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6DF">
        <w:rPr>
          <w:rFonts w:ascii="Times New Roman" w:hAnsi="Times New Roman" w:cs="Times New Roman"/>
          <w:sz w:val="28"/>
          <w:szCs w:val="28"/>
        </w:rPr>
        <w:t>В современном образовательном процессе особое внимание уделяется включению детей с ограниченными возможностями в общую систему образования. Работа с такими детьми требует специального подхода и адаптации учебного материала для их индивидуальных потребностей и возможностей.</w:t>
      </w:r>
    </w:p>
    <w:p w:rsidR="00A67729" w:rsidRPr="00A67729" w:rsidRDefault="00D23C00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3C00">
        <w:rPr>
          <w:rFonts w:ascii="Times New Roman" w:hAnsi="Times New Roman" w:cs="Times New Roman"/>
          <w:sz w:val="28"/>
          <w:szCs w:val="28"/>
        </w:rPr>
        <w:t>Одним из ключевых уроков, где необходимо особое внимание к детям с ограниченными возможностями, является урок русского язы</w:t>
      </w:r>
      <w:r w:rsidR="00BA6823">
        <w:rPr>
          <w:rFonts w:ascii="Times New Roman" w:hAnsi="Times New Roman" w:cs="Times New Roman"/>
          <w:sz w:val="28"/>
          <w:szCs w:val="28"/>
        </w:rPr>
        <w:t>ка и литературы</w:t>
      </w:r>
      <w:r w:rsidR="00A67729" w:rsidRPr="00A6772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A67729" w:rsidRPr="00A67729">
        <w:rPr>
          <w:rFonts w:ascii="Times New Roman" w:hAnsi="Times New Roman" w:cs="Times New Roman"/>
          <w:sz w:val="28"/>
          <w:szCs w:val="28"/>
        </w:rPr>
        <w:t xml:space="preserve">Русский язык и литература – сложные предметы. Основная задача изучения детьми с ОВЗ предмета русский </w:t>
      </w:r>
      <w:proofErr w:type="gramStart"/>
      <w:r w:rsidR="00A67729" w:rsidRPr="00A67729">
        <w:rPr>
          <w:rFonts w:ascii="Times New Roman" w:hAnsi="Times New Roman" w:cs="Times New Roman"/>
          <w:sz w:val="28"/>
          <w:szCs w:val="28"/>
        </w:rPr>
        <w:t>язык  —</w:t>
      </w:r>
      <w:proofErr w:type="gramEnd"/>
      <w:r w:rsidR="00A67729" w:rsidRPr="00A67729">
        <w:rPr>
          <w:rFonts w:ascii="Times New Roman" w:hAnsi="Times New Roman" w:cs="Times New Roman"/>
          <w:sz w:val="28"/>
          <w:szCs w:val="28"/>
        </w:rPr>
        <w:t xml:space="preserve"> открыть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С чего же начать работу? Конечно же с составления календарно-тематического планирования, при этом для учащегося с ОВЗ ставим следующие задачи: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общеобразовательная – формирование грамматических понятий, орфографических умений и навыков, выработка умений использовать синтаксические структуры в связной речи, грамотного письма на основе изучения элементарного курса грамматики.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729">
        <w:rPr>
          <w:rFonts w:ascii="Times New Roman" w:hAnsi="Times New Roman" w:cs="Times New Roman"/>
          <w:sz w:val="28"/>
          <w:szCs w:val="28"/>
        </w:rPr>
        <w:t>Особое значение уделяем коррекционно-развивающим задачам – развитию речи (фонетической, лексической, морфологической, синтаксической).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Воспитательная – воспитание интереса к языку через содержание материала, основанного на связи с окружающей действительностью.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729">
        <w:rPr>
          <w:rFonts w:ascii="Times New Roman" w:hAnsi="Times New Roman" w:cs="Times New Roman"/>
          <w:sz w:val="28"/>
          <w:szCs w:val="28"/>
        </w:rPr>
        <w:t>Проводим корректировку содержания программы в соответствии с целями обучения для ребенка с ОВЗ (на более сложные темы («Наречие», «Союз») предусматриваю дополнительные коррекционно-индивидуальные занятия); отвожу дополнительное время на закрепление раздела; предусматриваю увеличение времени на итоговое повторение раздела;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домашнее задание упрощенное.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Помимо задач по обучению необходимо решить следующие задачи: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- повысить самооценку ребёнка;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- расширить представления обучающегося о мире в целом;</w:t>
      </w:r>
    </w:p>
    <w:p w:rsidR="00A67729" w:rsidRDefault="00A67729" w:rsidP="00D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- усилить положительное отношение к учебной деятельности.</w:t>
      </w:r>
    </w:p>
    <w:p w:rsidR="00D23C00" w:rsidRPr="00D23C00" w:rsidRDefault="00BA6823" w:rsidP="00D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уроках</w:t>
      </w:r>
      <w:r w:rsidR="00D23C00" w:rsidRPr="00D23C00">
        <w:rPr>
          <w:rFonts w:ascii="Times New Roman" w:hAnsi="Times New Roman" w:cs="Times New Roman"/>
          <w:sz w:val="28"/>
          <w:szCs w:val="28"/>
        </w:rPr>
        <w:t xml:space="preserve"> ученики развивают свои навыки чтения, письма, анализа текстов и критического мышления. Для детей с ограниченными возможностями это может быть труднее и требует дополнительной поддержки со стороны учителя.</w:t>
      </w:r>
    </w:p>
    <w:p w:rsidR="00D23C00" w:rsidRPr="00D23C00" w:rsidRDefault="00BA6823" w:rsidP="00D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00" w:rsidRPr="00D23C00">
        <w:rPr>
          <w:rFonts w:ascii="Times New Roman" w:hAnsi="Times New Roman" w:cs="Times New Roman"/>
          <w:sz w:val="28"/>
          <w:szCs w:val="28"/>
        </w:rPr>
        <w:t xml:space="preserve">Прежде всего, важно провести индивидуальную диагностику ученика, чтобы определить его текущий уровень знаний и возможности. Это позволит учителю адаптировать учебный материал и подобрать подходящие методы обучения. Например, для детей с проблемами чтения и письма можно </w:t>
      </w:r>
      <w:r w:rsidR="00D23C00" w:rsidRPr="00D23C00">
        <w:rPr>
          <w:rFonts w:ascii="Times New Roman" w:hAnsi="Times New Roman" w:cs="Times New Roman"/>
          <w:sz w:val="28"/>
          <w:szCs w:val="28"/>
        </w:rPr>
        <w:lastRenderedPageBreak/>
        <w:t>использовать специальные программы и методики, которые помогут им освоить эти навыки.</w:t>
      </w:r>
    </w:p>
    <w:p w:rsidR="00C206DF" w:rsidRPr="00C206DF" w:rsidRDefault="00D23C00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6DF" w:rsidRPr="00C206DF">
        <w:rPr>
          <w:rFonts w:ascii="Times New Roman" w:hAnsi="Times New Roman" w:cs="Times New Roman"/>
          <w:sz w:val="28"/>
          <w:szCs w:val="28"/>
        </w:rPr>
        <w:t>Одним из эффективных средств при работе с детьми с ограниченными возможностями здоровья является использование визуальных материалов. Многие дети с особыми потребностями лучше воспринимают информацию через зрительное восприятие. Педагог может использовать картинки, иллюстрации, схемы и диаграммы для объяснения нового материала. Например, при изучении нового слова педагог может показывать картинку, изображающую объект или действие, чтобы помочь ребенку лучше запомнить его значение.</w:t>
      </w:r>
    </w:p>
    <w:p w:rsid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06DF">
        <w:rPr>
          <w:rFonts w:ascii="Times New Roman" w:hAnsi="Times New Roman" w:cs="Times New Roman"/>
          <w:sz w:val="28"/>
          <w:szCs w:val="28"/>
        </w:rPr>
        <w:t>Еще одной эффективной формой при работе с детьми с ограниченными возможностями здоровья является использование игровых и интерактивных заданий. Вместо традиционных упражнений на запоминание слов и правил грамматики, педагог может предложить детям множество игр и дидактических игр для закрепления изученного материала. Например, игра "Шарады" или игра-головоломка "Найди слово" помогут детям развить свои языковые навыки и одновременно развлечься.</w:t>
      </w:r>
    </w:p>
    <w:p w:rsidR="00C206DF" w:rsidRPr="00C206DF" w:rsidRDefault="00D23C00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6DF">
        <w:rPr>
          <w:rFonts w:ascii="Times New Roman" w:hAnsi="Times New Roman" w:cs="Times New Roman"/>
          <w:sz w:val="28"/>
          <w:szCs w:val="28"/>
        </w:rPr>
        <w:t xml:space="preserve"> </w:t>
      </w:r>
      <w:r w:rsidR="00C206DF" w:rsidRPr="00C206DF">
        <w:rPr>
          <w:rFonts w:ascii="Times New Roman" w:hAnsi="Times New Roman" w:cs="Times New Roman"/>
          <w:sz w:val="28"/>
          <w:szCs w:val="28"/>
        </w:rPr>
        <w:t>Кроме того, важно использовать дифференцированные задания и подходы при работе с детьми с ограниченными возможностями здоровья. Учитывая различные индивидуальные особенности каждого ребенка, педагог может предлагать разные уровни сложности заданий или дополнительные материалы для успеха каждого ученика. Например, ребенку с ограниченными возможностями здоровья может потребоваться более простая лексика или расширенное время на выполнение задания.</w:t>
      </w:r>
    </w:p>
    <w:p w:rsidR="00C206DF" w:rsidRP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6DF">
        <w:rPr>
          <w:rFonts w:ascii="Times New Roman" w:hAnsi="Times New Roman" w:cs="Times New Roman"/>
          <w:sz w:val="28"/>
          <w:szCs w:val="28"/>
        </w:rPr>
        <w:t>Важно также учесть особенности коммуникативного взаимодействия с детьми с ограниченными возможностями здоровья. Педагогу необходимо быть терпеливым, внимательным и доступным для общения с такими детьми. В работе с ними рекомендуется использовать наглядные и жестовые средства коммуникации, такие как рисунки, жесты и мимика для более эффективного взаимопонимания.</w:t>
      </w:r>
    </w:p>
    <w:p w:rsid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06DF">
        <w:rPr>
          <w:rFonts w:ascii="Times New Roman" w:hAnsi="Times New Roman" w:cs="Times New Roman"/>
          <w:sz w:val="28"/>
          <w:szCs w:val="28"/>
        </w:rPr>
        <w:t>Таким образом, работа с детьми с ограниченными возможностями здоровья на уроках русского языка и литературы требует специальных методик и подходов. Использование визуальных материалов, игровых и интерактивных заданий, дифференцированных подходов и особенностей коммуникативного взаимодействия помож</w:t>
      </w:r>
      <w:r>
        <w:rPr>
          <w:rFonts w:ascii="Times New Roman" w:hAnsi="Times New Roman" w:cs="Times New Roman"/>
          <w:sz w:val="28"/>
          <w:szCs w:val="28"/>
        </w:rPr>
        <w:t>ет ребенку усвоить материал урока.</w:t>
      </w:r>
    </w:p>
    <w:p w:rsidR="00D23C00" w:rsidRPr="00D23C00" w:rsidRDefault="00D23C00" w:rsidP="00D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3C00">
        <w:rPr>
          <w:rFonts w:ascii="Times New Roman" w:hAnsi="Times New Roman" w:cs="Times New Roman"/>
          <w:sz w:val="28"/>
          <w:szCs w:val="28"/>
        </w:rPr>
        <w:t xml:space="preserve">Важно создать благоприятную и поддерживающую атмосферу на уроке, где дети с ограниченными возможностями чувствуют себя комфортно и уверенно. Учителю необходимо проявлять терпение и </w:t>
      </w:r>
      <w:proofErr w:type="spellStart"/>
      <w:r w:rsidRPr="00D23C0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23C00">
        <w:rPr>
          <w:rFonts w:ascii="Times New Roman" w:hAnsi="Times New Roman" w:cs="Times New Roman"/>
          <w:sz w:val="28"/>
          <w:szCs w:val="28"/>
        </w:rPr>
        <w:t>, быть готовым к индивидуальной работе с каждым ребенком и учитывать его потребности и способности.</w:t>
      </w:r>
    </w:p>
    <w:p w:rsidR="00BA6823" w:rsidRDefault="00A67729" w:rsidP="00BA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C00" w:rsidRPr="00D23C00">
        <w:rPr>
          <w:rFonts w:ascii="Times New Roman" w:hAnsi="Times New Roman" w:cs="Times New Roman"/>
          <w:sz w:val="28"/>
          <w:szCs w:val="28"/>
        </w:rPr>
        <w:t xml:space="preserve">Также стоит учесть, что в работе с детьми с ограниченными возможностями важна не только академическая успеваемость, но и развитие социальных </w:t>
      </w:r>
      <w:r w:rsidR="00D23C00" w:rsidRPr="00D23C00">
        <w:rPr>
          <w:rFonts w:ascii="Times New Roman" w:hAnsi="Times New Roman" w:cs="Times New Roman"/>
          <w:sz w:val="28"/>
          <w:szCs w:val="28"/>
        </w:rPr>
        <w:lastRenderedPageBreak/>
        <w:t>навыков и самостоятельности. Поэтому учителю следует создавать ситуации, где дети могут выражать свои мысли и идеи, участвовать в групповых заданиях и проектах.</w:t>
      </w:r>
      <w:r w:rsidR="00BA6823" w:rsidRPr="00BA6823">
        <w:rPr>
          <w:rFonts w:ascii="Times New Roman" w:hAnsi="Times New Roman" w:cs="Times New Roman"/>
          <w:sz w:val="28"/>
          <w:szCs w:val="28"/>
        </w:rPr>
        <w:t xml:space="preserve"> Задача педагога состоит не только в обучении различным языковым навыкам и литературным произведениям, но и в создании комфортной и безопасной образовательной среды для таких детей.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 </w:t>
      </w:r>
      <w:r w:rsidR="00B363BB" w:rsidRPr="00A67729">
        <w:rPr>
          <w:rFonts w:ascii="Times New Roman" w:hAnsi="Times New Roman" w:cs="Times New Roman"/>
          <w:sz w:val="28"/>
          <w:szCs w:val="28"/>
        </w:rPr>
        <w:t>Здоровье сберегающий</w:t>
      </w:r>
      <w:bookmarkStart w:id="0" w:name="_GoBack"/>
      <w:bookmarkEnd w:id="0"/>
      <w:r w:rsidRPr="00A67729">
        <w:rPr>
          <w:rFonts w:ascii="Times New Roman" w:hAnsi="Times New Roman" w:cs="Times New Roman"/>
          <w:sz w:val="28"/>
          <w:szCs w:val="28"/>
        </w:rPr>
        <w:t xml:space="preserve"> подход является самой важной составляющей на занятиях, учеба должна приносить </w:t>
      </w:r>
      <w:r w:rsidR="00B363BB" w:rsidRPr="00A67729">
        <w:rPr>
          <w:rFonts w:ascii="Times New Roman" w:hAnsi="Times New Roman" w:cs="Times New Roman"/>
          <w:sz w:val="28"/>
          <w:szCs w:val="28"/>
        </w:rPr>
        <w:t>позитивные и</w:t>
      </w:r>
      <w:r w:rsidRPr="00A67729">
        <w:rPr>
          <w:rFonts w:ascii="Times New Roman" w:hAnsi="Times New Roman" w:cs="Times New Roman"/>
          <w:sz w:val="28"/>
          <w:szCs w:val="28"/>
        </w:rPr>
        <w:t xml:space="preserve"> благоприятные эмоции, которые только способствуют укреплению здоровья. Обязательны на уроке физкультминутки, гимнастика для глаз, дыхательная гимнастика, создание благоприятного психологического климата на уроке, упражнения на релаксацию.</w:t>
      </w:r>
    </w:p>
    <w:p w:rsid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 xml:space="preserve">      Применение компьютерных технологий в работе с детьми-инвалидами и детьми с </w:t>
      </w:r>
      <w:proofErr w:type="spellStart"/>
      <w:r w:rsidRPr="00A67729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A67729">
        <w:rPr>
          <w:rFonts w:ascii="Times New Roman" w:hAnsi="Times New Roman" w:cs="Times New Roman"/>
          <w:sz w:val="28"/>
          <w:szCs w:val="28"/>
        </w:rPr>
        <w:t xml:space="preserve"> в наше время уже получило широкое распространение, но все же является инновационной практикой и  позволяет использовать сочетание словесных методов   со зрительными; задействовать как визуальный канал восприятия информации детьми (цветовая палитра, анимационные эффекты), так и аудиальный (звуковые файлы – дикторский текст, музыка), что помогает учащимся лучше понять и усвоить материал, повысить темп занятия, увеличить долю самостоятельной работы детей.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 xml:space="preserve">   Итак, при работе с детьми с ограниченными возможностями здоровья следует придерживаться следующих правил работы:</w:t>
      </w:r>
    </w:p>
    <w:p w:rsidR="00A67729" w:rsidRPr="00A67729" w:rsidRDefault="00A67729" w:rsidP="00A677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На уроках следует осуществлять индивидуальный подход к каждому ребенку с учетом его психического и физического развития.</w:t>
      </w:r>
    </w:p>
    <w:p w:rsidR="00A67729" w:rsidRPr="00A67729" w:rsidRDefault="00A67729" w:rsidP="00A677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Используя разнообразные методы, средства и организационные формы работы, следует создавать специальные условия обучения (применение занимательных средств, наглядности, чередование умственной и практической деятельности, использование специальных коррекционных методик), которые максимально активизируют познавательную деятельность, развивают логическое мышление, формируют навыки учебной работы, запоминание учебного материала, концентрации внимания.</w:t>
      </w:r>
    </w:p>
    <w:p w:rsidR="00A67729" w:rsidRPr="00A67729" w:rsidRDefault="00A67729" w:rsidP="00A677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Учитывая особенности психической и эмоциональной сферы детей, учитель должен относиться к ним с особым педагогическим тактом, деликатно оказывать помощь каждому ученику, отмечая положительное, тем самым развивая веру в свои силы.</w:t>
      </w:r>
    </w:p>
    <w:p w:rsidR="00A67729" w:rsidRPr="00A67729" w:rsidRDefault="00A67729" w:rsidP="00A677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 w:rsidRPr="00A67729">
        <w:rPr>
          <w:rFonts w:ascii="Times New Roman" w:hAnsi="Times New Roman" w:cs="Times New Roman"/>
          <w:sz w:val="28"/>
          <w:szCs w:val="28"/>
        </w:rPr>
        <w:t>переутомляемости</w:t>
      </w:r>
      <w:proofErr w:type="spellEnd"/>
      <w:r w:rsidRPr="00A67729">
        <w:rPr>
          <w:rFonts w:ascii="Times New Roman" w:hAnsi="Times New Roman" w:cs="Times New Roman"/>
          <w:sz w:val="28"/>
          <w:szCs w:val="28"/>
        </w:rPr>
        <w:t xml:space="preserve"> и повышения работоспособности, применять разнообразные методы, приемы и средства обучения.</w:t>
      </w:r>
    </w:p>
    <w:p w:rsidR="00A67729" w:rsidRPr="00A67729" w:rsidRDefault="00A67729" w:rsidP="00A677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9">
        <w:rPr>
          <w:rFonts w:ascii="Times New Roman" w:hAnsi="Times New Roman" w:cs="Times New Roman"/>
          <w:sz w:val="28"/>
          <w:szCs w:val="28"/>
        </w:rPr>
        <w:t>Для детей с ОВЗ необходимо снижение объема и скорости выполнения письменных заданий по всем предметам и контрольных работ по русскому языку.</w:t>
      </w:r>
    </w:p>
    <w:p w:rsidR="00A67729" w:rsidRPr="00A67729" w:rsidRDefault="00A67729" w:rsidP="00A6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C00" w:rsidRPr="00D23C00" w:rsidRDefault="00D23C00" w:rsidP="00D2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D23C00" w:rsidRDefault="00D23C00" w:rsidP="00C206DF">
      <w:pPr>
        <w:rPr>
          <w:rFonts w:ascii="Times New Roman" w:hAnsi="Times New Roman" w:cs="Times New Roman"/>
          <w:sz w:val="28"/>
          <w:szCs w:val="28"/>
        </w:rPr>
      </w:pPr>
    </w:p>
    <w:p w:rsidR="00BA6823" w:rsidRDefault="00BA6823" w:rsidP="00C206DF">
      <w:pPr>
        <w:rPr>
          <w:rFonts w:ascii="Times New Roman" w:hAnsi="Times New Roman" w:cs="Times New Roman"/>
          <w:sz w:val="28"/>
          <w:szCs w:val="28"/>
        </w:rPr>
      </w:pPr>
    </w:p>
    <w:p w:rsidR="00221008" w:rsidRDefault="00B363BB"/>
    <w:sectPr w:rsidR="0022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2DCF"/>
    <w:multiLevelType w:val="multilevel"/>
    <w:tmpl w:val="44E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F"/>
    <w:rsid w:val="00365DB8"/>
    <w:rsid w:val="00A12CE2"/>
    <w:rsid w:val="00A67729"/>
    <w:rsid w:val="00B363BB"/>
    <w:rsid w:val="00BA6823"/>
    <w:rsid w:val="00C206DF"/>
    <w:rsid w:val="00D23C00"/>
    <w:rsid w:val="00D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111B"/>
  <w15:chartTrackingRefBased/>
  <w15:docId w15:val="{E8D7745E-9F5F-4D5F-87B2-F3A6B59F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7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D8E0-7449-4F3C-9286-13BE85A2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прончатова</dc:creator>
  <cp:keywords/>
  <dc:description/>
  <cp:lastModifiedBy>наталья прончатова</cp:lastModifiedBy>
  <cp:revision>2</cp:revision>
  <dcterms:created xsi:type="dcterms:W3CDTF">2023-11-26T17:27:00Z</dcterms:created>
  <dcterms:modified xsi:type="dcterms:W3CDTF">2023-11-26T18:28:00Z</dcterms:modified>
</cp:coreProperties>
</file>