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475" w14:textId="347FFDEE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Урок -и</w:t>
      </w:r>
      <w:r w:rsidRPr="002C33A7">
        <w:rPr>
          <w:b/>
          <w:sz w:val="24"/>
          <w:szCs w:val="24"/>
        </w:rPr>
        <w:t>гра «Звездный час» по теме «</w:t>
      </w:r>
      <w:r w:rsidRPr="002C33A7">
        <w:rPr>
          <w:i/>
          <w:sz w:val="24"/>
          <w:szCs w:val="24"/>
        </w:rPr>
        <w:t>ПОКРЫТОСЕМЕННЫЕ</w:t>
      </w:r>
      <w:r w:rsidRPr="002C33A7">
        <w:rPr>
          <w:b/>
          <w:sz w:val="24"/>
          <w:szCs w:val="24"/>
        </w:rPr>
        <w:t>»</w:t>
      </w:r>
    </w:p>
    <w:p w14:paraId="5D6D2DF4" w14:textId="77777777" w:rsidR="002C33A7" w:rsidRPr="002C33A7" w:rsidRDefault="002C33A7" w:rsidP="002C33A7">
      <w:pPr>
        <w:spacing w:line="204" w:lineRule="atLeast"/>
        <w:jc w:val="center"/>
        <w:rPr>
          <w:sz w:val="24"/>
          <w:szCs w:val="24"/>
        </w:rPr>
      </w:pPr>
      <w:proofErr w:type="spellStart"/>
      <w:r w:rsidRPr="002C33A7">
        <w:rPr>
          <w:sz w:val="24"/>
          <w:szCs w:val="24"/>
        </w:rPr>
        <w:t>Шадренкова</w:t>
      </w:r>
      <w:proofErr w:type="spellEnd"/>
      <w:r w:rsidRPr="002C33A7">
        <w:rPr>
          <w:sz w:val="24"/>
          <w:szCs w:val="24"/>
        </w:rPr>
        <w:t xml:space="preserve"> Ольга Валентиновна)</w:t>
      </w:r>
    </w:p>
    <w:p w14:paraId="4088CF8B" w14:textId="77777777" w:rsidR="002C33A7" w:rsidRPr="002C33A7" w:rsidRDefault="002C33A7" w:rsidP="002C33A7">
      <w:pPr>
        <w:spacing w:line="204" w:lineRule="atLeast"/>
        <w:jc w:val="center"/>
        <w:rPr>
          <w:sz w:val="24"/>
          <w:szCs w:val="24"/>
        </w:rPr>
      </w:pPr>
      <w:r w:rsidRPr="002C33A7">
        <w:rPr>
          <w:sz w:val="24"/>
          <w:szCs w:val="24"/>
        </w:rPr>
        <w:t>Учитель биологии</w:t>
      </w:r>
    </w:p>
    <w:p w14:paraId="5B8EE288" w14:textId="77777777" w:rsidR="002C33A7" w:rsidRPr="002C33A7" w:rsidRDefault="002C33A7" w:rsidP="002C33A7">
      <w:pPr>
        <w:spacing w:line="204" w:lineRule="atLeast"/>
        <w:jc w:val="center"/>
        <w:rPr>
          <w:sz w:val="24"/>
          <w:szCs w:val="24"/>
        </w:rPr>
      </w:pPr>
      <w:r w:rsidRPr="002C33A7">
        <w:rPr>
          <w:sz w:val="24"/>
          <w:szCs w:val="24"/>
        </w:rPr>
        <w:t>МБОУ «СОШ № 2» г. Нижнекамск РТ</w:t>
      </w:r>
    </w:p>
    <w:p w14:paraId="2D3D5FD0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</w:p>
    <w:p w14:paraId="00B7DC17" w14:textId="5FC80D6A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b/>
          <w:sz w:val="24"/>
          <w:szCs w:val="24"/>
        </w:rPr>
        <w:t xml:space="preserve">Цель. </w:t>
      </w:r>
      <w:r w:rsidRPr="002C33A7">
        <w:rPr>
          <w:sz w:val="24"/>
          <w:szCs w:val="24"/>
        </w:rPr>
        <w:t>Подвести итог изучения темы, проверить качество усвоения знаний;</w:t>
      </w:r>
    </w:p>
    <w:p w14:paraId="28830415" w14:textId="77777777" w:rsidR="002C33A7" w:rsidRPr="002C33A7" w:rsidRDefault="002C33A7" w:rsidP="002C33A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продолжить формирование у учащихся навыков получения знаний путем самостоятельной работы с различными источниками информации;</w:t>
      </w:r>
    </w:p>
    <w:p w14:paraId="45405ACA" w14:textId="77777777" w:rsidR="002C33A7" w:rsidRPr="002C33A7" w:rsidRDefault="002C33A7" w:rsidP="002C33A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C33A7">
        <w:rPr>
          <w:sz w:val="24"/>
          <w:szCs w:val="24"/>
        </w:rPr>
        <w:t>формировать интерес к предмету, стремление защищать живых обитателей Земли и охранять среду их обитания.</w:t>
      </w:r>
    </w:p>
    <w:p w14:paraId="50E7BF5A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p w14:paraId="65A4B842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b/>
          <w:sz w:val="24"/>
          <w:szCs w:val="24"/>
        </w:rPr>
        <w:t>Тип урока</w:t>
      </w:r>
      <w:r w:rsidRPr="002C33A7">
        <w:rPr>
          <w:sz w:val="24"/>
          <w:szCs w:val="24"/>
        </w:rPr>
        <w:t xml:space="preserve">. Контрольно-обобщающий </w:t>
      </w:r>
    </w:p>
    <w:p w14:paraId="7B3DB0A3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b/>
          <w:sz w:val="24"/>
          <w:szCs w:val="24"/>
        </w:rPr>
        <w:t>Оборудование.</w:t>
      </w:r>
      <w:r w:rsidRPr="002C33A7">
        <w:rPr>
          <w:sz w:val="24"/>
          <w:szCs w:val="24"/>
        </w:rPr>
        <w:t xml:space="preserve"> Интерактивная доска или </w:t>
      </w:r>
      <w:proofErr w:type="spellStart"/>
      <w:r w:rsidRPr="002C33A7">
        <w:rPr>
          <w:sz w:val="24"/>
          <w:szCs w:val="24"/>
        </w:rPr>
        <w:t>мультмедийный</w:t>
      </w:r>
      <w:proofErr w:type="spellEnd"/>
      <w:r w:rsidRPr="002C33A7">
        <w:rPr>
          <w:sz w:val="24"/>
          <w:szCs w:val="24"/>
        </w:rPr>
        <w:t xml:space="preserve"> проектор, презентация, 16 карточек с номерами от 1 до 6</w:t>
      </w:r>
    </w:p>
    <w:p w14:paraId="08AE564D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b/>
          <w:sz w:val="24"/>
          <w:szCs w:val="24"/>
        </w:rPr>
        <w:t>Подготовка.</w:t>
      </w:r>
      <w:r w:rsidRPr="002C33A7">
        <w:rPr>
          <w:sz w:val="24"/>
          <w:szCs w:val="24"/>
        </w:rPr>
        <w:t xml:space="preserve"> В ходе отборочного тура выбираются 16 учащихся, причем у 8 участников должно быть максимальное число очков, а у 8 – минимальное. Из этих групп формируют 8 команд, где лидер с большим числом очков, а помощник - с меньшим.  Жюри выбирают из старшеклассников -3 человека. Все остальные болельщики.</w:t>
      </w:r>
    </w:p>
    <w:p w14:paraId="23318FD5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3F679946" w14:textId="77777777" w:rsidR="002C33A7" w:rsidRPr="002C33A7" w:rsidRDefault="002C33A7" w:rsidP="002C33A7">
      <w:pPr>
        <w:jc w:val="center"/>
        <w:rPr>
          <w:b/>
          <w:i/>
          <w:sz w:val="24"/>
          <w:szCs w:val="24"/>
        </w:rPr>
      </w:pPr>
      <w:r w:rsidRPr="002C33A7">
        <w:rPr>
          <w:b/>
          <w:i/>
          <w:sz w:val="24"/>
          <w:szCs w:val="24"/>
        </w:rPr>
        <w:t>Ход мероприятия</w:t>
      </w:r>
    </w:p>
    <w:p w14:paraId="046FE36E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b/>
          <w:sz w:val="24"/>
          <w:szCs w:val="24"/>
        </w:rPr>
        <w:t>Вопросы отборочного тура</w:t>
      </w:r>
      <w:r w:rsidRPr="002C33A7">
        <w:rPr>
          <w:sz w:val="24"/>
          <w:szCs w:val="24"/>
        </w:rPr>
        <w:t xml:space="preserve">.1. Медоносное дерево, несколько сот его видов заселили материки Африки и Южной Америки. Весной из стручка этого кустарника в детстве мы делали свистки     </w:t>
      </w:r>
    </w:p>
    <w:p w14:paraId="5374B3FF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Акация</w:t>
      </w:r>
    </w:p>
    <w:p w14:paraId="3F2A30F4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2. Дерево наших лесов, выделяется белым цветом своей </w:t>
      </w:r>
      <w:proofErr w:type="spellStart"/>
      <w:r w:rsidRPr="002C33A7">
        <w:rPr>
          <w:sz w:val="24"/>
          <w:szCs w:val="24"/>
        </w:rPr>
        <w:t>коры</w:t>
      </w:r>
      <w:proofErr w:type="spellEnd"/>
      <w:r w:rsidRPr="002C33A7">
        <w:rPr>
          <w:sz w:val="24"/>
          <w:szCs w:val="24"/>
        </w:rPr>
        <w:t xml:space="preserve">. Поверх белого ствола вытянуты темные горизонтальные полосы. Это чечевички. Ранней весной, если поранить ствол этого растения, то по каплям сочиться прозрачный, сладковатый на вкус сок. </w:t>
      </w:r>
    </w:p>
    <w:p w14:paraId="50A4C905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Береза</w:t>
      </w:r>
    </w:p>
    <w:p w14:paraId="5CC0B07D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3.    На </w:t>
      </w:r>
      <w:proofErr w:type="spellStart"/>
      <w:r w:rsidRPr="002C33A7">
        <w:rPr>
          <w:sz w:val="24"/>
          <w:szCs w:val="24"/>
        </w:rPr>
        <w:t>шнурочке</w:t>
      </w:r>
      <w:proofErr w:type="spellEnd"/>
      <w:r w:rsidRPr="002C33A7">
        <w:rPr>
          <w:sz w:val="24"/>
          <w:szCs w:val="24"/>
        </w:rPr>
        <w:t xml:space="preserve"> – </w:t>
      </w:r>
      <w:proofErr w:type="spellStart"/>
      <w:r w:rsidRPr="002C33A7">
        <w:rPr>
          <w:sz w:val="24"/>
          <w:szCs w:val="24"/>
        </w:rPr>
        <w:t>стебелечке</w:t>
      </w:r>
      <w:proofErr w:type="spellEnd"/>
    </w:p>
    <w:p w14:paraId="673F85EC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Сладких ягод груда –</w:t>
      </w:r>
    </w:p>
    <w:p w14:paraId="0B0198C3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На большое блюдо.</w:t>
      </w:r>
    </w:p>
    <w:p w14:paraId="574E2524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Ягоды зеленые, </w:t>
      </w:r>
    </w:p>
    <w:p w14:paraId="6BF3A7AC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всеми хваленые.</w:t>
      </w:r>
    </w:p>
    <w:p w14:paraId="7D746A44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Растут с костями,</w:t>
      </w:r>
    </w:p>
    <w:p w14:paraId="761DAB69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Висят кистями </w:t>
      </w:r>
    </w:p>
    <w:p w14:paraId="6B45CCF5" w14:textId="77777777" w:rsidR="002C33A7" w:rsidRPr="002C33A7" w:rsidRDefault="002C33A7" w:rsidP="002C33A7">
      <w:pPr>
        <w:ind w:left="360"/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Виноград</w:t>
      </w:r>
    </w:p>
    <w:p w14:paraId="6FD4CFE8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4. В спелых плодах больше сока, чем мякоти, поэтому готовят напитки, соки компоты. Они любят тепло, живут долго. Из древесины этого дерева делают музыкальные инструменты, мебель. </w:t>
      </w:r>
    </w:p>
    <w:p w14:paraId="5238EFB1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Груша</w:t>
      </w:r>
    </w:p>
    <w:p w14:paraId="6D502F3E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5. Этот цветок назвали в честь женщины-математика, фамилия которой </w:t>
      </w:r>
      <w:proofErr w:type="spellStart"/>
      <w:r w:rsidRPr="002C33A7">
        <w:rPr>
          <w:sz w:val="24"/>
          <w:szCs w:val="24"/>
        </w:rPr>
        <w:t>Лепот</w:t>
      </w:r>
      <w:proofErr w:type="spellEnd"/>
      <w:r w:rsidRPr="002C33A7">
        <w:rPr>
          <w:sz w:val="24"/>
          <w:szCs w:val="24"/>
        </w:rPr>
        <w:t xml:space="preserve">                                                                                                     </w:t>
      </w:r>
      <w:r w:rsidRPr="002C33A7">
        <w:rPr>
          <w:b/>
          <w:sz w:val="24"/>
          <w:szCs w:val="24"/>
        </w:rPr>
        <w:t>Гортензия</w:t>
      </w:r>
    </w:p>
    <w:p w14:paraId="3831447A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6. Дерево производит впечатление силы и мощи. Высокие до </w:t>
      </w:r>
      <w:smartTag w:uri="urn:schemas-microsoft-com:office:smarttags" w:element="metricconverter">
        <w:smartTagPr>
          <w:attr w:name="ProductID" w:val="55 м"/>
        </w:smartTagPr>
        <w:r w:rsidRPr="002C33A7">
          <w:rPr>
            <w:sz w:val="24"/>
            <w:szCs w:val="24"/>
          </w:rPr>
          <w:t>55 м</w:t>
        </w:r>
      </w:smartTag>
      <w:r w:rsidRPr="002C33A7">
        <w:rPr>
          <w:sz w:val="24"/>
          <w:szCs w:val="24"/>
        </w:rPr>
        <w:t xml:space="preserve"> с толстым стволом. Плоды этого дерева – желуди. Это дерево всегда выше всех деревьев, тянется к свету</w:t>
      </w:r>
      <w:r w:rsidRPr="002C33A7">
        <w:rPr>
          <w:b/>
          <w:sz w:val="24"/>
          <w:szCs w:val="24"/>
        </w:rPr>
        <w:t>.                                                                               Дуб</w:t>
      </w:r>
    </w:p>
    <w:p w14:paraId="551CC5F9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7.    Ее всегда в лесу найдешь,</w:t>
      </w:r>
    </w:p>
    <w:p w14:paraId="4BE3D080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Пойдем гулять и встретим.</w:t>
      </w:r>
    </w:p>
    <w:p w14:paraId="7DC29FA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Стоит колючая, как еж,</w:t>
      </w:r>
    </w:p>
    <w:p w14:paraId="2E74C69B" w14:textId="77777777" w:rsidR="002C33A7" w:rsidRPr="002C33A7" w:rsidRDefault="002C33A7" w:rsidP="002C33A7">
      <w:pPr>
        <w:ind w:left="360"/>
        <w:rPr>
          <w:sz w:val="24"/>
          <w:szCs w:val="24"/>
        </w:rPr>
      </w:pPr>
      <w:r w:rsidRPr="002C33A7">
        <w:rPr>
          <w:sz w:val="24"/>
          <w:szCs w:val="24"/>
        </w:rPr>
        <w:t xml:space="preserve"> Зимою в платье летнем</w:t>
      </w:r>
      <w:r w:rsidRPr="002C33A7">
        <w:rPr>
          <w:b/>
          <w:sz w:val="24"/>
          <w:szCs w:val="24"/>
        </w:rPr>
        <w:t>.                                                                                                                                  Ель</w:t>
      </w:r>
    </w:p>
    <w:p w14:paraId="50F3ED77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8. У матери тысяча сыновей, к каждому она </w:t>
      </w:r>
      <w:proofErr w:type="spellStart"/>
      <w:r w:rsidRPr="002C33A7">
        <w:rPr>
          <w:sz w:val="24"/>
          <w:szCs w:val="24"/>
        </w:rPr>
        <w:t>лисочку</w:t>
      </w:r>
      <w:proofErr w:type="spellEnd"/>
      <w:r w:rsidRPr="002C33A7">
        <w:rPr>
          <w:sz w:val="24"/>
          <w:szCs w:val="24"/>
        </w:rPr>
        <w:t xml:space="preserve"> дала, а себе не взяла                                </w:t>
      </w:r>
      <w:r w:rsidRPr="002C33A7">
        <w:rPr>
          <w:b/>
          <w:sz w:val="24"/>
          <w:szCs w:val="24"/>
        </w:rPr>
        <w:t>Желуди</w:t>
      </w:r>
    </w:p>
    <w:p w14:paraId="38E9E12C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lastRenderedPageBreak/>
        <w:t>9. На припеке у пеньков много тонких стебельков. Каждый тонкий стебелек держит алый огонек</w:t>
      </w:r>
    </w:p>
    <w:p w14:paraId="7F7020E2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Земляника</w:t>
      </w:r>
    </w:p>
    <w:p w14:paraId="0BAA7E62" w14:textId="77777777" w:rsidR="002C33A7" w:rsidRPr="002C33A7" w:rsidRDefault="002C33A7" w:rsidP="002C33A7">
      <w:pPr>
        <w:rPr>
          <w:sz w:val="24"/>
          <w:szCs w:val="24"/>
        </w:rPr>
      </w:pPr>
      <w:r w:rsidRPr="002C33A7">
        <w:rPr>
          <w:sz w:val="24"/>
          <w:szCs w:val="24"/>
        </w:rPr>
        <w:t xml:space="preserve">10. Лекарственное растение от 100 болезней                                                                               </w:t>
      </w:r>
      <w:r w:rsidRPr="002C33A7">
        <w:rPr>
          <w:b/>
          <w:sz w:val="24"/>
          <w:szCs w:val="24"/>
        </w:rPr>
        <w:t xml:space="preserve">Зверобой  </w:t>
      </w:r>
      <w:r w:rsidRPr="002C33A7">
        <w:rPr>
          <w:sz w:val="24"/>
          <w:szCs w:val="24"/>
        </w:rPr>
        <w:t xml:space="preserve"> </w:t>
      </w:r>
    </w:p>
    <w:p w14:paraId="26BF27E1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11. Кудри в речку опустила</w:t>
      </w:r>
    </w:p>
    <w:p w14:paraId="0E69B803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о чем-то загрустила,</w:t>
      </w:r>
    </w:p>
    <w:p w14:paraId="08C4F354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о чем она грустит, </w:t>
      </w:r>
    </w:p>
    <w:p w14:paraId="06B7A5C0" w14:textId="77777777" w:rsidR="002C33A7" w:rsidRPr="002C33A7" w:rsidRDefault="002C33A7" w:rsidP="002C33A7">
      <w:pPr>
        <w:ind w:left="360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 Никому не говорит</w:t>
      </w:r>
      <w:r w:rsidRPr="002C33A7">
        <w:rPr>
          <w:b/>
          <w:sz w:val="24"/>
          <w:szCs w:val="24"/>
        </w:rPr>
        <w:t>.                                                                                                                        Ива</w:t>
      </w:r>
    </w:p>
    <w:p w14:paraId="4E5E6E1F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12. Художественный фильм, снятый </w:t>
      </w:r>
      <w:proofErr w:type="spellStart"/>
      <w:r w:rsidRPr="002C33A7">
        <w:rPr>
          <w:sz w:val="24"/>
          <w:szCs w:val="24"/>
        </w:rPr>
        <w:t>В.Шукшином</w:t>
      </w:r>
      <w:proofErr w:type="spellEnd"/>
      <w:r w:rsidRPr="002C33A7">
        <w:rPr>
          <w:sz w:val="24"/>
          <w:szCs w:val="24"/>
        </w:rPr>
        <w:t xml:space="preserve">, называется этим растением. </w:t>
      </w:r>
    </w:p>
    <w:p w14:paraId="17B37E05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Калина красная</w:t>
      </w:r>
    </w:p>
    <w:p w14:paraId="5BF648BA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13. Мощное дерево высотой 20-</w:t>
      </w:r>
      <w:smartTag w:uri="urn:schemas-microsoft-com:office:smarttags" w:element="metricconverter">
        <w:smartTagPr>
          <w:attr w:name="ProductID" w:val="25 м"/>
        </w:smartTagPr>
        <w:r w:rsidRPr="002C33A7">
          <w:rPr>
            <w:sz w:val="24"/>
            <w:szCs w:val="24"/>
          </w:rPr>
          <w:t>25 м</w:t>
        </w:r>
      </w:smartTag>
      <w:r w:rsidRPr="002C33A7">
        <w:rPr>
          <w:sz w:val="24"/>
          <w:szCs w:val="24"/>
        </w:rPr>
        <w:t>. Ошибочно мнение, что эти деревья растут в Сибири. Это дерево упоминается в священной книге – Ветхом завете. За ним снаряжал экспедиции царь Соломон, чтобы из его прочной и ароматной древесины построить храм</w:t>
      </w:r>
      <w:r w:rsidRPr="002C33A7">
        <w:rPr>
          <w:b/>
          <w:sz w:val="24"/>
          <w:szCs w:val="24"/>
        </w:rPr>
        <w:t>.                                    Кедр</w:t>
      </w:r>
    </w:p>
    <w:p w14:paraId="1250E948" w14:textId="77777777" w:rsidR="002C33A7" w:rsidRPr="002C33A7" w:rsidRDefault="002C33A7" w:rsidP="002C33A7">
      <w:pPr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14. Самый лучший медонос из деревьев.                                                                                           </w:t>
      </w:r>
      <w:r w:rsidRPr="002C33A7">
        <w:rPr>
          <w:b/>
          <w:sz w:val="24"/>
          <w:szCs w:val="24"/>
        </w:rPr>
        <w:t>Липа</w:t>
      </w:r>
    </w:p>
    <w:p w14:paraId="45121D3D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15. Дерево с прочной древесиной, что тонет в воде. Тем не менее при </w:t>
      </w:r>
      <w:proofErr w:type="gramStart"/>
      <w:r w:rsidRPr="002C33A7">
        <w:rPr>
          <w:sz w:val="24"/>
          <w:szCs w:val="24"/>
        </w:rPr>
        <w:t>Петре !</w:t>
      </w:r>
      <w:proofErr w:type="gramEnd"/>
      <w:r w:rsidRPr="002C33A7">
        <w:rPr>
          <w:sz w:val="24"/>
          <w:szCs w:val="24"/>
        </w:rPr>
        <w:t xml:space="preserve"> из нее строили корабли, так как в ней много смолы и она подолу не гниет. Живет до 500 лет. </w:t>
      </w:r>
    </w:p>
    <w:p w14:paraId="62F87BD5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Лиственница</w:t>
      </w:r>
    </w:p>
    <w:p w14:paraId="71B38FF0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16. Летом рады мы свежей</w:t>
      </w:r>
    </w:p>
    <w:p w14:paraId="10A5EA2B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Ягодке медвежьей,</w:t>
      </w:r>
    </w:p>
    <w:p w14:paraId="48153063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сушеная в запас</w:t>
      </w:r>
    </w:p>
    <w:p w14:paraId="6FEE2BB7" w14:textId="77777777" w:rsidR="002C33A7" w:rsidRPr="002C33A7" w:rsidRDefault="002C33A7" w:rsidP="002C33A7">
      <w:pPr>
        <w:ind w:left="360"/>
        <w:rPr>
          <w:sz w:val="24"/>
          <w:szCs w:val="24"/>
        </w:rPr>
      </w:pPr>
      <w:r w:rsidRPr="002C33A7">
        <w:rPr>
          <w:sz w:val="24"/>
          <w:szCs w:val="24"/>
        </w:rPr>
        <w:t xml:space="preserve"> От простуды лечит нас</w:t>
      </w:r>
      <w:r w:rsidRPr="002C33A7">
        <w:rPr>
          <w:b/>
          <w:sz w:val="24"/>
          <w:szCs w:val="24"/>
        </w:rPr>
        <w:t>.                                                                                                           Малина</w:t>
      </w:r>
    </w:p>
    <w:p w14:paraId="1F0FFEF3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17.Лекарственная календула по-другому </w:t>
      </w:r>
      <w:proofErr w:type="gramStart"/>
      <w:r w:rsidRPr="002C33A7">
        <w:rPr>
          <w:sz w:val="24"/>
          <w:szCs w:val="24"/>
        </w:rPr>
        <w:t>называется .</w:t>
      </w:r>
      <w:proofErr w:type="gramEnd"/>
      <w:r w:rsidRPr="002C33A7">
        <w:rPr>
          <w:sz w:val="24"/>
          <w:szCs w:val="24"/>
        </w:rPr>
        <w:t xml:space="preserve">                                                             </w:t>
      </w:r>
      <w:r w:rsidRPr="002C33A7">
        <w:rPr>
          <w:b/>
          <w:sz w:val="24"/>
          <w:szCs w:val="24"/>
        </w:rPr>
        <w:t>Ноготки</w:t>
      </w:r>
    </w:p>
    <w:p w14:paraId="43B4604E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18. Очень густо он растет, </w:t>
      </w:r>
    </w:p>
    <w:p w14:paraId="79DF7ABB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Незаметно он цветет.</w:t>
      </w:r>
    </w:p>
    <w:p w14:paraId="0D745571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когда приходит лето, </w:t>
      </w:r>
    </w:p>
    <w:p w14:paraId="42FE8D1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Мы едим его конфеты,</w:t>
      </w:r>
    </w:p>
    <w:p w14:paraId="3A789329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Не в бумажках, а в скорлупке –</w:t>
      </w:r>
    </w:p>
    <w:p w14:paraId="3EB26EE0" w14:textId="77777777" w:rsidR="002C33A7" w:rsidRPr="002C33A7" w:rsidRDefault="002C33A7" w:rsidP="002C33A7">
      <w:pPr>
        <w:ind w:left="360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 Берегите, дети, зубки</w:t>
      </w:r>
      <w:r w:rsidRPr="002C33A7">
        <w:rPr>
          <w:b/>
          <w:sz w:val="24"/>
          <w:szCs w:val="24"/>
        </w:rPr>
        <w:t>!                                                                                                           Орешник</w:t>
      </w:r>
    </w:p>
    <w:p w14:paraId="5E545F30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5D4B024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1 тур. «Дальше, дальше»</w:t>
      </w:r>
    </w:p>
    <w:p w14:paraId="2B765103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</w:p>
    <w:p w14:paraId="750EA432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На табло 6 картинок с представителями разных семейств. Участники команд подымают карточку с правильным номером. За каждый правильный ответ каждый участник команды получает один балл. В следующий тур переходят 6 команд, которые в сумме 1 тура набрали наибольшее число баллов.</w:t>
      </w:r>
    </w:p>
    <w:p w14:paraId="4DBE16A3" w14:textId="77777777" w:rsidR="002C33A7" w:rsidRPr="002C33A7" w:rsidRDefault="002C33A7" w:rsidP="002C33A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202" w:type="dxa"/>
        <w:tblLook w:val="01E0" w:firstRow="1" w:lastRow="1" w:firstColumn="1" w:lastColumn="1" w:noHBand="0" w:noVBand="0"/>
      </w:tblPr>
      <w:tblGrid>
        <w:gridCol w:w="2605"/>
        <w:gridCol w:w="2605"/>
        <w:gridCol w:w="2605"/>
      </w:tblGrid>
      <w:tr w:rsidR="002C33A7" w:rsidRPr="002C33A7" w14:paraId="55B031BC" w14:textId="77777777" w:rsidTr="00AA1852">
        <w:tc>
          <w:tcPr>
            <w:tcW w:w="2605" w:type="dxa"/>
          </w:tcPr>
          <w:p w14:paraId="10774A74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1.</w:t>
            </w:r>
          </w:p>
          <w:p w14:paraId="4B6FF272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бобовые</w:t>
            </w:r>
          </w:p>
        </w:tc>
        <w:tc>
          <w:tcPr>
            <w:tcW w:w="2605" w:type="dxa"/>
          </w:tcPr>
          <w:p w14:paraId="20B4E2FF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 xml:space="preserve">2. </w:t>
            </w:r>
          </w:p>
          <w:p w14:paraId="56751379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крестоцветные</w:t>
            </w:r>
          </w:p>
        </w:tc>
        <w:tc>
          <w:tcPr>
            <w:tcW w:w="2605" w:type="dxa"/>
          </w:tcPr>
          <w:p w14:paraId="6478E3B1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3.</w:t>
            </w:r>
          </w:p>
          <w:p w14:paraId="0CC3FC3C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сложноцветные</w:t>
            </w:r>
          </w:p>
        </w:tc>
      </w:tr>
      <w:tr w:rsidR="002C33A7" w:rsidRPr="002C33A7" w14:paraId="6ABED26F" w14:textId="77777777" w:rsidTr="00AA1852">
        <w:tc>
          <w:tcPr>
            <w:tcW w:w="2605" w:type="dxa"/>
          </w:tcPr>
          <w:p w14:paraId="6370CC04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4.</w:t>
            </w:r>
          </w:p>
          <w:p w14:paraId="794FA3AB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злаковые</w:t>
            </w:r>
          </w:p>
        </w:tc>
        <w:tc>
          <w:tcPr>
            <w:tcW w:w="2605" w:type="dxa"/>
          </w:tcPr>
          <w:p w14:paraId="7F46DEBD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5.</w:t>
            </w:r>
          </w:p>
          <w:p w14:paraId="5CDBF02B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розоцветные</w:t>
            </w:r>
          </w:p>
        </w:tc>
        <w:tc>
          <w:tcPr>
            <w:tcW w:w="2605" w:type="dxa"/>
          </w:tcPr>
          <w:p w14:paraId="7C999708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6.</w:t>
            </w:r>
          </w:p>
          <w:p w14:paraId="2B43FFF3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пасленовые</w:t>
            </w:r>
          </w:p>
        </w:tc>
      </w:tr>
    </w:tbl>
    <w:p w14:paraId="359BDF44" w14:textId="77777777" w:rsidR="002C33A7" w:rsidRPr="002C33A7" w:rsidRDefault="002C33A7" w:rsidP="002C33A7">
      <w:pPr>
        <w:jc w:val="both"/>
        <w:rPr>
          <w:sz w:val="24"/>
          <w:szCs w:val="24"/>
          <w:lang w:val="en-US"/>
        </w:rPr>
      </w:pPr>
    </w:p>
    <w:p w14:paraId="37D0FF9B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1. На жарком солнышке подсох</w:t>
      </w:r>
    </w:p>
    <w:p w14:paraId="67EAB738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И рвется из бобов … (</w:t>
      </w:r>
      <w:r w:rsidRPr="002C33A7">
        <w:rPr>
          <w:b/>
          <w:sz w:val="24"/>
          <w:szCs w:val="24"/>
        </w:rPr>
        <w:t>горох, бобовые</w:t>
      </w:r>
      <w:r w:rsidRPr="002C33A7">
        <w:rPr>
          <w:sz w:val="24"/>
          <w:szCs w:val="24"/>
        </w:rPr>
        <w:t>)</w:t>
      </w:r>
    </w:p>
    <w:p w14:paraId="3283DE59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07F5D19B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2. Белая корзинка,</w:t>
      </w:r>
    </w:p>
    <w:p w14:paraId="7C76CF8B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Золотое донце</w:t>
      </w:r>
    </w:p>
    <w:p w14:paraId="7504F616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lastRenderedPageBreak/>
        <w:t xml:space="preserve"> В ней лежит росинка</w:t>
      </w:r>
    </w:p>
    <w:p w14:paraId="5A61AE17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сверкает солнце. (</w:t>
      </w:r>
      <w:r w:rsidRPr="002C33A7">
        <w:rPr>
          <w:b/>
          <w:sz w:val="24"/>
          <w:szCs w:val="24"/>
        </w:rPr>
        <w:t>ромашка, сложноцветные</w:t>
      </w:r>
      <w:r w:rsidRPr="002C33A7">
        <w:rPr>
          <w:sz w:val="24"/>
          <w:szCs w:val="24"/>
        </w:rPr>
        <w:t>)</w:t>
      </w:r>
    </w:p>
    <w:p w14:paraId="70608B2F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2C87A51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3. Что в хлебе родится,</w:t>
      </w:r>
    </w:p>
    <w:p w14:paraId="2009532A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есть не годится? (</w:t>
      </w:r>
      <w:r w:rsidRPr="002C33A7">
        <w:rPr>
          <w:b/>
          <w:sz w:val="24"/>
          <w:szCs w:val="24"/>
        </w:rPr>
        <w:t>василек синий, сложноцветные</w:t>
      </w:r>
      <w:r w:rsidRPr="002C33A7">
        <w:rPr>
          <w:sz w:val="24"/>
          <w:szCs w:val="24"/>
        </w:rPr>
        <w:t>)</w:t>
      </w:r>
    </w:p>
    <w:p w14:paraId="20C82EA7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3AB27F94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4. Красная мышка</w:t>
      </w:r>
    </w:p>
    <w:p w14:paraId="6CD53278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 белым хвостиком</w:t>
      </w:r>
    </w:p>
    <w:p w14:paraId="49FE2067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 норке сидит</w:t>
      </w:r>
    </w:p>
    <w:p w14:paraId="352DDE2B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Под зеленым листом. (</w:t>
      </w:r>
      <w:r w:rsidRPr="002C33A7">
        <w:rPr>
          <w:b/>
          <w:sz w:val="24"/>
          <w:szCs w:val="24"/>
        </w:rPr>
        <w:t>редис, крестоцветные</w:t>
      </w:r>
      <w:r w:rsidRPr="002C33A7">
        <w:rPr>
          <w:sz w:val="24"/>
          <w:szCs w:val="24"/>
        </w:rPr>
        <w:t>)</w:t>
      </w:r>
    </w:p>
    <w:p w14:paraId="3BB0EDCA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0D9F33E1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5. В поле росла,</w:t>
      </w:r>
    </w:p>
    <w:p w14:paraId="2F95FBE2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Под жерновом была,</w:t>
      </w:r>
    </w:p>
    <w:p w14:paraId="27ECC8F9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Из печки на стол</w:t>
      </w:r>
    </w:p>
    <w:p w14:paraId="41E6B0F4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Караваем пришла. (</w:t>
      </w:r>
      <w:r w:rsidRPr="002C33A7">
        <w:rPr>
          <w:b/>
          <w:sz w:val="24"/>
          <w:szCs w:val="24"/>
        </w:rPr>
        <w:t>пшеница, злаковые</w:t>
      </w:r>
      <w:r w:rsidRPr="002C33A7">
        <w:rPr>
          <w:sz w:val="24"/>
          <w:szCs w:val="24"/>
        </w:rPr>
        <w:t>)</w:t>
      </w:r>
    </w:p>
    <w:p w14:paraId="4A1F58D5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2F9FB534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6. Тощий белый корнеплод</w:t>
      </w:r>
    </w:p>
    <w:p w14:paraId="1CF74CDB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Под землею вглубь растет.</w:t>
      </w:r>
    </w:p>
    <w:p w14:paraId="564C338A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хотя он очень горек,</w:t>
      </w:r>
    </w:p>
    <w:p w14:paraId="446227FF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 пищу нам вполне он годен:</w:t>
      </w:r>
    </w:p>
    <w:p w14:paraId="04A54CF0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Все от взрослых до ребят,</w:t>
      </w:r>
    </w:p>
    <w:p w14:paraId="54854ADC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 холодцом его едят. (</w:t>
      </w:r>
      <w:r w:rsidRPr="002C33A7">
        <w:rPr>
          <w:b/>
          <w:sz w:val="24"/>
          <w:szCs w:val="24"/>
        </w:rPr>
        <w:t>хрен, крестоцветные</w:t>
      </w:r>
      <w:r w:rsidRPr="002C33A7">
        <w:rPr>
          <w:sz w:val="24"/>
          <w:szCs w:val="24"/>
        </w:rPr>
        <w:t>)</w:t>
      </w:r>
    </w:p>
    <w:p w14:paraId="1895B231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1E1B43A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7. Вкус у ягоды хорош,</w:t>
      </w:r>
    </w:p>
    <w:p w14:paraId="0ACBF847" w14:textId="77777777" w:rsidR="002C33A7" w:rsidRPr="002C33A7" w:rsidRDefault="002C33A7" w:rsidP="002C33A7">
      <w:pPr>
        <w:ind w:left="360" w:hanging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Но сорви ее поди-ка,</w:t>
      </w:r>
    </w:p>
    <w:p w14:paraId="4E008226" w14:textId="77777777" w:rsidR="002C33A7" w:rsidRPr="002C33A7" w:rsidRDefault="002C33A7" w:rsidP="002C33A7">
      <w:pPr>
        <w:ind w:left="360" w:hanging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Куст в колючках будто еж,</w:t>
      </w:r>
    </w:p>
    <w:p w14:paraId="048DDB27" w14:textId="77777777" w:rsidR="002C33A7" w:rsidRPr="002C33A7" w:rsidRDefault="002C33A7" w:rsidP="002C33A7">
      <w:pPr>
        <w:ind w:left="360" w:hanging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зовется … (</w:t>
      </w:r>
      <w:r w:rsidRPr="002C33A7">
        <w:rPr>
          <w:b/>
          <w:sz w:val="24"/>
          <w:szCs w:val="24"/>
        </w:rPr>
        <w:t>ежевика, розоцветные</w:t>
      </w:r>
      <w:r w:rsidRPr="002C33A7">
        <w:rPr>
          <w:sz w:val="24"/>
          <w:szCs w:val="24"/>
        </w:rPr>
        <w:t>)</w:t>
      </w:r>
    </w:p>
    <w:p w14:paraId="511D177F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41B430B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8. В огороде вырастаю,</w:t>
      </w:r>
    </w:p>
    <w:p w14:paraId="04E7EA05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когда я созреваю,</w:t>
      </w:r>
    </w:p>
    <w:p w14:paraId="5009804E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Варят из меня томат,</w:t>
      </w:r>
    </w:p>
    <w:p w14:paraId="178C1CE9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В щи кладут</w:t>
      </w:r>
    </w:p>
    <w:p w14:paraId="753DD1AF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так едят. (</w:t>
      </w:r>
      <w:r w:rsidRPr="002C33A7">
        <w:rPr>
          <w:b/>
          <w:sz w:val="24"/>
          <w:szCs w:val="24"/>
        </w:rPr>
        <w:t>помидор, пасленовые</w:t>
      </w:r>
      <w:r w:rsidRPr="002C33A7">
        <w:rPr>
          <w:sz w:val="24"/>
          <w:szCs w:val="24"/>
        </w:rPr>
        <w:t>)</w:t>
      </w:r>
    </w:p>
    <w:p w14:paraId="5FA22BDF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</w:p>
    <w:p w14:paraId="6B79E93E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9. Лето целое старалась –</w:t>
      </w:r>
    </w:p>
    <w:p w14:paraId="3EF5EA8E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Одевалась, одевалась…</w:t>
      </w:r>
    </w:p>
    <w:p w14:paraId="7B342D50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как осень подошла,</w:t>
      </w:r>
    </w:p>
    <w:p w14:paraId="1BBB4D33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Нам одежки отдала,</w:t>
      </w:r>
    </w:p>
    <w:p w14:paraId="7B8D702C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Сотню одежонок</w:t>
      </w:r>
    </w:p>
    <w:p w14:paraId="7C152F3B" w14:textId="77777777" w:rsidR="002C33A7" w:rsidRPr="002C33A7" w:rsidRDefault="002C33A7" w:rsidP="002C33A7">
      <w:pPr>
        <w:ind w:left="18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Сложили мы в бочонок. (</w:t>
      </w:r>
      <w:r w:rsidRPr="002C33A7">
        <w:rPr>
          <w:b/>
          <w:sz w:val="24"/>
          <w:szCs w:val="24"/>
        </w:rPr>
        <w:t>капуста, крестоцветные)</w:t>
      </w:r>
    </w:p>
    <w:p w14:paraId="53C1F653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5313ACC9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10. Закопали в землю в мае,</w:t>
      </w:r>
    </w:p>
    <w:p w14:paraId="34D884AB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И 100 дней не вынимали.</w:t>
      </w:r>
    </w:p>
    <w:p w14:paraId="7166724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копать под осень стали,</w:t>
      </w:r>
    </w:p>
    <w:p w14:paraId="023C008B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Не одну нашли, а 10</w:t>
      </w:r>
    </w:p>
    <w:p w14:paraId="52ED7EA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Как ее названье, дети? (</w:t>
      </w:r>
      <w:r w:rsidRPr="002C33A7">
        <w:rPr>
          <w:b/>
          <w:sz w:val="24"/>
          <w:szCs w:val="24"/>
        </w:rPr>
        <w:t>картофель, пасленовые</w:t>
      </w:r>
      <w:r w:rsidRPr="002C33A7">
        <w:rPr>
          <w:sz w:val="24"/>
          <w:szCs w:val="24"/>
        </w:rPr>
        <w:t>)</w:t>
      </w:r>
    </w:p>
    <w:p w14:paraId="7C21BD2A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3562F0F1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11. Я капелька лета на тоненькой ножке,</w:t>
      </w:r>
    </w:p>
    <w:p w14:paraId="2FC20A9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Плетут для меня кузовки и лукошки</w:t>
      </w:r>
    </w:p>
    <w:p w14:paraId="421E2AA9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Кто любит меня, тот и рад поклониться,</w:t>
      </w:r>
    </w:p>
    <w:p w14:paraId="1A577861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А имя для мне родная земля. (</w:t>
      </w:r>
      <w:r w:rsidRPr="002C33A7">
        <w:rPr>
          <w:b/>
          <w:sz w:val="24"/>
          <w:szCs w:val="24"/>
        </w:rPr>
        <w:t>земляника, розоцветные</w:t>
      </w:r>
      <w:r w:rsidRPr="002C33A7">
        <w:rPr>
          <w:sz w:val="24"/>
          <w:szCs w:val="24"/>
        </w:rPr>
        <w:t>)</w:t>
      </w:r>
    </w:p>
    <w:p w14:paraId="28B1D2B1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</w:p>
    <w:p w14:paraId="48ECA5A5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lastRenderedPageBreak/>
        <w:t>12. На лугу среди букашек поднялся переполох,</w:t>
      </w:r>
    </w:p>
    <w:p w14:paraId="399B8083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Оттеснил семью ромашек великан… (</w:t>
      </w:r>
      <w:r w:rsidRPr="002C33A7">
        <w:rPr>
          <w:b/>
          <w:sz w:val="24"/>
          <w:szCs w:val="24"/>
        </w:rPr>
        <w:t>чертополох, сложноцветные</w:t>
      </w:r>
      <w:r w:rsidRPr="002C33A7">
        <w:rPr>
          <w:sz w:val="24"/>
          <w:szCs w:val="24"/>
        </w:rPr>
        <w:t>)</w:t>
      </w:r>
    </w:p>
    <w:p w14:paraId="1D9DE5B4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D81E223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13. Царицей цветов я зовусь,</w:t>
      </w:r>
    </w:p>
    <w:p w14:paraId="0ACD37F4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На вид я прекрасна, нежна,</w:t>
      </w:r>
    </w:p>
    <w:p w14:paraId="7DE839F1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Но тронешь меня невзначай,</w:t>
      </w:r>
    </w:p>
    <w:p w14:paraId="5103DC7E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proofErr w:type="gramStart"/>
      <w:r w:rsidRPr="002C33A7">
        <w:rPr>
          <w:sz w:val="24"/>
          <w:szCs w:val="24"/>
        </w:rPr>
        <w:t>Почувствуешь</w:t>
      </w:r>
      <w:proofErr w:type="gramEnd"/>
      <w:r w:rsidRPr="002C33A7">
        <w:rPr>
          <w:sz w:val="24"/>
          <w:szCs w:val="24"/>
        </w:rPr>
        <w:t xml:space="preserve"> как я сильна. (</w:t>
      </w:r>
      <w:r w:rsidRPr="002C33A7">
        <w:rPr>
          <w:b/>
          <w:sz w:val="24"/>
          <w:szCs w:val="24"/>
        </w:rPr>
        <w:t>роза, розоцветные</w:t>
      </w:r>
      <w:r w:rsidRPr="002C33A7">
        <w:rPr>
          <w:sz w:val="24"/>
          <w:szCs w:val="24"/>
        </w:rPr>
        <w:t>)</w:t>
      </w:r>
    </w:p>
    <w:p w14:paraId="1C2EB70D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7312911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14. Помидору – брат, а кумачу не рад;</w:t>
      </w:r>
    </w:p>
    <w:p w14:paraId="4401459F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Он в лиловой</w:t>
      </w:r>
      <w:r w:rsidRPr="002C33A7">
        <w:rPr>
          <w:sz w:val="24"/>
          <w:szCs w:val="24"/>
        </w:rPr>
        <w:tab/>
        <w:t xml:space="preserve"> рос одежке, не краснеет даже в лежке. (</w:t>
      </w:r>
      <w:r w:rsidRPr="002C33A7">
        <w:rPr>
          <w:b/>
          <w:sz w:val="24"/>
          <w:szCs w:val="24"/>
        </w:rPr>
        <w:t>баклажан, пасленовые</w:t>
      </w:r>
      <w:r w:rsidRPr="002C33A7">
        <w:rPr>
          <w:sz w:val="24"/>
          <w:szCs w:val="24"/>
        </w:rPr>
        <w:t>)</w:t>
      </w:r>
    </w:p>
    <w:p w14:paraId="7FD8B36F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37689EE3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15. Что за подвох?</w:t>
      </w:r>
    </w:p>
    <w:p w14:paraId="43A44427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 Вдруг на дереве – горох. </w:t>
      </w:r>
      <w:proofErr w:type="gramStart"/>
      <w:r w:rsidRPr="002C33A7">
        <w:rPr>
          <w:sz w:val="24"/>
          <w:szCs w:val="24"/>
        </w:rPr>
        <w:t xml:space="preserve">( </w:t>
      </w:r>
      <w:r w:rsidRPr="002C33A7">
        <w:rPr>
          <w:b/>
          <w:sz w:val="24"/>
          <w:szCs w:val="24"/>
        </w:rPr>
        <w:t>акация</w:t>
      </w:r>
      <w:proofErr w:type="gramEnd"/>
      <w:r w:rsidRPr="002C33A7">
        <w:rPr>
          <w:b/>
          <w:sz w:val="24"/>
          <w:szCs w:val="24"/>
        </w:rPr>
        <w:t>, бобовые</w:t>
      </w:r>
      <w:r w:rsidRPr="002C33A7">
        <w:rPr>
          <w:sz w:val="24"/>
          <w:szCs w:val="24"/>
        </w:rPr>
        <w:t>)</w:t>
      </w:r>
    </w:p>
    <w:p w14:paraId="0FD77645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57E0F055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16. У закутанных девиц волос ветер шевелит. (</w:t>
      </w:r>
      <w:r w:rsidRPr="002C33A7">
        <w:rPr>
          <w:b/>
          <w:sz w:val="24"/>
          <w:szCs w:val="24"/>
        </w:rPr>
        <w:t>кукуруза, злаковые</w:t>
      </w:r>
      <w:r w:rsidRPr="002C33A7">
        <w:rPr>
          <w:sz w:val="24"/>
          <w:szCs w:val="24"/>
        </w:rPr>
        <w:t>)</w:t>
      </w:r>
    </w:p>
    <w:p w14:paraId="6B70E0B7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469C5A3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17. Одежкой сер,</w:t>
      </w:r>
    </w:p>
    <w:p w14:paraId="48CFF37A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 Да телом бел.  (</w:t>
      </w:r>
      <w:r w:rsidRPr="002C33A7">
        <w:rPr>
          <w:b/>
          <w:sz w:val="24"/>
          <w:szCs w:val="24"/>
        </w:rPr>
        <w:t>Рис, злаковые</w:t>
      </w:r>
      <w:r w:rsidRPr="002C33A7">
        <w:rPr>
          <w:sz w:val="24"/>
          <w:szCs w:val="24"/>
        </w:rPr>
        <w:t>)</w:t>
      </w:r>
    </w:p>
    <w:p w14:paraId="6CBC736C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14A4E9DA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18. Лист – перчатка.</w:t>
      </w:r>
    </w:p>
    <w:p w14:paraId="15AC0E2A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 Плод – лопатка,</w:t>
      </w:r>
    </w:p>
    <w:p w14:paraId="04A81D0E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       А цветок – мотылек.  </w:t>
      </w:r>
      <w:proofErr w:type="gramStart"/>
      <w:r w:rsidRPr="002C33A7">
        <w:rPr>
          <w:sz w:val="24"/>
          <w:szCs w:val="24"/>
        </w:rPr>
        <w:t xml:space="preserve">( </w:t>
      </w:r>
      <w:r w:rsidRPr="002C33A7">
        <w:rPr>
          <w:b/>
          <w:sz w:val="24"/>
          <w:szCs w:val="24"/>
        </w:rPr>
        <w:t>люпин</w:t>
      </w:r>
      <w:proofErr w:type="gramEnd"/>
      <w:r w:rsidRPr="002C33A7">
        <w:rPr>
          <w:b/>
          <w:sz w:val="24"/>
          <w:szCs w:val="24"/>
        </w:rPr>
        <w:t>, бобовые</w:t>
      </w:r>
      <w:r w:rsidRPr="002C33A7">
        <w:rPr>
          <w:sz w:val="24"/>
          <w:szCs w:val="24"/>
        </w:rPr>
        <w:t>)</w:t>
      </w:r>
    </w:p>
    <w:p w14:paraId="406F539D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09E78A5A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19. Вот так диковина:</w:t>
      </w:r>
    </w:p>
    <w:p w14:paraId="12B349C8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На ветке – морковина!</w:t>
      </w:r>
    </w:p>
    <w:p w14:paraId="03224225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Висит, краснеется –</w:t>
      </w:r>
    </w:p>
    <w:p w14:paraId="545039AA" w14:textId="77777777" w:rsidR="002C33A7" w:rsidRPr="002C33A7" w:rsidRDefault="002C33A7" w:rsidP="002C33A7">
      <w:pPr>
        <w:ind w:left="360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На солнце греется. (</w:t>
      </w:r>
      <w:r w:rsidRPr="002C33A7">
        <w:rPr>
          <w:b/>
          <w:sz w:val="24"/>
          <w:szCs w:val="24"/>
        </w:rPr>
        <w:t>перец, пасленовые</w:t>
      </w:r>
      <w:r w:rsidRPr="002C33A7">
        <w:rPr>
          <w:sz w:val="24"/>
          <w:szCs w:val="24"/>
        </w:rPr>
        <w:t>)</w:t>
      </w:r>
    </w:p>
    <w:p w14:paraId="24C11FC1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1FEBF64C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2 тур «Четвертый лишний»</w:t>
      </w:r>
    </w:p>
    <w:p w14:paraId="3A548A84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В команде каждый из участников дает правильный ответ, на вопрос находя четвертого лишнего, подымая табличку с номером ответа. По итогам тура </w:t>
      </w:r>
      <w:proofErr w:type="gramStart"/>
      <w:r w:rsidRPr="002C33A7">
        <w:rPr>
          <w:sz w:val="24"/>
          <w:szCs w:val="24"/>
        </w:rPr>
        <w:t>в  следующий</w:t>
      </w:r>
      <w:proofErr w:type="gramEnd"/>
      <w:r w:rsidRPr="002C33A7">
        <w:rPr>
          <w:sz w:val="24"/>
          <w:szCs w:val="24"/>
        </w:rPr>
        <w:t xml:space="preserve">  тур выходят только 4 команды.</w:t>
      </w:r>
    </w:p>
    <w:p w14:paraId="5852B9AD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 xml:space="preserve">1. </w:t>
      </w:r>
      <w:r w:rsidRPr="002C33A7">
        <w:rPr>
          <w:b/>
          <w:sz w:val="24"/>
          <w:szCs w:val="24"/>
        </w:rPr>
        <w:t>Больше всего видов.</w:t>
      </w:r>
    </w:p>
    <w:p w14:paraId="78AA05E0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175"/>
        <w:gridCol w:w="2282"/>
        <w:gridCol w:w="2512"/>
      </w:tblGrid>
      <w:tr w:rsidR="002C33A7" w:rsidRPr="002C33A7" w14:paraId="74A38B7B" w14:textId="77777777" w:rsidTr="00AA1852">
        <w:tc>
          <w:tcPr>
            <w:tcW w:w="2605" w:type="dxa"/>
          </w:tcPr>
          <w:p w14:paraId="2DB04F06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5FD45B57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голосеменные</w:t>
            </w:r>
          </w:p>
        </w:tc>
        <w:tc>
          <w:tcPr>
            <w:tcW w:w="2605" w:type="dxa"/>
          </w:tcPr>
          <w:p w14:paraId="70C1015A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375DD75A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грибы</w:t>
            </w:r>
          </w:p>
        </w:tc>
        <w:tc>
          <w:tcPr>
            <w:tcW w:w="2605" w:type="dxa"/>
          </w:tcPr>
          <w:p w14:paraId="261B62B3" w14:textId="77777777" w:rsidR="002C33A7" w:rsidRPr="002C33A7" w:rsidRDefault="002C33A7" w:rsidP="00AA1852">
            <w:pPr>
              <w:rPr>
                <w:sz w:val="24"/>
                <w:szCs w:val="24"/>
                <w:lang w:val="en-US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03A6400D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водоросли</w:t>
            </w:r>
          </w:p>
        </w:tc>
        <w:tc>
          <w:tcPr>
            <w:tcW w:w="2605" w:type="dxa"/>
          </w:tcPr>
          <w:p w14:paraId="1BF3F017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784E7320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покрытосеменные</w:t>
            </w:r>
          </w:p>
        </w:tc>
      </w:tr>
    </w:tbl>
    <w:p w14:paraId="412AED70" w14:textId="77777777" w:rsidR="002C33A7" w:rsidRPr="002C33A7" w:rsidRDefault="002C33A7" w:rsidP="002C33A7">
      <w:pPr>
        <w:jc w:val="center"/>
        <w:rPr>
          <w:sz w:val="24"/>
          <w:szCs w:val="24"/>
        </w:rPr>
      </w:pPr>
    </w:p>
    <w:p w14:paraId="26E3AFFD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2.</w:t>
      </w:r>
      <w:r w:rsidRPr="002C33A7">
        <w:rPr>
          <w:b/>
          <w:sz w:val="24"/>
          <w:szCs w:val="24"/>
        </w:rPr>
        <w:t>К зернобобовым растениям можно отнести</w:t>
      </w:r>
    </w:p>
    <w:p w14:paraId="07E34FA2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4"/>
        <w:gridCol w:w="2308"/>
        <w:gridCol w:w="2375"/>
        <w:gridCol w:w="2338"/>
      </w:tblGrid>
      <w:tr w:rsidR="002C33A7" w:rsidRPr="002C33A7" w14:paraId="76005C00" w14:textId="77777777" w:rsidTr="00AA1852">
        <w:tc>
          <w:tcPr>
            <w:tcW w:w="2605" w:type="dxa"/>
          </w:tcPr>
          <w:p w14:paraId="3672C1B5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6B7E1E02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рожь</w:t>
            </w:r>
          </w:p>
        </w:tc>
        <w:tc>
          <w:tcPr>
            <w:tcW w:w="2605" w:type="dxa"/>
          </w:tcPr>
          <w:p w14:paraId="60522A16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4B257578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сою</w:t>
            </w:r>
          </w:p>
        </w:tc>
        <w:tc>
          <w:tcPr>
            <w:tcW w:w="2605" w:type="dxa"/>
          </w:tcPr>
          <w:p w14:paraId="77185083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7AD59C36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морковь</w:t>
            </w:r>
          </w:p>
        </w:tc>
        <w:tc>
          <w:tcPr>
            <w:tcW w:w="2605" w:type="dxa"/>
          </w:tcPr>
          <w:p w14:paraId="6FD6AFBC" w14:textId="77777777" w:rsidR="002C33A7" w:rsidRPr="002C33A7" w:rsidRDefault="002C33A7" w:rsidP="00AA1852">
            <w:pPr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1A20C3B3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укроп</w:t>
            </w:r>
          </w:p>
        </w:tc>
      </w:tr>
    </w:tbl>
    <w:p w14:paraId="06D67220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BE4EE7E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3.</w:t>
      </w:r>
      <w:r w:rsidRPr="002C33A7">
        <w:rPr>
          <w:b/>
          <w:sz w:val="24"/>
          <w:szCs w:val="24"/>
        </w:rPr>
        <w:t>Банан можно отнести к</w:t>
      </w:r>
    </w:p>
    <w:p w14:paraId="489E52CE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2"/>
        <w:gridCol w:w="2267"/>
        <w:gridCol w:w="2377"/>
        <w:gridCol w:w="2299"/>
      </w:tblGrid>
      <w:tr w:rsidR="002C33A7" w:rsidRPr="002C33A7" w14:paraId="118EE900" w14:textId="77777777" w:rsidTr="00AA1852">
        <w:tc>
          <w:tcPr>
            <w:tcW w:w="2605" w:type="dxa"/>
          </w:tcPr>
          <w:p w14:paraId="7CDB8C9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0DAC6774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кустарничкам</w:t>
            </w:r>
          </w:p>
        </w:tc>
        <w:tc>
          <w:tcPr>
            <w:tcW w:w="2605" w:type="dxa"/>
          </w:tcPr>
          <w:p w14:paraId="2A09796D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48840B7C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травам</w:t>
            </w:r>
          </w:p>
        </w:tc>
        <w:tc>
          <w:tcPr>
            <w:tcW w:w="2605" w:type="dxa"/>
          </w:tcPr>
          <w:p w14:paraId="0CB9796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42741B38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кустарникам</w:t>
            </w:r>
          </w:p>
        </w:tc>
        <w:tc>
          <w:tcPr>
            <w:tcW w:w="2605" w:type="dxa"/>
          </w:tcPr>
          <w:p w14:paraId="7B451E43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25A6F843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деревьям</w:t>
            </w:r>
          </w:p>
        </w:tc>
      </w:tr>
    </w:tbl>
    <w:p w14:paraId="328D637E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752E9EFA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4.К однолетним растениям относится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49"/>
        <w:gridCol w:w="2339"/>
        <w:gridCol w:w="2371"/>
        <w:gridCol w:w="2286"/>
      </w:tblGrid>
      <w:tr w:rsidR="002C33A7" w:rsidRPr="002C33A7" w14:paraId="048A3E86" w14:textId="77777777" w:rsidTr="00AA1852">
        <w:tc>
          <w:tcPr>
            <w:tcW w:w="2605" w:type="dxa"/>
          </w:tcPr>
          <w:p w14:paraId="1895E49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496F53CA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морковь</w:t>
            </w:r>
          </w:p>
        </w:tc>
        <w:tc>
          <w:tcPr>
            <w:tcW w:w="2605" w:type="dxa"/>
          </w:tcPr>
          <w:p w14:paraId="4EEE4B8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26D4E133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капуста</w:t>
            </w:r>
          </w:p>
        </w:tc>
        <w:tc>
          <w:tcPr>
            <w:tcW w:w="2605" w:type="dxa"/>
          </w:tcPr>
          <w:p w14:paraId="4FD022DD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7ED6611B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кукуруза</w:t>
            </w:r>
          </w:p>
        </w:tc>
        <w:tc>
          <w:tcPr>
            <w:tcW w:w="2605" w:type="dxa"/>
          </w:tcPr>
          <w:p w14:paraId="01584D7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339F6248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хрен</w:t>
            </w:r>
          </w:p>
        </w:tc>
      </w:tr>
    </w:tbl>
    <w:p w14:paraId="468D5BE8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380B9E79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5.</w:t>
      </w:r>
      <w:r w:rsidRPr="002C33A7">
        <w:rPr>
          <w:b/>
          <w:sz w:val="24"/>
          <w:szCs w:val="24"/>
        </w:rPr>
        <w:t>К двулетним растениям относятся</w:t>
      </w:r>
    </w:p>
    <w:p w14:paraId="30CB592E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43"/>
        <w:gridCol w:w="2311"/>
        <w:gridCol w:w="2370"/>
        <w:gridCol w:w="2321"/>
      </w:tblGrid>
      <w:tr w:rsidR="002C33A7" w:rsidRPr="002C33A7" w14:paraId="20855A9D" w14:textId="77777777" w:rsidTr="00AA1852">
        <w:tc>
          <w:tcPr>
            <w:tcW w:w="2605" w:type="dxa"/>
          </w:tcPr>
          <w:p w14:paraId="04290FA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364A609F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свекла</w:t>
            </w:r>
          </w:p>
        </w:tc>
        <w:tc>
          <w:tcPr>
            <w:tcW w:w="2605" w:type="dxa"/>
          </w:tcPr>
          <w:p w14:paraId="5E697D44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0FF77AD0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астра</w:t>
            </w:r>
          </w:p>
        </w:tc>
        <w:tc>
          <w:tcPr>
            <w:tcW w:w="2605" w:type="dxa"/>
          </w:tcPr>
          <w:p w14:paraId="242F40A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43CF0368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кукуруза</w:t>
            </w:r>
          </w:p>
        </w:tc>
        <w:tc>
          <w:tcPr>
            <w:tcW w:w="2605" w:type="dxa"/>
          </w:tcPr>
          <w:p w14:paraId="77C278F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7AA82AF8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укроп</w:t>
            </w:r>
          </w:p>
        </w:tc>
      </w:tr>
    </w:tbl>
    <w:p w14:paraId="36F20FE1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7F57F237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6</w:t>
      </w:r>
      <w:r w:rsidRPr="002C33A7">
        <w:rPr>
          <w:b/>
          <w:sz w:val="24"/>
          <w:szCs w:val="24"/>
        </w:rPr>
        <w:t>.Мало жиров содержится в семенах</w:t>
      </w:r>
    </w:p>
    <w:p w14:paraId="6BF4331F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9"/>
        <w:gridCol w:w="2258"/>
        <w:gridCol w:w="2304"/>
        <w:gridCol w:w="2454"/>
      </w:tblGrid>
      <w:tr w:rsidR="002C33A7" w:rsidRPr="002C33A7" w14:paraId="073E0BC2" w14:textId="77777777" w:rsidTr="00AA1852">
        <w:tc>
          <w:tcPr>
            <w:tcW w:w="2605" w:type="dxa"/>
          </w:tcPr>
          <w:p w14:paraId="125A11F1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246F10C3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конопли</w:t>
            </w:r>
          </w:p>
        </w:tc>
        <w:tc>
          <w:tcPr>
            <w:tcW w:w="2605" w:type="dxa"/>
          </w:tcPr>
          <w:p w14:paraId="53E2C3E2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3D819409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льна</w:t>
            </w:r>
          </w:p>
        </w:tc>
        <w:tc>
          <w:tcPr>
            <w:tcW w:w="2605" w:type="dxa"/>
          </w:tcPr>
          <w:p w14:paraId="2F18FC6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6C98D5A9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гороха</w:t>
            </w:r>
          </w:p>
        </w:tc>
        <w:tc>
          <w:tcPr>
            <w:tcW w:w="2605" w:type="dxa"/>
          </w:tcPr>
          <w:p w14:paraId="3E499C19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28F62D8C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подсолнечника</w:t>
            </w:r>
          </w:p>
        </w:tc>
      </w:tr>
    </w:tbl>
    <w:p w14:paraId="7255D848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25734F2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7.</w:t>
      </w:r>
      <w:r w:rsidRPr="002C33A7">
        <w:rPr>
          <w:b/>
          <w:sz w:val="24"/>
          <w:szCs w:val="24"/>
        </w:rPr>
        <w:t>Прилисники превращаются в колючки у</w:t>
      </w:r>
    </w:p>
    <w:p w14:paraId="46970C3E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51"/>
        <w:gridCol w:w="2304"/>
        <w:gridCol w:w="2355"/>
        <w:gridCol w:w="2335"/>
      </w:tblGrid>
      <w:tr w:rsidR="002C33A7" w:rsidRPr="002C33A7" w14:paraId="4EC471D8" w14:textId="77777777" w:rsidTr="00AA1852">
        <w:tc>
          <w:tcPr>
            <w:tcW w:w="2605" w:type="dxa"/>
          </w:tcPr>
          <w:p w14:paraId="2BBD88A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2131531B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рябины</w:t>
            </w:r>
          </w:p>
        </w:tc>
        <w:tc>
          <w:tcPr>
            <w:tcW w:w="2605" w:type="dxa"/>
          </w:tcPr>
          <w:p w14:paraId="7C4DE8C1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53E72BEC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дуба</w:t>
            </w:r>
          </w:p>
        </w:tc>
        <w:tc>
          <w:tcPr>
            <w:tcW w:w="2605" w:type="dxa"/>
          </w:tcPr>
          <w:p w14:paraId="668CE7A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469FF996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акации</w:t>
            </w:r>
          </w:p>
        </w:tc>
        <w:tc>
          <w:tcPr>
            <w:tcW w:w="2605" w:type="dxa"/>
          </w:tcPr>
          <w:p w14:paraId="0236DC5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0DB0B2B5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кактус</w:t>
            </w:r>
          </w:p>
        </w:tc>
      </w:tr>
    </w:tbl>
    <w:p w14:paraId="61503CC4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5E38081D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8.</w:t>
      </w:r>
      <w:r w:rsidRPr="002C33A7">
        <w:rPr>
          <w:b/>
          <w:sz w:val="24"/>
          <w:szCs w:val="24"/>
        </w:rPr>
        <w:t>Пальчато-сложный лист свойственный</w:t>
      </w:r>
    </w:p>
    <w:p w14:paraId="269C235E" w14:textId="77777777" w:rsidR="002C33A7" w:rsidRPr="002C33A7" w:rsidRDefault="002C33A7" w:rsidP="002C33A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0"/>
        <w:gridCol w:w="2314"/>
        <w:gridCol w:w="2353"/>
        <w:gridCol w:w="2288"/>
      </w:tblGrid>
      <w:tr w:rsidR="002C33A7" w:rsidRPr="002C33A7" w14:paraId="3F6E787E" w14:textId="77777777" w:rsidTr="00AA1852">
        <w:tc>
          <w:tcPr>
            <w:tcW w:w="2605" w:type="dxa"/>
          </w:tcPr>
          <w:p w14:paraId="4F059707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247FC521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шиповнику</w:t>
            </w:r>
          </w:p>
        </w:tc>
        <w:tc>
          <w:tcPr>
            <w:tcW w:w="2605" w:type="dxa"/>
          </w:tcPr>
          <w:p w14:paraId="54BA57C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0BC76B5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фасоли</w:t>
            </w:r>
          </w:p>
        </w:tc>
        <w:tc>
          <w:tcPr>
            <w:tcW w:w="2605" w:type="dxa"/>
          </w:tcPr>
          <w:p w14:paraId="7C6E3CA6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2C19AE28" w14:textId="77777777" w:rsidR="002C33A7" w:rsidRPr="002C33A7" w:rsidRDefault="002C33A7" w:rsidP="00AA1852">
            <w:pPr>
              <w:jc w:val="both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каштану</w:t>
            </w:r>
          </w:p>
        </w:tc>
        <w:tc>
          <w:tcPr>
            <w:tcW w:w="2605" w:type="dxa"/>
          </w:tcPr>
          <w:p w14:paraId="703B062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2366F269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клену</w:t>
            </w:r>
          </w:p>
        </w:tc>
      </w:tr>
    </w:tbl>
    <w:p w14:paraId="0C114528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0D96B8AC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9.Корневищем могут размножаться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5"/>
        <w:gridCol w:w="2373"/>
        <w:gridCol w:w="2289"/>
        <w:gridCol w:w="2318"/>
      </w:tblGrid>
      <w:tr w:rsidR="002C33A7" w:rsidRPr="002C33A7" w14:paraId="1B3F5A6B" w14:textId="77777777" w:rsidTr="00AA1852">
        <w:tc>
          <w:tcPr>
            <w:tcW w:w="2605" w:type="dxa"/>
          </w:tcPr>
          <w:p w14:paraId="6A37473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65B50E88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брусника</w:t>
            </w:r>
          </w:p>
        </w:tc>
        <w:tc>
          <w:tcPr>
            <w:tcW w:w="2605" w:type="dxa"/>
          </w:tcPr>
          <w:p w14:paraId="6DFB5EA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5F6B3868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картофель</w:t>
            </w:r>
          </w:p>
        </w:tc>
        <w:tc>
          <w:tcPr>
            <w:tcW w:w="2605" w:type="dxa"/>
          </w:tcPr>
          <w:p w14:paraId="2F5FE4D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0CDAFE00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горох</w:t>
            </w:r>
          </w:p>
        </w:tc>
        <w:tc>
          <w:tcPr>
            <w:tcW w:w="2605" w:type="dxa"/>
          </w:tcPr>
          <w:p w14:paraId="484EFD12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194F88CA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огурцы</w:t>
            </w:r>
          </w:p>
        </w:tc>
      </w:tr>
    </w:tbl>
    <w:p w14:paraId="687C74B7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09967304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10</w:t>
      </w:r>
      <w:r w:rsidRPr="002C33A7">
        <w:rPr>
          <w:b/>
          <w:sz w:val="24"/>
          <w:szCs w:val="24"/>
        </w:rPr>
        <w:t>.К вечнозеленым растениям относится</w:t>
      </w:r>
    </w:p>
    <w:p w14:paraId="6BC70E75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09"/>
        <w:gridCol w:w="2366"/>
        <w:gridCol w:w="2359"/>
        <w:gridCol w:w="2311"/>
      </w:tblGrid>
      <w:tr w:rsidR="002C33A7" w:rsidRPr="002C33A7" w14:paraId="58B4714F" w14:textId="77777777" w:rsidTr="00AA1852">
        <w:tc>
          <w:tcPr>
            <w:tcW w:w="2605" w:type="dxa"/>
          </w:tcPr>
          <w:p w14:paraId="4E828C93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0157B6CD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клевер</w:t>
            </w:r>
          </w:p>
        </w:tc>
        <w:tc>
          <w:tcPr>
            <w:tcW w:w="2605" w:type="dxa"/>
          </w:tcPr>
          <w:p w14:paraId="1D0C9052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060955F6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брусника</w:t>
            </w:r>
          </w:p>
        </w:tc>
        <w:tc>
          <w:tcPr>
            <w:tcW w:w="2605" w:type="dxa"/>
          </w:tcPr>
          <w:p w14:paraId="2F3377E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648AA2BA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копытень</w:t>
            </w:r>
          </w:p>
        </w:tc>
        <w:tc>
          <w:tcPr>
            <w:tcW w:w="2605" w:type="dxa"/>
          </w:tcPr>
          <w:p w14:paraId="3591B3A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31A66D1B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сирень</w:t>
            </w:r>
          </w:p>
        </w:tc>
      </w:tr>
    </w:tbl>
    <w:p w14:paraId="1D6BCF00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BF0EAAC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11.Соцветие корзинка свойственна</w:t>
      </w:r>
    </w:p>
    <w:p w14:paraId="7467A0BF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0"/>
        <w:gridCol w:w="2305"/>
        <w:gridCol w:w="2264"/>
        <w:gridCol w:w="2416"/>
      </w:tblGrid>
      <w:tr w:rsidR="002C33A7" w:rsidRPr="002C33A7" w14:paraId="23DFEDB7" w14:textId="77777777" w:rsidTr="00AA1852">
        <w:tc>
          <w:tcPr>
            <w:tcW w:w="2605" w:type="dxa"/>
          </w:tcPr>
          <w:p w14:paraId="468EBE8A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1.</w:t>
            </w:r>
          </w:p>
          <w:p w14:paraId="6D309769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черемухе</w:t>
            </w:r>
          </w:p>
        </w:tc>
        <w:tc>
          <w:tcPr>
            <w:tcW w:w="2605" w:type="dxa"/>
          </w:tcPr>
          <w:p w14:paraId="7C2D8AD5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2.</w:t>
            </w:r>
          </w:p>
          <w:p w14:paraId="7A33F899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груше</w:t>
            </w:r>
          </w:p>
        </w:tc>
        <w:tc>
          <w:tcPr>
            <w:tcW w:w="2605" w:type="dxa"/>
          </w:tcPr>
          <w:p w14:paraId="36D50316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3.</w:t>
            </w:r>
          </w:p>
          <w:p w14:paraId="24E4466D" w14:textId="77777777" w:rsidR="002C33A7" w:rsidRPr="002C33A7" w:rsidRDefault="002C33A7" w:rsidP="00AA1852">
            <w:pPr>
              <w:jc w:val="center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рже</w:t>
            </w:r>
          </w:p>
        </w:tc>
        <w:tc>
          <w:tcPr>
            <w:tcW w:w="2605" w:type="dxa"/>
          </w:tcPr>
          <w:p w14:paraId="646E787F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4.</w:t>
            </w:r>
          </w:p>
          <w:p w14:paraId="7D11831D" w14:textId="77777777" w:rsidR="002C33A7" w:rsidRPr="002C33A7" w:rsidRDefault="002C33A7" w:rsidP="00AA1852">
            <w:pPr>
              <w:jc w:val="center"/>
              <w:rPr>
                <w:b/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одуванчику</w:t>
            </w:r>
          </w:p>
        </w:tc>
      </w:tr>
    </w:tbl>
    <w:p w14:paraId="60AF5AD2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23C2638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3 тур «Абракадабра»</w:t>
      </w:r>
    </w:p>
    <w:p w14:paraId="18931CD2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</w:p>
    <w:p w14:paraId="5EC55C09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В этом туре участвуют только помощники (вторые участники команды). Им даны слова, в которых переставлены буквы. </w:t>
      </w:r>
      <w:proofErr w:type="gramStart"/>
      <w:r w:rsidRPr="002C33A7">
        <w:rPr>
          <w:sz w:val="24"/>
          <w:szCs w:val="24"/>
        </w:rPr>
        <w:t>Игрокам  необходимо</w:t>
      </w:r>
      <w:proofErr w:type="gramEnd"/>
      <w:r w:rsidRPr="002C33A7">
        <w:rPr>
          <w:sz w:val="24"/>
          <w:szCs w:val="24"/>
        </w:rPr>
        <w:t xml:space="preserve"> расставить буквы на свои места и угадать загаданное слово.</w:t>
      </w:r>
    </w:p>
    <w:p w14:paraId="5468A481" w14:textId="77777777" w:rsidR="002C33A7" w:rsidRPr="002C33A7" w:rsidRDefault="002C33A7" w:rsidP="002C33A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01"/>
        <w:gridCol w:w="4644"/>
      </w:tblGrid>
      <w:tr w:rsidR="002C33A7" w:rsidRPr="002C33A7" w14:paraId="1A10C5C0" w14:textId="77777777" w:rsidTr="00AA1852">
        <w:tc>
          <w:tcPr>
            <w:tcW w:w="5210" w:type="dxa"/>
          </w:tcPr>
          <w:p w14:paraId="4D7BBD8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МОРАКМА</w:t>
            </w:r>
          </w:p>
        </w:tc>
        <w:tc>
          <w:tcPr>
            <w:tcW w:w="5210" w:type="dxa"/>
          </w:tcPr>
          <w:p w14:paraId="1F22EDFD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ромашка</w:t>
            </w:r>
          </w:p>
        </w:tc>
      </w:tr>
      <w:tr w:rsidR="002C33A7" w:rsidRPr="002C33A7" w14:paraId="02B35D1B" w14:textId="77777777" w:rsidTr="00AA1852">
        <w:tc>
          <w:tcPr>
            <w:tcW w:w="5210" w:type="dxa"/>
          </w:tcPr>
          <w:p w14:paraId="107F0B21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ДОПХУНЛОС</w:t>
            </w:r>
          </w:p>
        </w:tc>
        <w:tc>
          <w:tcPr>
            <w:tcW w:w="5210" w:type="dxa"/>
          </w:tcPr>
          <w:p w14:paraId="74DAA33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подсолнух</w:t>
            </w:r>
          </w:p>
        </w:tc>
      </w:tr>
      <w:tr w:rsidR="002C33A7" w:rsidRPr="002C33A7" w14:paraId="6EF8A878" w14:textId="77777777" w:rsidTr="00AA1852">
        <w:tc>
          <w:tcPr>
            <w:tcW w:w="5210" w:type="dxa"/>
          </w:tcPr>
          <w:p w14:paraId="3607813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ТАСАР</w:t>
            </w:r>
          </w:p>
        </w:tc>
        <w:tc>
          <w:tcPr>
            <w:tcW w:w="5210" w:type="dxa"/>
          </w:tcPr>
          <w:p w14:paraId="58F5F659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астра</w:t>
            </w:r>
          </w:p>
        </w:tc>
      </w:tr>
      <w:tr w:rsidR="002C33A7" w:rsidRPr="002C33A7" w14:paraId="74033980" w14:textId="77777777" w:rsidTr="00AA1852">
        <w:tc>
          <w:tcPr>
            <w:tcW w:w="5210" w:type="dxa"/>
          </w:tcPr>
          <w:p w14:paraId="5463F243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САВИЛЕК</w:t>
            </w:r>
          </w:p>
        </w:tc>
        <w:tc>
          <w:tcPr>
            <w:tcW w:w="5210" w:type="dxa"/>
          </w:tcPr>
          <w:p w14:paraId="1951D91F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василек</w:t>
            </w:r>
          </w:p>
        </w:tc>
      </w:tr>
      <w:tr w:rsidR="002C33A7" w:rsidRPr="002C33A7" w14:paraId="2A8FD800" w14:textId="77777777" w:rsidTr="00AA1852">
        <w:tc>
          <w:tcPr>
            <w:tcW w:w="5210" w:type="dxa"/>
          </w:tcPr>
          <w:p w14:paraId="3AC1C907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ПЕРЕЙКИН</w:t>
            </w:r>
          </w:p>
        </w:tc>
        <w:tc>
          <w:tcPr>
            <w:tcW w:w="5210" w:type="dxa"/>
          </w:tcPr>
          <w:p w14:paraId="3749F02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репейник</w:t>
            </w:r>
          </w:p>
        </w:tc>
      </w:tr>
      <w:tr w:rsidR="002C33A7" w:rsidRPr="002C33A7" w14:paraId="76D7BF51" w14:textId="77777777" w:rsidTr="00AA1852">
        <w:tc>
          <w:tcPr>
            <w:tcW w:w="5210" w:type="dxa"/>
          </w:tcPr>
          <w:p w14:paraId="6B5E2FD2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 xml:space="preserve">РОЕГНИГ </w:t>
            </w:r>
          </w:p>
        </w:tc>
        <w:tc>
          <w:tcPr>
            <w:tcW w:w="5210" w:type="dxa"/>
          </w:tcPr>
          <w:p w14:paraId="175D717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георгин</w:t>
            </w:r>
          </w:p>
        </w:tc>
      </w:tr>
      <w:tr w:rsidR="002C33A7" w:rsidRPr="002C33A7" w14:paraId="5994B543" w14:textId="77777777" w:rsidTr="00AA1852">
        <w:tc>
          <w:tcPr>
            <w:tcW w:w="5210" w:type="dxa"/>
          </w:tcPr>
          <w:p w14:paraId="4DD390BE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 xml:space="preserve">НАЗИРХАМЕТ </w:t>
            </w:r>
          </w:p>
        </w:tc>
        <w:tc>
          <w:tcPr>
            <w:tcW w:w="5210" w:type="dxa"/>
          </w:tcPr>
          <w:p w14:paraId="4864AEDA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хризантема</w:t>
            </w:r>
          </w:p>
        </w:tc>
      </w:tr>
      <w:tr w:rsidR="002C33A7" w:rsidRPr="002C33A7" w14:paraId="5EAACB29" w14:textId="77777777" w:rsidTr="00AA1852">
        <w:tc>
          <w:tcPr>
            <w:tcW w:w="5210" w:type="dxa"/>
          </w:tcPr>
          <w:p w14:paraId="38FAC3E6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ЛАКАНИ</w:t>
            </w:r>
          </w:p>
        </w:tc>
        <w:tc>
          <w:tcPr>
            <w:tcW w:w="5210" w:type="dxa"/>
          </w:tcPr>
          <w:p w14:paraId="073A325D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калина</w:t>
            </w:r>
          </w:p>
        </w:tc>
      </w:tr>
      <w:tr w:rsidR="002C33A7" w:rsidRPr="002C33A7" w14:paraId="15BFD03C" w14:textId="77777777" w:rsidTr="00AA1852">
        <w:tc>
          <w:tcPr>
            <w:tcW w:w="5210" w:type="dxa"/>
          </w:tcPr>
          <w:p w14:paraId="5940D8A2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ДАРГОВИН</w:t>
            </w:r>
          </w:p>
        </w:tc>
        <w:tc>
          <w:tcPr>
            <w:tcW w:w="5210" w:type="dxa"/>
          </w:tcPr>
          <w:p w14:paraId="27C3988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виноград</w:t>
            </w:r>
          </w:p>
        </w:tc>
      </w:tr>
      <w:tr w:rsidR="002C33A7" w:rsidRPr="002C33A7" w14:paraId="42D17F9D" w14:textId="77777777" w:rsidTr="00AA1852">
        <w:tc>
          <w:tcPr>
            <w:tcW w:w="5210" w:type="dxa"/>
          </w:tcPr>
          <w:p w14:paraId="7AA44910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МОНЛИ</w:t>
            </w:r>
          </w:p>
        </w:tc>
        <w:tc>
          <w:tcPr>
            <w:tcW w:w="5210" w:type="dxa"/>
          </w:tcPr>
          <w:p w14:paraId="0B93DEA8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лимон</w:t>
            </w:r>
          </w:p>
        </w:tc>
      </w:tr>
      <w:tr w:rsidR="002C33A7" w:rsidRPr="002C33A7" w14:paraId="1B139990" w14:textId="77777777" w:rsidTr="00AA1852">
        <w:tc>
          <w:tcPr>
            <w:tcW w:w="5210" w:type="dxa"/>
          </w:tcPr>
          <w:p w14:paraId="7A1986CB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sz w:val="24"/>
                <w:szCs w:val="24"/>
              </w:rPr>
              <w:t>МОЗАКНИЛЯ</w:t>
            </w:r>
          </w:p>
        </w:tc>
        <w:tc>
          <w:tcPr>
            <w:tcW w:w="5210" w:type="dxa"/>
          </w:tcPr>
          <w:p w14:paraId="40551501" w14:textId="77777777" w:rsidR="002C33A7" w:rsidRPr="002C33A7" w:rsidRDefault="002C33A7" w:rsidP="00AA1852">
            <w:pPr>
              <w:jc w:val="both"/>
              <w:rPr>
                <w:sz w:val="24"/>
                <w:szCs w:val="24"/>
              </w:rPr>
            </w:pPr>
            <w:r w:rsidRPr="002C33A7">
              <w:rPr>
                <w:b/>
                <w:sz w:val="24"/>
                <w:szCs w:val="24"/>
              </w:rPr>
              <w:t>земляника</w:t>
            </w:r>
          </w:p>
        </w:tc>
      </w:tr>
    </w:tbl>
    <w:p w14:paraId="59F6E6C1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6FFF51DA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lastRenderedPageBreak/>
        <w:t>4 тур «Кто больше»</w:t>
      </w:r>
    </w:p>
    <w:p w14:paraId="30F40CEF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 xml:space="preserve">Капитанам команд дается слово, из которого они должны составить как можно больше слов – нарицательных существительных в именительном падеже, единственном числе. И так слово </w:t>
      </w:r>
      <w:r w:rsidRPr="002C33A7">
        <w:rPr>
          <w:b/>
          <w:i/>
          <w:sz w:val="24"/>
          <w:szCs w:val="24"/>
        </w:rPr>
        <w:t>ПОКРЫТОСЕМЕННЫЕ</w:t>
      </w:r>
      <w:r w:rsidRPr="002C33A7">
        <w:rPr>
          <w:b/>
          <w:sz w:val="24"/>
          <w:szCs w:val="24"/>
        </w:rPr>
        <w:t>.</w:t>
      </w:r>
    </w:p>
    <w:p w14:paraId="1DA106AA" w14:textId="77777777" w:rsidR="002C33A7" w:rsidRPr="002C33A7" w:rsidRDefault="002C33A7" w:rsidP="002C33A7">
      <w:pPr>
        <w:ind w:firstLine="708"/>
        <w:jc w:val="both"/>
        <w:rPr>
          <w:sz w:val="24"/>
          <w:szCs w:val="24"/>
        </w:rPr>
      </w:pPr>
      <w:r w:rsidRPr="002C33A7">
        <w:rPr>
          <w:sz w:val="24"/>
          <w:szCs w:val="24"/>
        </w:rPr>
        <w:t>Возможные варианты: корыто, крот, корт, трек, морс, сом, крен, неон, рост, сорт, трос, ток, кот, ор, копыто, осот, помост, мост, покос, скот, сток, стек, песок, спор, спорт, порт, нос, сон, стон, тон, тор, торс, сыр, стык, коп, пек, кепи, море, мор, ром, рот, том, мот.</w:t>
      </w:r>
    </w:p>
    <w:p w14:paraId="4589796E" w14:textId="77777777" w:rsidR="002C33A7" w:rsidRPr="002C33A7" w:rsidRDefault="002C33A7" w:rsidP="002C33A7">
      <w:pPr>
        <w:jc w:val="both"/>
        <w:rPr>
          <w:sz w:val="24"/>
          <w:szCs w:val="24"/>
        </w:rPr>
      </w:pPr>
    </w:p>
    <w:p w14:paraId="46044A5A" w14:textId="77777777" w:rsidR="002C33A7" w:rsidRPr="002C33A7" w:rsidRDefault="002C33A7" w:rsidP="002C33A7">
      <w:pPr>
        <w:jc w:val="center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Конкурс болельщиков «Угадай растение»</w:t>
      </w:r>
    </w:p>
    <w:p w14:paraId="2DA52CEC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</w:p>
    <w:p w14:paraId="34B9257D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1. Сок этого дерева был основным источником сахара для индейцев Северной Америки. И теперь весной сбор этого сока превращается в настоящий национальный праздник, привлекающий туристов. Собранный сок выпаривают до получения душистой патоки. Лист этого дерева изображен на государственном флаге одного из государств североамериканского континента.</w:t>
      </w:r>
    </w:p>
    <w:p w14:paraId="3DDFF863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Сахарный клен</w:t>
      </w:r>
    </w:p>
    <w:p w14:paraId="5448CED9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2. Часто это дерево называют проклятым – по преданию, на нем удавился Иуда. Построенные из него строения рушатся, придавливая хозяев, только колом из этого дерева можно убить вампира… Но дурная слава им не заслужена. Из древесины этого дерева в старину клали срубы колодцев, а в наше время делают спички и фанеру.</w:t>
      </w:r>
    </w:p>
    <w:p w14:paraId="08342F5B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Осина</w:t>
      </w:r>
    </w:p>
    <w:p w14:paraId="55096556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3. В популярности этого растения немалую роль сыграло то, что форма его корней напоминала фигурку человека, отсюда и пошло его название – «человек-корень». Что это за растение?</w:t>
      </w:r>
    </w:p>
    <w:p w14:paraId="648185AF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Женьшень</w:t>
      </w:r>
    </w:p>
    <w:p w14:paraId="57F26490" w14:textId="77777777" w:rsidR="002C33A7" w:rsidRPr="002C33A7" w:rsidRDefault="002C33A7" w:rsidP="002C33A7">
      <w:pPr>
        <w:jc w:val="both"/>
        <w:rPr>
          <w:sz w:val="24"/>
          <w:szCs w:val="24"/>
        </w:rPr>
      </w:pPr>
      <w:r w:rsidRPr="002C33A7">
        <w:rPr>
          <w:sz w:val="24"/>
          <w:szCs w:val="24"/>
        </w:rPr>
        <w:t>4. Это растение было посвящено богу Аполлону. Венком из листьев этого растения награждались художники, артисты и ученые в знак признания их творческих успехов. Что же это за растение?</w:t>
      </w:r>
    </w:p>
    <w:p w14:paraId="0908C7ED" w14:textId="77777777" w:rsidR="002C33A7" w:rsidRPr="002C33A7" w:rsidRDefault="002C33A7" w:rsidP="002C33A7">
      <w:pPr>
        <w:jc w:val="right"/>
        <w:rPr>
          <w:b/>
          <w:sz w:val="24"/>
          <w:szCs w:val="24"/>
        </w:rPr>
      </w:pPr>
      <w:r w:rsidRPr="002C33A7">
        <w:rPr>
          <w:b/>
          <w:sz w:val="24"/>
          <w:szCs w:val="24"/>
        </w:rPr>
        <w:t>Лавр благородный</w:t>
      </w:r>
    </w:p>
    <w:p w14:paraId="30EA79E2" w14:textId="77777777" w:rsidR="002C33A7" w:rsidRPr="002C33A7" w:rsidRDefault="002C33A7" w:rsidP="002C33A7">
      <w:pPr>
        <w:jc w:val="both"/>
        <w:rPr>
          <w:b/>
          <w:sz w:val="24"/>
          <w:szCs w:val="24"/>
        </w:rPr>
      </w:pPr>
      <w:r w:rsidRPr="002C33A7">
        <w:rPr>
          <w:sz w:val="24"/>
          <w:szCs w:val="24"/>
        </w:rPr>
        <w:t>5. Ветви и листья этого дерева являются олицетворением могущества, долголетия и здоровья. Древние славяне верили, что это дерево священное, приписывали ему чудодейственную силу и посвящали его богу грома и молнии Перуну. Изображение Перуна вырезали только из древесины этого дерева.</w:t>
      </w:r>
      <w:r w:rsidRPr="002C33A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Дуб</w:t>
      </w:r>
    </w:p>
    <w:p w14:paraId="46195C6B" w14:textId="77777777" w:rsidR="002C33A7" w:rsidRPr="002C33A7" w:rsidRDefault="002C33A7" w:rsidP="002C33A7">
      <w:pPr>
        <w:ind w:firstLine="708"/>
        <w:jc w:val="center"/>
        <w:rPr>
          <w:color w:val="000000"/>
          <w:sz w:val="24"/>
          <w:szCs w:val="24"/>
          <w:shd w:val="clear" w:color="auto" w:fill="FFFFFF"/>
        </w:rPr>
      </w:pPr>
    </w:p>
    <w:p w14:paraId="25FEA2AB" w14:textId="77777777" w:rsidR="002C33A7" w:rsidRPr="002C33A7" w:rsidRDefault="002C33A7" w:rsidP="002C33A7">
      <w:pPr>
        <w:ind w:firstLine="708"/>
        <w:jc w:val="center"/>
        <w:rPr>
          <w:color w:val="000000"/>
          <w:sz w:val="24"/>
          <w:szCs w:val="24"/>
          <w:shd w:val="clear" w:color="auto" w:fill="FFFFFF"/>
        </w:rPr>
      </w:pPr>
    </w:p>
    <w:p w14:paraId="2E52A214" w14:textId="55FB5527" w:rsidR="002C33A7" w:rsidRPr="002C33A7" w:rsidRDefault="002C33A7" w:rsidP="002C33A7">
      <w:pPr>
        <w:ind w:firstLine="708"/>
        <w:jc w:val="center"/>
        <w:rPr>
          <w:sz w:val="24"/>
          <w:szCs w:val="24"/>
        </w:rPr>
      </w:pPr>
      <w:r w:rsidRPr="002C33A7">
        <w:rPr>
          <w:color w:val="000000"/>
          <w:sz w:val="24"/>
          <w:szCs w:val="24"/>
          <w:shd w:val="clear" w:color="auto" w:fill="FFFFFF"/>
        </w:rPr>
        <w:t>СПИСОК ЛИТЕРАТУРЫ</w:t>
      </w:r>
    </w:p>
    <w:p w14:paraId="2127D534" w14:textId="77777777" w:rsidR="002C33A7" w:rsidRPr="002C33A7" w:rsidRDefault="002C33A7" w:rsidP="002C33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2C33A7">
        <w:rPr>
          <w:color w:val="000000"/>
          <w:sz w:val="24"/>
          <w:szCs w:val="24"/>
          <w:shd w:val="clear" w:color="auto" w:fill="FFFFFF"/>
        </w:rPr>
        <w:t xml:space="preserve"> Борзова </w:t>
      </w:r>
      <w:proofErr w:type="gramStart"/>
      <w:r w:rsidRPr="002C33A7">
        <w:rPr>
          <w:color w:val="000000"/>
          <w:sz w:val="24"/>
          <w:szCs w:val="24"/>
          <w:shd w:val="clear" w:color="auto" w:fill="FFFFFF"/>
        </w:rPr>
        <w:t>З.В.,.</w:t>
      </w:r>
      <w:proofErr w:type="gramEnd"/>
      <w:r w:rsidRPr="002C33A7">
        <w:rPr>
          <w:color w:val="000000"/>
          <w:sz w:val="24"/>
          <w:szCs w:val="24"/>
          <w:shd w:val="clear" w:color="auto" w:fill="FFFFFF"/>
        </w:rPr>
        <w:t xml:space="preserve"> Дидактические материалы по биологии: Методическое </w:t>
      </w:r>
      <w:proofErr w:type="gramStart"/>
      <w:r w:rsidRPr="002C33A7">
        <w:rPr>
          <w:color w:val="000000"/>
          <w:sz w:val="24"/>
          <w:szCs w:val="24"/>
          <w:shd w:val="clear" w:color="auto" w:fill="FFFFFF"/>
        </w:rPr>
        <w:t>пособие./</w:t>
      </w:r>
      <w:proofErr w:type="gramEnd"/>
      <w:r w:rsidRPr="002C33A7">
        <w:rPr>
          <w:color w:val="000000"/>
          <w:sz w:val="24"/>
          <w:szCs w:val="24"/>
          <w:shd w:val="clear" w:color="auto" w:fill="FFFFFF"/>
        </w:rPr>
        <w:t xml:space="preserve">З. В Борзова, А.М. </w:t>
      </w:r>
      <w:proofErr w:type="spellStart"/>
      <w:r w:rsidRPr="002C33A7">
        <w:rPr>
          <w:color w:val="000000"/>
          <w:sz w:val="24"/>
          <w:szCs w:val="24"/>
          <w:shd w:val="clear" w:color="auto" w:fill="FFFFFF"/>
        </w:rPr>
        <w:t>Дагаев</w:t>
      </w:r>
      <w:proofErr w:type="spellEnd"/>
      <w:r w:rsidRPr="002C33A7">
        <w:rPr>
          <w:color w:val="000000"/>
          <w:sz w:val="24"/>
          <w:szCs w:val="24"/>
          <w:shd w:val="clear" w:color="auto" w:fill="FFFFFF"/>
        </w:rPr>
        <w:t>– М.: ТЦ Сфера, 2005. – 400 с.</w:t>
      </w:r>
    </w:p>
    <w:p w14:paraId="63688F06" w14:textId="102AEE81" w:rsidR="002C33A7" w:rsidRPr="002C33A7" w:rsidRDefault="002C33A7" w:rsidP="002C33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2C33A7">
        <w:rPr>
          <w:color w:val="333333"/>
          <w:sz w:val="24"/>
          <w:szCs w:val="24"/>
        </w:rPr>
        <w:t>Боднарук</w:t>
      </w:r>
      <w:proofErr w:type="spellEnd"/>
      <w:r w:rsidRPr="002C33A7">
        <w:rPr>
          <w:color w:val="333333"/>
          <w:sz w:val="24"/>
          <w:szCs w:val="24"/>
        </w:rPr>
        <w:t xml:space="preserve"> М.М., </w:t>
      </w:r>
      <w:proofErr w:type="spellStart"/>
      <w:r w:rsidRPr="002C33A7">
        <w:rPr>
          <w:color w:val="333333"/>
          <w:sz w:val="24"/>
          <w:szCs w:val="24"/>
        </w:rPr>
        <w:t>Ковылина</w:t>
      </w:r>
      <w:proofErr w:type="spellEnd"/>
      <w:r w:rsidRPr="002C33A7">
        <w:rPr>
          <w:color w:val="333333"/>
          <w:sz w:val="24"/>
          <w:szCs w:val="24"/>
        </w:rPr>
        <w:t xml:space="preserve"> Н.В. Биология. Дополнительные материалы к урокам и внеклассным мероприятиям по биологии и экологии в 10-11 классах. Волгоград. 2007.</w:t>
      </w:r>
    </w:p>
    <w:p w14:paraId="5A0C90B2" w14:textId="0873E1B5" w:rsidR="002C33A7" w:rsidRPr="002C33A7" w:rsidRDefault="002C33A7" w:rsidP="002C33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2C33A7">
        <w:rPr>
          <w:color w:val="000000"/>
          <w:sz w:val="24"/>
          <w:szCs w:val="24"/>
          <w:shd w:val="clear" w:color="auto" w:fill="FFFFFF"/>
        </w:rPr>
        <w:t>Высоцская</w:t>
      </w:r>
      <w:proofErr w:type="spellEnd"/>
      <w:r w:rsidRPr="002C33A7">
        <w:rPr>
          <w:color w:val="000000"/>
          <w:sz w:val="24"/>
          <w:szCs w:val="24"/>
          <w:shd w:val="clear" w:color="auto" w:fill="FFFFFF"/>
        </w:rPr>
        <w:t xml:space="preserve"> М.В. нетрадиционные уроки по биологии в 5-11 классах/М.В. Высоцкая – Изд. Учитель: Волгоград, 2004. 489 с.</w:t>
      </w:r>
    </w:p>
    <w:p w14:paraId="3D43CDFE" w14:textId="77777777" w:rsidR="002C33A7" w:rsidRPr="002C33A7" w:rsidRDefault="002C33A7" w:rsidP="002C33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2C33A7">
        <w:rPr>
          <w:color w:val="333333"/>
          <w:sz w:val="24"/>
          <w:szCs w:val="24"/>
        </w:rPr>
        <w:t>Галеева</w:t>
      </w:r>
      <w:proofErr w:type="spellEnd"/>
      <w:r w:rsidRPr="002C33A7">
        <w:rPr>
          <w:color w:val="333333"/>
          <w:sz w:val="24"/>
          <w:szCs w:val="24"/>
        </w:rPr>
        <w:t xml:space="preserve"> Н.Л. «Интегрированные биологические декады», Москва, 2008.</w:t>
      </w:r>
    </w:p>
    <w:p w14:paraId="6D4269EE" w14:textId="77777777" w:rsidR="002C33A7" w:rsidRPr="002C33A7" w:rsidRDefault="002C33A7" w:rsidP="002C33A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proofErr w:type="spellStart"/>
      <w:r w:rsidRPr="002C33A7">
        <w:rPr>
          <w:color w:val="333333"/>
          <w:sz w:val="24"/>
          <w:szCs w:val="24"/>
        </w:rPr>
        <w:t>Галеева</w:t>
      </w:r>
      <w:proofErr w:type="spellEnd"/>
      <w:r w:rsidRPr="002C33A7">
        <w:rPr>
          <w:color w:val="333333"/>
          <w:sz w:val="24"/>
          <w:szCs w:val="24"/>
        </w:rPr>
        <w:t xml:space="preserve"> Н.Л. Сто приёмов для учебного успеха ученика на уроках биологии. Москва. 2006.</w:t>
      </w:r>
    </w:p>
    <w:p w14:paraId="57BB6846" w14:textId="77777777" w:rsidR="002C33A7" w:rsidRPr="002C33A7" w:rsidRDefault="002C33A7" w:rsidP="002C33A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14:paraId="5FB9A7E0" w14:textId="77777777" w:rsidR="00271DF7" w:rsidRPr="002C33A7" w:rsidRDefault="00271DF7">
      <w:pPr>
        <w:rPr>
          <w:sz w:val="24"/>
          <w:szCs w:val="24"/>
        </w:rPr>
      </w:pPr>
    </w:p>
    <w:sectPr w:rsidR="00271DF7" w:rsidRPr="002C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C06"/>
    <w:multiLevelType w:val="hybridMultilevel"/>
    <w:tmpl w:val="8CB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E4CCB"/>
    <w:multiLevelType w:val="multilevel"/>
    <w:tmpl w:val="73D8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9"/>
    <w:rsid w:val="00271DF7"/>
    <w:rsid w:val="002C33A7"/>
    <w:rsid w:val="006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09DFA"/>
  <w15:chartTrackingRefBased/>
  <w15:docId w15:val="{E2E536B4-E4A2-4BE2-8EBE-5773F399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2022-05-03T14:49:00Z</dcterms:created>
  <dcterms:modified xsi:type="dcterms:W3CDTF">2022-05-03T15:02:00Z</dcterms:modified>
</cp:coreProperties>
</file>