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DC5" w:rsidRDefault="00940DC5" w:rsidP="00940DC5">
      <w:pPr>
        <w:spacing w:after="0" w:line="300" w:lineRule="auto"/>
        <w:jc w:val="center"/>
        <w:rPr>
          <w:rFonts w:ascii="Times New Roman" w:hAnsi="Times New Roman" w:cs="Times New Roman"/>
          <w:b/>
          <w:sz w:val="24"/>
          <w:szCs w:val="24"/>
        </w:rPr>
      </w:pPr>
      <w:r w:rsidRPr="007E5D2B">
        <w:rPr>
          <w:rFonts w:ascii="Times New Roman" w:hAnsi="Times New Roman" w:cs="Times New Roman"/>
          <w:b/>
          <w:sz w:val="24"/>
          <w:szCs w:val="24"/>
        </w:rPr>
        <w:t>Методическая разработка урока</w:t>
      </w:r>
    </w:p>
    <w:p w:rsidR="00711C04" w:rsidRPr="00711C04" w:rsidRDefault="00711C04" w:rsidP="00711C04">
      <w:pPr>
        <w:spacing w:after="0" w:line="300" w:lineRule="auto"/>
        <w:jc w:val="center"/>
        <w:rPr>
          <w:rFonts w:ascii="Times New Roman" w:hAnsi="Times New Roman" w:cs="Times New Roman"/>
          <w:b/>
          <w:sz w:val="24"/>
          <w:szCs w:val="24"/>
        </w:rPr>
      </w:pPr>
    </w:p>
    <w:p w:rsidR="00711C04" w:rsidRPr="00711C04" w:rsidRDefault="00711C04" w:rsidP="00711C04">
      <w:pPr>
        <w:spacing w:after="0" w:line="300" w:lineRule="auto"/>
        <w:ind w:right="251"/>
        <w:rPr>
          <w:rFonts w:ascii="Times New Roman" w:eastAsia="Times New Roman" w:hAnsi="Times New Roman" w:cs="Times New Roman"/>
          <w:sz w:val="24"/>
          <w:szCs w:val="24"/>
        </w:rPr>
      </w:pPr>
      <w:r w:rsidRPr="00711C04">
        <w:rPr>
          <w:rFonts w:ascii="Times New Roman" w:eastAsia="Times New Roman" w:hAnsi="Times New Roman" w:cs="Times New Roman"/>
          <w:b/>
          <w:sz w:val="24"/>
          <w:szCs w:val="24"/>
        </w:rPr>
        <w:t xml:space="preserve">Название рабочей программы: </w:t>
      </w:r>
      <w:r w:rsidRPr="00711C04">
        <w:rPr>
          <w:rFonts w:ascii="Times New Roman" w:eastAsia="Times New Roman" w:hAnsi="Times New Roman" w:cs="Times New Roman"/>
          <w:sz w:val="24"/>
          <w:szCs w:val="24"/>
        </w:rPr>
        <w:t>«Основы безопасности жизнедеятельности» для 9 класса (базовый уровень, 1 час в неделю)</w:t>
      </w:r>
    </w:p>
    <w:p w:rsidR="00940DC5" w:rsidRPr="00711C04" w:rsidRDefault="00940DC5" w:rsidP="00711C04">
      <w:pPr>
        <w:spacing w:after="0" w:line="300" w:lineRule="auto"/>
        <w:rPr>
          <w:rFonts w:ascii="Times New Roman" w:hAnsi="Times New Roman" w:cs="Times New Roman"/>
          <w:sz w:val="24"/>
          <w:szCs w:val="24"/>
        </w:rPr>
      </w:pPr>
      <w:r w:rsidRPr="00711C04">
        <w:rPr>
          <w:rFonts w:ascii="Times New Roman" w:hAnsi="Times New Roman" w:cs="Times New Roman"/>
          <w:b/>
          <w:sz w:val="24"/>
          <w:szCs w:val="24"/>
        </w:rPr>
        <w:t>Тема:</w:t>
      </w:r>
      <w:r w:rsidRPr="00711C04">
        <w:rPr>
          <w:rFonts w:ascii="Times New Roman" w:hAnsi="Times New Roman" w:cs="Times New Roman"/>
          <w:sz w:val="24"/>
          <w:szCs w:val="24"/>
        </w:rPr>
        <w:t xml:space="preserve"> Суицидальное поведение в подростковом возрасте.</w:t>
      </w:r>
    </w:p>
    <w:p w:rsidR="00711C04" w:rsidRPr="00711C04" w:rsidRDefault="00711C04" w:rsidP="00711C04">
      <w:pPr>
        <w:spacing w:after="0" w:line="300" w:lineRule="auto"/>
        <w:rPr>
          <w:rFonts w:ascii="Times New Roman" w:eastAsia="Times New Roman" w:hAnsi="Times New Roman" w:cs="Times New Roman"/>
          <w:sz w:val="24"/>
          <w:szCs w:val="24"/>
        </w:rPr>
      </w:pPr>
      <w:r w:rsidRPr="00711C04">
        <w:rPr>
          <w:rFonts w:ascii="Times New Roman" w:eastAsia="Times New Roman" w:hAnsi="Times New Roman" w:cs="Times New Roman"/>
          <w:sz w:val="24"/>
          <w:szCs w:val="24"/>
        </w:rPr>
        <w:t>учеб</w:t>
      </w:r>
      <w:r w:rsidR="006D6880">
        <w:rPr>
          <w:rFonts w:ascii="Times New Roman" w:eastAsia="Times New Roman" w:hAnsi="Times New Roman" w:cs="Times New Roman"/>
          <w:sz w:val="24"/>
          <w:szCs w:val="24"/>
        </w:rPr>
        <w:t>ник для 9 классов. 4-е изд., пе</w:t>
      </w:r>
      <w:r w:rsidRPr="00711C04">
        <w:rPr>
          <w:rFonts w:ascii="Times New Roman" w:eastAsia="Times New Roman" w:hAnsi="Times New Roman" w:cs="Times New Roman"/>
          <w:sz w:val="24"/>
          <w:szCs w:val="24"/>
        </w:rPr>
        <w:t>ресмотр. М.: Дрофа 2017</w:t>
      </w:r>
      <w:r w:rsidR="006D6880">
        <w:rPr>
          <w:rFonts w:ascii="Times New Roman" w:eastAsia="Times New Roman" w:hAnsi="Times New Roman" w:cs="Times New Roman"/>
          <w:sz w:val="24"/>
          <w:szCs w:val="24"/>
        </w:rPr>
        <w:t xml:space="preserve"> г. </w:t>
      </w:r>
      <w:proofErr w:type="spellStart"/>
      <w:r w:rsidR="006D6880">
        <w:rPr>
          <w:rFonts w:ascii="Times New Roman" w:eastAsia="Times New Roman" w:hAnsi="Times New Roman" w:cs="Times New Roman"/>
          <w:sz w:val="24"/>
          <w:szCs w:val="24"/>
        </w:rPr>
        <w:t>Вангородский</w:t>
      </w:r>
      <w:proofErr w:type="spellEnd"/>
      <w:r w:rsidR="006D6880">
        <w:rPr>
          <w:rFonts w:ascii="Times New Roman" w:eastAsia="Times New Roman" w:hAnsi="Times New Roman" w:cs="Times New Roman"/>
          <w:sz w:val="24"/>
          <w:szCs w:val="24"/>
        </w:rPr>
        <w:t xml:space="preserve"> С.Н., Кузнецов</w:t>
      </w:r>
      <w:r w:rsidRPr="00711C04">
        <w:rPr>
          <w:rFonts w:ascii="Times New Roman" w:eastAsia="Times New Roman" w:hAnsi="Times New Roman" w:cs="Times New Roman"/>
          <w:sz w:val="24"/>
          <w:szCs w:val="24"/>
        </w:rPr>
        <w:t xml:space="preserve"> М.И.</w:t>
      </w:r>
      <w:r w:rsidR="006D6880">
        <w:rPr>
          <w:rFonts w:ascii="Times New Roman" w:eastAsia="Times New Roman" w:hAnsi="Times New Roman" w:cs="Times New Roman"/>
          <w:sz w:val="24"/>
          <w:szCs w:val="24"/>
        </w:rPr>
        <w:t xml:space="preserve">, </w:t>
      </w:r>
      <w:proofErr w:type="spellStart"/>
      <w:r w:rsidRPr="00711C04">
        <w:rPr>
          <w:rFonts w:ascii="Times New Roman" w:eastAsia="Times New Roman" w:hAnsi="Times New Roman" w:cs="Times New Roman"/>
          <w:sz w:val="24"/>
          <w:szCs w:val="24"/>
        </w:rPr>
        <w:t>Латчук</w:t>
      </w:r>
      <w:proofErr w:type="spellEnd"/>
      <w:r w:rsidRPr="00711C04">
        <w:rPr>
          <w:rFonts w:ascii="Times New Roman" w:eastAsia="Times New Roman" w:hAnsi="Times New Roman" w:cs="Times New Roman"/>
          <w:sz w:val="24"/>
          <w:szCs w:val="24"/>
        </w:rPr>
        <w:t xml:space="preserve"> В.Н., Марков В.В</w:t>
      </w:r>
      <w:r w:rsidRPr="00711C04">
        <w:rPr>
          <w:rFonts w:ascii="Times New Roman" w:eastAsia="Times New Roman" w:hAnsi="Times New Roman" w:cs="Times New Roman"/>
          <w:color w:val="FF0000"/>
          <w:sz w:val="24"/>
          <w:szCs w:val="24"/>
        </w:rPr>
        <w:t>.,</w:t>
      </w:r>
    </w:p>
    <w:p w:rsidR="009C42CF" w:rsidRDefault="009C42CF" w:rsidP="00940DC5">
      <w:pPr>
        <w:spacing w:after="0" w:line="300" w:lineRule="auto"/>
        <w:ind w:firstLine="567"/>
        <w:jc w:val="both"/>
        <w:rPr>
          <w:rFonts w:ascii="Times New Roman" w:hAnsi="Times New Roman" w:cs="Times New Roman"/>
          <w:sz w:val="24"/>
          <w:szCs w:val="24"/>
        </w:rPr>
      </w:pPr>
    </w:p>
    <w:p w:rsidR="00711C04" w:rsidRDefault="00711C04" w:rsidP="00940DC5">
      <w:pPr>
        <w:spacing w:after="0" w:line="300" w:lineRule="auto"/>
        <w:jc w:val="both"/>
        <w:outlineLvl w:val="0"/>
        <w:rPr>
          <w:rFonts w:ascii="Times New Roman" w:hAnsi="Times New Roman" w:cs="Times New Roman"/>
          <w:sz w:val="24"/>
          <w:szCs w:val="24"/>
        </w:rPr>
      </w:pPr>
    </w:p>
    <w:p w:rsidR="00CD63F7" w:rsidRDefault="00CD63F7" w:rsidP="006B2D78">
      <w:pPr>
        <w:spacing w:after="0" w:line="300" w:lineRule="auto"/>
        <w:jc w:val="center"/>
        <w:outlineLvl w:val="0"/>
        <w:rPr>
          <w:rFonts w:ascii="Times New Roman" w:hAnsi="Times New Roman" w:cs="Times New Roman"/>
          <w:b/>
          <w:sz w:val="24"/>
          <w:szCs w:val="24"/>
        </w:rPr>
      </w:pPr>
      <w:r w:rsidRPr="00A338ED">
        <w:rPr>
          <w:rFonts w:ascii="Times New Roman" w:hAnsi="Times New Roman" w:cs="Times New Roman"/>
          <w:b/>
          <w:sz w:val="24"/>
          <w:szCs w:val="24"/>
        </w:rPr>
        <w:t xml:space="preserve">ТЕХНОЛОГИЧЕСКАЯ КАРТА </w:t>
      </w:r>
      <w:r w:rsidR="00B03FD9">
        <w:rPr>
          <w:rFonts w:ascii="Times New Roman" w:hAnsi="Times New Roman" w:cs="Times New Roman"/>
          <w:b/>
          <w:sz w:val="24"/>
          <w:szCs w:val="24"/>
        </w:rPr>
        <w:t>МАСТЕРСКОЙ</w:t>
      </w:r>
    </w:p>
    <w:p w:rsidR="006B2D78" w:rsidRPr="00A338ED" w:rsidRDefault="006B2D78" w:rsidP="00940DC5">
      <w:pPr>
        <w:spacing w:after="0" w:line="300" w:lineRule="auto"/>
        <w:jc w:val="both"/>
        <w:outlineLvl w:val="0"/>
        <w:rPr>
          <w:rFonts w:ascii="Times New Roman" w:hAnsi="Times New Roman" w:cs="Times New Roman"/>
          <w:b/>
          <w:sz w:val="24"/>
          <w:szCs w:val="24"/>
        </w:rPr>
      </w:pPr>
    </w:p>
    <w:p w:rsidR="006B2D78" w:rsidRPr="00A338ED" w:rsidRDefault="00CD63F7" w:rsidP="00940DC5">
      <w:pPr>
        <w:spacing w:after="0" w:line="300" w:lineRule="auto"/>
        <w:jc w:val="both"/>
        <w:rPr>
          <w:rFonts w:ascii="Times New Roman" w:hAnsi="Times New Roman" w:cs="Times New Roman"/>
          <w:sz w:val="24"/>
          <w:szCs w:val="24"/>
        </w:rPr>
      </w:pPr>
      <w:r w:rsidRPr="00A338ED">
        <w:rPr>
          <w:rFonts w:ascii="Times New Roman" w:hAnsi="Times New Roman" w:cs="Times New Roman"/>
          <w:b/>
          <w:sz w:val="24"/>
          <w:szCs w:val="24"/>
        </w:rPr>
        <w:t>ЦЕЛЬ</w:t>
      </w:r>
      <w:r w:rsidRPr="00A338ED">
        <w:rPr>
          <w:rFonts w:ascii="Times New Roman" w:hAnsi="Times New Roman" w:cs="Times New Roman"/>
          <w:sz w:val="24"/>
          <w:szCs w:val="24"/>
        </w:rPr>
        <w:t xml:space="preserve"> – осознание участниками понятия «</w:t>
      </w:r>
      <w:r w:rsidR="00BB7443" w:rsidRPr="00A338ED">
        <w:rPr>
          <w:rFonts w:ascii="Times New Roman" w:hAnsi="Times New Roman" w:cs="Times New Roman"/>
          <w:sz w:val="24"/>
          <w:szCs w:val="24"/>
        </w:rPr>
        <w:t>суицид</w:t>
      </w:r>
      <w:r w:rsidRPr="00A338ED">
        <w:rPr>
          <w:rFonts w:ascii="Times New Roman" w:hAnsi="Times New Roman" w:cs="Times New Roman"/>
          <w:sz w:val="24"/>
          <w:szCs w:val="24"/>
        </w:rPr>
        <w:t>», «</w:t>
      </w:r>
      <w:r w:rsidR="00BB7443" w:rsidRPr="00A338ED">
        <w:rPr>
          <w:rFonts w:ascii="Times New Roman" w:hAnsi="Times New Roman" w:cs="Times New Roman"/>
          <w:sz w:val="24"/>
          <w:szCs w:val="24"/>
        </w:rPr>
        <w:t>суицидальное поведение</w:t>
      </w:r>
      <w:r w:rsidRPr="00A338ED">
        <w:rPr>
          <w:rFonts w:ascii="Times New Roman" w:hAnsi="Times New Roman" w:cs="Times New Roman"/>
          <w:sz w:val="24"/>
          <w:szCs w:val="24"/>
        </w:rPr>
        <w:t>» и</w:t>
      </w:r>
      <w:r w:rsidR="00BB7443" w:rsidRPr="00A338ED">
        <w:rPr>
          <w:rFonts w:ascii="Times New Roman" w:hAnsi="Times New Roman" w:cs="Times New Roman"/>
          <w:sz w:val="24"/>
          <w:szCs w:val="24"/>
        </w:rPr>
        <w:t xml:space="preserve"> актуализация знаний учащихся по </w:t>
      </w:r>
      <w:r w:rsidR="0083165C" w:rsidRPr="00A338ED">
        <w:rPr>
          <w:rFonts w:ascii="Times New Roman" w:hAnsi="Times New Roman" w:cs="Times New Roman"/>
          <w:sz w:val="24"/>
          <w:szCs w:val="24"/>
        </w:rPr>
        <w:t xml:space="preserve">этой </w:t>
      </w:r>
      <w:r w:rsidR="00940DC5">
        <w:rPr>
          <w:rFonts w:ascii="Times New Roman" w:hAnsi="Times New Roman" w:cs="Times New Roman"/>
          <w:sz w:val="24"/>
          <w:szCs w:val="24"/>
        </w:rPr>
        <w:t>теме</w:t>
      </w:r>
      <w:r w:rsidR="00C76930">
        <w:rPr>
          <w:rFonts w:ascii="Times New Roman" w:hAnsi="Times New Roman" w:cs="Times New Roman"/>
          <w:sz w:val="24"/>
          <w:szCs w:val="24"/>
        </w:rPr>
        <w:t xml:space="preserve">. </w:t>
      </w:r>
    </w:p>
    <w:p w:rsidR="00CD63F7" w:rsidRPr="00A338ED" w:rsidRDefault="00CD63F7" w:rsidP="00940DC5">
      <w:pPr>
        <w:spacing w:after="0" w:line="300" w:lineRule="auto"/>
        <w:jc w:val="both"/>
        <w:rPr>
          <w:rFonts w:ascii="Times New Roman" w:hAnsi="Times New Roman" w:cs="Times New Roman"/>
          <w:sz w:val="24"/>
          <w:szCs w:val="24"/>
        </w:rPr>
      </w:pPr>
      <w:r w:rsidRPr="00A338ED">
        <w:rPr>
          <w:rFonts w:ascii="Times New Roman" w:hAnsi="Times New Roman" w:cs="Times New Roman"/>
          <w:b/>
          <w:sz w:val="24"/>
          <w:szCs w:val="24"/>
        </w:rPr>
        <w:t>ЗАДАЧИ</w:t>
      </w:r>
      <w:r w:rsidRPr="00A338ED">
        <w:rPr>
          <w:rFonts w:ascii="Times New Roman" w:hAnsi="Times New Roman" w:cs="Times New Roman"/>
          <w:sz w:val="24"/>
          <w:szCs w:val="24"/>
        </w:rPr>
        <w:t xml:space="preserve"> – </w:t>
      </w:r>
    </w:p>
    <w:p w:rsidR="0083165C" w:rsidRPr="00A338ED" w:rsidRDefault="0083165C" w:rsidP="00940DC5">
      <w:pPr>
        <w:pStyle w:val="a4"/>
        <w:numPr>
          <w:ilvl w:val="0"/>
          <w:numId w:val="1"/>
        </w:numPr>
        <w:spacing w:line="300" w:lineRule="auto"/>
        <w:jc w:val="both"/>
      </w:pPr>
      <w:r w:rsidRPr="00A338ED">
        <w:t>Создание условий для доверительного разговора по данной теме</w:t>
      </w:r>
      <w:r w:rsidR="00003C3E" w:rsidRPr="00A338ED">
        <w:t>.</w:t>
      </w:r>
    </w:p>
    <w:p w:rsidR="00CD63F7" w:rsidRPr="00A338ED" w:rsidRDefault="00003C3E" w:rsidP="00940DC5">
      <w:pPr>
        <w:pStyle w:val="a4"/>
        <w:numPr>
          <w:ilvl w:val="0"/>
          <w:numId w:val="1"/>
        </w:numPr>
        <w:spacing w:line="300" w:lineRule="auto"/>
        <w:contextualSpacing w:val="0"/>
        <w:jc w:val="both"/>
      </w:pPr>
      <w:r w:rsidRPr="00A338ED">
        <w:t>О</w:t>
      </w:r>
      <w:r w:rsidR="00CD63F7" w:rsidRPr="00A338ED">
        <w:t>соз</w:t>
      </w:r>
      <w:r w:rsidR="00940DC5">
        <w:t xml:space="preserve">нание и трансляция </w:t>
      </w:r>
      <w:r w:rsidR="00CD63F7" w:rsidRPr="00A338ED">
        <w:t xml:space="preserve">трудностей, с которыми может сталкиваться </w:t>
      </w:r>
      <w:r w:rsidR="0083165C" w:rsidRPr="00A338ED">
        <w:t>подросток</w:t>
      </w:r>
      <w:r w:rsidR="00CD63F7" w:rsidRPr="00A338ED">
        <w:t xml:space="preserve"> в процессе взаимодействия с окружающими</w:t>
      </w:r>
      <w:r w:rsidR="00B03FD9">
        <w:t>.</w:t>
      </w:r>
      <w:r w:rsidR="00CD63F7" w:rsidRPr="00A338ED">
        <w:t xml:space="preserve"> </w:t>
      </w:r>
    </w:p>
    <w:p w:rsidR="00003C3E" w:rsidRPr="00A338ED" w:rsidRDefault="00003C3E" w:rsidP="00940DC5">
      <w:pPr>
        <w:pStyle w:val="a4"/>
        <w:numPr>
          <w:ilvl w:val="0"/>
          <w:numId w:val="1"/>
        </w:numPr>
        <w:spacing w:line="300" w:lineRule="auto"/>
        <w:contextualSpacing w:val="0"/>
        <w:jc w:val="both"/>
      </w:pPr>
      <w:r w:rsidRPr="00A338ED">
        <w:t>Осмысление выработки и исп</w:t>
      </w:r>
      <w:r w:rsidR="00F723EC">
        <w:t>ользование стратегий поведения при сложной жизненной ситуации.</w:t>
      </w:r>
    </w:p>
    <w:p w:rsidR="0083165C" w:rsidRPr="00A338ED" w:rsidRDefault="0083165C" w:rsidP="00940DC5">
      <w:pPr>
        <w:pStyle w:val="a4"/>
        <w:numPr>
          <w:ilvl w:val="0"/>
          <w:numId w:val="1"/>
        </w:numPr>
        <w:spacing w:line="300" w:lineRule="auto"/>
        <w:jc w:val="both"/>
      </w:pPr>
      <w:r w:rsidRPr="00A338ED">
        <w:t>Овладение коммуникативными умениями</w:t>
      </w:r>
      <w:r w:rsidR="00003C3E" w:rsidRPr="00A338ED">
        <w:t>.</w:t>
      </w:r>
      <w:r w:rsidRPr="00A338ED">
        <w:t xml:space="preserve"> </w:t>
      </w:r>
    </w:p>
    <w:p w:rsidR="0083165C" w:rsidRPr="00A338ED" w:rsidRDefault="006D6880" w:rsidP="00940DC5">
      <w:pPr>
        <w:pStyle w:val="a4"/>
        <w:numPr>
          <w:ilvl w:val="0"/>
          <w:numId w:val="1"/>
        </w:numPr>
        <w:spacing w:line="300" w:lineRule="auto"/>
        <w:jc w:val="both"/>
      </w:pPr>
      <w:r>
        <w:t xml:space="preserve">Развитие </w:t>
      </w:r>
      <w:proofErr w:type="spellStart"/>
      <w:r w:rsidR="0083165C" w:rsidRPr="00A338ED">
        <w:t>метакогнитивных</w:t>
      </w:r>
      <w:proofErr w:type="spellEnd"/>
      <w:r w:rsidR="0083165C" w:rsidRPr="00A338ED">
        <w:t xml:space="preserve"> умений: сравнения, анализа, нахождения противоречий и аргументации своей гипотезы, способности к рефлексии</w:t>
      </w:r>
      <w:r w:rsidR="00003C3E" w:rsidRPr="00A338ED">
        <w:t>.</w:t>
      </w:r>
    </w:p>
    <w:p w:rsidR="0083165C" w:rsidRPr="00A338ED" w:rsidRDefault="0083165C" w:rsidP="00940DC5">
      <w:pPr>
        <w:pStyle w:val="a4"/>
        <w:numPr>
          <w:ilvl w:val="0"/>
          <w:numId w:val="1"/>
        </w:numPr>
        <w:spacing w:line="300" w:lineRule="auto"/>
        <w:jc w:val="both"/>
      </w:pPr>
      <w:r w:rsidRPr="00A338ED">
        <w:t xml:space="preserve">Развитие </w:t>
      </w:r>
      <w:proofErr w:type="spellStart"/>
      <w:r w:rsidRPr="00A338ED">
        <w:t>метаумениямия</w:t>
      </w:r>
      <w:proofErr w:type="spellEnd"/>
      <w:r w:rsidRPr="00A338ED">
        <w:t xml:space="preserve"> работать с различными видами информации</w:t>
      </w:r>
      <w:r w:rsidR="00003C3E" w:rsidRPr="00A338ED">
        <w:t>.</w:t>
      </w:r>
    </w:p>
    <w:p w:rsidR="00CD63F7" w:rsidRPr="00A338ED" w:rsidRDefault="00CD63F7" w:rsidP="00940DC5">
      <w:pPr>
        <w:pStyle w:val="a4"/>
        <w:spacing w:line="300" w:lineRule="auto"/>
        <w:contextualSpacing w:val="0"/>
        <w:jc w:val="both"/>
      </w:pPr>
    </w:p>
    <w:p w:rsidR="00CD63F7" w:rsidRDefault="00CD63F7" w:rsidP="00940DC5">
      <w:pPr>
        <w:spacing w:after="0" w:line="300" w:lineRule="auto"/>
        <w:jc w:val="both"/>
        <w:rPr>
          <w:rFonts w:ascii="Times New Roman" w:hAnsi="Times New Roman" w:cs="Times New Roman"/>
          <w:sz w:val="24"/>
          <w:szCs w:val="24"/>
        </w:rPr>
      </w:pPr>
      <w:r w:rsidRPr="00A338ED">
        <w:rPr>
          <w:rFonts w:ascii="Times New Roman" w:hAnsi="Times New Roman" w:cs="Times New Roman"/>
          <w:b/>
          <w:sz w:val="24"/>
          <w:szCs w:val="24"/>
        </w:rPr>
        <w:t>РАЗМЕЩЕНИЕ</w:t>
      </w:r>
      <w:r w:rsidRPr="00A338ED">
        <w:rPr>
          <w:rFonts w:ascii="Times New Roman" w:hAnsi="Times New Roman" w:cs="Times New Roman"/>
          <w:sz w:val="24"/>
          <w:szCs w:val="24"/>
        </w:rPr>
        <w:t xml:space="preserve"> </w:t>
      </w:r>
      <w:r w:rsidRPr="00A338ED">
        <w:rPr>
          <w:rFonts w:ascii="Times New Roman" w:hAnsi="Times New Roman" w:cs="Times New Roman"/>
          <w:b/>
          <w:sz w:val="24"/>
          <w:szCs w:val="24"/>
        </w:rPr>
        <w:t>УЧАСТНИКОВ</w:t>
      </w:r>
      <w:r w:rsidRPr="00A338ED">
        <w:rPr>
          <w:rFonts w:ascii="Times New Roman" w:hAnsi="Times New Roman" w:cs="Times New Roman"/>
          <w:sz w:val="24"/>
          <w:szCs w:val="24"/>
        </w:rPr>
        <w:t xml:space="preserve">: </w:t>
      </w:r>
      <w:r w:rsidR="0092787F" w:rsidRPr="00A338ED">
        <w:rPr>
          <w:rFonts w:ascii="Times New Roman" w:hAnsi="Times New Roman" w:cs="Times New Roman"/>
          <w:sz w:val="24"/>
          <w:szCs w:val="24"/>
        </w:rPr>
        <w:t>участника садятся за партами, как на обычном уроке</w:t>
      </w:r>
    </w:p>
    <w:p w:rsidR="006B2D78" w:rsidRPr="00A338ED" w:rsidRDefault="006B2D78" w:rsidP="00940DC5">
      <w:pPr>
        <w:spacing w:after="0" w:line="300" w:lineRule="auto"/>
        <w:jc w:val="both"/>
        <w:rPr>
          <w:rFonts w:ascii="Times New Roman" w:hAnsi="Times New Roman" w:cs="Times New Roman"/>
          <w:b/>
          <w:sz w:val="24"/>
          <w:szCs w:val="24"/>
        </w:rPr>
      </w:pPr>
    </w:p>
    <w:p w:rsidR="00CD63F7" w:rsidRPr="00A338ED" w:rsidRDefault="00CD63F7" w:rsidP="00940DC5">
      <w:pPr>
        <w:spacing w:after="0" w:line="300" w:lineRule="auto"/>
        <w:jc w:val="both"/>
        <w:rPr>
          <w:rFonts w:ascii="Times New Roman" w:hAnsi="Times New Roman" w:cs="Times New Roman"/>
          <w:sz w:val="24"/>
          <w:szCs w:val="24"/>
        </w:rPr>
      </w:pPr>
      <w:r w:rsidRPr="00A338ED">
        <w:rPr>
          <w:rFonts w:ascii="Times New Roman" w:hAnsi="Times New Roman" w:cs="Times New Roman"/>
          <w:b/>
          <w:sz w:val="24"/>
          <w:szCs w:val="24"/>
        </w:rPr>
        <w:t>МАТЕРИАЛЫ, СРЕДСТВА</w:t>
      </w:r>
      <w:r w:rsidRPr="00A338ED">
        <w:rPr>
          <w:rFonts w:ascii="Times New Roman" w:hAnsi="Times New Roman" w:cs="Times New Roman"/>
          <w:sz w:val="24"/>
          <w:szCs w:val="24"/>
        </w:rPr>
        <w:t>:</w:t>
      </w:r>
    </w:p>
    <w:p w:rsidR="0092787F" w:rsidRPr="00A338ED" w:rsidRDefault="00940DC5" w:rsidP="00940DC5">
      <w:pPr>
        <w:spacing w:after="0" w:line="300" w:lineRule="auto"/>
        <w:jc w:val="both"/>
        <w:rPr>
          <w:rFonts w:ascii="Times New Roman" w:hAnsi="Times New Roman" w:cs="Times New Roman"/>
          <w:sz w:val="24"/>
          <w:szCs w:val="24"/>
        </w:rPr>
      </w:pPr>
      <w:r>
        <w:rPr>
          <w:rFonts w:ascii="Times New Roman" w:hAnsi="Times New Roman" w:cs="Times New Roman"/>
          <w:sz w:val="24"/>
          <w:szCs w:val="24"/>
        </w:rPr>
        <w:t>Школьная доска, проектор, компьютер (подключенный к интернету)</w:t>
      </w:r>
    </w:p>
    <w:p w:rsidR="00CD63F7" w:rsidRPr="00A338ED" w:rsidRDefault="00CD63F7" w:rsidP="00940DC5">
      <w:pPr>
        <w:spacing w:after="0" w:line="300" w:lineRule="auto"/>
        <w:jc w:val="both"/>
        <w:rPr>
          <w:rFonts w:ascii="Times New Roman" w:hAnsi="Times New Roman" w:cs="Times New Roman"/>
          <w:b/>
          <w:sz w:val="24"/>
          <w:szCs w:val="24"/>
        </w:rPr>
      </w:pPr>
    </w:p>
    <w:p w:rsidR="00CD63F7" w:rsidRPr="00A338ED" w:rsidRDefault="00CD63F7" w:rsidP="00940DC5">
      <w:pPr>
        <w:spacing w:after="0" w:line="300" w:lineRule="auto"/>
        <w:jc w:val="both"/>
        <w:rPr>
          <w:rFonts w:ascii="Times New Roman" w:hAnsi="Times New Roman" w:cs="Times New Roman"/>
          <w:sz w:val="24"/>
          <w:szCs w:val="24"/>
        </w:rPr>
      </w:pPr>
      <w:r w:rsidRPr="00A338ED">
        <w:rPr>
          <w:rFonts w:ascii="Times New Roman" w:hAnsi="Times New Roman" w:cs="Times New Roman"/>
          <w:b/>
          <w:sz w:val="24"/>
          <w:szCs w:val="24"/>
        </w:rPr>
        <w:t>МЕТОДЫ, ПРИЕМЫ, СПОСОБЫ</w:t>
      </w:r>
      <w:r w:rsidRPr="00A338ED">
        <w:rPr>
          <w:rFonts w:ascii="Times New Roman" w:hAnsi="Times New Roman" w:cs="Times New Roman"/>
          <w:sz w:val="24"/>
          <w:szCs w:val="24"/>
        </w:rPr>
        <w:t>:</w:t>
      </w:r>
    </w:p>
    <w:p w:rsidR="00CD63F7" w:rsidRPr="00A338ED" w:rsidRDefault="00CD63F7" w:rsidP="00940DC5">
      <w:pPr>
        <w:pStyle w:val="a4"/>
        <w:numPr>
          <w:ilvl w:val="0"/>
          <w:numId w:val="3"/>
        </w:numPr>
        <w:spacing w:line="300" w:lineRule="auto"/>
        <w:contextualSpacing w:val="0"/>
        <w:jc w:val="both"/>
      </w:pPr>
      <w:r w:rsidRPr="00A338ED">
        <w:t>игровые ситуации;</w:t>
      </w:r>
    </w:p>
    <w:p w:rsidR="00CD63F7" w:rsidRPr="00A338ED" w:rsidRDefault="00CD63F7" w:rsidP="00940DC5">
      <w:pPr>
        <w:pStyle w:val="a4"/>
        <w:numPr>
          <w:ilvl w:val="0"/>
          <w:numId w:val="3"/>
        </w:numPr>
        <w:spacing w:line="300" w:lineRule="auto"/>
        <w:contextualSpacing w:val="0"/>
        <w:jc w:val="both"/>
      </w:pPr>
      <w:r w:rsidRPr="00A338ED">
        <w:t>коллективное творчество;</w:t>
      </w:r>
    </w:p>
    <w:p w:rsidR="00CD63F7" w:rsidRPr="00A338ED" w:rsidRDefault="00CD63F7" w:rsidP="00940DC5">
      <w:pPr>
        <w:pStyle w:val="a4"/>
        <w:numPr>
          <w:ilvl w:val="0"/>
          <w:numId w:val="3"/>
        </w:numPr>
        <w:spacing w:line="300" w:lineRule="auto"/>
        <w:contextualSpacing w:val="0"/>
        <w:jc w:val="both"/>
      </w:pPr>
      <w:r w:rsidRPr="00A338ED">
        <w:t>мозговой штурм;</w:t>
      </w:r>
    </w:p>
    <w:p w:rsidR="00CD63F7" w:rsidRPr="00A338ED" w:rsidRDefault="00CD63F7" w:rsidP="00940DC5">
      <w:pPr>
        <w:pStyle w:val="a4"/>
        <w:numPr>
          <w:ilvl w:val="0"/>
          <w:numId w:val="3"/>
        </w:numPr>
        <w:spacing w:line="300" w:lineRule="auto"/>
        <w:contextualSpacing w:val="0"/>
        <w:jc w:val="both"/>
      </w:pPr>
      <w:r w:rsidRPr="00A338ED">
        <w:t>дискуссия в группе;</w:t>
      </w:r>
    </w:p>
    <w:p w:rsidR="00CD63F7" w:rsidRPr="00A338ED" w:rsidRDefault="00CD63F7" w:rsidP="00940DC5">
      <w:pPr>
        <w:pStyle w:val="a4"/>
        <w:numPr>
          <w:ilvl w:val="0"/>
          <w:numId w:val="3"/>
        </w:numPr>
        <w:spacing w:line="300" w:lineRule="auto"/>
        <w:contextualSpacing w:val="0"/>
        <w:jc w:val="both"/>
      </w:pPr>
      <w:r w:rsidRPr="00A338ED">
        <w:t>рефлексивный круг.</w:t>
      </w:r>
    </w:p>
    <w:p w:rsidR="00874E15" w:rsidRDefault="00874E15" w:rsidP="00940DC5">
      <w:pPr>
        <w:spacing w:after="0" w:line="300" w:lineRule="auto"/>
        <w:jc w:val="both"/>
        <w:rPr>
          <w:rFonts w:ascii="Times New Roman" w:hAnsi="Times New Roman" w:cs="Times New Roman"/>
          <w:sz w:val="24"/>
          <w:szCs w:val="24"/>
        </w:rPr>
      </w:pPr>
    </w:p>
    <w:p w:rsidR="006334E1" w:rsidRDefault="006334E1" w:rsidP="00940DC5">
      <w:pPr>
        <w:spacing w:after="0" w:line="300" w:lineRule="auto"/>
        <w:jc w:val="both"/>
        <w:rPr>
          <w:rFonts w:ascii="Times New Roman" w:hAnsi="Times New Roman" w:cs="Times New Roman"/>
          <w:sz w:val="24"/>
          <w:szCs w:val="24"/>
        </w:rPr>
      </w:pPr>
    </w:p>
    <w:p w:rsidR="00EF7DEC" w:rsidRDefault="00EF7DEC" w:rsidP="00940DC5">
      <w:pPr>
        <w:spacing w:after="0" w:line="300" w:lineRule="auto"/>
        <w:jc w:val="both"/>
        <w:rPr>
          <w:rFonts w:ascii="Times New Roman" w:hAnsi="Times New Roman" w:cs="Times New Roman"/>
          <w:sz w:val="24"/>
          <w:szCs w:val="24"/>
        </w:rPr>
      </w:pPr>
    </w:p>
    <w:p w:rsidR="006B2D78" w:rsidRDefault="006B2D78" w:rsidP="00940DC5">
      <w:pPr>
        <w:spacing w:after="0" w:line="300" w:lineRule="auto"/>
        <w:jc w:val="center"/>
        <w:rPr>
          <w:rFonts w:ascii="Times New Roman" w:hAnsi="Times New Roman" w:cs="Times New Roman"/>
          <w:b/>
          <w:sz w:val="24"/>
          <w:szCs w:val="24"/>
        </w:rPr>
      </w:pPr>
      <w:bookmarkStart w:id="0" w:name="_GoBack"/>
      <w:bookmarkEnd w:id="0"/>
    </w:p>
    <w:p w:rsidR="00FD7F17" w:rsidRPr="00A338ED" w:rsidRDefault="0092787F" w:rsidP="00940DC5">
      <w:pPr>
        <w:spacing w:after="0" w:line="300" w:lineRule="auto"/>
        <w:jc w:val="center"/>
        <w:rPr>
          <w:rFonts w:ascii="Times New Roman" w:hAnsi="Times New Roman" w:cs="Times New Roman"/>
          <w:b/>
          <w:sz w:val="24"/>
          <w:szCs w:val="24"/>
        </w:rPr>
      </w:pPr>
      <w:r w:rsidRPr="00A338ED">
        <w:rPr>
          <w:rFonts w:ascii="Times New Roman" w:hAnsi="Times New Roman" w:cs="Times New Roman"/>
          <w:b/>
          <w:sz w:val="24"/>
          <w:szCs w:val="24"/>
        </w:rPr>
        <w:lastRenderedPageBreak/>
        <w:t>А</w:t>
      </w:r>
      <w:r w:rsidR="00FD7F17" w:rsidRPr="00A338ED">
        <w:rPr>
          <w:rFonts w:ascii="Times New Roman" w:hAnsi="Times New Roman" w:cs="Times New Roman"/>
          <w:b/>
          <w:sz w:val="24"/>
          <w:szCs w:val="24"/>
        </w:rPr>
        <w:t>ЛГОРИТМ</w:t>
      </w:r>
    </w:p>
    <w:p w:rsidR="00FD7F17" w:rsidRPr="00A338ED" w:rsidRDefault="00FD7F17" w:rsidP="00940DC5">
      <w:pPr>
        <w:spacing w:after="0" w:line="300" w:lineRule="auto"/>
        <w:jc w:val="center"/>
        <w:rPr>
          <w:rFonts w:ascii="Times New Roman" w:hAnsi="Times New Roman" w:cs="Times New Roman"/>
          <w:b/>
          <w:sz w:val="24"/>
          <w:szCs w:val="24"/>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591"/>
        <w:gridCol w:w="162"/>
        <w:gridCol w:w="4754"/>
      </w:tblGrid>
      <w:tr w:rsidR="00FD7F17" w:rsidRPr="00A338ED" w:rsidTr="00940DC5">
        <w:tc>
          <w:tcPr>
            <w:tcW w:w="2415" w:type="pct"/>
            <w:tcBorders>
              <w:top w:val="single" w:sz="4" w:space="0" w:color="auto"/>
              <w:left w:val="single" w:sz="4" w:space="0" w:color="auto"/>
              <w:bottom w:val="single" w:sz="4" w:space="0" w:color="auto"/>
              <w:right w:val="single" w:sz="4" w:space="0" w:color="auto"/>
            </w:tcBorders>
            <w:hideMark/>
          </w:tcPr>
          <w:p w:rsidR="00FD7F17" w:rsidRPr="00716537" w:rsidRDefault="00FD7F17" w:rsidP="00940DC5">
            <w:pPr>
              <w:spacing w:after="0" w:line="300" w:lineRule="auto"/>
              <w:rPr>
                <w:rFonts w:ascii="Times New Roman" w:hAnsi="Times New Roman" w:cs="Times New Roman"/>
                <w:b/>
                <w:sz w:val="24"/>
                <w:szCs w:val="24"/>
              </w:rPr>
            </w:pPr>
            <w:r w:rsidRPr="00716537">
              <w:rPr>
                <w:rFonts w:ascii="Times New Roman" w:hAnsi="Times New Roman" w:cs="Times New Roman"/>
                <w:b/>
                <w:sz w:val="24"/>
                <w:szCs w:val="24"/>
              </w:rPr>
              <w:t>Задания участникам мастерской на этапах алгоритма</w:t>
            </w:r>
          </w:p>
        </w:tc>
        <w:tc>
          <w:tcPr>
            <w:tcW w:w="2585" w:type="pct"/>
            <w:gridSpan w:val="2"/>
            <w:tcBorders>
              <w:top w:val="single" w:sz="4" w:space="0" w:color="auto"/>
              <w:left w:val="single" w:sz="4" w:space="0" w:color="auto"/>
              <w:bottom w:val="single" w:sz="4" w:space="0" w:color="auto"/>
              <w:right w:val="single" w:sz="4" w:space="0" w:color="auto"/>
            </w:tcBorders>
            <w:hideMark/>
          </w:tcPr>
          <w:p w:rsidR="00FD7F17" w:rsidRPr="00716537" w:rsidRDefault="00FD7F17" w:rsidP="00940DC5">
            <w:pPr>
              <w:spacing w:after="0" w:line="300" w:lineRule="auto"/>
              <w:rPr>
                <w:rFonts w:ascii="Times New Roman" w:hAnsi="Times New Roman" w:cs="Times New Roman"/>
                <w:b/>
                <w:sz w:val="24"/>
                <w:szCs w:val="24"/>
              </w:rPr>
            </w:pPr>
            <w:r w:rsidRPr="00716537">
              <w:rPr>
                <w:rFonts w:ascii="Times New Roman" w:hAnsi="Times New Roman" w:cs="Times New Roman"/>
                <w:b/>
                <w:sz w:val="24"/>
                <w:szCs w:val="24"/>
              </w:rPr>
              <w:t>Методические комментарии и рекомендации ведущему мастерскую</w:t>
            </w:r>
          </w:p>
        </w:tc>
      </w:tr>
      <w:tr w:rsidR="00FD7F17" w:rsidRPr="00A338ED" w:rsidTr="00940DC5">
        <w:tc>
          <w:tcPr>
            <w:tcW w:w="5000" w:type="pct"/>
            <w:gridSpan w:val="3"/>
            <w:tcBorders>
              <w:top w:val="single" w:sz="4" w:space="0" w:color="auto"/>
              <w:left w:val="single" w:sz="4" w:space="0" w:color="auto"/>
              <w:bottom w:val="single" w:sz="4" w:space="0" w:color="auto"/>
              <w:right w:val="single" w:sz="4" w:space="0" w:color="auto"/>
            </w:tcBorders>
          </w:tcPr>
          <w:p w:rsidR="00FD7F17" w:rsidRPr="00716537" w:rsidRDefault="00FD7F17" w:rsidP="00940DC5">
            <w:pPr>
              <w:spacing w:after="0" w:line="300" w:lineRule="auto"/>
              <w:rPr>
                <w:rFonts w:ascii="Times New Roman" w:hAnsi="Times New Roman" w:cs="Times New Roman"/>
                <w:b/>
                <w:sz w:val="24"/>
                <w:szCs w:val="24"/>
              </w:rPr>
            </w:pPr>
            <w:r w:rsidRPr="00716537">
              <w:rPr>
                <w:rFonts w:ascii="Times New Roman" w:hAnsi="Times New Roman" w:cs="Times New Roman"/>
                <w:b/>
                <w:sz w:val="24"/>
                <w:szCs w:val="24"/>
              </w:rPr>
              <w:t>Этап 1: Организация пространства</w:t>
            </w:r>
          </w:p>
        </w:tc>
      </w:tr>
      <w:tr w:rsidR="00FD7F17" w:rsidRPr="00A338ED" w:rsidTr="00940DC5">
        <w:tc>
          <w:tcPr>
            <w:tcW w:w="2415" w:type="pct"/>
            <w:tcBorders>
              <w:top w:val="single" w:sz="4" w:space="0" w:color="auto"/>
              <w:left w:val="single" w:sz="4" w:space="0" w:color="auto"/>
              <w:bottom w:val="single" w:sz="4" w:space="0" w:color="auto"/>
              <w:right w:val="single" w:sz="4" w:space="0" w:color="auto"/>
            </w:tcBorders>
          </w:tcPr>
          <w:p w:rsidR="00FD7F17" w:rsidRPr="00716537" w:rsidRDefault="00FD7F17" w:rsidP="0077675B">
            <w:pPr>
              <w:spacing w:before="240"/>
              <w:rPr>
                <w:rFonts w:ascii="Times New Roman" w:hAnsi="Times New Roman" w:cs="Times New Roman"/>
                <w:sz w:val="24"/>
                <w:szCs w:val="24"/>
              </w:rPr>
            </w:pPr>
            <w:r w:rsidRPr="00716537">
              <w:rPr>
                <w:rFonts w:ascii="Times New Roman" w:hAnsi="Times New Roman" w:cs="Times New Roman"/>
                <w:sz w:val="24"/>
                <w:szCs w:val="24"/>
              </w:rPr>
              <w:t>– Уважаемые участники, займите места за столами, распределившись равномерно.</w:t>
            </w:r>
          </w:p>
          <w:p w:rsidR="00874E15" w:rsidRPr="00716537" w:rsidRDefault="00874E15" w:rsidP="0077675B">
            <w:pPr>
              <w:spacing w:before="240"/>
              <w:rPr>
                <w:rFonts w:ascii="Times New Roman" w:hAnsi="Times New Roman" w:cs="Times New Roman"/>
                <w:sz w:val="24"/>
                <w:szCs w:val="24"/>
              </w:rPr>
            </w:pPr>
          </w:p>
        </w:tc>
        <w:tc>
          <w:tcPr>
            <w:tcW w:w="2585" w:type="pct"/>
            <w:gridSpan w:val="2"/>
            <w:tcBorders>
              <w:top w:val="single" w:sz="4" w:space="0" w:color="auto"/>
              <w:left w:val="single" w:sz="4" w:space="0" w:color="auto"/>
              <w:bottom w:val="single" w:sz="4" w:space="0" w:color="auto"/>
              <w:right w:val="single" w:sz="4" w:space="0" w:color="auto"/>
            </w:tcBorders>
          </w:tcPr>
          <w:p w:rsidR="00FD7F17" w:rsidRPr="00716537" w:rsidRDefault="00B5637C" w:rsidP="0077675B">
            <w:pPr>
              <w:spacing w:before="240"/>
              <w:rPr>
                <w:rFonts w:ascii="Times New Roman" w:hAnsi="Times New Roman" w:cs="Times New Roman"/>
                <w:sz w:val="24"/>
                <w:szCs w:val="24"/>
              </w:rPr>
            </w:pPr>
            <w:r w:rsidRPr="00716537">
              <w:rPr>
                <w:rFonts w:ascii="Times New Roman" w:hAnsi="Times New Roman" w:cs="Times New Roman"/>
                <w:sz w:val="24"/>
                <w:szCs w:val="24"/>
              </w:rPr>
              <w:t>Рассадка участников возможна за партами, как на обычном уроке, если есть возможность можно посадить участников по кругу, что создает более правильное и доверительное пространство.</w:t>
            </w:r>
          </w:p>
        </w:tc>
      </w:tr>
      <w:tr w:rsidR="00FD7F17" w:rsidRPr="00A338ED" w:rsidTr="00940DC5">
        <w:tc>
          <w:tcPr>
            <w:tcW w:w="5000" w:type="pct"/>
            <w:gridSpan w:val="3"/>
            <w:tcBorders>
              <w:top w:val="single" w:sz="4" w:space="0" w:color="auto"/>
              <w:left w:val="single" w:sz="4" w:space="0" w:color="auto"/>
              <w:bottom w:val="single" w:sz="4" w:space="0" w:color="auto"/>
              <w:right w:val="single" w:sz="4" w:space="0" w:color="auto"/>
            </w:tcBorders>
            <w:vAlign w:val="center"/>
          </w:tcPr>
          <w:p w:rsidR="00FD7F17" w:rsidRPr="00716537" w:rsidRDefault="00FD7F17" w:rsidP="006F63E5">
            <w:pPr>
              <w:spacing w:before="240"/>
              <w:rPr>
                <w:rFonts w:ascii="Times New Roman" w:hAnsi="Times New Roman" w:cs="Times New Roman"/>
                <w:b/>
                <w:sz w:val="24"/>
                <w:szCs w:val="24"/>
              </w:rPr>
            </w:pPr>
            <w:r w:rsidRPr="00716537">
              <w:rPr>
                <w:rFonts w:ascii="Times New Roman" w:hAnsi="Times New Roman" w:cs="Times New Roman"/>
                <w:b/>
                <w:sz w:val="24"/>
                <w:szCs w:val="24"/>
              </w:rPr>
              <w:t xml:space="preserve">Этап 2: </w:t>
            </w:r>
            <w:r w:rsidR="006F63E5" w:rsidRPr="00716537">
              <w:rPr>
                <w:rFonts w:ascii="Times New Roman" w:hAnsi="Times New Roman" w:cs="Times New Roman"/>
                <w:b/>
                <w:color w:val="000000" w:themeColor="text1"/>
                <w:sz w:val="24"/>
                <w:szCs w:val="24"/>
              </w:rPr>
              <w:t>Индукция</w:t>
            </w:r>
          </w:p>
        </w:tc>
      </w:tr>
      <w:tr w:rsidR="00FD7F17" w:rsidRPr="00A338ED" w:rsidTr="00940DC5">
        <w:tc>
          <w:tcPr>
            <w:tcW w:w="2415" w:type="pct"/>
            <w:tcBorders>
              <w:top w:val="single" w:sz="4" w:space="0" w:color="auto"/>
              <w:left w:val="single" w:sz="4" w:space="0" w:color="auto"/>
              <w:bottom w:val="single" w:sz="4" w:space="0" w:color="auto"/>
              <w:right w:val="single" w:sz="4" w:space="0" w:color="auto"/>
            </w:tcBorders>
          </w:tcPr>
          <w:p w:rsidR="00FD7F17" w:rsidRPr="00716537" w:rsidRDefault="00FD7F17" w:rsidP="0077675B">
            <w:pPr>
              <w:spacing w:before="240"/>
              <w:rPr>
                <w:rFonts w:ascii="Times New Roman" w:hAnsi="Times New Roman" w:cs="Times New Roman"/>
                <w:sz w:val="24"/>
                <w:szCs w:val="24"/>
              </w:rPr>
            </w:pPr>
            <w:r w:rsidRPr="00716537">
              <w:rPr>
                <w:rFonts w:ascii="Times New Roman" w:hAnsi="Times New Roman" w:cs="Times New Roman"/>
                <w:sz w:val="24"/>
                <w:szCs w:val="24"/>
              </w:rPr>
              <w:t>Инструктаж:</w:t>
            </w:r>
          </w:p>
          <w:p w:rsidR="00874E15" w:rsidRPr="00716537" w:rsidRDefault="00FD7F17" w:rsidP="0077675B">
            <w:pPr>
              <w:spacing w:before="240"/>
              <w:rPr>
                <w:rFonts w:ascii="Times New Roman" w:hAnsi="Times New Roman" w:cs="Times New Roman"/>
                <w:snapToGrid w:val="0"/>
                <w:sz w:val="24"/>
                <w:szCs w:val="24"/>
              </w:rPr>
            </w:pPr>
            <w:r w:rsidRPr="00716537">
              <w:rPr>
                <w:rFonts w:ascii="Times New Roman" w:hAnsi="Times New Roman" w:cs="Times New Roman"/>
                <w:snapToGrid w:val="0"/>
                <w:sz w:val="24"/>
                <w:szCs w:val="24"/>
              </w:rPr>
              <w:t xml:space="preserve">– </w:t>
            </w:r>
            <w:r w:rsidR="00874E15" w:rsidRPr="00716537">
              <w:rPr>
                <w:rFonts w:ascii="Times New Roman" w:hAnsi="Times New Roman" w:cs="Times New Roman"/>
                <w:snapToGrid w:val="0"/>
                <w:sz w:val="24"/>
                <w:szCs w:val="24"/>
              </w:rPr>
              <w:t>Всем вам известно понятие «Суицид»?</w:t>
            </w:r>
          </w:p>
          <w:p w:rsidR="00FD7F17" w:rsidRPr="00716537" w:rsidRDefault="00FD7F17" w:rsidP="00FE70CD">
            <w:pPr>
              <w:spacing w:before="240"/>
              <w:rPr>
                <w:rFonts w:ascii="Times New Roman" w:hAnsi="Times New Roman" w:cs="Times New Roman"/>
                <w:snapToGrid w:val="0"/>
                <w:sz w:val="24"/>
                <w:szCs w:val="24"/>
              </w:rPr>
            </w:pPr>
            <w:r w:rsidRPr="00716537">
              <w:rPr>
                <w:rFonts w:ascii="Times New Roman" w:hAnsi="Times New Roman" w:cs="Times New Roman"/>
                <w:sz w:val="24"/>
                <w:szCs w:val="24"/>
              </w:rPr>
              <w:t xml:space="preserve">Сейчас </w:t>
            </w:r>
            <w:r w:rsidR="00874E15" w:rsidRPr="00716537">
              <w:rPr>
                <w:rFonts w:ascii="Times New Roman" w:hAnsi="Times New Roman" w:cs="Times New Roman"/>
                <w:sz w:val="24"/>
                <w:szCs w:val="24"/>
              </w:rPr>
              <w:t xml:space="preserve">мы с </w:t>
            </w:r>
            <w:r w:rsidRPr="00716537">
              <w:rPr>
                <w:rFonts w:ascii="Times New Roman" w:hAnsi="Times New Roman" w:cs="Times New Roman"/>
                <w:sz w:val="24"/>
                <w:szCs w:val="24"/>
              </w:rPr>
              <w:t>вам</w:t>
            </w:r>
            <w:r w:rsidR="00874E15" w:rsidRPr="00716537">
              <w:rPr>
                <w:rFonts w:ascii="Times New Roman" w:hAnsi="Times New Roman" w:cs="Times New Roman"/>
                <w:sz w:val="24"/>
                <w:szCs w:val="24"/>
              </w:rPr>
              <w:t>и выполним следующее задание, я говорю</w:t>
            </w:r>
            <w:r w:rsidR="00FE70CD" w:rsidRPr="00716537">
              <w:rPr>
                <w:rFonts w:ascii="Times New Roman" w:hAnsi="Times New Roman" w:cs="Times New Roman"/>
                <w:sz w:val="24"/>
                <w:szCs w:val="24"/>
              </w:rPr>
              <w:t xml:space="preserve"> </w:t>
            </w:r>
            <w:r w:rsidR="00874E15" w:rsidRPr="00716537">
              <w:rPr>
                <w:rFonts w:ascii="Times New Roman" w:hAnsi="Times New Roman" w:cs="Times New Roman"/>
                <w:sz w:val="24"/>
                <w:szCs w:val="24"/>
              </w:rPr>
              <w:t>слово «Суицид», а вы говорите, то что приход</w:t>
            </w:r>
            <w:r w:rsidR="00FE70CD" w:rsidRPr="00716537">
              <w:rPr>
                <w:rFonts w:ascii="Times New Roman" w:hAnsi="Times New Roman" w:cs="Times New Roman"/>
                <w:sz w:val="24"/>
                <w:szCs w:val="24"/>
              </w:rPr>
              <w:t>и</w:t>
            </w:r>
            <w:r w:rsidR="002F09F0">
              <w:rPr>
                <w:rFonts w:ascii="Times New Roman" w:hAnsi="Times New Roman" w:cs="Times New Roman"/>
                <w:sz w:val="24"/>
                <w:szCs w:val="24"/>
              </w:rPr>
              <w:t>т</w:t>
            </w:r>
            <w:r w:rsidR="00FE70CD" w:rsidRPr="00716537">
              <w:rPr>
                <w:rFonts w:ascii="Times New Roman" w:hAnsi="Times New Roman" w:cs="Times New Roman"/>
                <w:sz w:val="24"/>
                <w:szCs w:val="24"/>
              </w:rPr>
              <w:t xml:space="preserve"> </w:t>
            </w:r>
            <w:r w:rsidR="001F6480" w:rsidRPr="00716537">
              <w:rPr>
                <w:rFonts w:ascii="Times New Roman" w:hAnsi="Times New Roman" w:cs="Times New Roman"/>
                <w:sz w:val="24"/>
                <w:szCs w:val="24"/>
              </w:rPr>
              <w:t>в</w:t>
            </w:r>
            <w:r w:rsidR="00FE70CD" w:rsidRPr="00716537">
              <w:rPr>
                <w:rFonts w:ascii="Times New Roman" w:hAnsi="Times New Roman" w:cs="Times New Roman"/>
                <w:sz w:val="24"/>
                <w:szCs w:val="24"/>
              </w:rPr>
              <w:t xml:space="preserve">ам в голову, думать долго не надо, просто озвучивайте свои мысли. </w:t>
            </w:r>
            <w:r w:rsidRPr="00716537">
              <w:rPr>
                <w:rFonts w:ascii="Times New Roman" w:hAnsi="Times New Roman" w:cs="Times New Roman"/>
                <w:sz w:val="24"/>
                <w:szCs w:val="24"/>
              </w:rPr>
              <w:t xml:space="preserve"> </w:t>
            </w:r>
          </w:p>
          <w:p w:rsidR="00FD7F17" w:rsidRPr="00716537" w:rsidRDefault="00FD7F17" w:rsidP="0077675B">
            <w:pPr>
              <w:spacing w:before="240"/>
              <w:ind w:right="113"/>
              <w:rPr>
                <w:rFonts w:ascii="Times New Roman" w:hAnsi="Times New Roman" w:cs="Times New Roman"/>
                <w:snapToGrid w:val="0"/>
                <w:sz w:val="24"/>
                <w:szCs w:val="24"/>
              </w:rPr>
            </w:pPr>
          </w:p>
          <w:p w:rsidR="00FE70CD" w:rsidRPr="00716537" w:rsidRDefault="00FE70CD" w:rsidP="00FE70CD">
            <w:pPr>
              <w:spacing w:before="240"/>
              <w:ind w:right="113"/>
              <w:rPr>
                <w:rFonts w:ascii="Times New Roman" w:hAnsi="Times New Roman" w:cs="Times New Roman"/>
                <w:snapToGrid w:val="0"/>
                <w:sz w:val="24"/>
                <w:szCs w:val="24"/>
              </w:rPr>
            </w:pPr>
          </w:p>
          <w:p w:rsidR="00FD7F17" w:rsidRPr="00716537" w:rsidRDefault="00FD7F17" w:rsidP="0077675B">
            <w:pPr>
              <w:spacing w:before="240"/>
              <w:ind w:right="113"/>
              <w:rPr>
                <w:rFonts w:ascii="Times New Roman" w:hAnsi="Times New Roman" w:cs="Times New Roman"/>
                <w:snapToGrid w:val="0"/>
                <w:sz w:val="24"/>
                <w:szCs w:val="24"/>
              </w:rPr>
            </w:pPr>
            <w:r w:rsidRPr="00716537">
              <w:rPr>
                <w:rFonts w:ascii="Times New Roman" w:hAnsi="Times New Roman" w:cs="Times New Roman"/>
                <w:snapToGrid w:val="0"/>
                <w:sz w:val="24"/>
                <w:szCs w:val="24"/>
              </w:rPr>
              <w:t>.</w:t>
            </w:r>
          </w:p>
        </w:tc>
        <w:tc>
          <w:tcPr>
            <w:tcW w:w="2585" w:type="pct"/>
            <w:gridSpan w:val="2"/>
            <w:tcBorders>
              <w:top w:val="single" w:sz="4" w:space="0" w:color="auto"/>
              <w:left w:val="single" w:sz="4" w:space="0" w:color="auto"/>
              <w:bottom w:val="single" w:sz="4" w:space="0" w:color="auto"/>
              <w:right w:val="single" w:sz="4" w:space="0" w:color="auto"/>
            </w:tcBorders>
          </w:tcPr>
          <w:p w:rsidR="00FE70CD" w:rsidRPr="00716537" w:rsidRDefault="00FE70CD" w:rsidP="0077675B">
            <w:pPr>
              <w:spacing w:before="240"/>
              <w:rPr>
                <w:rFonts w:ascii="Times New Roman" w:hAnsi="Times New Roman" w:cs="Times New Roman"/>
                <w:sz w:val="24"/>
                <w:szCs w:val="24"/>
              </w:rPr>
            </w:pPr>
            <w:r w:rsidRPr="00716537">
              <w:rPr>
                <w:rFonts w:ascii="Times New Roman" w:hAnsi="Times New Roman" w:cs="Times New Roman"/>
                <w:sz w:val="24"/>
                <w:szCs w:val="24"/>
              </w:rPr>
              <w:t xml:space="preserve">Скорее </w:t>
            </w:r>
            <w:r w:rsidR="00B5637C" w:rsidRPr="00716537">
              <w:rPr>
                <w:rFonts w:ascii="Times New Roman" w:hAnsi="Times New Roman" w:cs="Times New Roman"/>
                <w:sz w:val="24"/>
                <w:szCs w:val="24"/>
              </w:rPr>
              <w:t>всего,</w:t>
            </w:r>
            <w:r w:rsidRPr="00716537">
              <w:rPr>
                <w:rFonts w:ascii="Times New Roman" w:hAnsi="Times New Roman" w:cs="Times New Roman"/>
                <w:sz w:val="24"/>
                <w:szCs w:val="24"/>
              </w:rPr>
              <w:t xml:space="preserve"> у</w:t>
            </w:r>
            <w:r w:rsidR="00FD7F17" w:rsidRPr="00716537">
              <w:rPr>
                <w:rFonts w:ascii="Times New Roman" w:hAnsi="Times New Roman" w:cs="Times New Roman"/>
                <w:sz w:val="24"/>
                <w:szCs w:val="24"/>
              </w:rPr>
              <w:t>частникам</w:t>
            </w:r>
            <w:r w:rsidRPr="00716537">
              <w:rPr>
                <w:rFonts w:ascii="Times New Roman" w:hAnsi="Times New Roman" w:cs="Times New Roman"/>
                <w:sz w:val="24"/>
                <w:szCs w:val="24"/>
              </w:rPr>
              <w:t xml:space="preserve"> знакомо это понятие, но можно проговорить его определение или направить их к учебнику.</w:t>
            </w:r>
          </w:p>
          <w:p w:rsidR="00FD7F17" w:rsidRPr="00716537" w:rsidRDefault="00FE70CD" w:rsidP="001F6480">
            <w:pPr>
              <w:spacing w:before="240"/>
              <w:rPr>
                <w:rFonts w:ascii="Times New Roman" w:hAnsi="Times New Roman" w:cs="Times New Roman"/>
                <w:sz w:val="24"/>
                <w:szCs w:val="24"/>
              </w:rPr>
            </w:pPr>
            <w:r w:rsidRPr="00716537">
              <w:rPr>
                <w:rFonts w:ascii="Times New Roman" w:hAnsi="Times New Roman" w:cs="Times New Roman"/>
                <w:sz w:val="24"/>
                <w:szCs w:val="24"/>
              </w:rPr>
              <w:t>Далее участники по очереди называют свои ассоциации, возможно записывать их на доске, возможно просто выслушивать, отмечая для себя важные. Далее подытожить высказывание – назвать наиболее часто употребляемые, скорее всего будут н</w:t>
            </w:r>
            <w:r w:rsidR="00716537">
              <w:rPr>
                <w:rFonts w:ascii="Times New Roman" w:hAnsi="Times New Roman" w:cs="Times New Roman"/>
                <w:sz w:val="24"/>
                <w:szCs w:val="24"/>
              </w:rPr>
              <w:t>е очень позитивные высказывания</w:t>
            </w:r>
            <w:r w:rsidRPr="00716537">
              <w:rPr>
                <w:rFonts w:ascii="Times New Roman" w:hAnsi="Times New Roman" w:cs="Times New Roman"/>
                <w:sz w:val="24"/>
                <w:szCs w:val="24"/>
              </w:rPr>
              <w:t>,</w:t>
            </w:r>
            <w:r w:rsidR="00AB5954">
              <w:rPr>
                <w:rFonts w:ascii="Times New Roman" w:hAnsi="Times New Roman" w:cs="Times New Roman"/>
                <w:sz w:val="24"/>
                <w:szCs w:val="24"/>
              </w:rPr>
              <w:t xml:space="preserve"> </w:t>
            </w:r>
            <w:r w:rsidRPr="00716537">
              <w:rPr>
                <w:rFonts w:ascii="Times New Roman" w:hAnsi="Times New Roman" w:cs="Times New Roman"/>
                <w:sz w:val="24"/>
                <w:szCs w:val="24"/>
              </w:rPr>
              <w:t xml:space="preserve">эмоционально тревожные. Ведущий должен сделать акцент </w:t>
            </w:r>
            <w:r w:rsidR="00B5637C" w:rsidRPr="00716537">
              <w:rPr>
                <w:rFonts w:ascii="Times New Roman" w:hAnsi="Times New Roman" w:cs="Times New Roman"/>
                <w:sz w:val="24"/>
                <w:szCs w:val="24"/>
              </w:rPr>
              <w:t>н</w:t>
            </w:r>
            <w:r w:rsidRPr="00716537">
              <w:rPr>
                <w:rFonts w:ascii="Times New Roman" w:hAnsi="Times New Roman" w:cs="Times New Roman"/>
                <w:sz w:val="24"/>
                <w:szCs w:val="24"/>
              </w:rPr>
              <w:t xml:space="preserve">а сложности и </w:t>
            </w:r>
            <w:r w:rsidR="001F6480" w:rsidRPr="00716537">
              <w:rPr>
                <w:rFonts w:ascii="Times New Roman" w:hAnsi="Times New Roman" w:cs="Times New Roman"/>
                <w:sz w:val="24"/>
                <w:szCs w:val="24"/>
              </w:rPr>
              <w:t>эмоциональности этого феномена и пред</w:t>
            </w:r>
            <w:r w:rsidR="00B5637C" w:rsidRPr="00716537">
              <w:rPr>
                <w:rFonts w:ascii="Times New Roman" w:hAnsi="Times New Roman" w:cs="Times New Roman"/>
                <w:sz w:val="24"/>
                <w:szCs w:val="24"/>
              </w:rPr>
              <w:t>л</w:t>
            </w:r>
            <w:r w:rsidR="001F6480" w:rsidRPr="00716537">
              <w:rPr>
                <w:rFonts w:ascii="Times New Roman" w:hAnsi="Times New Roman" w:cs="Times New Roman"/>
                <w:sz w:val="24"/>
                <w:szCs w:val="24"/>
              </w:rPr>
              <w:t>ожить по</w:t>
            </w:r>
            <w:r w:rsidR="00716537">
              <w:rPr>
                <w:rFonts w:ascii="Times New Roman" w:hAnsi="Times New Roman" w:cs="Times New Roman"/>
                <w:sz w:val="24"/>
                <w:szCs w:val="24"/>
              </w:rPr>
              <w:t xml:space="preserve"> </w:t>
            </w:r>
            <w:r w:rsidR="001F6480" w:rsidRPr="00716537">
              <w:rPr>
                <w:rFonts w:ascii="Times New Roman" w:hAnsi="Times New Roman" w:cs="Times New Roman"/>
                <w:sz w:val="24"/>
                <w:szCs w:val="24"/>
              </w:rPr>
              <w:t>разбираться с ним. Это упражнение на должно проходить долго. Достаточно 5-7 минут.</w:t>
            </w:r>
          </w:p>
        </w:tc>
      </w:tr>
      <w:tr w:rsidR="00FD7F17" w:rsidRPr="00A338ED" w:rsidTr="00940DC5">
        <w:tc>
          <w:tcPr>
            <w:tcW w:w="5000" w:type="pct"/>
            <w:gridSpan w:val="3"/>
            <w:tcBorders>
              <w:top w:val="single" w:sz="4" w:space="0" w:color="auto"/>
              <w:left w:val="single" w:sz="4" w:space="0" w:color="auto"/>
              <w:bottom w:val="single" w:sz="4" w:space="0" w:color="auto"/>
              <w:right w:val="single" w:sz="4" w:space="0" w:color="auto"/>
            </w:tcBorders>
          </w:tcPr>
          <w:p w:rsidR="00FD7F17" w:rsidRPr="00716537" w:rsidRDefault="00FD7F17" w:rsidP="0077675B">
            <w:pPr>
              <w:spacing w:before="240"/>
              <w:rPr>
                <w:rFonts w:ascii="Times New Roman" w:hAnsi="Times New Roman" w:cs="Times New Roman"/>
                <w:b/>
                <w:sz w:val="24"/>
                <w:szCs w:val="24"/>
              </w:rPr>
            </w:pPr>
            <w:r w:rsidRPr="00716537">
              <w:rPr>
                <w:rFonts w:ascii="Times New Roman" w:hAnsi="Times New Roman" w:cs="Times New Roman"/>
                <w:b/>
                <w:sz w:val="24"/>
                <w:szCs w:val="24"/>
              </w:rPr>
              <w:t xml:space="preserve">Этап 3: </w:t>
            </w:r>
            <w:proofErr w:type="spellStart"/>
            <w:r w:rsidRPr="00716537">
              <w:rPr>
                <w:rFonts w:ascii="Times New Roman" w:hAnsi="Times New Roman" w:cs="Times New Roman"/>
                <w:b/>
                <w:sz w:val="24"/>
                <w:szCs w:val="24"/>
              </w:rPr>
              <w:t>Социоконструкция</w:t>
            </w:r>
            <w:proofErr w:type="spellEnd"/>
          </w:p>
        </w:tc>
      </w:tr>
      <w:tr w:rsidR="00FD7F17" w:rsidRPr="00A338ED" w:rsidTr="00940DC5">
        <w:tc>
          <w:tcPr>
            <w:tcW w:w="2415" w:type="pct"/>
            <w:tcBorders>
              <w:top w:val="single" w:sz="4" w:space="0" w:color="auto"/>
              <w:left w:val="single" w:sz="4" w:space="0" w:color="auto"/>
              <w:bottom w:val="single" w:sz="4" w:space="0" w:color="auto"/>
              <w:right w:val="single" w:sz="4" w:space="0" w:color="auto"/>
            </w:tcBorders>
          </w:tcPr>
          <w:p w:rsidR="001F6480" w:rsidRPr="00716537" w:rsidRDefault="001F6480" w:rsidP="001F6480">
            <w:pPr>
              <w:spacing w:before="240"/>
              <w:rPr>
                <w:rFonts w:ascii="Times New Roman" w:hAnsi="Times New Roman" w:cs="Times New Roman"/>
                <w:snapToGrid w:val="0"/>
                <w:sz w:val="24"/>
                <w:szCs w:val="24"/>
              </w:rPr>
            </w:pPr>
            <w:r w:rsidRPr="00716537">
              <w:rPr>
                <w:rFonts w:ascii="Times New Roman" w:hAnsi="Times New Roman" w:cs="Times New Roman"/>
                <w:snapToGrid w:val="0"/>
                <w:sz w:val="24"/>
                <w:szCs w:val="24"/>
              </w:rPr>
              <w:t>Сейчас вы познакомитесь с тремя мини-историями, рассказанными от первого лица, внимательно их выслушайте.</w:t>
            </w:r>
          </w:p>
          <w:p w:rsidR="001F6480" w:rsidRPr="00716537" w:rsidRDefault="001F6480" w:rsidP="001F6480">
            <w:pPr>
              <w:spacing w:before="240"/>
              <w:rPr>
                <w:rFonts w:ascii="Times New Roman" w:hAnsi="Times New Roman" w:cs="Times New Roman"/>
                <w:snapToGrid w:val="0"/>
                <w:sz w:val="24"/>
                <w:szCs w:val="24"/>
              </w:rPr>
            </w:pPr>
          </w:p>
          <w:p w:rsidR="00FD7F17" w:rsidRPr="00716537" w:rsidRDefault="001F6480" w:rsidP="001F6480">
            <w:pPr>
              <w:spacing w:before="240"/>
              <w:rPr>
                <w:rFonts w:ascii="Times New Roman" w:hAnsi="Times New Roman" w:cs="Times New Roman"/>
                <w:snapToGrid w:val="0"/>
                <w:sz w:val="24"/>
                <w:szCs w:val="24"/>
              </w:rPr>
            </w:pPr>
            <w:r w:rsidRPr="00716537">
              <w:rPr>
                <w:rFonts w:ascii="Times New Roman" w:hAnsi="Times New Roman" w:cs="Times New Roman"/>
                <w:snapToGrid w:val="0"/>
                <w:sz w:val="24"/>
                <w:szCs w:val="24"/>
              </w:rPr>
              <w:t>– Вы</w:t>
            </w:r>
            <w:r w:rsidR="00716537">
              <w:rPr>
                <w:rFonts w:ascii="Times New Roman" w:hAnsi="Times New Roman" w:cs="Times New Roman"/>
                <w:snapToGrid w:val="0"/>
                <w:sz w:val="24"/>
                <w:szCs w:val="24"/>
              </w:rPr>
              <w:t>берите из этих</w:t>
            </w:r>
            <w:r w:rsidRPr="00716537">
              <w:rPr>
                <w:rFonts w:ascii="Times New Roman" w:hAnsi="Times New Roman" w:cs="Times New Roman"/>
                <w:snapToGrid w:val="0"/>
                <w:sz w:val="24"/>
                <w:szCs w:val="24"/>
              </w:rPr>
              <w:t xml:space="preserve"> историй, ту которая </w:t>
            </w:r>
            <w:r w:rsidRPr="00716537">
              <w:rPr>
                <w:rFonts w:ascii="Times New Roman" w:hAnsi="Times New Roman" w:cs="Times New Roman"/>
                <w:snapToGrid w:val="0"/>
                <w:sz w:val="24"/>
                <w:szCs w:val="24"/>
              </w:rPr>
              <w:lastRenderedPageBreak/>
              <w:t>вам кажется наиболее сложной и трудно</w:t>
            </w:r>
            <w:r w:rsidR="002D7CCB" w:rsidRPr="00716537">
              <w:rPr>
                <w:rFonts w:ascii="Times New Roman" w:hAnsi="Times New Roman" w:cs="Times New Roman"/>
                <w:snapToGrid w:val="0"/>
                <w:sz w:val="24"/>
                <w:szCs w:val="24"/>
              </w:rPr>
              <w:t xml:space="preserve"> </w:t>
            </w:r>
            <w:r w:rsidRPr="00716537">
              <w:rPr>
                <w:rFonts w:ascii="Times New Roman" w:hAnsi="Times New Roman" w:cs="Times New Roman"/>
                <w:snapToGrid w:val="0"/>
                <w:sz w:val="24"/>
                <w:szCs w:val="24"/>
              </w:rPr>
              <w:t xml:space="preserve">решаемой. </w:t>
            </w:r>
          </w:p>
          <w:p w:rsidR="001F6480" w:rsidRPr="00716537" w:rsidRDefault="001F6480" w:rsidP="001F6480">
            <w:pPr>
              <w:spacing w:before="240"/>
              <w:rPr>
                <w:rFonts w:ascii="Times New Roman" w:hAnsi="Times New Roman" w:cs="Times New Roman"/>
                <w:snapToGrid w:val="0"/>
                <w:sz w:val="24"/>
                <w:szCs w:val="24"/>
              </w:rPr>
            </w:pPr>
            <w:r w:rsidRPr="00716537">
              <w:rPr>
                <w:rFonts w:ascii="Times New Roman" w:hAnsi="Times New Roman" w:cs="Times New Roman"/>
                <w:snapToGrid w:val="0"/>
                <w:sz w:val="24"/>
                <w:szCs w:val="24"/>
              </w:rPr>
              <w:t>И сделайте свой выбор с помощью мобильного телефона.</w:t>
            </w:r>
          </w:p>
        </w:tc>
        <w:tc>
          <w:tcPr>
            <w:tcW w:w="2585" w:type="pct"/>
            <w:gridSpan w:val="2"/>
            <w:tcBorders>
              <w:top w:val="single" w:sz="4" w:space="0" w:color="auto"/>
              <w:left w:val="single" w:sz="4" w:space="0" w:color="auto"/>
              <w:bottom w:val="single" w:sz="4" w:space="0" w:color="auto"/>
              <w:right w:val="single" w:sz="4" w:space="0" w:color="auto"/>
            </w:tcBorders>
          </w:tcPr>
          <w:p w:rsidR="00AB5954" w:rsidRPr="00716537" w:rsidRDefault="00AB5954" w:rsidP="00AB5954">
            <w:pPr>
              <w:spacing w:before="240"/>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Цель данного этапа</w:t>
            </w:r>
            <w:r w:rsidRPr="00716537">
              <w:rPr>
                <w:rFonts w:ascii="Times New Roman" w:hAnsi="Times New Roman" w:cs="Times New Roman"/>
                <w:snapToGrid w:val="0"/>
                <w:sz w:val="24"/>
                <w:szCs w:val="24"/>
              </w:rPr>
              <w:t xml:space="preserve"> – дать участникам возможность сделать</w:t>
            </w:r>
            <w:r>
              <w:rPr>
                <w:rFonts w:ascii="Times New Roman" w:hAnsi="Times New Roman" w:cs="Times New Roman"/>
                <w:snapToGrid w:val="0"/>
                <w:sz w:val="24"/>
                <w:szCs w:val="24"/>
              </w:rPr>
              <w:t xml:space="preserve"> выбор </w:t>
            </w:r>
            <w:r w:rsidRPr="00716537">
              <w:rPr>
                <w:rFonts w:ascii="Times New Roman" w:hAnsi="Times New Roman" w:cs="Times New Roman"/>
                <w:snapToGrid w:val="0"/>
                <w:sz w:val="24"/>
                <w:szCs w:val="24"/>
              </w:rPr>
              <w:t xml:space="preserve"> в сторону одной из историй, которую в дальнейшем они будут обсуждать. </w:t>
            </w:r>
          </w:p>
          <w:p w:rsidR="00FD7F17" w:rsidRPr="00716537" w:rsidRDefault="00D05DF0" w:rsidP="0077675B">
            <w:pPr>
              <w:spacing w:before="240"/>
              <w:rPr>
                <w:rFonts w:ascii="Times New Roman" w:hAnsi="Times New Roman" w:cs="Times New Roman"/>
                <w:snapToGrid w:val="0"/>
                <w:sz w:val="24"/>
                <w:szCs w:val="24"/>
              </w:rPr>
            </w:pPr>
            <w:r w:rsidRPr="00716537">
              <w:rPr>
                <w:rFonts w:ascii="Times New Roman" w:hAnsi="Times New Roman" w:cs="Times New Roman"/>
                <w:snapToGrid w:val="0"/>
                <w:sz w:val="24"/>
                <w:szCs w:val="24"/>
              </w:rPr>
              <w:t>Н</w:t>
            </w:r>
            <w:r w:rsidR="00FD7F17" w:rsidRPr="00716537">
              <w:rPr>
                <w:rFonts w:ascii="Times New Roman" w:hAnsi="Times New Roman" w:cs="Times New Roman"/>
                <w:snapToGrid w:val="0"/>
                <w:sz w:val="24"/>
                <w:szCs w:val="24"/>
              </w:rPr>
              <w:t>а данном этапе</w:t>
            </w:r>
            <w:r w:rsidRPr="00716537">
              <w:rPr>
                <w:rFonts w:ascii="Times New Roman" w:hAnsi="Times New Roman" w:cs="Times New Roman"/>
                <w:snapToGrid w:val="0"/>
                <w:sz w:val="24"/>
                <w:szCs w:val="24"/>
              </w:rPr>
              <w:t xml:space="preserve">, мастер зачитывает истории (Приложение 1), старайтесь быть </w:t>
            </w:r>
            <w:r w:rsidRPr="00716537">
              <w:rPr>
                <w:rFonts w:ascii="Times New Roman" w:hAnsi="Times New Roman" w:cs="Times New Roman"/>
                <w:snapToGrid w:val="0"/>
                <w:sz w:val="24"/>
                <w:szCs w:val="24"/>
              </w:rPr>
              <w:lastRenderedPageBreak/>
              <w:t>эмоциональными, здесь потребуется и актерские способности, чтобы истории звучали убедительно.</w:t>
            </w:r>
          </w:p>
          <w:p w:rsidR="00D05DF0" w:rsidRPr="00716537" w:rsidRDefault="00D05DF0" w:rsidP="00103646">
            <w:pPr>
              <w:spacing w:before="240"/>
              <w:rPr>
                <w:rFonts w:ascii="Times New Roman" w:hAnsi="Times New Roman" w:cs="Times New Roman"/>
                <w:snapToGrid w:val="0"/>
                <w:sz w:val="24"/>
                <w:szCs w:val="24"/>
              </w:rPr>
            </w:pPr>
            <w:r w:rsidRPr="00716537">
              <w:rPr>
                <w:rFonts w:ascii="Times New Roman" w:hAnsi="Times New Roman" w:cs="Times New Roman"/>
                <w:snapToGrid w:val="0"/>
                <w:sz w:val="24"/>
                <w:szCs w:val="24"/>
              </w:rPr>
              <w:t>Выбор осуществляется с помощью мобильного приложения</w:t>
            </w:r>
            <w:r w:rsidR="00716537">
              <w:rPr>
                <w:rFonts w:ascii="Times New Roman" w:hAnsi="Times New Roman" w:cs="Times New Roman"/>
                <w:snapToGrid w:val="0"/>
                <w:sz w:val="24"/>
                <w:szCs w:val="24"/>
              </w:rPr>
              <w:t xml:space="preserve"> (</w:t>
            </w:r>
            <w:r w:rsidR="00716537">
              <w:rPr>
                <w:rFonts w:ascii="Times New Roman" w:hAnsi="Times New Roman" w:cs="Times New Roman"/>
                <w:snapToGrid w:val="0"/>
                <w:sz w:val="24"/>
                <w:szCs w:val="24"/>
                <w:lang w:val="en-US"/>
              </w:rPr>
              <w:t>Google</w:t>
            </w:r>
            <w:r w:rsidR="00716537" w:rsidRPr="00716537">
              <w:rPr>
                <w:rFonts w:ascii="Times New Roman" w:hAnsi="Times New Roman" w:cs="Times New Roman"/>
                <w:snapToGrid w:val="0"/>
                <w:sz w:val="24"/>
                <w:szCs w:val="24"/>
              </w:rPr>
              <w:t xml:space="preserve"> </w:t>
            </w:r>
            <w:r w:rsidR="00716537">
              <w:rPr>
                <w:rFonts w:ascii="Times New Roman" w:hAnsi="Times New Roman" w:cs="Times New Roman"/>
                <w:snapToGrid w:val="0"/>
                <w:sz w:val="24"/>
                <w:szCs w:val="24"/>
              </w:rPr>
              <w:t>опроса)</w:t>
            </w:r>
            <w:r w:rsidRPr="00716537">
              <w:rPr>
                <w:rFonts w:ascii="Times New Roman" w:hAnsi="Times New Roman" w:cs="Times New Roman"/>
                <w:snapToGrid w:val="0"/>
                <w:sz w:val="24"/>
                <w:szCs w:val="24"/>
              </w:rPr>
              <w:t>, результаты которого сразу выводятся на проективную доску</w:t>
            </w:r>
            <w:r w:rsidR="00103646" w:rsidRPr="00716537">
              <w:rPr>
                <w:rFonts w:ascii="Times New Roman" w:hAnsi="Times New Roman" w:cs="Times New Roman"/>
                <w:snapToGrid w:val="0"/>
                <w:sz w:val="24"/>
                <w:szCs w:val="24"/>
              </w:rPr>
              <w:t>.</w:t>
            </w:r>
            <w:r w:rsidRPr="00716537">
              <w:rPr>
                <w:rFonts w:ascii="Times New Roman" w:hAnsi="Times New Roman" w:cs="Times New Roman"/>
                <w:snapToGrid w:val="0"/>
                <w:sz w:val="24"/>
                <w:szCs w:val="24"/>
              </w:rPr>
              <w:t xml:space="preserve"> </w:t>
            </w:r>
          </w:p>
        </w:tc>
      </w:tr>
      <w:tr w:rsidR="00D05DF0" w:rsidRPr="00A338ED" w:rsidTr="00103646">
        <w:tc>
          <w:tcPr>
            <w:tcW w:w="5000" w:type="pct"/>
            <w:gridSpan w:val="3"/>
            <w:tcBorders>
              <w:top w:val="single" w:sz="4" w:space="0" w:color="auto"/>
              <w:left w:val="single" w:sz="4" w:space="0" w:color="auto"/>
              <w:bottom w:val="single" w:sz="4" w:space="0" w:color="auto"/>
              <w:right w:val="single" w:sz="4" w:space="0" w:color="auto"/>
            </w:tcBorders>
            <w:hideMark/>
          </w:tcPr>
          <w:p w:rsidR="00D05DF0" w:rsidRPr="00716537" w:rsidRDefault="00103646">
            <w:pPr>
              <w:spacing w:before="240"/>
              <w:rPr>
                <w:rFonts w:ascii="Times New Roman" w:hAnsi="Times New Roman" w:cs="Times New Roman"/>
                <w:b/>
                <w:snapToGrid w:val="0"/>
                <w:sz w:val="24"/>
                <w:szCs w:val="24"/>
              </w:rPr>
            </w:pPr>
            <w:r w:rsidRPr="00716537">
              <w:rPr>
                <w:rFonts w:ascii="Times New Roman" w:hAnsi="Times New Roman" w:cs="Times New Roman"/>
                <w:b/>
                <w:snapToGrid w:val="0"/>
                <w:sz w:val="24"/>
                <w:szCs w:val="24"/>
              </w:rPr>
              <w:lastRenderedPageBreak/>
              <w:t>Этап 4</w:t>
            </w:r>
            <w:r w:rsidR="00D05DF0" w:rsidRPr="00716537">
              <w:rPr>
                <w:rFonts w:ascii="Times New Roman" w:hAnsi="Times New Roman" w:cs="Times New Roman"/>
                <w:b/>
                <w:snapToGrid w:val="0"/>
                <w:sz w:val="24"/>
                <w:szCs w:val="24"/>
              </w:rPr>
              <w:t>: Мини-рефлексия и обобщение</w:t>
            </w:r>
          </w:p>
        </w:tc>
      </w:tr>
      <w:tr w:rsidR="00D05DF0" w:rsidRPr="00A338ED" w:rsidTr="00D05DF0">
        <w:tc>
          <w:tcPr>
            <w:tcW w:w="2500" w:type="pct"/>
            <w:gridSpan w:val="2"/>
            <w:tcBorders>
              <w:top w:val="single" w:sz="4" w:space="0" w:color="auto"/>
              <w:left w:val="single" w:sz="4" w:space="0" w:color="auto"/>
              <w:bottom w:val="single" w:sz="4" w:space="0" w:color="auto"/>
              <w:right w:val="single" w:sz="4" w:space="0" w:color="auto"/>
            </w:tcBorders>
          </w:tcPr>
          <w:p w:rsidR="00AB5954" w:rsidRDefault="00D05DF0">
            <w:pPr>
              <w:spacing w:before="240"/>
              <w:ind w:right="113"/>
              <w:rPr>
                <w:rFonts w:ascii="Times New Roman" w:hAnsi="Times New Roman" w:cs="Times New Roman"/>
                <w:snapToGrid w:val="0"/>
                <w:sz w:val="24"/>
                <w:szCs w:val="24"/>
              </w:rPr>
            </w:pPr>
            <w:r w:rsidRPr="00716537">
              <w:rPr>
                <w:rFonts w:ascii="Times New Roman" w:hAnsi="Times New Roman" w:cs="Times New Roman"/>
                <w:snapToGrid w:val="0"/>
                <w:sz w:val="24"/>
                <w:szCs w:val="24"/>
              </w:rPr>
              <w:t xml:space="preserve"> </w:t>
            </w:r>
            <w:r w:rsidR="00B5637C" w:rsidRPr="00716537">
              <w:rPr>
                <w:rFonts w:ascii="Times New Roman" w:hAnsi="Times New Roman" w:cs="Times New Roman"/>
                <w:snapToGrid w:val="0"/>
                <w:sz w:val="24"/>
                <w:szCs w:val="24"/>
              </w:rPr>
              <w:t>Выскажитесь,</w:t>
            </w:r>
            <w:r w:rsidR="00716537">
              <w:rPr>
                <w:rFonts w:ascii="Times New Roman" w:hAnsi="Times New Roman" w:cs="Times New Roman"/>
                <w:snapToGrid w:val="0"/>
                <w:sz w:val="24"/>
                <w:szCs w:val="24"/>
              </w:rPr>
              <w:t xml:space="preserve"> </w:t>
            </w:r>
            <w:r w:rsidRPr="00716537">
              <w:rPr>
                <w:rFonts w:ascii="Times New Roman" w:hAnsi="Times New Roman" w:cs="Times New Roman"/>
                <w:snapToGrid w:val="0"/>
                <w:sz w:val="24"/>
                <w:szCs w:val="24"/>
              </w:rPr>
              <w:t>почему вы выбрали ту или иную историю, почему она показалась вам важной,</w:t>
            </w:r>
            <w:r w:rsidR="00103646" w:rsidRPr="00716537">
              <w:rPr>
                <w:rFonts w:ascii="Times New Roman" w:hAnsi="Times New Roman" w:cs="Times New Roman"/>
                <w:snapToGrid w:val="0"/>
                <w:sz w:val="24"/>
                <w:szCs w:val="24"/>
              </w:rPr>
              <w:t xml:space="preserve"> </w:t>
            </w:r>
            <w:r w:rsidRPr="00716537">
              <w:rPr>
                <w:rFonts w:ascii="Times New Roman" w:hAnsi="Times New Roman" w:cs="Times New Roman"/>
                <w:snapToGrid w:val="0"/>
                <w:sz w:val="24"/>
                <w:szCs w:val="24"/>
              </w:rPr>
              <w:t>встречались ли вы с подобными историями в жизни?</w:t>
            </w:r>
          </w:p>
          <w:p w:rsidR="00D05DF0" w:rsidRPr="00716537" w:rsidRDefault="00D05DF0">
            <w:pPr>
              <w:spacing w:before="240"/>
              <w:ind w:right="113"/>
              <w:rPr>
                <w:rFonts w:ascii="Times New Roman" w:hAnsi="Times New Roman" w:cs="Times New Roman"/>
                <w:snapToGrid w:val="0"/>
                <w:sz w:val="24"/>
                <w:szCs w:val="24"/>
              </w:rPr>
            </w:pPr>
            <w:r w:rsidRPr="00716537">
              <w:rPr>
                <w:rFonts w:ascii="Times New Roman" w:hAnsi="Times New Roman" w:cs="Times New Roman"/>
                <w:snapToGrid w:val="0"/>
                <w:sz w:val="24"/>
                <w:szCs w:val="24"/>
              </w:rPr>
              <w:t xml:space="preserve"> </w:t>
            </w:r>
            <w:r w:rsidR="00716537">
              <w:rPr>
                <w:rFonts w:ascii="Times New Roman" w:hAnsi="Times New Roman" w:cs="Times New Roman"/>
                <w:snapToGrid w:val="0"/>
                <w:sz w:val="24"/>
                <w:szCs w:val="24"/>
              </w:rPr>
              <w:t xml:space="preserve">Легко ли вы сделали свой </w:t>
            </w:r>
            <w:r w:rsidR="00103646" w:rsidRPr="00716537">
              <w:rPr>
                <w:rFonts w:ascii="Times New Roman" w:hAnsi="Times New Roman" w:cs="Times New Roman"/>
                <w:snapToGrid w:val="0"/>
                <w:sz w:val="24"/>
                <w:szCs w:val="24"/>
              </w:rPr>
              <w:t>выбор?</w:t>
            </w:r>
          </w:p>
          <w:p w:rsidR="00D05DF0" w:rsidRPr="00716537" w:rsidRDefault="00D05DF0">
            <w:pPr>
              <w:spacing w:before="240"/>
              <w:ind w:right="113"/>
              <w:rPr>
                <w:rFonts w:ascii="Times New Roman" w:hAnsi="Times New Roman" w:cs="Times New Roman"/>
                <w:snapToGrid w:val="0"/>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rsidR="00D05DF0" w:rsidRPr="00716537" w:rsidRDefault="00103646" w:rsidP="00103646">
            <w:pPr>
              <w:spacing w:before="240"/>
              <w:rPr>
                <w:rFonts w:ascii="Times New Roman" w:hAnsi="Times New Roman" w:cs="Times New Roman"/>
                <w:snapToGrid w:val="0"/>
                <w:sz w:val="24"/>
                <w:szCs w:val="24"/>
              </w:rPr>
            </w:pPr>
            <w:r w:rsidRPr="00716537">
              <w:rPr>
                <w:rFonts w:ascii="Times New Roman" w:hAnsi="Times New Roman" w:cs="Times New Roman"/>
                <w:snapToGrid w:val="0"/>
                <w:sz w:val="24"/>
                <w:szCs w:val="24"/>
              </w:rPr>
              <w:t xml:space="preserve"> Внимательно выслушайте мнение ребят, </w:t>
            </w:r>
            <w:r w:rsidR="00B5637C" w:rsidRPr="00716537">
              <w:rPr>
                <w:rFonts w:ascii="Times New Roman" w:hAnsi="Times New Roman" w:cs="Times New Roman"/>
                <w:snapToGrid w:val="0"/>
                <w:sz w:val="24"/>
                <w:szCs w:val="24"/>
              </w:rPr>
              <w:t>возможно,</w:t>
            </w:r>
            <w:r w:rsidRPr="00716537">
              <w:rPr>
                <w:rFonts w:ascii="Times New Roman" w:hAnsi="Times New Roman" w:cs="Times New Roman"/>
                <w:snapToGrid w:val="0"/>
                <w:sz w:val="24"/>
                <w:szCs w:val="24"/>
              </w:rPr>
              <w:t xml:space="preserve"> им будет не просто высказываться, Здесь очень важно не критиковать</w:t>
            </w:r>
            <w:r w:rsidR="00716537">
              <w:rPr>
                <w:rFonts w:ascii="Times New Roman" w:hAnsi="Times New Roman" w:cs="Times New Roman"/>
                <w:snapToGrid w:val="0"/>
                <w:sz w:val="24"/>
                <w:szCs w:val="24"/>
              </w:rPr>
              <w:t>,</w:t>
            </w:r>
            <w:r w:rsidRPr="00716537">
              <w:rPr>
                <w:rFonts w:ascii="Times New Roman" w:hAnsi="Times New Roman" w:cs="Times New Roman"/>
                <w:snapToGrid w:val="0"/>
                <w:sz w:val="24"/>
                <w:szCs w:val="24"/>
              </w:rPr>
              <w:t xml:space="preserve"> задача ведущего создать ситуацию доверия и принятия. </w:t>
            </w:r>
          </w:p>
        </w:tc>
      </w:tr>
      <w:tr w:rsidR="00D05DF0" w:rsidRPr="00A338ED" w:rsidTr="00D05DF0">
        <w:tc>
          <w:tcPr>
            <w:tcW w:w="5000" w:type="pct"/>
            <w:gridSpan w:val="3"/>
            <w:tcBorders>
              <w:top w:val="single" w:sz="4" w:space="0" w:color="auto"/>
              <w:left w:val="single" w:sz="4" w:space="0" w:color="auto"/>
              <w:bottom w:val="single" w:sz="4" w:space="0" w:color="auto"/>
              <w:right w:val="single" w:sz="4" w:space="0" w:color="auto"/>
            </w:tcBorders>
            <w:hideMark/>
          </w:tcPr>
          <w:p w:rsidR="00D05DF0" w:rsidRPr="00716537" w:rsidRDefault="00D05DF0" w:rsidP="00103646">
            <w:pPr>
              <w:spacing w:before="240"/>
              <w:rPr>
                <w:rFonts w:ascii="Times New Roman" w:hAnsi="Times New Roman" w:cs="Times New Roman"/>
                <w:b/>
                <w:snapToGrid w:val="0"/>
                <w:sz w:val="24"/>
                <w:szCs w:val="24"/>
              </w:rPr>
            </w:pPr>
            <w:r w:rsidRPr="00716537">
              <w:rPr>
                <w:rFonts w:ascii="Times New Roman" w:hAnsi="Times New Roman" w:cs="Times New Roman"/>
                <w:b/>
                <w:snapToGrid w:val="0"/>
                <w:sz w:val="24"/>
                <w:szCs w:val="24"/>
              </w:rPr>
              <w:t xml:space="preserve">Этап </w:t>
            </w:r>
            <w:r w:rsidR="00103646" w:rsidRPr="00716537">
              <w:rPr>
                <w:rFonts w:ascii="Times New Roman" w:hAnsi="Times New Roman" w:cs="Times New Roman"/>
                <w:b/>
                <w:snapToGrid w:val="0"/>
                <w:sz w:val="24"/>
                <w:szCs w:val="24"/>
              </w:rPr>
              <w:t>5</w:t>
            </w:r>
            <w:r w:rsidRPr="00716537">
              <w:rPr>
                <w:rFonts w:ascii="Times New Roman" w:hAnsi="Times New Roman" w:cs="Times New Roman"/>
                <w:b/>
                <w:snapToGrid w:val="0"/>
                <w:sz w:val="24"/>
                <w:szCs w:val="24"/>
              </w:rPr>
              <w:t>: Социализация</w:t>
            </w:r>
          </w:p>
        </w:tc>
      </w:tr>
      <w:tr w:rsidR="00D05DF0" w:rsidRPr="00A338ED" w:rsidTr="00D05DF0">
        <w:tc>
          <w:tcPr>
            <w:tcW w:w="2500" w:type="pct"/>
            <w:gridSpan w:val="2"/>
            <w:tcBorders>
              <w:top w:val="single" w:sz="4" w:space="0" w:color="auto"/>
              <w:left w:val="single" w:sz="4" w:space="0" w:color="auto"/>
              <w:bottom w:val="single" w:sz="4" w:space="0" w:color="auto"/>
              <w:right w:val="single" w:sz="4" w:space="0" w:color="auto"/>
            </w:tcBorders>
            <w:hideMark/>
          </w:tcPr>
          <w:p w:rsidR="00D05DF0" w:rsidRPr="00716537" w:rsidRDefault="00716537" w:rsidP="00103646">
            <w:pPr>
              <w:spacing w:before="240"/>
              <w:ind w:right="113"/>
              <w:rPr>
                <w:rFonts w:ascii="Times New Roman" w:hAnsi="Times New Roman" w:cs="Times New Roman"/>
                <w:snapToGrid w:val="0"/>
                <w:sz w:val="24"/>
                <w:szCs w:val="24"/>
              </w:rPr>
            </w:pPr>
            <w:r>
              <w:rPr>
                <w:rFonts w:ascii="Times New Roman" w:hAnsi="Times New Roman" w:cs="Times New Roman"/>
                <w:snapToGrid w:val="0"/>
                <w:sz w:val="24"/>
                <w:szCs w:val="24"/>
              </w:rPr>
              <w:t xml:space="preserve">– Давайте посмотрим, </w:t>
            </w:r>
            <w:r w:rsidR="00D05DF0" w:rsidRPr="00716537">
              <w:rPr>
                <w:rFonts w:ascii="Times New Roman" w:hAnsi="Times New Roman" w:cs="Times New Roman"/>
                <w:snapToGrid w:val="0"/>
                <w:sz w:val="24"/>
                <w:szCs w:val="24"/>
              </w:rPr>
              <w:t xml:space="preserve">что у вас получилось. </w:t>
            </w:r>
            <w:r w:rsidR="00103646" w:rsidRPr="00716537">
              <w:rPr>
                <w:rFonts w:ascii="Times New Roman" w:hAnsi="Times New Roman" w:cs="Times New Roman"/>
                <w:snapToGrid w:val="0"/>
                <w:sz w:val="24"/>
                <w:szCs w:val="24"/>
              </w:rPr>
              <w:t>Какая история набрала большее количество голосов.</w:t>
            </w:r>
          </w:p>
          <w:p w:rsidR="0019308C" w:rsidRPr="00716537" w:rsidRDefault="0019308C" w:rsidP="00103646">
            <w:pPr>
              <w:spacing w:before="240"/>
              <w:ind w:right="113"/>
              <w:rPr>
                <w:rFonts w:ascii="Times New Roman" w:hAnsi="Times New Roman" w:cs="Times New Roman"/>
                <w:snapToGrid w:val="0"/>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rsidR="0092787F" w:rsidRPr="00716537" w:rsidRDefault="00D05DF0" w:rsidP="00103646">
            <w:pPr>
              <w:spacing w:before="240"/>
              <w:rPr>
                <w:rFonts w:ascii="Times New Roman" w:hAnsi="Times New Roman" w:cs="Times New Roman"/>
                <w:snapToGrid w:val="0"/>
                <w:sz w:val="24"/>
                <w:szCs w:val="24"/>
              </w:rPr>
            </w:pPr>
            <w:r w:rsidRPr="00716537">
              <w:rPr>
                <w:rFonts w:ascii="Times New Roman" w:hAnsi="Times New Roman" w:cs="Times New Roman"/>
                <w:snapToGrid w:val="0"/>
                <w:sz w:val="24"/>
                <w:szCs w:val="24"/>
              </w:rPr>
              <w:t xml:space="preserve">Полученные </w:t>
            </w:r>
            <w:r w:rsidR="00103646" w:rsidRPr="00716537">
              <w:rPr>
                <w:rFonts w:ascii="Times New Roman" w:hAnsi="Times New Roman" w:cs="Times New Roman"/>
                <w:snapToGrid w:val="0"/>
                <w:sz w:val="24"/>
                <w:szCs w:val="24"/>
              </w:rPr>
              <w:t xml:space="preserve">данные </w:t>
            </w:r>
            <w:r w:rsidR="00716537">
              <w:rPr>
                <w:rFonts w:ascii="Times New Roman" w:hAnsi="Times New Roman" w:cs="Times New Roman"/>
                <w:snapToGrid w:val="0"/>
                <w:sz w:val="24"/>
                <w:szCs w:val="24"/>
              </w:rPr>
              <w:t xml:space="preserve">выводятся на проективную доску, чтобы </w:t>
            </w:r>
            <w:r w:rsidR="00103646" w:rsidRPr="00716537">
              <w:rPr>
                <w:rFonts w:ascii="Times New Roman" w:hAnsi="Times New Roman" w:cs="Times New Roman"/>
                <w:snapToGrid w:val="0"/>
                <w:sz w:val="24"/>
                <w:szCs w:val="24"/>
              </w:rPr>
              <w:t xml:space="preserve">все участники сразу видели результаты. </w:t>
            </w:r>
          </w:p>
          <w:p w:rsidR="00D05DF0" w:rsidRPr="00716537" w:rsidRDefault="0092787F" w:rsidP="00103646">
            <w:pPr>
              <w:spacing w:before="240"/>
              <w:rPr>
                <w:rFonts w:ascii="Times New Roman" w:hAnsi="Times New Roman" w:cs="Times New Roman"/>
                <w:snapToGrid w:val="0"/>
                <w:sz w:val="24"/>
                <w:szCs w:val="24"/>
              </w:rPr>
            </w:pPr>
            <w:r w:rsidRPr="00716537">
              <w:rPr>
                <w:rFonts w:ascii="Times New Roman" w:hAnsi="Times New Roman" w:cs="Times New Roman"/>
                <w:snapToGrid w:val="0"/>
                <w:sz w:val="24"/>
                <w:szCs w:val="24"/>
              </w:rPr>
              <w:t xml:space="preserve">Здесь необходимо добавить, что </w:t>
            </w:r>
            <w:r w:rsidR="00B5637C" w:rsidRPr="00716537">
              <w:rPr>
                <w:rFonts w:ascii="Times New Roman" w:hAnsi="Times New Roman" w:cs="Times New Roman"/>
                <w:snapToGrid w:val="0"/>
                <w:sz w:val="24"/>
                <w:szCs w:val="24"/>
              </w:rPr>
              <w:t>истории,</w:t>
            </w:r>
            <w:r w:rsidRPr="00716537">
              <w:rPr>
                <w:rFonts w:ascii="Times New Roman" w:hAnsi="Times New Roman" w:cs="Times New Roman"/>
                <w:snapToGrid w:val="0"/>
                <w:sz w:val="24"/>
                <w:szCs w:val="24"/>
              </w:rPr>
              <w:t xml:space="preserve"> не выбранные участниками, могут быть рассмотрены на следующих занятиях (элективных </w:t>
            </w:r>
            <w:r w:rsidR="00B5637C" w:rsidRPr="00716537">
              <w:rPr>
                <w:rFonts w:ascii="Times New Roman" w:hAnsi="Times New Roman" w:cs="Times New Roman"/>
                <w:snapToGrid w:val="0"/>
                <w:sz w:val="24"/>
                <w:szCs w:val="24"/>
              </w:rPr>
              <w:t>занятиях</w:t>
            </w:r>
            <w:r w:rsidRPr="00716537">
              <w:rPr>
                <w:rFonts w:ascii="Times New Roman" w:hAnsi="Times New Roman" w:cs="Times New Roman"/>
                <w:snapToGrid w:val="0"/>
                <w:sz w:val="24"/>
                <w:szCs w:val="24"/>
              </w:rPr>
              <w:t>)</w:t>
            </w:r>
          </w:p>
        </w:tc>
      </w:tr>
      <w:tr w:rsidR="00FD7F17" w:rsidRPr="00A338ED" w:rsidTr="002D0D07">
        <w:tc>
          <w:tcPr>
            <w:tcW w:w="5000" w:type="pct"/>
            <w:gridSpan w:val="3"/>
            <w:tcBorders>
              <w:top w:val="single" w:sz="4" w:space="0" w:color="auto"/>
              <w:left w:val="single" w:sz="4" w:space="0" w:color="auto"/>
              <w:bottom w:val="single" w:sz="4" w:space="0" w:color="auto"/>
              <w:right w:val="single" w:sz="4" w:space="0" w:color="auto"/>
            </w:tcBorders>
          </w:tcPr>
          <w:p w:rsidR="00FD7F17" w:rsidRPr="00716537" w:rsidRDefault="00FD7F17" w:rsidP="0019308C">
            <w:pPr>
              <w:spacing w:before="240"/>
              <w:rPr>
                <w:rFonts w:ascii="Times New Roman" w:hAnsi="Times New Roman" w:cs="Times New Roman"/>
                <w:b/>
                <w:snapToGrid w:val="0"/>
                <w:sz w:val="24"/>
                <w:szCs w:val="24"/>
              </w:rPr>
            </w:pPr>
            <w:r w:rsidRPr="00716537">
              <w:rPr>
                <w:rFonts w:ascii="Times New Roman" w:hAnsi="Times New Roman" w:cs="Times New Roman"/>
                <w:b/>
                <w:snapToGrid w:val="0"/>
                <w:sz w:val="24"/>
                <w:szCs w:val="24"/>
              </w:rPr>
              <w:t xml:space="preserve">Этап 5: </w:t>
            </w:r>
            <w:proofErr w:type="spellStart"/>
            <w:r w:rsidRPr="00716537">
              <w:rPr>
                <w:rFonts w:ascii="Times New Roman" w:hAnsi="Times New Roman" w:cs="Times New Roman"/>
                <w:b/>
                <w:snapToGrid w:val="0"/>
                <w:sz w:val="24"/>
                <w:szCs w:val="24"/>
              </w:rPr>
              <w:t>С</w:t>
            </w:r>
            <w:r w:rsidR="0019308C" w:rsidRPr="00716537">
              <w:rPr>
                <w:rFonts w:ascii="Times New Roman" w:hAnsi="Times New Roman" w:cs="Times New Roman"/>
                <w:b/>
                <w:snapToGrid w:val="0"/>
                <w:sz w:val="24"/>
                <w:szCs w:val="24"/>
              </w:rPr>
              <w:t>амоконструкция</w:t>
            </w:r>
            <w:proofErr w:type="spellEnd"/>
          </w:p>
        </w:tc>
      </w:tr>
      <w:tr w:rsidR="00FD7F17" w:rsidRPr="00A338ED" w:rsidTr="002D0D07">
        <w:tc>
          <w:tcPr>
            <w:tcW w:w="2415" w:type="pct"/>
            <w:tcBorders>
              <w:top w:val="single" w:sz="4" w:space="0" w:color="auto"/>
              <w:left w:val="single" w:sz="4" w:space="0" w:color="auto"/>
              <w:bottom w:val="single" w:sz="4" w:space="0" w:color="auto"/>
              <w:right w:val="single" w:sz="4" w:space="0" w:color="auto"/>
            </w:tcBorders>
          </w:tcPr>
          <w:p w:rsidR="0019308C" w:rsidRPr="00716537" w:rsidRDefault="0019308C" w:rsidP="0019308C">
            <w:pPr>
              <w:spacing w:before="240"/>
              <w:ind w:right="113"/>
              <w:rPr>
                <w:rFonts w:ascii="Times New Roman" w:hAnsi="Times New Roman" w:cs="Times New Roman"/>
                <w:snapToGrid w:val="0"/>
                <w:sz w:val="24"/>
                <w:szCs w:val="24"/>
              </w:rPr>
            </w:pPr>
            <w:r w:rsidRPr="00716537">
              <w:rPr>
                <w:rFonts w:ascii="Times New Roman" w:hAnsi="Times New Roman" w:cs="Times New Roman"/>
                <w:snapToGrid w:val="0"/>
                <w:sz w:val="24"/>
                <w:szCs w:val="24"/>
              </w:rPr>
              <w:t>Теперь пусть каждый подумает:</w:t>
            </w:r>
          </w:p>
          <w:p w:rsidR="0019308C" w:rsidRPr="00716537" w:rsidRDefault="0019308C" w:rsidP="0019308C">
            <w:pPr>
              <w:spacing w:before="240"/>
              <w:ind w:right="113"/>
              <w:rPr>
                <w:rFonts w:ascii="Times New Roman" w:hAnsi="Times New Roman" w:cs="Times New Roman"/>
                <w:i/>
                <w:snapToGrid w:val="0"/>
                <w:sz w:val="24"/>
                <w:szCs w:val="24"/>
              </w:rPr>
            </w:pPr>
            <w:r w:rsidRPr="00716537">
              <w:rPr>
                <w:rFonts w:ascii="Times New Roman" w:hAnsi="Times New Roman" w:cs="Times New Roman"/>
                <w:i/>
                <w:snapToGrid w:val="0"/>
                <w:sz w:val="24"/>
                <w:szCs w:val="24"/>
              </w:rPr>
              <w:t>Что чувствует этот человек? (опишите его чувства)</w:t>
            </w:r>
          </w:p>
          <w:p w:rsidR="0019308C" w:rsidRPr="00716537" w:rsidRDefault="0019308C" w:rsidP="0019308C">
            <w:pPr>
              <w:spacing w:before="240"/>
              <w:ind w:right="113"/>
              <w:rPr>
                <w:rFonts w:ascii="Times New Roman" w:hAnsi="Times New Roman" w:cs="Times New Roman"/>
                <w:i/>
                <w:snapToGrid w:val="0"/>
                <w:sz w:val="24"/>
                <w:szCs w:val="24"/>
              </w:rPr>
            </w:pPr>
            <w:r w:rsidRPr="00716537">
              <w:rPr>
                <w:rFonts w:ascii="Times New Roman" w:hAnsi="Times New Roman" w:cs="Times New Roman"/>
                <w:i/>
                <w:snapToGrid w:val="0"/>
                <w:sz w:val="24"/>
                <w:szCs w:val="24"/>
              </w:rPr>
              <w:t xml:space="preserve">Что думает этот человек? (опишите его </w:t>
            </w:r>
            <w:r w:rsidRPr="00716537">
              <w:rPr>
                <w:rFonts w:ascii="Times New Roman" w:hAnsi="Times New Roman" w:cs="Times New Roman"/>
                <w:i/>
                <w:snapToGrid w:val="0"/>
                <w:sz w:val="24"/>
                <w:szCs w:val="24"/>
              </w:rPr>
              <w:lastRenderedPageBreak/>
              <w:t>мысли)</w:t>
            </w:r>
          </w:p>
          <w:p w:rsidR="00FD7F17" w:rsidRPr="00716537" w:rsidRDefault="00C10A58" w:rsidP="0077675B">
            <w:pPr>
              <w:spacing w:before="240"/>
              <w:ind w:right="113"/>
              <w:rPr>
                <w:rFonts w:ascii="Times New Roman" w:hAnsi="Times New Roman" w:cs="Times New Roman"/>
                <w:snapToGrid w:val="0"/>
                <w:sz w:val="24"/>
                <w:szCs w:val="24"/>
              </w:rPr>
            </w:pPr>
            <w:r w:rsidRPr="00716537">
              <w:rPr>
                <w:rFonts w:ascii="Times New Roman" w:hAnsi="Times New Roman" w:cs="Times New Roman"/>
                <w:i/>
                <w:snapToGrid w:val="0"/>
                <w:sz w:val="24"/>
                <w:szCs w:val="24"/>
              </w:rPr>
              <w:t>Опишите его личностные особенности (черты характера)</w:t>
            </w:r>
          </w:p>
        </w:tc>
        <w:tc>
          <w:tcPr>
            <w:tcW w:w="2585" w:type="pct"/>
            <w:gridSpan w:val="2"/>
            <w:tcBorders>
              <w:top w:val="single" w:sz="4" w:space="0" w:color="auto"/>
              <w:left w:val="single" w:sz="4" w:space="0" w:color="auto"/>
              <w:bottom w:val="single" w:sz="4" w:space="0" w:color="auto"/>
              <w:right w:val="single" w:sz="4" w:space="0" w:color="auto"/>
            </w:tcBorders>
          </w:tcPr>
          <w:p w:rsidR="00FD7F17" w:rsidRPr="00716537" w:rsidRDefault="00FD7F17" w:rsidP="0077675B">
            <w:pPr>
              <w:spacing w:before="240"/>
              <w:rPr>
                <w:rFonts w:ascii="Times New Roman" w:hAnsi="Times New Roman" w:cs="Times New Roman"/>
                <w:snapToGrid w:val="0"/>
                <w:sz w:val="24"/>
                <w:szCs w:val="24"/>
              </w:rPr>
            </w:pPr>
            <w:r w:rsidRPr="00716537">
              <w:rPr>
                <w:rFonts w:ascii="Times New Roman" w:hAnsi="Times New Roman" w:cs="Times New Roman"/>
                <w:snapToGrid w:val="0"/>
                <w:sz w:val="24"/>
                <w:szCs w:val="24"/>
              </w:rPr>
              <w:lastRenderedPageBreak/>
              <w:t>Здесь и далее участники остаются сидеть за своими столами и продолжают работать</w:t>
            </w:r>
            <w:r w:rsidR="0092787F" w:rsidRPr="00716537">
              <w:rPr>
                <w:rFonts w:ascii="Times New Roman" w:hAnsi="Times New Roman" w:cs="Times New Roman"/>
                <w:snapToGrid w:val="0"/>
                <w:sz w:val="24"/>
                <w:szCs w:val="24"/>
              </w:rPr>
              <w:t>.</w:t>
            </w:r>
            <w:r w:rsidRPr="00716537">
              <w:rPr>
                <w:rFonts w:ascii="Times New Roman" w:hAnsi="Times New Roman" w:cs="Times New Roman"/>
                <w:snapToGrid w:val="0"/>
                <w:sz w:val="24"/>
                <w:szCs w:val="24"/>
              </w:rPr>
              <w:t xml:space="preserve"> </w:t>
            </w:r>
            <w:r w:rsidR="00B5637C" w:rsidRPr="00716537">
              <w:rPr>
                <w:rFonts w:ascii="Times New Roman" w:hAnsi="Times New Roman" w:cs="Times New Roman"/>
                <w:snapToGrid w:val="0"/>
                <w:sz w:val="24"/>
                <w:szCs w:val="24"/>
              </w:rPr>
              <w:t>Возможно,</w:t>
            </w:r>
            <w:r w:rsidR="0092787F" w:rsidRPr="00716537">
              <w:rPr>
                <w:rFonts w:ascii="Times New Roman" w:hAnsi="Times New Roman" w:cs="Times New Roman"/>
                <w:snapToGrid w:val="0"/>
                <w:sz w:val="24"/>
                <w:szCs w:val="24"/>
              </w:rPr>
              <w:t xml:space="preserve"> выдать участникам заранее заготовленные бланки с этими вопросами</w:t>
            </w:r>
            <w:r w:rsidR="00AB5954">
              <w:rPr>
                <w:rFonts w:ascii="Times New Roman" w:hAnsi="Times New Roman" w:cs="Times New Roman"/>
                <w:snapToGrid w:val="0"/>
                <w:sz w:val="24"/>
                <w:szCs w:val="24"/>
              </w:rPr>
              <w:t xml:space="preserve"> (Приложение 2)</w:t>
            </w:r>
            <w:r w:rsidR="0092787F" w:rsidRPr="00716537">
              <w:rPr>
                <w:rFonts w:ascii="Times New Roman" w:hAnsi="Times New Roman" w:cs="Times New Roman"/>
                <w:snapToGrid w:val="0"/>
                <w:sz w:val="24"/>
                <w:szCs w:val="24"/>
              </w:rPr>
              <w:t xml:space="preserve">, </w:t>
            </w:r>
            <w:r w:rsidR="00B5637C" w:rsidRPr="00716537">
              <w:rPr>
                <w:rFonts w:ascii="Times New Roman" w:hAnsi="Times New Roman" w:cs="Times New Roman"/>
                <w:snapToGrid w:val="0"/>
                <w:sz w:val="24"/>
                <w:szCs w:val="24"/>
              </w:rPr>
              <w:t>возможно,</w:t>
            </w:r>
            <w:r w:rsidR="00C334CB" w:rsidRPr="00716537">
              <w:rPr>
                <w:rFonts w:ascii="Times New Roman" w:hAnsi="Times New Roman" w:cs="Times New Roman"/>
                <w:snapToGrid w:val="0"/>
                <w:sz w:val="24"/>
                <w:szCs w:val="24"/>
              </w:rPr>
              <w:t xml:space="preserve"> эту работу сделать в рабочих тетрадях.</w:t>
            </w:r>
          </w:p>
          <w:p w:rsidR="00377843" w:rsidRPr="00716537" w:rsidRDefault="00377843" w:rsidP="00C334CB">
            <w:pPr>
              <w:spacing w:before="240"/>
              <w:rPr>
                <w:rFonts w:ascii="Times New Roman" w:hAnsi="Times New Roman" w:cs="Times New Roman"/>
                <w:snapToGrid w:val="0"/>
                <w:sz w:val="24"/>
                <w:szCs w:val="24"/>
              </w:rPr>
            </w:pPr>
          </w:p>
        </w:tc>
      </w:tr>
      <w:tr w:rsidR="00FD7F17" w:rsidRPr="00A338ED" w:rsidTr="002D0D07">
        <w:tc>
          <w:tcPr>
            <w:tcW w:w="5000" w:type="pct"/>
            <w:gridSpan w:val="3"/>
            <w:tcBorders>
              <w:top w:val="single" w:sz="4" w:space="0" w:color="auto"/>
              <w:left w:val="single" w:sz="4" w:space="0" w:color="auto"/>
              <w:bottom w:val="single" w:sz="4" w:space="0" w:color="auto"/>
              <w:right w:val="single" w:sz="4" w:space="0" w:color="auto"/>
            </w:tcBorders>
          </w:tcPr>
          <w:p w:rsidR="00FD7F17" w:rsidRPr="00716537" w:rsidRDefault="00FD7F17" w:rsidP="0077675B">
            <w:pPr>
              <w:spacing w:before="240"/>
              <w:rPr>
                <w:rFonts w:ascii="Times New Roman" w:hAnsi="Times New Roman" w:cs="Times New Roman"/>
                <w:b/>
                <w:snapToGrid w:val="0"/>
                <w:sz w:val="24"/>
                <w:szCs w:val="24"/>
              </w:rPr>
            </w:pPr>
            <w:r w:rsidRPr="00716537">
              <w:rPr>
                <w:rFonts w:ascii="Times New Roman" w:hAnsi="Times New Roman" w:cs="Times New Roman"/>
                <w:b/>
                <w:snapToGrid w:val="0"/>
                <w:sz w:val="24"/>
                <w:szCs w:val="24"/>
              </w:rPr>
              <w:lastRenderedPageBreak/>
              <w:t>Этап 6: Социализация</w:t>
            </w:r>
          </w:p>
        </w:tc>
      </w:tr>
      <w:tr w:rsidR="00FD7F17" w:rsidRPr="00A338ED" w:rsidTr="002D0D07">
        <w:tc>
          <w:tcPr>
            <w:tcW w:w="2415" w:type="pct"/>
            <w:tcBorders>
              <w:top w:val="single" w:sz="4" w:space="0" w:color="auto"/>
              <w:left w:val="single" w:sz="4" w:space="0" w:color="auto"/>
              <w:bottom w:val="single" w:sz="4" w:space="0" w:color="auto"/>
              <w:right w:val="single" w:sz="4" w:space="0" w:color="auto"/>
            </w:tcBorders>
          </w:tcPr>
          <w:p w:rsidR="00FD7F17" w:rsidRPr="00716537" w:rsidRDefault="00FD7F17" w:rsidP="0077675B">
            <w:pPr>
              <w:spacing w:before="240"/>
              <w:ind w:right="113"/>
              <w:rPr>
                <w:rFonts w:ascii="Times New Roman" w:hAnsi="Times New Roman" w:cs="Times New Roman"/>
                <w:snapToGrid w:val="0"/>
                <w:sz w:val="24"/>
                <w:szCs w:val="24"/>
              </w:rPr>
            </w:pPr>
            <w:r w:rsidRPr="00716537">
              <w:rPr>
                <w:rFonts w:ascii="Times New Roman" w:hAnsi="Times New Roman" w:cs="Times New Roman"/>
                <w:snapToGrid w:val="0"/>
                <w:sz w:val="24"/>
                <w:szCs w:val="24"/>
              </w:rPr>
              <w:t>Озвучьте, то, что у вас получилось, выскажите свои мысли по этому поводу.</w:t>
            </w:r>
          </w:p>
          <w:p w:rsidR="00FD7F17" w:rsidRPr="00716537" w:rsidRDefault="00FD7F17" w:rsidP="0077675B">
            <w:pPr>
              <w:spacing w:before="240"/>
              <w:ind w:right="113"/>
              <w:rPr>
                <w:rFonts w:ascii="Times New Roman" w:hAnsi="Times New Roman" w:cs="Times New Roman"/>
                <w:snapToGrid w:val="0"/>
                <w:sz w:val="24"/>
                <w:szCs w:val="24"/>
              </w:rPr>
            </w:pPr>
          </w:p>
          <w:p w:rsidR="00FD7F17" w:rsidRPr="00716537" w:rsidRDefault="00FD7F17" w:rsidP="0077675B">
            <w:pPr>
              <w:spacing w:before="240"/>
              <w:ind w:right="113"/>
              <w:rPr>
                <w:rFonts w:ascii="Times New Roman" w:hAnsi="Times New Roman" w:cs="Times New Roman"/>
                <w:snapToGrid w:val="0"/>
                <w:sz w:val="24"/>
                <w:szCs w:val="24"/>
              </w:rPr>
            </w:pPr>
          </w:p>
        </w:tc>
        <w:tc>
          <w:tcPr>
            <w:tcW w:w="2585" w:type="pct"/>
            <w:gridSpan w:val="2"/>
            <w:tcBorders>
              <w:top w:val="single" w:sz="4" w:space="0" w:color="auto"/>
              <w:left w:val="single" w:sz="4" w:space="0" w:color="auto"/>
              <w:bottom w:val="single" w:sz="4" w:space="0" w:color="auto"/>
              <w:right w:val="single" w:sz="4" w:space="0" w:color="auto"/>
            </w:tcBorders>
          </w:tcPr>
          <w:p w:rsidR="00C334CB" w:rsidRPr="00716537" w:rsidRDefault="00377843" w:rsidP="00C334CB">
            <w:pPr>
              <w:spacing w:before="240"/>
              <w:rPr>
                <w:rFonts w:ascii="Times New Roman" w:hAnsi="Times New Roman" w:cs="Times New Roman"/>
                <w:snapToGrid w:val="0"/>
                <w:sz w:val="24"/>
                <w:szCs w:val="24"/>
              </w:rPr>
            </w:pPr>
            <w:r w:rsidRPr="00716537">
              <w:rPr>
                <w:rFonts w:ascii="Times New Roman" w:hAnsi="Times New Roman" w:cs="Times New Roman"/>
                <w:snapToGrid w:val="0"/>
                <w:sz w:val="24"/>
                <w:szCs w:val="24"/>
              </w:rPr>
              <w:t xml:space="preserve">Цель </w:t>
            </w:r>
            <w:r w:rsidR="00B5637C" w:rsidRPr="00716537">
              <w:rPr>
                <w:rFonts w:ascii="Times New Roman" w:hAnsi="Times New Roman" w:cs="Times New Roman"/>
                <w:snapToGrid w:val="0"/>
                <w:sz w:val="24"/>
                <w:szCs w:val="24"/>
              </w:rPr>
              <w:t>этого этапа</w:t>
            </w:r>
            <w:r w:rsidRPr="00716537">
              <w:rPr>
                <w:rFonts w:ascii="Times New Roman" w:hAnsi="Times New Roman" w:cs="Times New Roman"/>
                <w:snapToGrid w:val="0"/>
                <w:sz w:val="24"/>
                <w:szCs w:val="24"/>
              </w:rPr>
              <w:t xml:space="preserve"> проговорить о похожих чертах для всех трех историй</w:t>
            </w:r>
            <w:r w:rsidR="00C334CB" w:rsidRPr="00716537">
              <w:rPr>
                <w:rFonts w:ascii="Times New Roman" w:hAnsi="Times New Roman" w:cs="Times New Roman"/>
                <w:snapToGrid w:val="0"/>
                <w:sz w:val="24"/>
                <w:szCs w:val="24"/>
              </w:rPr>
              <w:t>. Важно вывести черты характеры (факторы риска) свойственные людям, склонные к суицидальному поведению</w:t>
            </w:r>
            <w:r w:rsidR="00C5253D" w:rsidRPr="00716537">
              <w:rPr>
                <w:rFonts w:ascii="Times New Roman" w:hAnsi="Times New Roman" w:cs="Times New Roman"/>
                <w:snapToGrid w:val="0"/>
                <w:sz w:val="24"/>
                <w:szCs w:val="24"/>
              </w:rPr>
              <w:t xml:space="preserve">. </w:t>
            </w:r>
            <w:r w:rsidR="00C334CB" w:rsidRPr="00716537">
              <w:rPr>
                <w:rFonts w:ascii="Times New Roman" w:hAnsi="Times New Roman" w:cs="Times New Roman"/>
                <w:snapToGrid w:val="0"/>
                <w:sz w:val="24"/>
                <w:szCs w:val="24"/>
              </w:rPr>
              <w:t xml:space="preserve">Это можно сделать по ходу ответов ребят, </w:t>
            </w:r>
            <w:r w:rsidR="00B5637C" w:rsidRPr="00716537">
              <w:rPr>
                <w:rFonts w:ascii="Times New Roman" w:hAnsi="Times New Roman" w:cs="Times New Roman"/>
                <w:snapToGrid w:val="0"/>
                <w:sz w:val="24"/>
                <w:szCs w:val="24"/>
              </w:rPr>
              <w:t>можно вывести н</w:t>
            </w:r>
            <w:r w:rsidR="00C334CB" w:rsidRPr="00716537">
              <w:rPr>
                <w:rFonts w:ascii="Times New Roman" w:hAnsi="Times New Roman" w:cs="Times New Roman"/>
                <w:snapToGrid w:val="0"/>
                <w:sz w:val="24"/>
                <w:szCs w:val="24"/>
              </w:rPr>
              <w:t>а экран заранее подготовленный слайд максимально дополнив получившийся перечень факторов риска.</w:t>
            </w:r>
            <w:r w:rsidR="00C5253D" w:rsidRPr="00716537">
              <w:rPr>
                <w:rFonts w:ascii="Times New Roman" w:hAnsi="Times New Roman" w:cs="Times New Roman"/>
                <w:snapToGrid w:val="0"/>
                <w:sz w:val="24"/>
                <w:szCs w:val="24"/>
              </w:rPr>
              <w:t xml:space="preserve"> Это важно еще для того, </w:t>
            </w:r>
            <w:r w:rsidR="00C334CB" w:rsidRPr="00716537">
              <w:rPr>
                <w:rFonts w:ascii="Times New Roman" w:hAnsi="Times New Roman" w:cs="Times New Roman"/>
                <w:snapToGrid w:val="0"/>
                <w:sz w:val="24"/>
                <w:szCs w:val="24"/>
              </w:rPr>
              <w:t>чтобы участники смогли их идентифицировать и выработать стратегии по</w:t>
            </w:r>
            <w:r w:rsidR="00EA3936">
              <w:rPr>
                <w:rFonts w:ascii="Times New Roman" w:hAnsi="Times New Roman" w:cs="Times New Roman"/>
                <w:snapToGrid w:val="0"/>
                <w:sz w:val="24"/>
                <w:szCs w:val="24"/>
              </w:rPr>
              <w:t xml:space="preserve"> нивелированию </w:t>
            </w:r>
            <w:r w:rsidR="00C334CB" w:rsidRPr="00716537">
              <w:rPr>
                <w:rFonts w:ascii="Times New Roman" w:hAnsi="Times New Roman" w:cs="Times New Roman"/>
                <w:snapToGrid w:val="0"/>
                <w:sz w:val="24"/>
                <w:szCs w:val="24"/>
              </w:rPr>
              <w:t>этих качеств.</w:t>
            </w:r>
            <w:r w:rsidR="00C5253D" w:rsidRPr="00716537">
              <w:rPr>
                <w:rFonts w:ascii="Times New Roman" w:hAnsi="Times New Roman" w:cs="Times New Roman"/>
                <w:snapToGrid w:val="0"/>
                <w:sz w:val="24"/>
                <w:szCs w:val="24"/>
              </w:rPr>
              <w:t xml:space="preserve"> (Приложение </w:t>
            </w:r>
            <w:r w:rsidR="00AB5954">
              <w:rPr>
                <w:rFonts w:ascii="Times New Roman" w:hAnsi="Times New Roman" w:cs="Times New Roman"/>
                <w:snapToGrid w:val="0"/>
                <w:sz w:val="24"/>
                <w:szCs w:val="24"/>
              </w:rPr>
              <w:t>3</w:t>
            </w:r>
            <w:r w:rsidR="00C5253D" w:rsidRPr="00716537">
              <w:rPr>
                <w:rFonts w:ascii="Times New Roman" w:hAnsi="Times New Roman" w:cs="Times New Roman"/>
                <w:snapToGrid w:val="0"/>
                <w:sz w:val="24"/>
                <w:szCs w:val="24"/>
              </w:rPr>
              <w:t>)</w:t>
            </w:r>
            <w:r w:rsidR="00B5637C" w:rsidRPr="00716537">
              <w:rPr>
                <w:rFonts w:ascii="Times New Roman" w:hAnsi="Times New Roman" w:cs="Times New Roman"/>
                <w:snapToGrid w:val="0"/>
                <w:sz w:val="24"/>
                <w:szCs w:val="24"/>
              </w:rPr>
              <w:t xml:space="preserve"> </w:t>
            </w:r>
          </w:p>
          <w:p w:rsidR="00C334CB" w:rsidRPr="00716537" w:rsidRDefault="00C334CB" w:rsidP="00C334CB">
            <w:pPr>
              <w:spacing w:before="240"/>
              <w:rPr>
                <w:rFonts w:ascii="Times New Roman" w:hAnsi="Times New Roman" w:cs="Times New Roman"/>
                <w:snapToGrid w:val="0"/>
                <w:sz w:val="24"/>
                <w:szCs w:val="24"/>
              </w:rPr>
            </w:pPr>
          </w:p>
          <w:p w:rsidR="00FD7F17" w:rsidRPr="00716537" w:rsidRDefault="00FD7F17" w:rsidP="0077675B">
            <w:pPr>
              <w:spacing w:before="240"/>
              <w:rPr>
                <w:rFonts w:ascii="Times New Roman" w:hAnsi="Times New Roman" w:cs="Times New Roman"/>
                <w:snapToGrid w:val="0"/>
                <w:sz w:val="24"/>
                <w:szCs w:val="24"/>
              </w:rPr>
            </w:pPr>
          </w:p>
          <w:p w:rsidR="00FD7F17" w:rsidRPr="00716537" w:rsidRDefault="00FD7F17" w:rsidP="0077675B">
            <w:pPr>
              <w:spacing w:before="240"/>
              <w:rPr>
                <w:rFonts w:ascii="Times New Roman" w:hAnsi="Times New Roman" w:cs="Times New Roman"/>
                <w:snapToGrid w:val="0"/>
                <w:sz w:val="24"/>
                <w:szCs w:val="24"/>
              </w:rPr>
            </w:pPr>
          </w:p>
        </w:tc>
      </w:tr>
      <w:tr w:rsidR="00FD7F17" w:rsidRPr="00A338ED" w:rsidTr="002D0D07">
        <w:tc>
          <w:tcPr>
            <w:tcW w:w="5000" w:type="pct"/>
            <w:gridSpan w:val="3"/>
            <w:tcBorders>
              <w:top w:val="single" w:sz="4" w:space="0" w:color="auto"/>
              <w:left w:val="single" w:sz="4" w:space="0" w:color="auto"/>
              <w:bottom w:val="single" w:sz="4" w:space="0" w:color="auto"/>
              <w:right w:val="single" w:sz="4" w:space="0" w:color="auto"/>
            </w:tcBorders>
          </w:tcPr>
          <w:p w:rsidR="00FD7F17" w:rsidRPr="00716537" w:rsidRDefault="00FD7F17" w:rsidP="002D7CCB">
            <w:pPr>
              <w:spacing w:before="240"/>
              <w:rPr>
                <w:rFonts w:ascii="Times New Roman" w:hAnsi="Times New Roman" w:cs="Times New Roman"/>
                <w:b/>
                <w:snapToGrid w:val="0"/>
                <w:sz w:val="24"/>
                <w:szCs w:val="24"/>
              </w:rPr>
            </w:pPr>
            <w:r w:rsidRPr="00716537">
              <w:rPr>
                <w:rFonts w:ascii="Times New Roman" w:hAnsi="Times New Roman" w:cs="Times New Roman"/>
                <w:b/>
                <w:snapToGrid w:val="0"/>
                <w:sz w:val="24"/>
                <w:szCs w:val="24"/>
              </w:rPr>
              <w:t xml:space="preserve">Этап 7: </w:t>
            </w:r>
            <w:proofErr w:type="spellStart"/>
            <w:r w:rsidRPr="00716537">
              <w:rPr>
                <w:rFonts w:ascii="Times New Roman" w:hAnsi="Times New Roman" w:cs="Times New Roman"/>
                <w:b/>
                <w:snapToGrid w:val="0"/>
                <w:sz w:val="24"/>
                <w:szCs w:val="24"/>
              </w:rPr>
              <w:t>С</w:t>
            </w:r>
            <w:r w:rsidR="002D7CCB" w:rsidRPr="00716537">
              <w:rPr>
                <w:rFonts w:ascii="Times New Roman" w:hAnsi="Times New Roman" w:cs="Times New Roman"/>
                <w:b/>
                <w:snapToGrid w:val="0"/>
                <w:sz w:val="24"/>
                <w:szCs w:val="24"/>
              </w:rPr>
              <w:t>амо</w:t>
            </w:r>
            <w:r w:rsidRPr="00716537">
              <w:rPr>
                <w:rFonts w:ascii="Times New Roman" w:hAnsi="Times New Roman" w:cs="Times New Roman"/>
                <w:b/>
                <w:snapToGrid w:val="0"/>
                <w:sz w:val="24"/>
                <w:szCs w:val="24"/>
              </w:rPr>
              <w:t>конструкция</w:t>
            </w:r>
            <w:proofErr w:type="spellEnd"/>
          </w:p>
        </w:tc>
      </w:tr>
      <w:tr w:rsidR="00FD7F17" w:rsidRPr="00A338ED" w:rsidTr="002D0D07">
        <w:tc>
          <w:tcPr>
            <w:tcW w:w="2415" w:type="pct"/>
            <w:tcBorders>
              <w:top w:val="single" w:sz="4" w:space="0" w:color="auto"/>
              <w:left w:val="single" w:sz="4" w:space="0" w:color="auto"/>
              <w:bottom w:val="single" w:sz="4" w:space="0" w:color="auto"/>
              <w:right w:val="single" w:sz="4" w:space="0" w:color="auto"/>
            </w:tcBorders>
          </w:tcPr>
          <w:p w:rsidR="00C5253D" w:rsidRPr="00716537" w:rsidRDefault="00C5253D" w:rsidP="0077675B">
            <w:pPr>
              <w:spacing w:before="240"/>
              <w:ind w:right="113"/>
              <w:rPr>
                <w:rFonts w:ascii="Times New Roman" w:hAnsi="Times New Roman" w:cs="Times New Roman"/>
                <w:snapToGrid w:val="0"/>
                <w:sz w:val="24"/>
                <w:szCs w:val="24"/>
              </w:rPr>
            </w:pPr>
            <w:r w:rsidRPr="00716537">
              <w:rPr>
                <w:rFonts w:ascii="Times New Roman" w:hAnsi="Times New Roman" w:cs="Times New Roman"/>
                <w:snapToGrid w:val="0"/>
                <w:sz w:val="24"/>
                <w:szCs w:val="24"/>
              </w:rPr>
              <w:t xml:space="preserve">Уважаемые участники, </w:t>
            </w:r>
            <w:r w:rsidR="00EA3936">
              <w:rPr>
                <w:rFonts w:ascii="Times New Roman" w:hAnsi="Times New Roman" w:cs="Times New Roman"/>
                <w:snapToGrid w:val="0"/>
                <w:sz w:val="24"/>
                <w:szCs w:val="24"/>
              </w:rPr>
              <w:t xml:space="preserve">теперь вам придется определить </w:t>
            </w:r>
            <w:r w:rsidRPr="00716537">
              <w:rPr>
                <w:rFonts w:ascii="Times New Roman" w:hAnsi="Times New Roman" w:cs="Times New Roman"/>
                <w:snapToGrid w:val="0"/>
                <w:sz w:val="24"/>
                <w:szCs w:val="24"/>
              </w:rPr>
              <w:t>возможные пути выхода из ситуации, если человек сам не может с этим справиться</w:t>
            </w:r>
            <w:r w:rsidR="00AB0B7F" w:rsidRPr="00716537">
              <w:rPr>
                <w:rFonts w:ascii="Times New Roman" w:hAnsi="Times New Roman" w:cs="Times New Roman"/>
                <w:snapToGrid w:val="0"/>
                <w:sz w:val="24"/>
                <w:szCs w:val="24"/>
              </w:rPr>
              <w:t>.</w:t>
            </w:r>
          </w:p>
          <w:p w:rsidR="00AB0B7F" w:rsidRPr="00716537" w:rsidRDefault="00AB0B7F" w:rsidP="0077675B">
            <w:pPr>
              <w:spacing w:before="240"/>
              <w:ind w:right="113"/>
              <w:rPr>
                <w:rFonts w:ascii="Times New Roman" w:hAnsi="Times New Roman" w:cs="Times New Roman"/>
                <w:snapToGrid w:val="0"/>
                <w:sz w:val="24"/>
                <w:szCs w:val="24"/>
              </w:rPr>
            </w:pPr>
            <w:r w:rsidRPr="00716537">
              <w:rPr>
                <w:rFonts w:ascii="Times New Roman" w:hAnsi="Times New Roman" w:cs="Times New Roman"/>
                <w:snapToGrid w:val="0"/>
                <w:sz w:val="24"/>
                <w:szCs w:val="24"/>
              </w:rPr>
              <w:t xml:space="preserve">Сейчас вам будут предложены </w:t>
            </w:r>
            <w:r w:rsidR="002D7CCB" w:rsidRPr="00716537">
              <w:rPr>
                <w:rFonts w:ascii="Times New Roman" w:hAnsi="Times New Roman" w:cs="Times New Roman"/>
                <w:snapToGrid w:val="0"/>
                <w:sz w:val="24"/>
                <w:szCs w:val="24"/>
              </w:rPr>
              <w:t>вопросы,</w:t>
            </w:r>
            <w:r w:rsidR="00EA3936">
              <w:rPr>
                <w:rFonts w:ascii="Times New Roman" w:hAnsi="Times New Roman" w:cs="Times New Roman"/>
                <w:snapToGrid w:val="0"/>
                <w:sz w:val="24"/>
                <w:szCs w:val="24"/>
              </w:rPr>
              <w:t xml:space="preserve"> на которые вы можете </w:t>
            </w:r>
            <w:r w:rsidRPr="00716537">
              <w:rPr>
                <w:rFonts w:ascii="Times New Roman" w:hAnsi="Times New Roman" w:cs="Times New Roman"/>
                <w:snapToGrid w:val="0"/>
                <w:sz w:val="24"/>
                <w:szCs w:val="24"/>
              </w:rPr>
              <w:t>дать ответы:</w:t>
            </w:r>
          </w:p>
          <w:p w:rsidR="00AB0B7F" w:rsidRPr="00716537" w:rsidRDefault="00AB0B7F" w:rsidP="0077675B">
            <w:pPr>
              <w:spacing w:before="240"/>
              <w:ind w:right="113"/>
              <w:rPr>
                <w:rFonts w:ascii="Times New Roman" w:hAnsi="Times New Roman" w:cs="Times New Roman"/>
                <w:b/>
                <w:snapToGrid w:val="0"/>
                <w:sz w:val="24"/>
                <w:szCs w:val="24"/>
              </w:rPr>
            </w:pPr>
            <w:r w:rsidRPr="00716537">
              <w:rPr>
                <w:rFonts w:ascii="Times New Roman" w:hAnsi="Times New Roman" w:cs="Times New Roman"/>
                <w:snapToGrid w:val="0"/>
                <w:sz w:val="24"/>
                <w:szCs w:val="24"/>
              </w:rPr>
              <w:t xml:space="preserve"> </w:t>
            </w:r>
            <w:r w:rsidRPr="00716537">
              <w:rPr>
                <w:rFonts w:ascii="Times New Roman" w:hAnsi="Times New Roman" w:cs="Times New Roman"/>
                <w:b/>
                <w:snapToGrid w:val="0"/>
                <w:sz w:val="24"/>
                <w:szCs w:val="24"/>
              </w:rPr>
              <w:t>ДА</w:t>
            </w:r>
            <w:r w:rsidR="00B5637C" w:rsidRPr="00716537">
              <w:rPr>
                <w:rFonts w:ascii="Times New Roman" w:hAnsi="Times New Roman" w:cs="Times New Roman"/>
                <w:b/>
                <w:snapToGrid w:val="0"/>
                <w:sz w:val="24"/>
                <w:szCs w:val="24"/>
              </w:rPr>
              <w:t xml:space="preserve">  </w:t>
            </w:r>
            <w:r w:rsidRPr="00716537">
              <w:rPr>
                <w:rFonts w:ascii="Times New Roman" w:hAnsi="Times New Roman" w:cs="Times New Roman"/>
                <w:b/>
                <w:snapToGrid w:val="0"/>
                <w:sz w:val="24"/>
                <w:szCs w:val="24"/>
              </w:rPr>
              <w:t xml:space="preserve"> НЕТ </w:t>
            </w:r>
            <w:r w:rsidR="00B5637C" w:rsidRPr="00716537">
              <w:rPr>
                <w:rFonts w:ascii="Times New Roman" w:hAnsi="Times New Roman" w:cs="Times New Roman"/>
                <w:b/>
                <w:snapToGrid w:val="0"/>
                <w:sz w:val="24"/>
                <w:szCs w:val="24"/>
              </w:rPr>
              <w:t xml:space="preserve">  </w:t>
            </w:r>
            <w:r w:rsidRPr="00716537">
              <w:rPr>
                <w:rFonts w:ascii="Times New Roman" w:hAnsi="Times New Roman" w:cs="Times New Roman"/>
                <w:b/>
                <w:snapToGrid w:val="0"/>
                <w:sz w:val="24"/>
                <w:szCs w:val="24"/>
              </w:rPr>
              <w:t>МОЖЕТ БЫТЬ.</w:t>
            </w:r>
          </w:p>
          <w:p w:rsidR="00AB0B7F" w:rsidRPr="00716537" w:rsidRDefault="00AB0B7F" w:rsidP="0077675B">
            <w:pPr>
              <w:spacing w:before="240"/>
              <w:ind w:right="113"/>
              <w:rPr>
                <w:rFonts w:ascii="Times New Roman" w:hAnsi="Times New Roman" w:cs="Times New Roman"/>
                <w:snapToGrid w:val="0"/>
                <w:sz w:val="24"/>
                <w:szCs w:val="24"/>
              </w:rPr>
            </w:pPr>
            <w:r w:rsidRPr="00716537">
              <w:rPr>
                <w:rFonts w:ascii="Times New Roman" w:hAnsi="Times New Roman" w:cs="Times New Roman"/>
                <w:snapToGrid w:val="0"/>
                <w:sz w:val="24"/>
                <w:szCs w:val="24"/>
              </w:rPr>
              <w:t>После голосования, желающие могут аргументировать свою точку зрения.</w:t>
            </w:r>
          </w:p>
          <w:p w:rsidR="00D12730" w:rsidRPr="00AB5954" w:rsidRDefault="00D12730" w:rsidP="00AB5954">
            <w:pPr>
              <w:pStyle w:val="a4"/>
              <w:numPr>
                <w:ilvl w:val="0"/>
                <w:numId w:val="4"/>
              </w:numPr>
              <w:spacing w:before="240"/>
              <w:ind w:right="113"/>
              <w:rPr>
                <w:b/>
                <w:i/>
                <w:snapToGrid w:val="0"/>
              </w:rPr>
            </w:pPr>
            <w:r w:rsidRPr="00AB5954">
              <w:rPr>
                <w:b/>
                <w:i/>
                <w:snapToGrid w:val="0"/>
              </w:rPr>
              <w:t>Обратиться к психологу</w:t>
            </w:r>
          </w:p>
          <w:p w:rsidR="00D12730" w:rsidRPr="00AB5954" w:rsidRDefault="00D12730" w:rsidP="00AB5954">
            <w:pPr>
              <w:pStyle w:val="a4"/>
              <w:numPr>
                <w:ilvl w:val="0"/>
                <w:numId w:val="4"/>
              </w:numPr>
              <w:spacing w:before="240"/>
              <w:ind w:right="113"/>
              <w:rPr>
                <w:b/>
                <w:i/>
                <w:snapToGrid w:val="0"/>
              </w:rPr>
            </w:pPr>
            <w:r w:rsidRPr="00AB5954">
              <w:rPr>
                <w:b/>
                <w:i/>
                <w:snapToGrid w:val="0"/>
              </w:rPr>
              <w:lastRenderedPageBreak/>
              <w:t>Позвонить по телефону доверия</w:t>
            </w:r>
          </w:p>
          <w:p w:rsidR="00D12730" w:rsidRPr="00AB5954" w:rsidRDefault="00D12730" w:rsidP="00AB5954">
            <w:pPr>
              <w:pStyle w:val="a4"/>
              <w:numPr>
                <w:ilvl w:val="0"/>
                <w:numId w:val="4"/>
              </w:numPr>
              <w:spacing w:before="240"/>
              <w:ind w:right="113"/>
              <w:rPr>
                <w:b/>
                <w:i/>
                <w:snapToGrid w:val="0"/>
              </w:rPr>
            </w:pPr>
            <w:r w:rsidRPr="00AB5954">
              <w:rPr>
                <w:b/>
                <w:i/>
                <w:snapToGrid w:val="0"/>
              </w:rPr>
              <w:t>Посоветоваться с друзьями</w:t>
            </w:r>
          </w:p>
          <w:p w:rsidR="00D12730" w:rsidRPr="00AB5954" w:rsidRDefault="00D12730" w:rsidP="00AB5954">
            <w:pPr>
              <w:pStyle w:val="a4"/>
              <w:numPr>
                <w:ilvl w:val="0"/>
                <w:numId w:val="4"/>
              </w:numPr>
              <w:spacing w:before="240"/>
              <w:ind w:right="113"/>
              <w:rPr>
                <w:b/>
                <w:i/>
                <w:snapToGrid w:val="0"/>
              </w:rPr>
            </w:pPr>
            <w:r w:rsidRPr="00AB5954">
              <w:rPr>
                <w:b/>
                <w:i/>
                <w:snapToGrid w:val="0"/>
              </w:rPr>
              <w:t>Обратиться к интернету</w:t>
            </w:r>
          </w:p>
          <w:p w:rsidR="00D12730" w:rsidRPr="00716537" w:rsidRDefault="00D12730" w:rsidP="0077675B">
            <w:pPr>
              <w:spacing w:before="240"/>
              <w:ind w:right="113"/>
              <w:rPr>
                <w:rFonts w:ascii="Times New Roman" w:hAnsi="Times New Roman" w:cs="Times New Roman"/>
                <w:snapToGrid w:val="0"/>
                <w:sz w:val="24"/>
                <w:szCs w:val="24"/>
              </w:rPr>
            </w:pPr>
          </w:p>
          <w:p w:rsidR="00C10A58" w:rsidRPr="00716537" w:rsidRDefault="00C10A58" w:rsidP="0077675B">
            <w:pPr>
              <w:spacing w:before="240"/>
              <w:ind w:right="113"/>
              <w:rPr>
                <w:rFonts w:ascii="Times New Roman" w:hAnsi="Times New Roman" w:cs="Times New Roman"/>
                <w:snapToGrid w:val="0"/>
                <w:sz w:val="24"/>
                <w:szCs w:val="24"/>
              </w:rPr>
            </w:pPr>
          </w:p>
          <w:p w:rsidR="00FD7F17" w:rsidRPr="00716537" w:rsidRDefault="00FD7F17" w:rsidP="0077675B">
            <w:pPr>
              <w:spacing w:before="240"/>
              <w:ind w:right="113"/>
              <w:rPr>
                <w:rFonts w:ascii="Times New Roman" w:hAnsi="Times New Roman" w:cs="Times New Roman"/>
                <w:snapToGrid w:val="0"/>
                <w:sz w:val="24"/>
                <w:szCs w:val="24"/>
              </w:rPr>
            </w:pPr>
          </w:p>
          <w:p w:rsidR="00FD7F17" w:rsidRPr="00716537" w:rsidRDefault="00FD7F17" w:rsidP="0077675B">
            <w:pPr>
              <w:spacing w:before="240"/>
              <w:ind w:right="113"/>
              <w:rPr>
                <w:rFonts w:ascii="Times New Roman" w:hAnsi="Times New Roman" w:cs="Times New Roman"/>
                <w:snapToGrid w:val="0"/>
                <w:sz w:val="24"/>
                <w:szCs w:val="24"/>
              </w:rPr>
            </w:pPr>
          </w:p>
        </w:tc>
        <w:tc>
          <w:tcPr>
            <w:tcW w:w="2585" w:type="pct"/>
            <w:gridSpan w:val="2"/>
            <w:tcBorders>
              <w:top w:val="single" w:sz="4" w:space="0" w:color="auto"/>
              <w:left w:val="single" w:sz="4" w:space="0" w:color="auto"/>
              <w:bottom w:val="single" w:sz="4" w:space="0" w:color="auto"/>
              <w:right w:val="single" w:sz="4" w:space="0" w:color="auto"/>
            </w:tcBorders>
          </w:tcPr>
          <w:p w:rsidR="00FD7F17" w:rsidRPr="00716537" w:rsidRDefault="00FD7F17" w:rsidP="00AB0B7F">
            <w:pPr>
              <w:spacing w:before="240"/>
              <w:rPr>
                <w:rFonts w:ascii="Times New Roman" w:hAnsi="Times New Roman" w:cs="Times New Roman"/>
                <w:snapToGrid w:val="0"/>
                <w:sz w:val="24"/>
                <w:szCs w:val="24"/>
              </w:rPr>
            </w:pPr>
            <w:r w:rsidRPr="00716537">
              <w:rPr>
                <w:rFonts w:ascii="Times New Roman" w:hAnsi="Times New Roman" w:cs="Times New Roman"/>
                <w:snapToGrid w:val="0"/>
                <w:sz w:val="24"/>
                <w:szCs w:val="24"/>
              </w:rPr>
              <w:lastRenderedPageBreak/>
              <w:t xml:space="preserve"> Участники </w:t>
            </w:r>
            <w:r w:rsidR="00AB0B7F" w:rsidRPr="00716537">
              <w:rPr>
                <w:rFonts w:ascii="Times New Roman" w:hAnsi="Times New Roman" w:cs="Times New Roman"/>
                <w:snapToGrid w:val="0"/>
                <w:sz w:val="24"/>
                <w:szCs w:val="24"/>
              </w:rPr>
              <w:t>отвечают на вопросы, используя мобильное приложение</w:t>
            </w:r>
            <w:r w:rsidR="00AB5954">
              <w:rPr>
                <w:rFonts w:ascii="Times New Roman" w:hAnsi="Times New Roman" w:cs="Times New Roman"/>
                <w:snapToGrid w:val="0"/>
                <w:sz w:val="24"/>
                <w:szCs w:val="24"/>
              </w:rPr>
              <w:t xml:space="preserve"> (</w:t>
            </w:r>
            <w:r w:rsidR="00AB5954">
              <w:rPr>
                <w:rFonts w:ascii="Times New Roman" w:hAnsi="Times New Roman" w:cs="Times New Roman"/>
                <w:snapToGrid w:val="0"/>
                <w:sz w:val="24"/>
                <w:szCs w:val="24"/>
                <w:lang w:val="en-US"/>
              </w:rPr>
              <w:t>Google</w:t>
            </w:r>
            <w:r w:rsidR="00AB5954" w:rsidRPr="00716537">
              <w:rPr>
                <w:rFonts w:ascii="Times New Roman" w:hAnsi="Times New Roman" w:cs="Times New Roman"/>
                <w:snapToGrid w:val="0"/>
                <w:sz w:val="24"/>
                <w:szCs w:val="24"/>
              </w:rPr>
              <w:t xml:space="preserve"> </w:t>
            </w:r>
            <w:r w:rsidR="00AB5954">
              <w:rPr>
                <w:rFonts w:ascii="Times New Roman" w:hAnsi="Times New Roman" w:cs="Times New Roman"/>
                <w:snapToGrid w:val="0"/>
                <w:sz w:val="24"/>
                <w:szCs w:val="24"/>
              </w:rPr>
              <w:t>опроса)</w:t>
            </w:r>
            <w:r w:rsidR="00AB0B7F" w:rsidRPr="00716537">
              <w:rPr>
                <w:rFonts w:ascii="Times New Roman" w:hAnsi="Times New Roman" w:cs="Times New Roman"/>
                <w:snapToGrid w:val="0"/>
                <w:sz w:val="24"/>
                <w:szCs w:val="24"/>
              </w:rPr>
              <w:t>, результаты выводятся на экран, ведущий может их комментировать, давая возможность участникам высказать свое мнение по вопросам. При этом ведущий должен быть очень корректным не авторитарным, принимая ответ каждого участника.</w:t>
            </w:r>
          </w:p>
        </w:tc>
      </w:tr>
      <w:tr w:rsidR="00FD7F17" w:rsidRPr="00A338ED" w:rsidTr="002D0D07">
        <w:tc>
          <w:tcPr>
            <w:tcW w:w="2415" w:type="pct"/>
            <w:tcBorders>
              <w:top w:val="single" w:sz="4" w:space="0" w:color="auto"/>
              <w:left w:val="single" w:sz="4" w:space="0" w:color="auto"/>
              <w:bottom w:val="single" w:sz="4" w:space="0" w:color="auto"/>
              <w:right w:val="single" w:sz="4" w:space="0" w:color="auto"/>
            </w:tcBorders>
          </w:tcPr>
          <w:p w:rsidR="00FD7F17" w:rsidRPr="00716537" w:rsidRDefault="00FD7F17" w:rsidP="002D7CCB">
            <w:pPr>
              <w:spacing w:before="240"/>
              <w:rPr>
                <w:rFonts w:ascii="Times New Roman" w:hAnsi="Times New Roman" w:cs="Times New Roman"/>
                <w:b/>
                <w:snapToGrid w:val="0"/>
                <w:sz w:val="24"/>
                <w:szCs w:val="24"/>
              </w:rPr>
            </w:pPr>
            <w:r w:rsidRPr="00716537">
              <w:rPr>
                <w:rFonts w:ascii="Times New Roman" w:hAnsi="Times New Roman" w:cs="Times New Roman"/>
                <w:b/>
                <w:snapToGrid w:val="0"/>
                <w:sz w:val="24"/>
                <w:szCs w:val="24"/>
              </w:rPr>
              <w:t xml:space="preserve">Этап </w:t>
            </w:r>
            <w:r w:rsidR="002D7CCB" w:rsidRPr="00716537">
              <w:rPr>
                <w:rFonts w:ascii="Times New Roman" w:hAnsi="Times New Roman" w:cs="Times New Roman"/>
                <w:b/>
                <w:snapToGrid w:val="0"/>
                <w:sz w:val="24"/>
                <w:szCs w:val="24"/>
              </w:rPr>
              <w:t>8</w:t>
            </w:r>
            <w:r w:rsidRPr="00716537">
              <w:rPr>
                <w:rFonts w:ascii="Times New Roman" w:hAnsi="Times New Roman" w:cs="Times New Roman"/>
                <w:b/>
                <w:snapToGrid w:val="0"/>
                <w:sz w:val="24"/>
                <w:szCs w:val="24"/>
              </w:rPr>
              <w:t>. Синтез теории и опыта</w:t>
            </w:r>
          </w:p>
        </w:tc>
        <w:tc>
          <w:tcPr>
            <w:tcW w:w="2585" w:type="pct"/>
            <w:gridSpan w:val="2"/>
            <w:tcBorders>
              <w:top w:val="single" w:sz="4" w:space="0" w:color="auto"/>
              <w:left w:val="single" w:sz="4" w:space="0" w:color="auto"/>
              <w:bottom w:val="single" w:sz="4" w:space="0" w:color="auto"/>
              <w:right w:val="single" w:sz="4" w:space="0" w:color="auto"/>
            </w:tcBorders>
          </w:tcPr>
          <w:p w:rsidR="00FD7F17" w:rsidRPr="00716537" w:rsidRDefault="00FD7F17" w:rsidP="0077675B">
            <w:pPr>
              <w:spacing w:before="240"/>
              <w:rPr>
                <w:rFonts w:ascii="Times New Roman" w:hAnsi="Times New Roman" w:cs="Times New Roman"/>
                <w:snapToGrid w:val="0"/>
                <w:sz w:val="24"/>
                <w:szCs w:val="24"/>
              </w:rPr>
            </w:pPr>
          </w:p>
        </w:tc>
      </w:tr>
      <w:tr w:rsidR="00FD7F17" w:rsidRPr="00A338ED" w:rsidTr="002D0D07">
        <w:tc>
          <w:tcPr>
            <w:tcW w:w="5000" w:type="pct"/>
            <w:gridSpan w:val="3"/>
            <w:tcBorders>
              <w:top w:val="single" w:sz="4" w:space="0" w:color="auto"/>
              <w:left w:val="single" w:sz="4" w:space="0" w:color="auto"/>
              <w:bottom w:val="single" w:sz="4" w:space="0" w:color="auto"/>
              <w:right w:val="single" w:sz="4" w:space="0" w:color="auto"/>
            </w:tcBorders>
          </w:tcPr>
          <w:p w:rsidR="00FD7F17" w:rsidRPr="00EA3936" w:rsidRDefault="00FD7F17" w:rsidP="00B03FD9">
            <w:pPr>
              <w:spacing w:before="240"/>
              <w:rPr>
                <w:rFonts w:ascii="Times New Roman" w:hAnsi="Times New Roman" w:cs="Times New Roman"/>
                <w:snapToGrid w:val="0"/>
                <w:sz w:val="24"/>
                <w:szCs w:val="24"/>
              </w:rPr>
            </w:pPr>
            <w:r w:rsidRPr="00EA3936">
              <w:rPr>
                <w:rFonts w:ascii="Times New Roman" w:hAnsi="Times New Roman" w:cs="Times New Roman"/>
                <w:snapToGrid w:val="0"/>
                <w:sz w:val="24"/>
                <w:szCs w:val="24"/>
              </w:rPr>
              <w:t xml:space="preserve">На данном этапе, мастер озвучивает теоретические аспекты, связанные с заявленной </w:t>
            </w:r>
            <w:r w:rsidR="00B03FD9">
              <w:rPr>
                <w:rFonts w:ascii="Times New Roman" w:hAnsi="Times New Roman" w:cs="Times New Roman"/>
                <w:snapToGrid w:val="0"/>
                <w:sz w:val="24"/>
                <w:szCs w:val="24"/>
              </w:rPr>
              <w:t>темой «</w:t>
            </w:r>
            <w:r w:rsidR="00B03FD9" w:rsidRPr="00711C04">
              <w:rPr>
                <w:rFonts w:ascii="Times New Roman" w:hAnsi="Times New Roman" w:cs="Times New Roman"/>
                <w:sz w:val="24"/>
                <w:szCs w:val="24"/>
              </w:rPr>
              <w:t>Суицидальное поведение в подростковом возрасте</w:t>
            </w:r>
            <w:r w:rsidR="00B03FD9">
              <w:rPr>
                <w:rFonts w:ascii="Times New Roman" w:hAnsi="Times New Roman" w:cs="Times New Roman"/>
                <w:sz w:val="24"/>
                <w:szCs w:val="24"/>
              </w:rPr>
              <w:t xml:space="preserve">», </w:t>
            </w:r>
            <w:r w:rsidRPr="00EA3936">
              <w:rPr>
                <w:rFonts w:ascii="Times New Roman" w:hAnsi="Times New Roman" w:cs="Times New Roman"/>
                <w:snapToGrid w:val="0"/>
                <w:sz w:val="24"/>
                <w:szCs w:val="24"/>
              </w:rPr>
              <w:t>куда могут входить те моменты, которые, по мнению ведущего, являются актуальными для данной аудитории исходя из полученных результатов. Сообщение не должно быть продолжительным по времени.</w:t>
            </w:r>
            <w:r w:rsidR="00B5637C" w:rsidRPr="00EA3936">
              <w:rPr>
                <w:rFonts w:ascii="Times New Roman" w:hAnsi="Times New Roman" w:cs="Times New Roman"/>
                <w:snapToGrid w:val="0"/>
                <w:sz w:val="24"/>
                <w:szCs w:val="24"/>
              </w:rPr>
              <w:t xml:space="preserve"> И </w:t>
            </w:r>
            <w:r w:rsidR="002D7CCB" w:rsidRPr="00EA3936">
              <w:rPr>
                <w:rFonts w:ascii="Times New Roman" w:hAnsi="Times New Roman" w:cs="Times New Roman"/>
                <w:snapToGrid w:val="0"/>
                <w:sz w:val="24"/>
                <w:szCs w:val="24"/>
              </w:rPr>
              <w:t>с</w:t>
            </w:r>
            <w:r w:rsidR="00B5637C" w:rsidRPr="00EA3936">
              <w:rPr>
                <w:rFonts w:ascii="Times New Roman" w:hAnsi="Times New Roman" w:cs="Times New Roman"/>
                <w:snapToGrid w:val="0"/>
                <w:sz w:val="24"/>
                <w:szCs w:val="24"/>
              </w:rPr>
              <w:t xml:space="preserve">амое важное сделать акцент на том, что не бывает безвыходных и нерешаемых ситуаций, возможно, направить учащихся к литературным примерам предложить посмотреть </w:t>
            </w:r>
            <w:r w:rsidR="00EA3936">
              <w:rPr>
                <w:rFonts w:ascii="Times New Roman" w:hAnsi="Times New Roman" w:cs="Times New Roman"/>
                <w:snapToGrid w:val="0"/>
                <w:sz w:val="24"/>
                <w:szCs w:val="24"/>
              </w:rPr>
              <w:t xml:space="preserve">мотивирующие фильмы, например: </w:t>
            </w:r>
            <w:r w:rsidR="00B5637C" w:rsidRPr="00EA3936">
              <w:rPr>
                <w:rFonts w:ascii="Times New Roman" w:hAnsi="Times New Roman" w:cs="Times New Roman"/>
                <w:snapToGrid w:val="0"/>
                <w:sz w:val="24"/>
                <w:szCs w:val="24"/>
              </w:rPr>
              <w:t>«Цирк Бабочек»</w:t>
            </w:r>
            <w:r w:rsidR="00EA3936" w:rsidRPr="00EA3936">
              <w:rPr>
                <w:rFonts w:ascii="Times New Roman" w:hAnsi="Times New Roman" w:cs="Times New Roman"/>
                <w:snapToGrid w:val="0"/>
                <w:sz w:val="24"/>
                <w:szCs w:val="24"/>
              </w:rPr>
              <w:t xml:space="preserve"> 2009, </w:t>
            </w:r>
            <w:proofErr w:type="spellStart"/>
            <w:r w:rsidR="00EA3936" w:rsidRPr="00EA3936">
              <w:rPr>
                <w:rFonts w:ascii="Times New Roman" w:hAnsi="Times New Roman" w:cs="Times New Roman"/>
                <w:snapToGrid w:val="0"/>
                <w:color w:val="000000" w:themeColor="text1"/>
                <w:sz w:val="24"/>
                <w:szCs w:val="24"/>
              </w:rPr>
              <w:t>реж</w:t>
            </w:r>
            <w:proofErr w:type="spellEnd"/>
            <w:r w:rsidR="00EA3936">
              <w:rPr>
                <w:rFonts w:ascii="Times New Roman" w:hAnsi="Times New Roman" w:cs="Times New Roman"/>
                <w:snapToGrid w:val="0"/>
                <w:color w:val="000000" w:themeColor="text1"/>
                <w:sz w:val="24"/>
                <w:szCs w:val="24"/>
              </w:rPr>
              <w:t>.</w:t>
            </w:r>
            <w:r w:rsidR="00EA3936" w:rsidRPr="00EA3936">
              <w:rPr>
                <w:rFonts w:ascii="Times New Roman" w:hAnsi="Times New Roman" w:cs="Times New Roman"/>
                <w:color w:val="000000" w:themeColor="text1"/>
                <w:sz w:val="24"/>
                <w:szCs w:val="24"/>
              </w:rPr>
              <w:t xml:space="preserve"> </w:t>
            </w:r>
            <w:proofErr w:type="spellStart"/>
            <w:r w:rsidR="00EA3936" w:rsidRPr="00EA3936">
              <w:rPr>
                <w:rFonts w:ascii="Times New Roman" w:hAnsi="Times New Roman" w:cs="Times New Roman"/>
                <w:color w:val="000000" w:themeColor="text1"/>
                <w:sz w:val="24"/>
                <w:szCs w:val="24"/>
                <w:shd w:val="clear" w:color="auto" w:fill="FFFFFF"/>
              </w:rPr>
              <w:t>Джошуа</w:t>
            </w:r>
            <w:proofErr w:type="spellEnd"/>
            <w:r w:rsidR="00EA3936" w:rsidRPr="00EA3936">
              <w:rPr>
                <w:rFonts w:ascii="Times New Roman" w:hAnsi="Times New Roman" w:cs="Times New Roman"/>
                <w:color w:val="000000" w:themeColor="text1"/>
                <w:sz w:val="24"/>
                <w:szCs w:val="24"/>
                <w:shd w:val="clear" w:color="auto" w:fill="FFFFFF"/>
              </w:rPr>
              <w:t xml:space="preserve"> </w:t>
            </w:r>
            <w:proofErr w:type="spellStart"/>
            <w:r w:rsidR="00EA3936" w:rsidRPr="00EA3936">
              <w:rPr>
                <w:rFonts w:ascii="Times New Roman" w:hAnsi="Times New Roman" w:cs="Times New Roman"/>
                <w:color w:val="000000" w:themeColor="text1"/>
                <w:sz w:val="24"/>
                <w:szCs w:val="24"/>
                <w:shd w:val="clear" w:color="auto" w:fill="FFFFFF"/>
              </w:rPr>
              <w:t>Вайгел</w:t>
            </w:r>
            <w:proofErr w:type="spellEnd"/>
            <w:r w:rsidR="00EA3936" w:rsidRPr="00EA3936">
              <w:rPr>
                <w:rFonts w:ascii="Times New Roman" w:hAnsi="Times New Roman" w:cs="Times New Roman"/>
                <w:snapToGrid w:val="0"/>
                <w:color w:val="000000" w:themeColor="text1"/>
                <w:sz w:val="24"/>
                <w:szCs w:val="24"/>
              </w:rPr>
              <w:t xml:space="preserve"> </w:t>
            </w:r>
            <w:r w:rsidR="00B5637C" w:rsidRPr="00EA3936">
              <w:rPr>
                <w:rFonts w:ascii="Times New Roman" w:hAnsi="Times New Roman" w:cs="Times New Roman"/>
                <w:snapToGrid w:val="0"/>
                <w:color w:val="000000" w:themeColor="text1"/>
                <w:sz w:val="24"/>
                <w:szCs w:val="24"/>
              </w:rPr>
              <w:t xml:space="preserve">или </w:t>
            </w:r>
            <w:r w:rsidR="00B5637C" w:rsidRPr="00EA3936">
              <w:rPr>
                <w:rFonts w:ascii="Times New Roman" w:hAnsi="Times New Roman" w:cs="Times New Roman"/>
                <w:snapToGrid w:val="0"/>
                <w:sz w:val="24"/>
                <w:szCs w:val="24"/>
              </w:rPr>
              <w:t>другие.</w:t>
            </w:r>
          </w:p>
        </w:tc>
      </w:tr>
      <w:tr w:rsidR="00FD7F17" w:rsidRPr="00A338ED" w:rsidTr="002D0D07">
        <w:tc>
          <w:tcPr>
            <w:tcW w:w="2415" w:type="pct"/>
            <w:tcBorders>
              <w:top w:val="single" w:sz="4" w:space="0" w:color="auto"/>
              <w:left w:val="single" w:sz="4" w:space="0" w:color="auto"/>
              <w:bottom w:val="single" w:sz="4" w:space="0" w:color="auto"/>
              <w:right w:val="single" w:sz="4" w:space="0" w:color="auto"/>
            </w:tcBorders>
          </w:tcPr>
          <w:p w:rsidR="00FD7F17" w:rsidRPr="00716537" w:rsidRDefault="00FD7F17" w:rsidP="002D7CCB">
            <w:pPr>
              <w:spacing w:before="240"/>
              <w:rPr>
                <w:rFonts w:ascii="Times New Roman" w:hAnsi="Times New Roman" w:cs="Times New Roman"/>
                <w:snapToGrid w:val="0"/>
                <w:sz w:val="24"/>
                <w:szCs w:val="24"/>
              </w:rPr>
            </w:pPr>
            <w:r w:rsidRPr="00716537">
              <w:rPr>
                <w:rFonts w:ascii="Times New Roman" w:hAnsi="Times New Roman" w:cs="Times New Roman"/>
                <w:b/>
                <w:snapToGrid w:val="0"/>
                <w:sz w:val="24"/>
                <w:szCs w:val="24"/>
              </w:rPr>
              <w:t xml:space="preserve">Этап </w:t>
            </w:r>
            <w:r w:rsidR="002D7CCB" w:rsidRPr="00716537">
              <w:rPr>
                <w:rFonts w:ascii="Times New Roman" w:hAnsi="Times New Roman" w:cs="Times New Roman"/>
                <w:b/>
                <w:snapToGrid w:val="0"/>
                <w:sz w:val="24"/>
                <w:szCs w:val="24"/>
              </w:rPr>
              <w:t>9.</w:t>
            </w:r>
            <w:r w:rsidRPr="00716537">
              <w:rPr>
                <w:rFonts w:ascii="Times New Roman" w:hAnsi="Times New Roman" w:cs="Times New Roman"/>
                <w:snapToGrid w:val="0"/>
                <w:sz w:val="24"/>
                <w:szCs w:val="24"/>
              </w:rPr>
              <w:t xml:space="preserve"> </w:t>
            </w:r>
            <w:r w:rsidRPr="00716537">
              <w:rPr>
                <w:rFonts w:ascii="Times New Roman" w:hAnsi="Times New Roman" w:cs="Times New Roman"/>
                <w:b/>
                <w:snapToGrid w:val="0"/>
                <w:sz w:val="24"/>
                <w:szCs w:val="24"/>
              </w:rPr>
              <w:t>Завершающая рефлексия</w:t>
            </w:r>
          </w:p>
        </w:tc>
        <w:tc>
          <w:tcPr>
            <w:tcW w:w="2585" w:type="pct"/>
            <w:gridSpan w:val="2"/>
            <w:tcBorders>
              <w:top w:val="single" w:sz="4" w:space="0" w:color="auto"/>
              <w:left w:val="single" w:sz="4" w:space="0" w:color="auto"/>
              <w:bottom w:val="single" w:sz="4" w:space="0" w:color="auto"/>
              <w:right w:val="single" w:sz="4" w:space="0" w:color="auto"/>
            </w:tcBorders>
          </w:tcPr>
          <w:p w:rsidR="00FD7F17" w:rsidRPr="00716537" w:rsidRDefault="00FD7F17" w:rsidP="0077675B">
            <w:pPr>
              <w:spacing w:before="240"/>
              <w:rPr>
                <w:rFonts w:ascii="Times New Roman" w:hAnsi="Times New Roman" w:cs="Times New Roman"/>
                <w:snapToGrid w:val="0"/>
                <w:sz w:val="24"/>
                <w:szCs w:val="24"/>
              </w:rPr>
            </w:pPr>
          </w:p>
        </w:tc>
      </w:tr>
      <w:tr w:rsidR="00FD7F17" w:rsidRPr="00A338ED" w:rsidTr="002D0D07">
        <w:tc>
          <w:tcPr>
            <w:tcW w:w="2415" w:type="pct"/>
            <w:tcBorders>
              <w:top w:val="single" w:sz="4" w:space="0" w:color="auto"/>
              <w:left w:val="single" w:sz="4" w:space="0" w:color="auto"/>
              <w:bottom w:val="single" w:sz="4" w:space="0" w:color="auto"/>
              <w:right w:val="single" w:sz="4" w:space="0" w:color="auto"/>
            </w:tcBorders>
          </w:tcPr>
          <w:p w:rsidR="00FD7F17" w:rsidRPr="00716537" w:rsidRDefault="00FD7F17" w:rsidP="0077675B">
            <w:pPr>
              <w:spacing w:before="240"/>
              <w:ind w:right="113"/>
              <w:rPr>
                <w:rFonts w:ascii="Times New Roman" w:hAnsi="Times New Roman" w:cs="Times New Roman"/>
                <w:snapToGrid w:val="0"/>
                <w:sz w:val="24"/>
                <w:szCs w:val="24"/>
              </w:rPr>
            </w:pPr>
            <w:r w:rsidRPr="00716537">
              <w:rPr>
                <w:rFonts w:ascii="Times New Roman" w:hAnsi="Times New Roman" w:cs="Times New Roman"/>
                <w:snapToGrid w:val="0"/>
                <w:sz w:val="24"/>
                <w:szCs w:val="24"/>
              </w:rPr>
              <w:t xml:space="preserve">– Сейчас появился собственный личный опыт. Давайте им поделимся. Высказывается один человек, остальные слушают, </w:t>
            </w:r>
            <w:r w:rsidR="00B5637C" w:rsidRPr="00716537">
              <w:rPr>
                <w:rFonts w:ascii="Times New Roman" w:hAnsi="Times New Roman" w:cs="Times New Roman"/>
                <w:snapToGrid w:val="0"/>
                <w:sz w:val="24"/>
                <w:szCs w:val="24"/>
              </w:rPr>
              <w:t>не перебивают.</w:t>
            </w:r>
          </w:p>
          <w:p w:rsidR="002D7CCB" w:rsidRPr="00716537" w:rsidRDefault="00FD7F17" w:rsidP="0077675B">
            <w:pPr>
              <w:spacing w:before="240"/>
              <w:ind w:right="113"/>
              <w:rPr>
                <w:rFonts w:ascii="Times New Roman" w:hAnsi="Times New Roman" w:cs="Times New Roman"/>
                <w:snapToGrid w:val="0"/>
                <w:sz w:val="24"/>
                <w:szCs w:val="24"/>
              </w:rPr>
            </w:pPr>
            <w:r w:rsidRPr="00716537">
              <w:rPr>
                <w:rFonts w:ascii="Times New Roman" w:hAnsi="Times New Roman" w:cs="Times New Roman"/>
                <w:snapToGrid w:val="0"/>
                <w:sz w:val="24"/>
                <w:szCs w:val="24"/>
              </w:rPr>
              <w:t xml:space="preserve">– Что </w:t>
            </w:r>
            <w:r w:rsidR="002D7CCB" w:rsidRPr="00716537">
              <w:rPr>
                <w:rFonts w:ascii="Times New Roman" w:hAnsi="Times New Roman" w:cs="Times New Roman"/>
                <w:snapToGrid w:val="0"/>
                <w:sz w:val="24"/>
                <w:szCs w:val="24"/>
              </w:rPr>
              <w:t>было для вас важным?</w:t>
            </w:r>
          </w:p>
          <w:p w:rsidR="002D7CCB" w:rsidRPr="00716537" w:rsidRDefault="002D7CCB" w:rsidP="0077675B">
            <w:pPr>
              <w:spacing w:before="240"/>
              <w:ind w:right="113"/>
              <w:rPr>
                <w:rFonts w:ascii="Times New Roman" w:hAnsi="Times New Roman" w:cs="Times New Roman"/>
                <w:snapToGrid w:val="0"/>
                <w:sz w:val="24"/>
                <w:szCs w:val="24"/>
              </w:rPr>
            </w:pPr>
            <w:r w:rsidRPr="00716537">
              <w:rPr>
                <w:rFonts w:ascii="Times New Roman" w:hAnsi="Times New Roman" w:cs="Times New Roman"/>
                <w:snapToGrid w:val="0"/>
                <w:sz w:val="24"/>
                <w:szCs w:val="24"/>
              </w:rPr>
              <w:t>-Что было для вас полезным?</w:t>
            </w:r>
          </w:p>
          <w:p w:rsidR="002D7CCB" w:rsidRPr="00716537" w:rsidRDefault="002D7CCB" w:rsidP="0077675B">
            <w:pPr>
              <w:spacing w:before="240"/>
              <w:ind w:right="113"/>
              <w:rPr>
                <w:rFonts w:ascii="Times New Roman" w:hAnsi="Times New Roman" w:cs="Times New Roman"/>
                <w:snapToGrid w:val="0"/>
                <w:sz w:val="24"/>
                <w:szCs w:val="24"/>
              </w:rPr>
            </w:pPr>
            <w:r w:rsidRPr="00716537">
              <w:rPr>
                <w:rFonts w:ascii="Times New Roman" w:hAnsi="Times New Roman" w:cs="Times New Roman"/>
                <w:snapToGrid w:val="0"/>
                <w:sz w:val="24"/>
                <w:szCs w:val="24"/>
              </w:rPr>
              <w:t>- Как вы можете это применить в жизни?</w:t>
            </w:r>
          </w:p>
          <w:p w:rsidR="00FD7F17" w:rsidRPr="00716537" w:rsidRDefault="00FD7F17" w:rsidP="002D7CCB">
            <w:pPr>
              <w:spacing w:before="240"/>
              <w:rPr>
                <w:rFonts w:ascii="Times New Roman" w:hAnsi="Times New Roman" w:cs="Times New Roman"/>
                <w:snapToGrid w:val="0"/>
                <w:sz w:val="24"/>
                <w:szCs w:val="24"/>
              </w:rPr>
            </w:pPr>
          </w:p>
        </w:tc>
        <w:tc>
          <w:tcPr>
            <w:tcW w:w="2585" w:type="pct"/>
            <w:gridSpan w:val="2"/>
            <w:tcBorders>
              <w:top w:val="single" w:sz="4" w:space="0" w:color="auto"/>
              <w:left w:val="single" w:sz="4" w:space="0" w:color="auto"/>
              <w:bottom w:val="single" w:sz="4" w:space="0" w:color="auto"/>
              <w:right w:val="single" w:sz="4" w:space="0" w:color="auto"/>
            </w:tcBorders>
          </w:tcPr>
          <w:p w:rsidR="00FD7F17" w:rsidRPr="00716537" w:rsidRDefault="00FD7F17" w:rsidP="0077675B">
            <w:pPr>
              <w:spacing w:before="240"/>
              <w:rPr>
                <w:rFonts w:ascii="Times New Roman" w:hAnsi="Times New Roman" w:cs="Times New Roman"/>
                <w:snapToGrid w:val="0"/>
                <w:sz w:val="24"/>
                <w:szCs w:val="24"/>
              </w:rPr>
            </w:pPr>
            <w:r w:rsidRPr="00716537">
              <w:rPr>
                <w:rFonts w:ascii="Times New Roman" w:hAnsi="Times New Roman" w:cs="Times New Roman"/>
                <w:snapToGrid w:val="0"/>
                <w:sz w:val="24"/>
                <w:szCs w:val="24"/>
              </w:rPr>
              <w:t>Вводится понятие рефлексии. Участникам озвучиваются правила рефлексия, разъясняются виды рефлексии. Участники высказываются по кругу или по готовности, высказаться должны все. Высказывается всегда только один человек – перебивать его и задавать вопросы имеет право только мастер, чтобы прояснить для всех нюансы сказанного участником. Вопросы на самоощущение и вопросы по процессу разделаются.</w:t>
            </w:r>
          </w:p>
          <w:p w:rsidR="00FD7F17" w:rsidRPr="00716537" w:rsidRDefault="00FD7F17" w:rsidP="0077675B">
            <w:pPr>
              <w:spacing w:before="240"/>
              <w:rPr>
                <w:rFonts w:ascii="Times New Roman" w:hAnsi="Times New Roman" w:cs="Times New Roman"/>
                <w:snapToGrid w:val="0"/>
                <w:sz w:val="24"/>
                <w:szCs w:val="24"/>
              </w:rPr>
            </w:pPr>
            <w:r w:rsidRPr="00716537">
              <w:rPr>
                <w:rFonts w:ascii="Times New Roman" w:hAnsi="Times New Roman" w:cs="Times New Roman"/>
                <w:snapToGrid w:val="0"/>
                <w:sz w:val="24"/>
                <w:szCs w:val="24"/>
              </w:rPr>
              <w:t>Важно проговорить и негативные моменты в опыте участников тоже.</w:t>
            </w:r>
          </w:p>
        </w:tc>
      </w:tr>
    </w:tbl>
    <w:p w:rsidR="00CD63F7" w:rsidRPr="00A338ED" w:rsidRDefault="00CD63F7" w:rsidP="00CD63F7">
      <w:pPr>
        <w:rPr>
          <w:rFonts w:ascii="Times New Roman" w:hAnsi="Times New Roman" w:cs="Times New Roman"/>
          <w:sz w:val="24"/>
          <w:szCs w:val="24"/>
        </w:rPr>
      </w:pPr>
    </w:p>
    <w:p w:rsidR="00CD63F7" w:rsidRDefault="00CD63F7">
      <w:pPr>
        <w:rPr>
          <w:rFonts w:ascii="Times New Roman" w:hAnsi="Times New Roman" w:cs="Times New Roman"/>
          <w:sz w:val="24"/>
          <w:szCs w:val="24"/>
        </w:rPr>
      </w:pPr>
    </w:p>
    <w:p w:rsidR="00043629" w:rsidRDefault="00043629">
      <w:pPr>
        <w:rPr>
          <w:rFonts w:ascii="Times New Roman" w:hAnsi="Times New Roman" w:cs="Times New Roman"/>
          <w:sz w:val="24"/>
          <w:szCs w:val="24"/>
        </w:rPr>
      </w:pPr>
    </w:p>
    <w:p w:rsidR="00043629" w:rsidRPr="00E9552E" w:rsidRDefault="00043629" w:rsidP="00043629">
      <w:pPr>
        <w:jc w:val="right"/>
        <w:rPr>
          <w:rFonts w:ascii="Times New Roman" w:hAnsi="Times New Roman" w:cs="Times New Roman"/>
          <w:b/>
          <w:sz w:val="24"/>
          <w:szCs w:val="24"/>
        </w:rPr>
      </w:pPr>
      <w:r w:rsidRPr="00E9552E">
        <w:rPr>
          <w:rFonts w:ascii="Times New Roman" w:hAnsi="Times New Roman" w:cs="Times New Roman"/>
          <w:b/>
          <w:sz w:val="24"/>
          <w:szCs w:val="24"/>
        </w:rPr>
        <w:t>Приложение 1</w:t>
      </w:r>
    </w:p>
    <w:p w:rsidR="00043629" w:rsidRPr="006334E1" w:rsidRDefault="00043629" w:rsidP="00043629">
      <w:pPr>
        <w:spacing w:after="0" w:line="360" w:lineRule="auto"/>
        <w:ind w:firstLine="709"/>
        <w:jc w:val="both"/>
        <w:rPr>
          <w:rFonts w:ascii="Times New Roman" w:hAnsi="Times New Roman" w:cs="Times New Roman"/>
          <w:i/>
          <w:sz w:val="24"/>
          <w:szCs w:val="24"/>
        </w:rPr>
      </w:pPr>
      <w:r w:rsidRPr="006334E1">
        <w:rPr>
          <w:rFonts w:ascii="Times New Roman" w:hAnsi="Times New Roman" w:cs="Times New Roman"/>
          <w:i/>
          <w:sz w:val="24"/>
          <w:szCs w:val="24"/>
        </w:rPr>
        <w:t xml:space="preserve">Бывает так, что тебе сильно кто-то нравится, и ты не понимаешь, как вести себя с этим человеком, ты замыкаешься в себе, у тебя портиться настроение, и ничего не хочется делать, ничего!!!! Хочется лежать и думать только об этом человеке... </w:t>
      </w:r>
    </w:p>
    <w:p w:rsidR="00043629" w:rsidRPr="006334E1" w:rsidRDefault="00043629" w:rsidP="00043629">
      <w:pPr>
        <w:spacing w:after="0" w:line="360" w:lineRule="auto"/>
        <w:ind w:firstLine="709"/>
        <w:jc w:val="both"/>
        <w:rPr>
          <w:rFonts w:ascii="Times New Roman" w:hAnsi="Times New Roman" w:cs="Times New Roman"/>
          <w:i/>
          <w:sz w:val="24"/>
          <w:szCs w:val="24"/>
        </w:rPr>
      </w:pPr>
      <w:r w:rsidRPr="006334E1">
        <w:rPr>
          <w:rFonts w:ascii="Times New Roman" w:hAnsi="Times New Roman" w:cs="Times New Roman"/>
          <w:i/>
          <w:sz w:val="24"/>
          <w:szCs w:val="24"/>
        </w:rPr>
        <w:t>А этот человек не обращает на тебя никакого внимания, а даже наоборот – бросает в твою сторону насмешливые взгляды, как бы презирает тебя…  И такое ощущение, что все вокруг все понимают и наблюдают, как будет разворачиваться история…</w:t>
      </w:r>
    </w:p>
    <w:p w:rsidR="00043629" w:rsidRDefault="00043629" w:rsidP="00043629">
      <w:pPr>
        <w:spacing w:after="0" w:line="360" w:lineRule="auto"/>
        <w:ind w:firstLine="709"/>
        <w:jc w:val="both"/>
        <w:rPr>
          <w:rFonts w:ascii="Times New Roman" w:hAnsi="Times New Roman" w:cs="Times New Roman"/>
          <w:i/>
          <w:sz w:val="24"/>
          <w:szCs w:val="24"/>
        </w:rPr>
      </w:pPr>
      <w:r w:rsidRPr="006334E1">
        <w:rPr>
          <w:rFonts w:ascii="Times New Roman" w:hAnsi="Times New Roman" w:cs="Times New Roman"/>
          <w:i/>
          <w:sz w:val="24"/>
          <w:szCs w:val="24"/>
        </w:rPr>
        <w:t xml:space="preserve">А я знаю, что больше не смогу думать ни о </w:t>
      </w:r>
      <w:proofErr w:type="gramStart"/>
      <w:r w:rsidRPr="006334E1">
        <w:rPr>
          <w:rFonts w:ascii="Times New Roman" w:hAnsi="Times New Roman" w:cs="Times New Roman"/>
          <w:i/>
          <w:sz w:val="24"/>
          <w:szCs w:val="24"/>
        </w:rPr>
        <w:t>ком….</w:t>
      </w:r>
      <w:proofErr w:type="gramEnd"/>
      <w:r w:rsidRPr="006334E1">
        <w:rPr>
          <w:rFonts w:ascii="Times New Roman" w:hAnsi="Times New Roman" w:cs="Times New Roman"/>
          <w:i/>
          <w:sz w:val="24"/>
          <w:szCs w:val="24"/>
        </w:rPr>
        <w:t>это на всю жизнь…И  мне трудно и ничего не помогает. Проходит неделя… две… месяц….. Но ничего не меняется, ты не знаешь, как тебе поступить…</w:t>
      </w:r>
    </w:p>
    <w:p w:rsidR="006334E1" w:rsidRPr="006334E1" w:rsidRDefault="006334E1" w:rsidP="00043629">
      <w:pPr>
        <w:spacing w:after="0" w:line="360" w:lineRule="auto"/>
        <w:ind w:firstLine="709"/>
        <w:jc w:val="both"/>
        <w:rPr>
          <w:rFonts w:ascii="Times New Roman" w:hAnsi="Times New Roman" w:cs="Times New Roman"/>
          <w:i/>
          <w:sz w:val="24"/>
          <w:szCs w:val="24"/>
        </w:rPr>
      </w:pPr>
    </w:p>
    <w:p w:rsidR="00043629" w:rsidRDefault="006334E1" w:rsidP="00043629">
      <w:pPr>
        <w:spacing w:after="0" w:line="360" w:lineRule="auto"/>
        <w:ind w:firstLine="709"/>
        <w:jc w:val="both"/>
        <w:rPr>
          <w:rFonts w:ascii="Times New Roman" w:hAnsi="Times New Roman" w:cs="Times New Roman"/>
          <w:i/>
          <w:sz w:val="24"/>
          <w:szCs w:val="24"/>
        </w:rPr>
      </w:pPr>
      <w:r>
        <w:rPr>
          <w:rFonts w:ascii="Times New Roman" w:hAnsi="Times New Roman" w:cs="Times New Roman"/>
          <w:i/>
          <w:noProof/>
          <w:sz w:val="24"/>
          <w:szCs w:val="24"/>
          <w:lang w:eastAsia="ru-RU"/>
        </w:rPr>
        <w:drawing>
          <wp:inline distT="0" distB="0" distL="0" distR="0" wp14:anchorId="3C2A2ABC" wp14:editId="38B646CA">
            <wp:extent cx="5105400" cy="47625"/>
            <wp:effectExtent l="0" t="0" r="0" b="9525"/>
            <wp:docPr id="6" name="Рисунок 6" descr="C:\Program Files (x86)\Microsoft Office\MEDIA\OFFICE14\Lines\BD2130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4\Lines\BD21307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5400" cy="47625"/>
                    </a:xfrm>
                    <a:prstGeom prst="rect">
                      <a:avLst/>
                    </a:prstGeom>
                    <a:noFill/>
                    <a:ln>
                      <a:noFill/>
                    </a:ln>
                  </pic:spPr>
                </pic:pic>
              </a:graphicData>
            </a:graphic>
          </wp:inline>
        </w:drawing>
      </w:r>
    </w:p>
    <w:p w:rsidR="00C34D70" w:rsidRDefault="00C34D70" w:rsidP="00043629">
      <w:pPr>
        <w:spacing w:after="0" w:line="360" w:lineRule="auto"/>
        <w:ind w:firstLine="709"/>
        <w:jc w:val="both"/>
        <w:rPr>
          <w:rFonts w:ascii="Times New Roman" w:hAnsi="Times New Roman" w:cs="Times New Roman"/>
          <w:i/>
          <w:sz w:val="24"/>
          <w:szCs w:val="24"/>
        </w:rPr>
      </w:pPr>
    </w:p>
    <w:p w:rsidR="00C34D70" w:rsidRPr="00C34D70" w:rsidRDefault="00C34D70" w:rsidP="00C34D70">
      <w:pPr>
        <w:spacing w:after="0" w:line="360" w:lineRule="auto"/>
        <w:ind w:firstLine="709"/>
        <w:jc w:val="both"/>
        <w:rPr>
          <w:rFonts w:ascii="Times New Roman" w:hAnsi="Times New Roman" w:cs="Times New Roman"/>
          <w:i/>
          <w:sz w:val="24"/>
          <w:szCs w:val="24"/>
        </w:rPr>
      </w:pPr>
      <w:r w:rsidRPr="00C34D70">
        <w:rPr>
          <w:rFonts w:ascii="Times New Roman" w:hAnsi="Times New Roman" w:cs="Times New Roman"/>
          <w:i/>
          <w:sz w:val="24"/>
          <w:szCs w:val="24"/>
        </w:rPr>
        <w:t xml:space="preserve">Я устал!!! Вечное соответствовать чьим-то требованиям, вечно что-то делать, устал не высыпаться. Мне 16 лет, я хочу наслаждаться жизнью, а мне приходится постоянно ходить в школу, готовиться к ЕГЭ…. </w:t>
      </w:r>
    </w:p>
    <w:p w:rsidR="00C34D70" w:rsidRPr="00C34D70" w:rsidRDefault="00C34D70" w:rsidP="00C34D70">
      <w:pPr>
        <w:spacing w:after="0" w:line="360" w:lineRule="auto"/>
        <w:ind w:firstLine="709"/>
        <w:jc w:val="both"/>
        <w:rPr>
          <w:rFonts w:ascii="Times New Roman" w:hAnsi="Times New Roman" w:cs="Times New Roman"/>
          <w:i/>
          <w:sz w:val="24"/>
          <w:szCs w:val="24"/>
        </w:rPr>
      </w:pPr>
      <w:r w:rsidRPr="00C34D70">
        <w:rPr>
          <w:rFonts w:ascii="Times New Roman" w:hAnsi="Times New Roman" w:cs="Times New Roman"/>
          <w:i/>
          <w:sz w:val="24"/>
          <w:szCs w:val="24"/>
        </w:rPr>
        <w:t xml:space="preserve">Я хочу путешествовать, я хочу общаться с друзьями, ходить в </w:t>
      </w:r>
      <w:r>
        <w:rPr>
          <w:rFonts w:ascii="Times New Roman" w:hAnsi="Times New Roman" w:cs="Times New Roman"/>
          <w:i/>
          <w:sz w:val="24"/>
          <w:szCs w:val="24"/>
        </w:rPr>
        <w:t>кино и просто ничего не делать,</w:t>
      </w:r>
      <w:r w:rsidRPr="00C34D70">
        <w:rPr>
          <w:rFonts w:ascii="Times New Roman" w:hAnsi="Times New Roman" w:cs="Times New Roman"/>
          <w:i/>
          <w:sz w:val="24"/>
          <w:szCs w:val="24"/>
        </w:rPr>
        <w:t xml:space="preserve"> а мне говорят, что сначала должен окончить  школу,  получить хорошую специальность, чтобы потом хорошо зарабатывать, и быть привязанным к одному месту всю жизнь ….</w:t>
      </w:r>
    </w:p>
    <w:p w:rsidR="00C34D70" w:rsidRPr="00C34D70" w:rsidRDefault="00C34D70" w:rsidP="00C34D70">
      <w:pPr>
        <w:spacing w:after="0" w:line="360" w:lineRule="auto"/>
        <w:ind w:firstLine="709"/>
        <w:jc w:val="both"/>
        <w:rPr>
          <w:rFonts w:ascii="Times New Roman" w:hAnsi="Times New Roman" w:cs="Times New Roman"/>
          <w:i/>
          <w:sz w:val="24"/>
          <w:szCs w:val="24"/>
        </w:rPr>
      </w:pPr>
      <w:r w:rsidRPr="00C34D70">
        <w:rPr>
          <w:rFonts w:ascii="Times New Roman" w:hAnsi="Times New Roman" w:cs="Times New Roman"/>
          <w:i/>
          <w:sz w:val="24"/>
          <w:szCs w:val="24"/>
        </w:rPr>
        <w:t xml:space="preserve">Я устал строить вечные планы, как буду выживать в этом мире. Жизнь не справедливая штука – почему у кого-то все, а кому-то – ничего …  Уже думаю часто, да к черту оно всё… </w:t>
      </w:r>
    </w:p>
    <w:p w:rsidR="00C34D70" w:rsidRDefault="00C34D70" w:rsidP="00C34D70">
      <w:pPr>
        <w:spacing w:after="0" w:line="360" w:lineRule="auto"/>
        <w:ind w:firstLine="709"/>
        <w:jc w:val="both"/>
        <w:rPr>
          <w:rFonts w:ascii="Times New Roman" w:hAnsi="Times New Roman" w:cs="Times New Roman"/>
          <w:i/>
          <w:sz w:val="24"/>
          <w:szCs w:val="24"/>
        </w:rPr>
      </w:pPr>
      <w:r w:rsidRPr="00C34D70">
        <w:rPr>
          <w:rFonts w:ascii="Times New Roman" w:hAnsi="Times New Roman" w:cs="Times New Roman"/>
          <w:i/>
          <w:sz w:val="24"/>
          <w:szCs w:val="24"/>
        </w:rPr>
        <w:t>Ничего в моей жизни не поменяется, и меняться не будет!!!</w:t>
      </w:r>
    </w:p>
    <w:p w:rsidR="006334E1" w:rsidRPr="006334E1" w:rsidRDefault="00C34D70" w:rsidP="00043629">
      <w:pPr>
        <w:spacing w:after="0" w:line="360" w:lineRule="auto"/>
        <w:ind w:firstLine="709"/>
        <w:jc w:val="both"/>
        <w:rPr>
          <w:rFonts w:ascii="Times New Roman" w:hAnsi="Times New Roman" w:cs="Times New Roman"/>
          <w:i/>
          <w:sz w:val="24"/>
          <w:szCs w:val="24"/>
        </w:rPr>
      </w:pPr>
      <w:r>
        <w:rPr>
          <w:rFonts w:ascii="Times New Roman" w:hAnsi="Times New Roman" w:cs="Times New Roman"/>
          <w:i/>
          <w:noProof/>
          <w:sz w:val="24"/>
          <w:szCs w:val="24"/>
          <w:lang w:eastAsia="ru-RU"/>
        </w:rPr>
        <w:drawing>
          <wp:inline distT="0" distB="0" distL="0" distR="0" wp14:anchorId="7E43AC34" wp14:editId="05323D82">
            <wp:extent cx="5105400" cy="47625"/>
            <wp:effectExtent l="0" t="0" r="0" b="9525"/>
            <wp:docPr id="1" name="Рисунок 1" descr="C:\Program Files (x86)\Microsoft Office\MEDIA\OFFICE14\Lines\BD2130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4\Lines\BD21307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5400" cy="47625"/>
                    </a:xfrm>
                    <a:prstGeom prst="rect">
                      <a:avLst/>
                    </a:prstGeom>
                    <a:noFill/>
                    <a:ln>
                      <a:noFill/>
                    </a:ln>
                  </pic:spPr>
                </pic:pic>
              </a:graphicData>
            </a:graphic>
          </wp:inline>
        </w:drawing>
      </w:r>
    </w:p>
    <w:p w:rsidR="00043629" w:rsidRPr="006334E1" w:rsidRDefault="00043629" w:rsidP="00043629">
      <w:pPr>
        <w:spacing w:after="0" w:line="360" w:lineRule="auto"/>
        <w:ind w:firstLine="709"/>
        <w:jc w:val="both"/>
        <w:rPr>
          <w:rFonts w:ascii="Times New Roman" w:hAnsi="Times New Roman" w:cs="Times New Roman"/>
          <w:i/>
          <w:sz w:val="24"/>
          <w:szCs w:val="24"/>
        </w:rPr>
      </w:pPr>
      <w:r w:rsidRPr="006334E1">
        <w:rPr>
          <w:rFonts w:ascii="Times New Roman" w:hAnsi="Times New Roman" w:cs="Times New Roman"/>
          <w:i/>
          <w:sz w:val="24"/>
          <w:szCs w:val="24"/>
        </w:rPr>
        <w:t>У тебя много проблем: школа, учеба, друзья. Ты зацикливаешься на них, а тут ещё родители, которые не понимают тебя, не хотят слушать, вечно ругают и постоянно что-то требуют – оценок, курсов, репетиторов, поступление в какой-то ВУЗ… им ничего во мне не нравится ни то, как я выгляжу, ни прическа, ни фигура…</w:t>
      </w:r>
    </w:p>
    <w:p w:rsidR="00043629" w:rsidRDefault="00043629" w:rsidP="00043629">
      <w:pPr>
        <w:spacing w:after="0" w:line="360" w:lineRule="auto"/>
        <w:ind w:firstLine="709"/>
        <w:jc w:val="both"/>
        <w:rPr>
          <w:rFonts w:ascii="Times New Roman" w:hAnsi="Times New Roman" w:cs="Times New Roman"/>
          <w:i/>
          <w:sz w:val="24"/>
          <w:szCs w:val="24"/>
        </w:rPr>
      </w:pPr>
      <w:r w:rsidRPr="006334E1">
        <w:rPr>
          <w:rFonts w:ascii="Times New Roman" w:hAnsi="Times New Roman" w:cs="Times New Roman"/>
          <w:i/>
          <w:sz w:val="24"/>
          <w:szCs w:val="24"/>
        </w:rPr>
        <w:lastRenderedPageBreak/>
        <w:t xml:space="preserve"> А последний раз мама устроила скандал – у меня в комнате бардак, я неопрятная и неаккуратная девочка, даже у мальчиков в комнате бывает чище….. Мне кажется, они совсем меня не любят…..</w:t>
      </w:r>
    </w:p>
    <w:p w:rsidR="00043629" w:rsidRPr="006334E1" w:rsidRDefault="006334E1" w:rsidP="00043629">
      <w:pPr>
        <w:spacing w:after="0" w:line="360" w:lineRule="auto"/>
        <w:ind w:firstLine="709"/>
        <w:jc w:val="both"/>
        <w:rPr>
          <w:rFonts w:ascii="Times New Roman" w:hAnsi="Times New Roman" w:cs="Times New Roman"/>
          <w:i/>
          <w:sz w:val="24"/>
          <w:szCs w:val="24"/>
        </w:rPr>
      </w:pPr>
      <w:r>
        <w:rPr>
          <w:rFonts w:ascii="Times New Roman" w:hAnsi="Times New Roman" w:cs="Times New Roman"/>
          <w:i/>
          <w:noProof/>
          <w:sz w:val="24"/>
          <w:szCs w:val="24"/>
          <w:lang w:eastAsia="ru-RU"/>
        </w:rPr>
        <w:drawing>
          <wp:inline distT="0" distB="0" distL="0" distR="0">
            <wp:extent cx="5105400" cy="47625"/>
            <wp:effectExtent l="0" t="0" r="0" b="9525"/>
            <wp:docPr id="7" name="Рисунок 7" descr="C:\Program Files (x86)\Microsoft Office\MEDIA\OFFICE14\Lines\BD2130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4\Lines\BD21307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5400" cy="47625"/>
                    </a:xfrm>
                    <a:prstGeom prst="rect">
                      <a:avLst/>
                    </a:prstGeom>
                    <a:noFill/>
                    <a:ln>
                      <a:noFill/>
                    </a:ln>
                  </pic:spPr>
                </pic:pic>
              </a:graphicData>
            </a:graphic>
          </wp:inline>
        </w:drawing>
      </w:r>
    </w:p>
    <w:p w:rsidR="006334E1" w:rsidRDefault="006334E1" w:rsidP="00043629">
      <w:pPr>
        <w:spacing w:after="0" w:line="360" w:lineRule="auto"/>
        <w:ind w:firstLine="709"/>
        <w:jc w:val="both"/>
        <w:rPr>
          <w:rFonts w:ascii="Times New Roman" w:hAnsi="Times New Roman" w:cs="Times New Roman"/>
          <w:i/>
          <w:sz w:val="24"/>
          <w:szCs w:val="24"/>
        </w:rPr>
      </w:pPr>
    </w:p>
    <w:p w:rsidR="00043629" w:rsidRPr="006334E1" w:rsidRDefault="00043629" w:rsidP="00043629">
      <w:pPr>
        <w:spacing w:after="0" w:line="360" w:lineRule="auto"/>
        <w:ind w:firstLine="709"/>
        <w:jc w:val="both"/>
        <w:rPr>
          <w:rFonts w:ascii="Times New Roman" w:hAnsi="Times New Roman" w:cs="Times New Roman"/>
          <w:i/>
          <w:sz w:val="24"/>
          <w:szCs w:val="24"/>
        </w:rPr>
      </w:pPr>
      <w:r w:rsidRPr="006334E1">
        <w:rPr>
          <w:rFonts w:ascii="Times New Roman" w:hAnsi="Times New Roman" w:cs="Times New Roman"/>
          <w:i/>
          <w:sz w:val="24"/>
          <w:szCs w:val="24"/>
        </w:rPr>
        <w:t xml:space="preserve">Я с первого класса какая-то ни такая, у меня нет друзей. </w:t>
      </w:r>
    </w:p>
    <w:p w:rsidR="00043629" w:rsidRPr="006334E1" w:rsidRDefault="00043629" w:rsidP="00043629">
      <w:pPr>
        <w:spacing w:after="0" w:line="360" w:lineRule="auto"/>
        <w:ind w:firstLine="709"/>
        <w:jc w:val="both"/>
        <w:rPr>
          <w:rFonts w:ascii="Times New Roman" w:hAnsi="Times New Roman" w:cs="Times New Roman"/>
          <w:i/>
          <w:sz w:val="24"/>
          <w:szCs w:val="24"/>
        </w:rPr>
      </w:pPr>
      <w:r w:rsidRPr="006334E1">
        <w:rPr>
          <w:rFonts w:ascii="Times New Roman" w:hAnsi="Times New Roman" w:cs="Times New Roman"/>
          <w:i/>
          <w:sz w:val="24"/>
          <w:szCs w:val="24"/>
        </w:rPr>
        <w:t xml:space="preserve">Я  часто болела,  и мама старалась меня никуда не водить, ну если только по врачам. Я целыми днями после школы сидела дома. Одноклассники смеялись надо мной, над тем, как я одевалась, как я отвечала у доски, как я выполняла упражнения на физкультуре, над моим мобильным телефоном... Со мной никто не хотел сидеть за партой. Нет, они меня не обзывали, не били, просто не хотели общаться. Мама всегда мне говорила, что я страшненькая и не очень умная, но и пусть, главное, что здоровая. А друзья, ну и что, вырасту, и они меня появятся… </w:t>
      </w:r>
    </w:p>
    <w:p w:rsidR="00043629" w:rsidRPr="006334E1" w:rsidRDefault="00043629" w:rsidP="00043629">
      <w:pPr>
        <w:spacing w:after="0" w:line="360" w:lineRule="auto"/>
        <w:ind w:firstLine="709"/>
        <w:jc w:val="both"/>
        <w:rPr>
          <w:rFonts w:ascii="Times New Roman" w:hAnsi="Times New Roman" w:cs="Times New Roman"/>
          <w:i/>
          <w:sz w:val="24"/>
          <w:szCs w:val="24"/>
        </w:rPr>
      </w:pPr>
      <w:r w:rsidRPr="006334E1">
        <w:rPr>
          <w:rFonts w:ascii="Times New Roman" w:hAnsi="Times New Roman" w:cs="Times New Roman"/>
          <w:i/>
          <w:sz w:val="24"/>
          <w:szCs w:val="24"/>
        </w:rPr>
        <w:t>А если нет….</w:t>
      </w:r>
    </w:p>
    <w:p w:rsidR="00C34D70" w:rsidRDefault="00C34D70" w:rsidP="00043629">
      <w:pPr>
        <w:jc w:val="right"/>
        <w:rPr>
          <w:rFonts w:ascii="Times New Roman" w:hAnsi="Times New Roman" w:cs="Times New Roman"/>
          <w:b/>
          <w:sz w:val="24"/>
          <w:szCs w:val="24"/>
        </w:rPr>
      </w:pPr>
    </w:p>
    <w:p w:rsidR="00C34D70" w:rsidRDefault="00C34D70" w:rsidP="00043629">
      <w:pPr>
        <w:jc w:val="right"/>
        <w:rPr>
          <w:rFonts w:ascii="Times New Roman" w:hAnsi="Times New Roman" w:cs="Times New Roman"/>
          <w:b/>
          <w:sz w:val="24"/>
          <w:szCs w:val="24"/>
        </w:rPr>
      </w:pPr>
    </w:p>
    <w:p w:rsidR="00C34D70" w:rsidRDefault="00C34D70" w:rsidP="00043629">
      <w:pPr>
        <w:jc w:val="right"/>
        <w:rPr>
          <w:rFonts w:ascii="Times New Roman" w:hAnsi="Times New Roman" w:cs="Times New Roman"/>
          <w:b/>
          <w:sz w:val="24"/>
          <w:szCs w:val="24"/>
        </w:rPr>
      </w:pPr>
    </w:p>
    <w:p w:rsidR="00C34D70" w:rsidRDefault="00C34D70" w:rsidP="00043629">
      <w:pPr>
        <w:jc w:val="right"/>
        <w:rPr>
          <w:rFonts w:ascii="Times New Roman" w:hAnsi="Times New Roman" w:cs="Times New Roman"/>
          <w:b/>
          <w:sz w:val="24"/>
          <w:szCs w:val="24"/>
        </w:rPr>
      </w:pPr>
    </w:p>
    <w:p w:rsidR="00C34D70" w:rsidRDefault="00C34D70" w:rsidP="00043629">
      <w:pPr>
        <w:jc w:val="right"/>
        <w:rPr>
          <w:rFonts w:ascii="Times New Roman" w:hAnsi="Times New Roman" w:cs="Times New Roman"/>
          <w:b/>
          <w:sz w:val="24"/>
          <w:szCs w:val="24"/>
        </w:rPr>
      </w:pPr>
    </w:p>
    <w:p w:rsidR="00C34D70" w:rsidRDefault="00C34D70" w:rsidP="00043629">
      <w:pPr>
        <w:jc w:val="right"/>
        <w:rPr>
          <w:rFonts w:ascii="Times New Roman" w:hAnsi="Times New Roman" w:cs="Times New Roman"/>
          <w:b/>
          <w:sz w:val="24"/>
          <w:szCs w:val="24"/>
        </w:rPr>
      </w:pPr>
    </w:p>
    <w:p w:rsidR="00C34D70" w:rsidRDefault="00C34D70" w:rsidP="00043629">
      <w:pPr>
        <w:jc w:val="right"/>
        <w:rPr>
          <w:rFonts w:ascii="Times New Roman" w:hAnsi="Times New Roman" w:cs="Times New Roman"/>
          <w:b/>
          <w:sz w:val="24"/>
          <w:szCs w:val="24"/>
        </w:rPr>
      </w:pPr>
    </w:p>
    <w:p w:rsidR="00C34D70" w:rsidRDefault="00C34D70" w:rsidP="00043629">
      <w:pPr>
        <w:jc w:val="right"/>
        <w:rPr>
          <w:rFonts w:ascii="Times New Roman" w:hAnsi="Times New Roman" w:cs="Times New Roman"/>
          <w:b/>
          <w:sz w:val="24"/>
          <w:szCs w:val="24"/>
        </w:rPr>
      </w:pPr>
    </w:p>
    <w:p w:rsidR="00C34D70" w:rsidRDefault="00C34D70" w:rsidP="00043629">
      <w:pPr>
        <w:jc w:val="right"/>
        <w:rPr>
          <w:rFonts w:ascii="Times New Roman" w:hAnsi="Times New Roman" w:cs="Times New Roman"/>
          <w:b/>
          <w:sz w:val="24"/>
          <w:szCs w:val="24"/>
        </w:rPr>
      </w:pPr>
    </w:p>
    <w:p w:rsidR="00C34D70" w:rsidRDefault="00C34D70" w:rsidP="00043629">
      <w:pPr>
        <w:jc w:val="right"/>
        <w:rPr>
          <w:rFonts w:ascii="Times New Roman" w:hAnsi="Times New Roman" w:cs="Times New Roman"/>
          <w:b/>
          <w:sz w:val="24"/>
          <w:szCs w:val="24"/>
        </w:rPr>
      </w:pPr>
    </w:p>
    <w:p w:rsidR="00C34D70" w:rsidRDefault="00C34D70" w:rsidP="00043629">
      <w:pPr>
        <w:jc w:val="right"/>
        <w:rPr>
          <w:rFonts w:ascii="Times New Roman" w:hAnsi="Times New Roman" w:cs="Times New Roman"/>
          <w:b/>
          <w:sz w:val="24"/>
          <w:szCs w:val="24"/>
        </w:rPr>
      </w:pPr>
    </w:p>
    <w:p w:rsidR="00C34D70" w:rsidRDefault="00C34D70" w:rsidP="00043629">
      <w:pPr>
        <w:jc w:val="right"/>
        <w:rPr>
          <w:rFonts w:ascii="Times New Roman" w:hAnsi="Times New Roman" w:cs="Times New Roman"/>
          <w:b/>
          <w:sz w:val="24"/>
          <w:szCs w:val="24"/>
        </w:rPr>
      </w:pPr>
    </w:p>
    <w:p w:rsidR="00C34D70" w:rsidRDefault="00C34D70" w:rsidP="00043629">
      <w:pPr>
        <w:jc w:val="right"/>
        <w:rPr>
          <w:rFonts w:ascii="Times New Roman" w:hAnsi="Times New Roman" w:cs="Times New Roman"/>
          <w:b/>
          <w:sz w:val="24"/>
          <w:szCs w:val="24"/>
        </w:rPr>
      </w:pPr>
    </w:p>
    <w:p w:rsidR="00C34D70" w:rsidRDefault="00C34D70" w:rsidP="00043629">
      <w:pPr>
        <w:jc w:val="right"/>
        <w:rPr>
          <w:rFonts w:ascii="Times New Roman" w:hAnsi="Times New Roman" w:cs="Times New Roman"/>
          <w:b/>
          <w:sz w:val="24"/>
          <w:szCs w:val="24"/>
        </w:rPr>
      </w:pPr>
    </w:p>
    <w:p w:rsidR="00C34D70" w:rsidRDefault="00C34D70" w:rsidP="00043629">
      <w:pPr>
        <w:jc w:val="right"/>
        <w:rPr>
          <w:rFonts w:ascii="Times New Roman" w:hAnsi="Times New Roman" w:cs="Times New Roman"/>
          <w:b/>
          <w:sz w:val="24"/>
          <w:szCs w:val="24"/>
        </w:rPr>
      </w:pPr>
    </w:p>
    <w:p w:rsidR="00C34D70" w:rsidRDefault="00C34D70" w:rsidP="00043629">
      <w:pPr>
        <w:jc w:val="right"/>
        <w:rPr>
          <w:rFonts w:ascii="Times New Roman" w:hAnsi="Times New Roman" w:cs="Times New Roman"/>
          <w:b/>
          <w:sz w:val="24"/>
          <w:szCs w:val="24"/>
        </w:rPr>
      </w:pPr>
    </w:p>
    <w:p w:rsidR="00043629" w:rsidRPr="00E9552E" w:rsidRDefault="006334E1" w:rsidP="00043629">
      <w:pPr>
        <w:jc w:val="right"/>
        <w:rPr>
          <w:rFonts w:ascii="Times New Roman" w:hAnsi="Times New Roman" w:cs="Times New Roman"/>
          <w:b/>
          <w:sz w:val="24"/>
          <w:szCs w:val="24"/>
        </w:rPr>
      </w:pPr>
      <w:r w:rsidRPr="00E9552E">
        <w:rPr>
          <w:rFonts w:ascii="Times New Roman" w:hAnsi="Times New Roman" w:cs="Times New Roman"/>
          <w:b/>
          <w:sz w:val="24"/>
          <w:szCs w:val="24"/>
        </w:rPr>
        <w:lastRenderedPageBreak/>
        <w:t>Пр</w:t>
      </w:r>
      <w:r w:rsidR="00043629" w:rsidRPr="00E9552E">
        <w:rPr>
          <w:rFonts w:ascii="Times New Roman" w:hAnsi="Times New Roman" w:cs="Times New Roman"/>
          <w:b/>
          <w:sz w:val="24"/>
          <w:szCs w:val="24"/>
        </w:rPr>
        <w:t>иложение 2</w:t>
      </w:r>
    </w:p>
    <w:p w:rsidR="00043629" w:rsidRDefault="00043629" w:rsidP="00043629">
      <w:pPr>
        <w:spacing w:before="240"/>
        <w:ind w:right="113"/>
        <w:rPr>
          <w:rFonts w:ascii="Times New Roman" w:hAnsi="Times New Roman" w:cs="Times New Roman"/>
          <w:i/>
          <w:snapToGrid w:val="0"/>
          <w:sz w:val="24"/>
          <w:szCs w:val="24"/>
        </w:rPr>
      </w:pPr>
      <w:r w:rsidRPr="00716537">
        <w:rPr>
          <w:rFonts w:ascii="Times New Roman" w:hAnsi="Times New Roman" w:cs="Times New Roman"/>
          <w:i/>
          <w:snapToGrid w:val="0"/>
          <w:sz w:val="24"/>
          <w:szCs w:val="24"/>
        </w:rPr>
        <w:t>Что чувствует этот человек? (опишите его чувства)</w:t>
      </w:r>
    </w:p>
    <w:p w:rsidR="00043629" w:rsidRPr="00716537" w:rsidRDefault="00043629" w:rsidP="00043629">
      <w:pPr>
        <w:spacing w:before="240"/>
        <w:ind w:right="113"/>
        <w:rPr>
          <w:rFonts w:ascii="Times New Roman" w:hAnsi="Times New Roman" w:cs="Times New Roman"/>
          <w:i/>
          <w:snapToGrid w:val="0"/>
          <w:sz w:val="24"/>
          <w:szCs w:val="24"/>
        </w:rPr>
      </w:pPr>
      <w:r>
        <w:rPr>
          <w:rFonts w:ascii="Times New Roman" w:hAnsi="Times New Roman" w:cs="Times New Roman"/>
          <w:i/>
          <w:snapToGrid w:val="0"/>
          <w:sz w:val="24"/>
          <w:szCs w:val="24"/>
        </w:rPr>
        <w:t>____________________________________________________________________________________________________________________________________________________</w:t>
      </w:r>
    </w:p>
    <w:p w:rsidR="00043629" w:rsidRDefault="00043629" w:rsidP="00043629">
      <w:pPr>
        <w:spacing w:before="240"/>
        <w:ind w:right="113"/>
        <w:rPr>
          <w:rFonts w:ascii="Times New Roman" w:hAnsi="Times New Roman" w:cs="Times New Roman"/>
          <w:i/>
          <w:snapToGrid w:val="0"/>
          <w:sz w:val="24"/>
          <w:szCs w:val="24"/>
        </w:rPr>
      </w:pPr>
      <w:r w:rsidRPr="00716537">
        <w:rPr>
          <w:rFonts w:ascii="Times New Roman" w:hAnsi="Times New Roman" w:cs="Times New Roman"/>
          <w:i/>
          <w:snapToGrid w:val="0"/>
          <w:sz w:val="24"/>
          <w:szCs w:val="24"/>
        </w:rPr>
        <w:t>Что думает этот человек? (опишите его мысли)</w:t>
      </w:r>
    </w:p>
    <w:p w:rsidR="00043629" w:rsidRDefault="00043629" w:rsidP="00043629">
      <w:pPr>
        <w:spacing w:before="240"/>
        <w:ind w:right="113"/>
        <w:rPr>
          <w:rFonts w:ascii="Times New Roman" w:hAnsi="Times New Roman" w:cs="Times New Roman"/>
          <w:i/>
          <w:snapToGrid w:val="0"/>
          <w:sz w:val="24"/>
          <w:szCs w:val="24"/>
        </w:rPr>
      </w:pPr>
      <w:r>
        <w:rPr>
          <w:rFonts w:ascii="Times New Roman" w:hAnsi="Times New Roman" w:cs="Times New Roman"/>
          <w:i/>
          <w:snapToGrid w:val="0"/>
          <w:sz w:val="24"/>
          <w:szCs w:val="24"/>
        </w:rPr>
        <w:t>__________________________________________________________________________</w:t>
      </w:r>
    </w:p>
    <w:p w:rsidR="00043629" w:rsidRPr="00716537" w:rsidRDefault="00043629" w:rsidP="00043629">
      <w:pPr>
        <w:spacing w:before="240"/>
        <w:ind w:right="113"/>
        <w:rPr>
          <w:rFonts w:ascii="Times New Roman" w:hAnsi="Times New Roman" w:cs="Times New Roman"/>
          <w:i/>
          <w:snapToGrid w:val="0"/>
          <w:sz w:val="24"/>
          <w:szCs w:val="24"/>
        </w:rPr>
      </w:pPr>
      <w:r>
        <w:rPr>
          <w:rFonts w:ascii="Times New Roman" w:hAnsi="Times New Roman" w:cs="Times New Roman"/>
          <w:i/>
          <w:snapToGrid w:val="0"/>
          <w:sz w:val="24"/>
          <w:szCs w:val="24"/>
        </w:rPr>
        <w:t>__________________________________________________________________________</w:t>
      </w:r>
    </w:p>
    <w:p w:rsidR="00043629" w:rsidRDefault="00043629" w:rsidP="00043629">
      <w:pPr>
        <w:rPr>
          <w:rFonts w:ascii="Times New Roman" w:hAnsi="Times New Roman" w:cs="Times New Roman"/>
          <w:i/>
          <w:snapToGrid w:val="0"/>
          <w:sz w:val="24"/>
          <w:szCs w:val="24"/>
        </w:rPr>
      </w:pPr>
      <w:r w:rsidRPr="00716537">
        <w:rPr>
          <w:rFonts w:ascii="Times New Roman" w:hAnsi="Times New Roman" w:cs="Times New Roman"/>
          <w:i/>
          <w:snapToGrid w:val="0"/>
          <w:sz w:val="24"/>
          <w:szCs w:val="24"/>
        </w:rPr>
        <w:t>Опишите его личностные особенности (черты характера)</w:t>
      </w:r>
    </w:p>
    <w:p w:rsidR="00043629" w:rsidRDefault="00043629" w:rsidP="00043629">
      <w:pPr>
        <w:rPr>
          <w:rFonts w:ascii="Times New Roman" w:hAnsi="Times New Roman" w:cs="Times New Roman"/>
          <w:i/>
          <w:snapToGrid w:val="0"/>
          <w:sz w:val="24"/>
          <w:szCs w:val="24"/>
        </w:rPr>
      </w:pPr>
      <w:r>
        <w:rPr>
          <w:rFonts w:ascii="Times New Roman" w:hAnsi="Times New Roman" w:cs="Times New Roman"/>
          <w:i/>
          <w:snapToGrid w:val="0"/>
          <w:sz w:val="24"/>
          <w:szCs w:val="24"/>
        </w:rPr>
        <w:t>__________________________________________________________________________</w:t>
      </w:r>
    </w:p>
    <w:p w:rsidR="00043629" w:rsidRDefault="00043629" w:rsidP="00043629">
      <w:pPr>
        <w:rPr>
          <w:rFonts w:ascii="Times New Roman" w:hAnsi="Times New Roman" w:cs="Times New Roman"/>
          <w:i/>
          <w:snapToGrid w:val="0"/>
          <w:sz w:val="24"/>
          <w:szCs w:val="24"/>
        </w:rPr>
      </w:pPr>
      <w:r>
        <w:rPr>
          <w:rFonts w:ascii="Times New Roman" w:hAnsi="Times New Roman" w:cs="Times New Roman"/>
          <w:i/>
          <w:snapToGrid w:val="0"/>
          <w:sz w:val="24"/>
          <w:szCs w:val="24"/>
        </w:rPr>
        <w:t>__________________________________________________________________________</w:t>
      </w:r>
    </w:p>
    <w:p w:rsidR="00043629" w:rsidRDefault="00043629" w:rsidP="00043629">
      <w:pPr>
        <w:rPr>
          <w:rFonts w:ascii="Times New Roman" w:hAnsi="Times New Roman" w:cs="Times New Roman"/>
          <w:i/>
          <w:snapToGrid w:val="0"/>
          <w:sz w:val="24"/>
          <w:szCs w:val="24"/>
        </w:rPr>
      </w:pPr>
    </w:p>
    <w:p w:rsidR="00043629" w:rsidRDefault="00043629" w:rsidP="00043629">
      <w:pPr>
        <w:rPr>
          <w:rFonts w:ascii="Times New Roman" w:hAnsi="Times New Roman" w:cs="Times New Roman"/>
          <w:i/>
          <w:snapToGrid w:val="0"/>
          <w:sz w:val="24"/>
          <w:szCs w:val="24"/>
        </w:rPr>
      </w:pPr>
    </w:p>
    <w:p w:rsidR="00043629" w:rsidRDefault="00043629" w:rsidP="00043629">
      <w:pPr>
        <w:rPr>
          <w:rFonts w:ascii="Times New Roman" w:hAnsi="Times New Roman" w:cs="Times New Roman"/>
          <w:i/>
          <w:snapToGrid w:val="0"/>
          <w:sz w:val="24"/>
          <w:szCs w:val="24"/>
        </w:rPr>
      </w:pPr>
    </w:p>
    <w:p w:rsidR="00043629" w:rsidRDefault="00043629" w:rsidP="00043629">
      <w:pPr>
        <w:rPr>
          <w:rFonts w:ascii="Times New Roman" w:hAnsi="Times New Roman" w:cs="Times New Roman"/>
          <w:i/>
          <w:snapToGrid w:val="0"/>
          <w:sz w:val="24"/>
          <w:szCs w:val="24"/>
        </w:rPr>
      </w:pPr>
    </w:p>
    <w:p w:rsidR="00043629" w:rsidRDefault="00043629" w:rsidP="00043629">
      <w:pPr>
        <w:rPr>
          <w:rFonts w:ascii="Times New Roman" w:hAnsi="Times New Roman" w:cs="Times New Roman"/>
          <w:i/>
          <w:snapToGrid w:val="0"/>
          <w:sz w:val="24"/>
          <w:szCs w:val="24"/>
        </w:rPr>
      </w:pPr>
    </w:p>
    <w:p w:rsidR="00043629" w:rsidRDefault="00043629" w:rsidP="00043629">
      <w:pPr>
        <w:rPr>
          <w:rFonts w:ascii="Times New Roman" w:hAnsi="Times New Roman" w:cs="Times New Roman"/>
          <w:i/>
          <w:snapToGrid w:val="0"/>
          <w:sz w:val="24"/>
          <w:szCs w:val="24"/>
        </w:rPr>
      </w:pPr>
    </w:p>
    <w:p w:rsidR="00043629" w:rsidRDefault="00043629" w:rsidP="00043629">
      <w:pPr>
        <w:rPr>
          <w:rFonts w:ascii="Times New Roman" w:hAnsi="Times New Roman" w:cs="Times New Roman"/>
          <w:i/>
          <w:snapToGrid w:val="0"/>
          <w:sz w:val="24"/>
          <w:szCs w:val="24"/>
        </w:rPr>
      </w:pPr>
    </w:p>
    <w:p w:rsidR="00043629" w:rsidRDefault="00043629" w:rsidP="00043629">
      <w:pPr>
        <w:rPr>
          <w:rFonts w:ascii="Times New Roman" w:hAnsi="Times New Roman" w:cs="Times New Roman"/>
          <w:i/>
          <w:snapToGrid w:val="0"/>
          <w:sz w:val="24"/>
          <w:szCs w:val="24"/>
        </w:rPr>
      </w:pPr>
    </w:p>
    <w:p w:rsidR="00043629" w:rsidRDefault="00043629" w:rsidP="00043629">
      <w:pPr>
        <w:rPr>
          <w:rFonts w:ascii="Times New Roman" w:hAnsi="Times New Roman" w:cs="Times New Roman"/>
          <w:i/>
          <w:snapToGrid w:val="0"/>
          <w:sz w:val="24"/>
          <w:szCs w:val="24"/>
        </w:rPr>
      </w:pPr>
    </w:p>
    <w:p w:rsidR="00043629" w:rsidRDefault="00043629" w:rsidP="00043629">
      <w:pPr>
        <w:rPr>
          <w:rFonts w:ascii="Times New Roman" w:hAnsi="Times New Roman" w:cs="Times New Roman"/>
          <w:i/>
          <w:snapToGrid w:val="0"/>
          <w:sz w:val="24"/>
          <w:szCs w:val="24"/>
        </w:rPr>
      </w:pPr>
    </w:p>
    <w:p w:rsidR="00043629" w:rsidRDefault="00043629" w:rsidP="00043629">
      <w:pPr>
        <w:rPr>
          <w:rFonts w:ascii="Times New Roman" w:hAnsi="Times New Roman" w:cs="Times New Roman"/>
          <w:i/>
          <w:snapToGrid w:val="0"/>
          <w:sz w:val="24"/>
          <w:szCs w:val="24"/>
        </w:rPr>
      </w:pPr>
    </w:p>
    <w:p w:rsidR="00043629" w:rsidRDefault="00043629" w:rsidP="00043629">
      <w:pPr>
        <w:rPr>
          <w:rFonts w:ascii="Times New Roman" w:hAnsi="Times New Roman" w:cs="Times New Roman"/>
          <w:i/>
          <w:snapToGrid w:val="0"/>
          <w:sz w:val="24"/>
          <w:szCs w:val="24"/>
        </w:rPr>
      </w:pPr>
    </w:p>
    <w:p w:rsidR="00043629" w:rsidRDefault="00043629" w:rsidP="00043629">
      <w:pPr>
        <w:rPr>
          <w:rFonts w:ascii="Times New Roman" w:hAnsi="Times New Roman" w:cs="Times New Roman"/>
          <w:i/>
          <w:snapToGrid w:val="0"/>
          <w:sz w:val="24"/>
          <w:szCs w:val="24"/>
        </w:rPr>
      </w:pPr>
    </w:p>
    <w:p w:rsidR="00043629" w:rsidRDefault="00043629" w:rsidP="00043629">
      <w:pPr>
        <w:rPr>
          <w:rFonts w:ascii="Times New Roman" w:hAnsi="Times New Roman" w:cs="Times New Roman"/>
          <w:i/>
          <w:snapToGrid w:val="0"/>
          <w:sz w:val="24"/>
          <w:szCs w:val="24"/>
        </w:rPr>
      </w:pPr>
    </w:p>
    <w:p w:rsidR="00043629" w:rsidRDefault="00043629" w:rsidP="00043629">
      <w:pPr>
        <w:rPr>
          <w:rFonts w:ascii="Times New Roman" w:hAnsi="Times New Roman" w:cs="Times New Roman"/>
          <w:i/>
          <w:snapToGrid w:val="0"/>
          <w:sz w:val="24"/>
          <w:szCs w:val="24"/>
        </w:rPr>
      </w:pPr>
    </w:p>
    <w:p w:rsidR="00043629" w:rsidRDefault="00043629" w:rsidP="00043629">
      <w:pPr>
        <w:rPr>
          <w:rFonts w:ascii="Times New Roman" w:hAnsi="Times New Roman" w:cs="Times New Roman"/>
          <w:i/>
          <w:snapToGrid w:val="0"/>
          <w:sz w:val="24"/>
          <w:szCs w:val="24"/>
        </w:rPr>
      </w:pPr>
    </w:p>
    <w:p w:rsidR="00043629" w:rsidRDefault="00043629" w:rsidP="00043629">
      <w:pPr>
        <w:rPr>
          <w:rFonts w:ascii="Times New Roman" w:hAnsi="Times New Roman" w:cs="Times New Roman"/>
          <w:i/>
          <w:snapToGrid w:val="0"/>
          <w:sz w:val="24"/>
          <w:szCs w:val="24"/>
        </w:rPr>
      </w:pPr>
    </w:p>
    <w:p w:rsidR="00043629" w:rsidRPr="00E9552E" w:rsidRDefault="00043629" w:rsidP="00043629">
      <w:pPr>
        <w:jc w:val="right"/>
        <w:rPr>
          <w:rFonts w:ascii="Times New Roman" w:hAnsi="Times New Roman" w:cs="Times New Roman"/>
          <w:b/>
          <w:sz w:val="24"/>
          <w:szCs w:val="24"/>
        </w:rPr>
      </w:pPr>
      <w:r w:rsidRPr="00E9552E">
        <w:rPr>
          <w:rFonts w:ascii="Times New Roman" w:hAnsi="Times New Roman" w:cs="Times New Roman"/>
          <w:b/>
          <w:sz w:val="24"/>
          <w:szCs w:val="24"/>
        </w:rPr>
        <w:lastRenderedPageBreak/>
        <w:t>Приложение 3</w:t>
      </w:r>
    </w:p>
    <w:p w:rsidR="006E6993" w:rsidRDefault="006E6993" w:rsidP="00043629">
      <w:pPr>
        <w:jc w:val="right"/>
        <w:rPr>
          <w:rFonts w:ascii="Times New Roman" w:hAnsi="Times New Roman" w:cs="Times New Roman"/>
          <w:sz w:val="24"/>
          <w:szCs w:val="24"/>
        </w:rPr>
      </w:pPr>
    </w:p>
    <w:p w:rsidR="00043629" w:rsidRPr="006E6993" w:rsidRDefault="00A72D5B" w:rsidP="00043629">
      <w:pPr>
        <w:pStyle w:val="a4"/>
        <w:numPr>
          <w:ilvl w:val="0"/>
          <w:numId w:val="5"/>
        </w:numPr>
        <w:rPr>
          <w:i/>
          <w:sz w:val="28"/>
        </w:rPr>
      </w:pPr>
      <w:r w:rsidRPr="006E6993">
        <w:rPr>
          <w:i/>
          <w:sz w:val="28"/>
        </w:rPr>
        <w:t>Повышенная</w:t>
      </w:r>
      <w:r w:rsidR="00043629" w:rsidRPr="006E6993">
        <w:rPr>
          <w:i/>
          <w:sz w:val="28"/>
        </w:rPr>
        <w:t xml:space="preserve"> тревожность</w:t>
      </w:r>
      <w:r w:rsidR="006E6993">
        <w:rPr>
          <w:i/>
          <w:sz w:val="28"/>
        </w:rPr>
        <w:t>.</w:t>
      </w:r>
    </w:p>
    <w:p w:rsidR="00043629" w:rsidRPr="006E6993" w:rsidRDefault="00043629" w:rsidP="00043629">
      <w:pPr>
        <w:pStyle w:val="a4"/>
        <w:numPr>
          <w:ilvl w:val="0"/>
          <w:numId w:val="5"/>
        </w:numPr>
        <w:rPr>
          <w:i/>
          <w:sz w:val="28"/>
        </w:rPr>
      </w:pPr>
      <w:r w:rsidRPr="006E6993">
        <w:rPr>
          <w:i/>
          <w:sz w:val="28"/>
        </w:rPr>
        <w:t>Выраженная акцентуация характера.</w:t>
      </w:r>
    </w:p>
    <w:p w:rsidR="00043629" w:rsidRPr="006E6993" w:rsidRDefault="00A72D5B" w:rsidP="00043629">
      <w:pPr>
        <w:pStyle w:val="a4"/>
        <w:numPr>
          <w:ilvl w:val="0"/>
          <w:numId w:val="5"/>
        </w:numPr>
        <w:rPr>
          <w:i/>
          <w:sz w:val="28"/>
        </w:rPr>
      </w:pPr>
      <w:r w:rsidRPr="006E6993">
        <w:rPr>
          <w:i/>
          <w:sz w:val="28"/>
        </w:rPr>
        <w:t xml:space="preserve">Высокая </w:t>
      </w:r>
      <w:r w:rsidR="00043629" w:rsidRPr="006E6993">
        <w:rPr>
          <w:i/>
          <w:sz w:val="28"/>
        </w:rPr>
        <w:t xml:space="preserve"> </w:t>
      </w:r>
      <w:proofErr w:type="spellStart"/>
      <w:r w:rsidR="00043629" w:rsidRPr="006E6993">
        <w:rPr>
          <w:i/>
          <w:sz w:val="28"/>
        </w:rPr>
        <w:t>сензетивность</w:t>
      </w:r>
      <w:proofErr w:type="spellEnd"/>
      <w:r w:rsidRPr="006E6993">
        <w:rPr>
          <w:i/>
          <w:sz w:val="28"/>
        </w:rPr>
        <w:t xml:space="preserve"> (чувствительность)</w:t>
      </w:r>
    </w:p>
    <w:p w:rsidR="00043629" w:rsidRPr="006E6993" w:rsidRDefault="00043629" w:rsidP="00043629">
      <w:pPr>
        <w:pStyle w:val="a4"/>
        <w:numPr>
          <w:ilvl w:val="0"/>
          <w:numId w:val="5"/>
        </w:numPr>
        <w:rPr>
          <w:i/>
          <w:sz w:val="28"/>
        </w:rPr>
      </w:pPr>
      <w:r w:rsidRPr="006E6993">
        <w:rPr>
          <w:i/>
          <w:sz w:val="28"/>
        </w:rPr>
        <w:t>Робость, замкнутость.</w:t>
      </w:r>
    </w:p>
    <w:p w:rsidR="006E6993" w:rsidRPr="006E6993" w:rsidRDefault="006E6993" w:rsidP="00043629">
      <w:pPr>
        <w:pStyle w:val="a4"/>
        <w:numPr>
          <w:ilvl w:val="0"/>
          <w:numId w:val="5"/>
        </w:numPr>
        <w:rPr>
          <w:i/>
          <w:sz w:val="28"/>
        </w:rPr>
      </w:pPr>
      <w:r w:rsidRPr="006E6993">
        <w:rPr>
          <w:i/>
          <w:sz w:val="28"/>
        </w:rPr>
        <w:t xml:space="preserve">Бескомпромиссность, </w:t>
      </w:r>
      <w:r w:rsidR="006334E1">
        <w:rPr>
          <w:i/>
          <w:sz w:val="28"/>
        </w:rPr>
        <w:t>ригидность.</w:t>
      </w:r>
    </w:p>
    <w:p w:rsidR="00043629" w:rsidRPr="006E6993" w:rsidRDefault="00043629" w:rsidP="00043629">
      <w:pPr>
        <w:pStyle w:val="a4"/>
        <w:numPr>
          <w:ilvl w:val="0"/>
          <w:numId w:val="5"/>
        </w:numPr>
        <w:rPr>
          <w:i/>
          <w:sz w:val="28"/>
        </w:rPr>
      </w:pPr>
      <w:r w:rsidRPr="006E6993">
        <w:rPr>
          <w:i/>
          <w:sz w:val="28"/>
        </w:rPr>
        <w:t>Низкая самооценка.</w:t>
      </w:r>
    </w:p>
    <w:p w:rsidR="00A72D5B" w:rsidRPr="006E6993" w:rsidRDefault="00A72D5B" w:rsidP="00043629">
      <w:pPr>
        <w:pStyle w:val="a4"/>
        <w:numPr>
          <w:ilvl w:val="0"/>
          <w:numId w:val="5"/>
        </w:numPr>
        <w:rPr>
          <w:i/>
          <w:sz w:val="28"/>
        </w:rPr>
      </w:pPr>
      <w:r w:rsidRPr="006E6993">
        <w:rPr>
          <w:i/>
          <w:sz w:val="28"/>
        </w:rPr>
        <w:t>Недовольство, пессимизм.</w:t>
      </w:r>
    </w:p>
    <w:p w:rsidR="00043629" w:rsidRPr="006E6993" w:rsidRDefault="00043629" w:rsidP="00043629">
      <w:pPr>
        <w:pStyle w:val="a4"/>
        <w:numPr>
          <w:ilvl w:val="0"/>
          <w:numId w:val="5"/>
        </w:numPr>
        <w:rPr>
          <w:i/>
          <w:sz w:val="28"/>
        </w:rPr>
      </w:pPr>
      <w:r w:rsidRPr="006E6993">
        <w:rPr>
          <w:i/>
          <w:sz w:val="28"/>
        </w:rPr>
        <w:t>Депрессивность</w:t>
      </w:r>
      <w:r w:rsidR="00A72D5B" w:rsidRPr="006E6993">
        <w:rPr>
          <w:i/>
          <w:sz w:val="28"/>
        </w:rPr>
        <w:t>.</w:t>
      </w:r>
    </w:p>
    <w:sectPr w:rsidR="00043629" w:rsidRPr="006E6993" w:rsidSect="00A338ED">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117F7"/>
    <w:multiLevelType w:val="hybridMultilevel"/>
    <w:tmpl w:val="1C3696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C27961"/>
    <w:multiLevelType w:val="hybridMultilevel"/>
    <w:tmpl w:val="94CA9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25F66"/>
    <w:multiLevelType w:val="hybridMultilevel"/>
    <w:tmpl w:val="44863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DC31BB"/>
    <w:multiLevelType w:val="hybridMultilevel"/>
    <w:tmpl w:val="43FC6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9E43F7"/>
    <w:multiLevelType w:val="hybridMultilevel"/>
    <w:tmpl w:val="16481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0B"/>
    <w:rsid w:val="00003C3E"/>
    <w:rsid w:val="00043629"/>
    <w:rsid w:val="00103646"/>
    <w:rsid w:val="0019308C"/>
    <w:rsid w:val="001F6480"/>
    <w:rsid w:val="00224409"/>
    <w:rsid w:val="00257127"/>
    <w:rsid w:val="002D0D07"/>
    <w:rsid w:val="002D2DD6"/>
    <w:rsid w:val="002D7CCB"/>
    <w:rsid w:val="002F09F0"/>
    <w:rsid w:val="002F4993"/>
    <w:rsid w:val="00377843"/>
    <w:rsid w:val="00403D35"/>
    <w:rsid w:val="006334E1"/>
    <w:rsid w:val="006B2D78"/>
    <w:rsid w:val="006D6880"/>
    <w:rsid w:val="006E6993"/>
    <w:rsid w:val="006F63E5"/>
    <w:rsid w:val="00711C04"/>
    <w:rsid w:val="00716537"/>
    <w:rsid w:val="0083165C"/>
    <w:rsid w:val="00874E15"/>
    <w:rsid w:val="008F035A"/>
    <w:rsid w:val="0092787F"/>
    <w:rsid w:val="00940DC5"/>
    <w:rsid w:val="009C42CF"/>
    <w:rsid w:val="00A338ED"/>
    <w:rsid w:val="00A72D5B"/>
    <w:rsid w:val="00AB0B7F"/>
    <w:rsid w:val="00AB5954"/>
    <w:rsid w:val="00B03FD9"/>
    <w:rsid w:val="00B5637C"/>
    <w:rsid w:val="00B7579F"/>
    <w:rsid w:val="00BB7443"/>
    <w:rsid w:val="00BF1B40"/>
    <w:rsid w:val="00C10A58"/>
    <w:rsid w:val="00C334CB"/>
    <w:rsid w:val="00C34D70"/>
    <w:rsid w:val="00C5253D"/>
    <w:rsid w:val="00C54D43"/>
    <w:rsid w:val="00C76930"/>
    <w:rsid w:val="00CD63F7"/>
    <w:rsid w:val="00D05DF0"/>
    <w:rsid w:val="00D12730"/>
    <w:rsid w:val="00D1510B"/>
    <w:rsid w:val="00D15C88"/>
    <w:rsid w:val="00E1091B"/>
    <w:rsid w:val="00E9552E"/>
    <w:rsid w:val="00EA3936"/>
    <w:rsid w:val="00EF7DEC"/>
    <w:rsid w:val="00F723EC"/>
    <w:rsid w:val="00FD7F17"/>
    <w:rsid w:val="00FE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E9887-0F88-43DA-BF9E-D86A5A56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2DD6"/>
    <w:rPr>
      <w:color w:val="0000FF"/>
      <w:u w:val="single"/>
    </w:rPr>
  </w:style>
  <w:style w:type="paragraph" w:styleId="a4">
    <w:name w:val="List Paragraph"/>
    <w:basedOn w:val="a"/>
    <w:uiPriority w:val="34"/>
    <w:qFormat/>
    <w:rsid w:val="00CD63F7"/>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33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334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3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250">
      <w:bodyDiv w:val="1"/>
      <w:marLeft w:val="0"/>
      <w:marRight w:val="0"/>
      <w:marTop w:val="0"/>
      <w:marBottom w:val="0"/>
      <w:divBdr>
        <w:top w:val="none" w:sz="0" w:space="0" w:color="auto"/>
        <w:left w:val="none" w:sz="0" w:space="0" w:color="auto"/>
        <w:bottom w:val="none" w:sz="0" w:space="0" w:color="auto"/>
        <w:right w:val="none" w:sz="0" w:space="0" w:color="auto"/>
      </w:divBdr>
    </w:div>
    <w:div w:id="188564477">
      <w:bodyDiv w:val="1"/>
      <w:marLeft w:val="0"/>
      <w:marRight w:val="0"/>
      <w:marTop w:val="0"/>
      <w:marBottom w:val="0"/>
      <w:divBdr>
        <w:top w:val="none" w:sz="0" w:space="0" w:color="auto"/>
        <w:left w:val="none" w:sz="0" w:space="0" w:color="auto"/>
        <w:bottom w:val="none" w:sz="0" w:space="0" w:color="auto"/>
        <w:right w:val="none" w:sz="0" w:space="0" w:color="auto"/>
      </w:divBdr>
    </w:div>
    <w:div w:id="352002000">
      <w:bodyDiv w:val="1"/>
      <w:marLeft w:val="0"/>
      <w:marRight w:val="0"/>
      <w:marTop w:val="0"/>
      <w:marBottom w:val="0"/>
      <w:divBdr>
        <w:top w:val="none" w:sz="0" w:space="0" w:color="auto"/>
        <w:left w:val="none" w:sz="0" w:space="0" w:color="auto"/>
        <w:bottom w:val="none" w:sz="0" w:space="0" w:color="auto"/>
        <w:right w:val="none" w:sz="0" w:space="0" w:color="auto"/>
      </w:divBdr>
    </w:div>
    <w:div w:id="644315324">
      <w:bodyDiv w:val="1"/>
      <w:marLeft w:val="0"/>
      <w:marRight w:val="0"/>
      <w:marTop w:val="0"/>
      <w:marBottom w:val="0"/>
      <w:divBdr>
        <w:top w:val="none" w:sz="0" w:space="0" w:color="auto"/>
        <w:left w:val="none" w:sz="0" w:space="0" w:color="auto"/>
        <w:bottom w:val="none" w:sz="0" w:space="0" w:color="auto"/>
        <w:right w:val="none" w:sz="0" w:space="0" w:color="auto"/>
      </w:divBdr>
    </w:div>
    <w:div w:id="1156989225">
      <w:bodyDiv w:val="1"/>
      <w:marLeft w:val="0"/>
      <w:marRight w:val="0"/>
      <w:marTop w:val="0"/>
      <w:marBottom w:val="0"/>
      <w:divBdr>
        <w:top w:val="none" w:sz="0" w:space="0" w:color="auto"/>
        <w:left w:val="none" w:sz="0" w:space="0" w:color="auto"/>
        <w:bottom w:val="none" w:sz="0" w:space="0" w:color="auto"/>
        <w:right w:val="none" w:sz="0" w:space="0" w:color="auto"/>
      </w:divBdr>
    </w:div>
    <w:div w:id="1286037374">
      <w:bodyDiv w:val="1"/>
      <w:marLeft w:val="0"/>
      <w:marRight w:val="0"/>
      <w:marTop w:val="0"/>
      <w:marBottom w:val="0"/>
      <w:divBdr>
        <w:top w:val="none" w:sz="0" w:space="0" w:color="auto"/>
        <w:left w:val="none" w:sz="0" w:space="0" w:color="auto"/>
        <w:bottom w:val="none" w:sz="0" w:space="0" w:color="auto"/>
        <w:right w:val="none" w:sz="0" w:space="0" w:color="auto"/>
      </w:divBdr>
    </w:div>
    <w:div w:id="19632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1540</Words>
  <Characters>8783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Школа 446</cp:lastModifiedBy>
  <cp:revision>3</cp:revision>
  <cp:lastPrinted>2021-06-23T08:33:00Z</cp:lastPrinted>
  <dcterms:created xsi:type="dcterms:W3CDTF">2021-06-23T09:34:00Z</dcterms:created>
  <dcterms:modified xsi:type="dcterms:W3CDTF">2022-03-02T07:19:00Z</dcterms:modified>
</cp:coreProperties>
</file>