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52" w:rsidRPr="00E941B8" w:rsidRDefault="00D92852" w:rsidP="00E941B8">
      <w:pPr>
        <w:pStyle w:val="a5"/>
        <w:tabs>
          <w:tab w:val="left" w:pos="1418"/>
        </w:tabs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1B8">
        <w:rPr>
          <w:rFonts w:ascii="Times New Roman" w:eastAsia="Times New Roman" w:hAnsi="Times New Roman" w:cs="Times New Roman"/>
          <w:b/>
          <w:sz w:val="24"/>
          <w:szCs w:val="24"/>
        </w:rPr>
        <w:t>МБДОУ «Детский сад №93», Савостина Ираида Ивановна, воспитатель высшей квалификационной категории</w:t>
      </w:r>
      <w:r w:rsidRPr="00E94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1B8" w:rsidRPr="00E941B8" w:rsidRDefault="00D92852" w:rsidP="002F0B43">
      <w:pPr>
        <w:pStyle w:val="a5"/>
        <w:tabs>
          <w:tab w:val="left" w:pos="1418"/>
        </w:tabs>
        <w:spacing w:before="100" w:beforeAutospacing="1" w:after="100" w:afterAutospacing="1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41B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E941B8">
        <w:rPr>
          <w:rFonts w:ascii="Times New Roman" w:hAnsi="Times New Roman" w:cs="Times New Roman"/>
          <w:sz w:val="24"/>
          <w:szCs w:val="24"/>
        </w:rPr>
        <w:t xml:space="preserve">«Формирование  патриотических чувств у детей  старшего дошкольного возраста посредством краеведения» </w:t>
      </w:r>
      <w:r w:rsidRPr="00E941B8">
        <w:rPr>
          <w:rFonts w:ascii="Times New Roman" w:hAnsi="Times New Roman" w:cs="Times New Roman"/>
          <w:sz w:val="24"/>
          <w:szCs w:val="24"/>
        </w:rPr>
        <w:tab/>
      </w:r>
    </w:p>
    <w:p w:rsidR="00D92852" w:rsidRPr="00E941B8" w:rsidRDefault="00D92852" w:rsidP="00E941B8">
      <w:pPr>
        <w:pStyle w:val="a5"/>
        <w:tabs>
          <w:tab w:val="left" w:pos="1418"/>
        </w:tabs>
        <w:spacing w:before="100" w:beforeAutospacing="1" w:after="100" w:afterAutospacing="1" w:line="360" w:lineRule="auto"/>
        <w:ind w:left="142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1B8">
        <w:rPr>
          <w:rFonts w:ascii="Times New Roman" w:eastAsia="Times New Roman" w:hAnsi="Times New Roman" w:cs="Times New Roman"/>
          <w:sz w:val="24"/>
          <w:szCs w:val="24"/>
        </w:rPr>
        <w:t xml:space="preserve">Одной из важнейших  задач воспитания подрастающего поколения всегда было и будет  воспитание патриотизма, а на современном этапе развития образования,  изучение родного края должно  стать одним из ведущих факторов нравственно-патриотического воспитания детей дошкольного возраста. </w:t>
      </w:r>
    </w:p>
    <w:p w:rsidR="00D92852" w:rsidRPr="00E941B8" w:rsidRDefault="00D92852" w:rsidP="002F0B43">
      <w:pPr>
        <w:pStyle w:val="a5"/>
        <w:tabs>
          <w:tab w:val="left" w:pos="1418"/>
        </w:tabs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1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41B8">
        <w:rPr>
          <w:rFonts w:ascii="Times New Roman" w:eastAsia="Times New Roman" w:hAnsi="Times New Roman" w:cs="Times New Roman"/>
          <w:sz w:val="24"/>
          <w:szCs w:val="24"/>
        </w:rPr>
        <w:t xml:space="preserve">В арсенале каждого современного педагога огромное множество </w:t>
      </w:r>
      <w:r w:rsidRPr="00E941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способов, методов, приёмов, помогающих решить задачи патриотического воспитания, а я для себя решила, что необходимо объединить моё желание воспитать ребёнка-патриота и мои усилия с коллегами, социальными партнёрами  из других </w:t>
      </w:r>
      <w:r w:rsidRPr="00E941B8">
        <w:rPr>
          <w:rFonts w:ascii="Times New Roman" w:eastAsia="Times New Roman" w:hAnsi="Times New Roman"/>
          <w:sz w:val="24"/>
          <w:szCs w:val="24"/>
        </w:rPr>
        <w:t>социокультурных учреждений микрорайона Приокский</w:t>
      </w:r>
      <w:r w:rsidRPr="00E941B8">
        <w:rPr>
          <w:rStyle w:val="c0"/>
          <w:rFonts w:ascii="Times New Roman" w:hAnsi="Times New Roman" w:cs="Times New Roman"/>
          <w:b/>
          <w:sz w:val="24"/>
          <w:szCs w:val="24"/>
        </w:rPr>
        <w:t xml:space="preserve">: </w:t>
      </w:r>
      <w:r w:rsidRPr="00E941B8">
        <w:rPr>
          <w:rFonts w:ascii="Times New Roman" w:hAnsi="Times New Roman" w:cs="Times New Roman"/>
          <w:color w:val="000000"/>
          <w:kern w:val="24"/>
          <w:sz w:val="24"/>
          <w:szCs w:val="24"/>
        </w:rPr>
        <w:t>МБУДО «Центр детского творчества «Приокский»</w:t>
      </w:r>
      <w:r w:rsidRPr="00E941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941B8">
        <w:rPr>
          <w:rFonts w:ascii="Times New Roman" w:hAnsi="Times New Roman" w:cs="Times New Roman"/>
          <w:color w:val="000000"/>
          <w:kern w:val="24"/>
          <w:sz w:val="24"/>
          <w:szCs w:val="24"/>
        </w:rPr>
        <w:t>МБУК «ЦСДБ г. Рязани» библиотека-филиал №2 «Истоки»</w:t>
      </w:r>
      <w:r w:rsidRPr="00E941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41B8">
        <w:rPr>
          <w:rFonts w:ascii="Times New Roman" w:eastAsia="Times New Roman" w:hAnsi="Times New Roman"/>
          <w:sz w:val="24"/>
          <w:szCs w:val="24"/>
        </w:rPr>
        <w:t xml:space="preserve">Путем объединения имеющихся ресурсов и организационных </w:t>
      </w:r>
      <w:r w:rsidRPr="00E941B8">
        <w:rPr>
          <w:rFonts w:ascii="Times New Roman" w:hAnsi="Times New Roman"/>
          <w:sz w:val="24"/>
          <w:szCs w:val="24"/>
        </w:rPr>
        <w:t xml:space="preserve">возможностей </w:t>
      </w:r>
      <w:r w:rsidRPr="00E941B8">
        <w:rPr>
          <w:rFonts w:ascii="Times New Roman" w:eastAsia="Times New Roman" w:hAnsi="Times New Roman"/>
          <w:sz w:val="24"/>
          <w:szCs w:val="24"/>
        </w:rPr>
        <w:t xml:space="preserve">мы можем решить любой вопрос, и нам это удаётся. </w:t>
      </w:r>
      <w:r w:rsidRPr="00E941B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Для этого </w:t>
      </w:r>
      <w:r w:rsidRPr="00E941B8">
        <w:rPr>
          <w:rStyle w:val="c2"/>
          <w:rFonts w:ascii="Times New Roman" w:hAnsi="Times New Roman"/>
          <w:color w:val="000000"/>
          <w:sz w:val="24"/>
          <w:szCs w:val="24"/>
        </w:rPr>
        <w:t xml:space="preserve">совместно </w:t>
      </w:r>
      <w:r w:rsidRPr="00E941B8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разработали целую систему мероприятий по ознакомлению детей с родным краем, перспективные планы взаимодействия с  каждым учреждением-партнером, но все они починены одной цели</w:t>
      </w:r>
      <w:r w:rsidRPr="00E941B8">
        <w:rPr>
          <w:rStyle w:val="c2"/>
          <w:rFonts w:ascii="Times New Roman" w:hAnsi="Times New Roman"/>
          <w:color w:val="000000"/>
          <w:sz w:val="24"/>
          <w:szCs w:val="24"/>
        </w:rPr>
        <w:t>:</w:t>
      </w:r>
      <w:r w:rsidRPr="00E941B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воспитать человека, обладающими нравственными качествами, проявляющего чувство ответственности, любви, интереса к своей малой Родине. </w:t>
      </w:r>
      <w:r w:rsidRPr="00E941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Так как мои воспитанники</w:t>
      </w:r>
      <w:r w:rsidR="002F0B43" w:rsidRPr="00E941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Pr="00E941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это дети с тяжёлыми нарушениями речи и задержкой психического развития, то восприятие познавательной инфо</w:t>
      </w:r>
      <w:r w:rsidR="002F0B43" w:rsidRPr="00E941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рмации краеведческого характера</w:t>
      </w:r>
      <w:r w:rsidRPr="00E941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для них  порой  бывает сложным, особенно если объект или явление, о котором мы говорим,  нельзя наглядн</w:t>
      </w:r>
      <w:r w:rsidR="002F0B43" w:rsidRPr="00E941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 увидеть или тактильно ощутить. П</w:t>
      </w:r>
      <w:r w:rsidRPr="00E941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оэтому   я  использую игровые технологии, так как игра - это ведущий вид деятельности ребёнка дошкольника.  Как говорил </w:t>
      </w:r>
      <w:r w:rsidRPr="00E941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В.А. Сухомлинский: «Игра – это искра, зажигающая огонек пытливости и любознательности». </w:t>
      </w:r>
      <w:r w:rsidRPr="00E941B8">
        <w:rPr>
          <w:rFonts w:ascii="Times New Roman" w:hAnsi="Times New Roman"/>
          <w:sz w:val="24"/>
          <w:szCs w:val="24"/>
        </w:rPr>
        <w:t>Использование игровых технологий в работе с детьми и организация сотрудничества с социальными объектами микрорайона  позволили добиться высоких результатов в работе с детьми и более тесного взаимодействия  с родителями воспитанников.</w:t>
      </w:r>
    </w:p>
    <w:p w:rsidR="00D92852" w:rsidRPr="002F0B43" w:rsidRDefault="00D92852" w:rsidP="002F0B43">
      <w:pPr>
        <w:pStyle w:val="a5"/>
        <w:tabs>
          <w:tab w:val="left" w:pos="1418"/>
        </w:tabs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52" w:rsidRDefault="00D92852" w:rsidP="00D92852">
      <w:pPr>
        <w:pStyle w:val="a5"/>
        <w:tabs>
          <w:tab w:val="left" w:pos="1418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852" w:rsidRDefault="00D92852" w:rsidP="00D92852">
      <w:pPr>
        <w:pStyle w:val="a5"/>
        <w:tabs>
          <w:tab w:val="left" w:pos="1418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1B8" w:rsidRDefault="00E941B8" w:rsidP="00D92852">
      <w:pPr>
        <w:pStyle w:val="a5"/>
        <w:tabs>
          <w:tab w:val="left" w:pos="1418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92852" w:rsidRDefault="00D92852" w:rsidP="00D92852">
      <w:pPr>
        <w:pStyle w:val="a5"/>
        <w:tabs>
          <w:tab w:val="left" w:pos="1418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852" w:rsidRDefault="00D92852" w:rsidP="00D92852">
      <w:pPr>
        <w:pStyle w:val="a5"/>
        <w:tabs>
          <w:tab w:val="left" w:pos="1418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852" w:rsidRDefault="00D92852" w:rsidP="00D9285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lastRenderedPageBreak/>
        <w:t>Технологическая карта</w:t>
      </w:r>
      <w:r>
        <w:rPr>
          <w:b w:val="0"/>
          <w:bCs w:val="0"/>
          <w:sz w:val="28"/>
          <w:szCs w:val="28"/>
        </w:rPr>
        <w:t xml:space="preserve"> игры в подготовительной группе</w:t>
      </w:r>
      <w:r>
        <w:rPr>
          <w:b w:val="0"/>
          <w:color w:val="000000"/>
          <w:sz w:val="28"/>
          <w:szCs w:val="28"/>
        </w:rPr>
        <w:t xml:space="preserve"> компенсирующей направленности для детей с ТНР</w:t>
      </w:r>
    </w:p>
    <w:p w:rsidR="00D92852" w:rsidRDefault="00D92852" w:rsidP="00D92852">
      <w:pPr>
        <w:pStyle w:val="1"/>
        <w:shd w:val="clear" w:color="auto" w:fill="FFFFFF"/>
        <w:spacing w:before="0" w:beforeAutospacing="0" w:after="0" w:afterAutospacing="0"/>
        <w:ind w:left="142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b w:val="0"/>
          <w:color w:val="000000"/>
          <w:sz w:val="28"/>
          <w:szCs w:val="28"/>
        </w:rPr>
        <w:t>«Что? Где? Когда?»</w:t>
      </w:r>
    </w:p>
    <w:p w:rsidR="00D92852" w:rsidRDefault="00D92852" w:rsidP="00D92852">
      <w:pPr>
        <w:pStyle w:val="1"/>
        <w:shd w:val="clear" w:color="auto" w:fill="FFFFFF"/>
        <w:spacing w:before="0" w:beforeAutospacing="0" w:after="0" w:afterAutospacing="0"/>
        <w:ind w:left="142"/>
        <w:jc w:val="both"/>
        <w:rPr>
          <w:b w:val="0"/>
          <w:sz w:val="32"/>
          <w:szCs w:val="32"/>
        </w:rPr>
      </w:pPr>
      <w:r>
        <w:rPr>
          <w:sz w:val="28"/>
          <w:szCs w:val="28"/>
        </w:rPr>
        <w:t xml:space="preserve">Цель: </w:t>
      </w:r>
      <w:r>
        <w:rPr>
          <w:b w:val="0"/>
          <w:sz w:val="32"/>
          <w:szCs w:val="32"/>
        </w:rPr>
        <w:t>обобщить и систематизировать знания детей о своей малой Родине.</w:t>
      </w:r>
    </w:p>
    <w:p w:rsidR="00D92852" w:rsidRDefault="00D92852" w:rsidP="00D92852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  </w:t>
      </w:r>
    </w:p>
    <w:p w:rsidR="00D92852" w:rsidRDefault="00D92852" w:rsidP="00D92852">
      <w:pPr>
        <w:pStyle w:val="1"/>
        <w:shd w:val="clear" w:color="auto" w:fill="FFFFFF"/>
        <w:spacing w:before="0" w:beforeAutospacing="0" w:after="0" w:afterAutospacing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Обучающие </w:t>
      </w:r>
    </w:p>
    <w:p w:rsidR="00D92852" w:rsidRDefault="00D92852" w:rsidP="00D92852">
      <w:pPr>
        <w:pStyle w:val="1"/>
        <w:shd w:val="clear" w:color="auto" w:fill="FFFFFF"/>
        <w:spacing w:before="0" w:beforeAutospacing="0" w:after="0" w:afterAutospacing="0"/>
        <w:ind w:left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закрепить знания детей о гербе г. Рязани, умение находить его среди гербов городов Рязанской области;</w:t>
      </w:r>
    </w:p>
    <w:p w:rsidR="00D92852" w:rsidRDefault="00D92852" w:rsidP="00D92852">
      <w:pPr>
        <w:pStyle w:val="1"/>
        <w:shd w:val="clear" w:color="auto" w:fill="FFFFFF"/>
        <w:spacing w:before="0" w:beforeAutospacing="0" w:after="0" w:afterAutospacing="0"/>
        <w:ind w:left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обобщить и закрепить знания детей о старинных  ремеслах и современных профессиях;</w:t>
      </w:r>
    </w:p>
    <w:p w:rsidR="00D92852" w:rsidRDefault="00D92852" w:rsidP="00D92852">
      <w:pPr>
        <w:pStyle w:val="1"/>
        <w:shd w:val="clear" w:color="auto" w:fill="FFFFFF"/>
        <w:spacing w:before="0" w:beforeAutospacing="0" w:after="0" w:afterAutospacing="0"/>
        <w:ind w:left="142"/>
        <w:jc w:val="both"/>
        <w:rPr>
          <w:b w:val="0"/>
          <w:color w:val="000000"/>
          <w:sz w:val="28"/>
          <w:szCs w:val="28"/>
          <w:bdr w:val="none" w:sz="0" w:space="0" w:color="auto" w:frame="1"/>
        </w:rPr>
      </w:pPr>
      <w:r>
        <w:rPr>
          <w:b w:val="0"/>
          <w:sz w:val="28"/>
          <w:szCs w:val="28"/>
        </w:rPr>
        <w:t>- закрепить знания детей о печи, как  главном предмете в обстановке русской избы</w:t>
      </w:r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 и видах работ, которые в старину выполнялись  с её помощью;</w:t>
      </w:r>
    </w:p>
    <w:p w:rsidR="00D92852" w:rsidRDefault="00D92852" w:rsidP="00D92852">
      <w:pPr>
        <w:pStyle w:val="1"/>
        <w:shd w:val="clear" w:color="auto" w:fill="FFFFFF"/>
        <w:spacing w:before="0" w:beforeAutospacing="0" w:after="0" w:afterAutospacing="0"/>
        <w:ind w:left="142"/>
        <w:jc w:val="both"/>
        <w:rPr>
          <w:b w:val="0"/>
          <w:color w:val="000000"/>
          <w:sz w:val="28"/>
          <w:szCs w:val="28"/>
          <w:bdr w:val="none" w:sz="0" w:space="0" w:color="auto" w:frame="1"/>
        </w:rPr>
      </w:pPr>
      <w:r>
        <w:rPr>
          <w:b w:val="0"/>
          <w:color w:val="000000"/>
          <w:sz w:val="28"/>
          <w:szCs w:val="28"/>
          <w:bdr w:val="none" w:sz="0" w:space="0" w:color="auto" w:frame="1"/>
        </w:rPr>
        <w:t>- обобщить представления детей о «кочующих» и «</w:t>
      </w:r>
      <w:proofErr w:type="spellStart"/>
      <w:r>
        <w:rPr>
          <w:b w:val="0"/>
          <w:color w:val="000000"/>
          <w:sz w:val="28"/>
          <w:szCs w:val="28"/>
          <w:bdr w:val="none" w:sz="0" w:space="0" w:color="auto" w:frame="1"/>
        </w:rPr>
        <w:t>осёдлых</w:t>
      </w:r>
      <w:proofErr w:type="spellEnd"/>
      <w:r>
        <w:rPr>
          <w:b w:val="0"/>
          <w:color w:val="000000"/>
          <w:sz w:val="28"/>
          <w:szCs w:val="28"/>
          <w:bdr w:val="none" w:sz="0" w:space="0" w:color="auto" w:frame="1"/>
        </w:rPr>
        <w:t>» зимующих птицах;</w:t>
      </w:r>
    </w:p>
    <w:p w:rsidR="00D92852" w:rsidRDefault="00D92852" w:rsidP="00D92852">
      <w:pPr>
        <w:pStyle w:val="1"/>
        <w:shd w:val="clear" w:color="auto" w:fill="FFFFFF"/>
        <w:spacing w:before="0" w:beforeAutospacing="0" w:after="0" w:afterAutospacing="0"/>
        <w:ind w:left="142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закрепить знания воспитанников о достопримечательностях микрорайонов города Рязани: Приокский и </w:t>
      </w:r>
      <w:proofErr w:type="spellStart"/>
      <w:r>
        <w:rPr>
          <w:b w:val="0"/>
          <w:sz w:val="28"/>
          <w:szCs w:val="28"/>
        </w:rPr>
        <w:t>Дашково</w:t>
      </w:r>
      <w:proofErr w:type="spellEnd"/>
      <w:r>
        <w:rPr>
          <w:b w:val="0"/>
          <w:sz w:val="28"/>
          <w:szCs w:val="28"/>
        </w:rPr>
        <w:t>-Песочня;</w:t>
      </w:r>
    </w:p>
    <w:p w:rsidR="00D92852" w:rsidRDefault="00D92852" w:rsidP="00D92852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обобщить представления детей об изделиях народных </w:t>
      </w:r>
      <w:r>
        <w:rPr>
          <w:iCs/>
          <w:color w:val="000000"/>
          <w:sz w:val="28"/>
          <w:szCs w:val="28"/>
          <w:bdr w:val="none" w:sz="0" w:space="0" w:color="auto" w:frame="1"/>
        </w:rPr>
        <w:t>промыслов (</w:t>
      </w:r>
      <w:proofErr w:type="spellStart"/>
      <w:r>
        <w:rPr>
          <w:iCs/>
          <w:color w:val="000000"/>
          <w:sz w:val="28"/>
          <w:szCs w:val="28"/>
          <w:bdr w:val="none" w:sz="0" w:space="0" w:color="auto" w:frame="1"/>
        </w:rPr>
        <w:t>Пощуповская</w:t>
      </w:r>
      <w:proofErr w:type="spellEnd"/>
      <w:r>
        <w:rPr>
          <w:iCs/>
          <w:color w:val="000000"/>
          <w:sz w:val="28"/>
          <w:szCs w:val="28"/>
          <w:bdr w:val="none" w:sz="0" w:space="0" w:color="auto" w:frame="1"/>
        </w:rPr>
        <w:t xml:space="preserve"> игрушка, </w:t>
      </w:r>
      <w:proofErr w:type="spellStart"/>
      <w:r>
        <w:rPr>
          <w:iCs/>
          <w:color w:val="000000"/>
          <w:sz w:val="28"/>
          <w:szCs w:val="28"/>
          <w:bdr w:val="none" w:sz="0" w:space="0" w:color="auto" w:frame="1"/>
        </w:rPr>
        <w:t>Скопинская</w:t>
      </w:r>
      <w:proofErr w:type="spellEnd"/>
      <w:r>
        <w:rPr>
          <w:iCs/>
          <w:color w:val="000000"/>
          <w:sz w:val="28"/>
          <w:szCs w:val="28"/>
          <w:bdr w:val="none" w:sz="0" w:space="0" w:color="auto" w:frame="1"/>
        </w:rPr>
        <w:t xml:space="preserve"> игрушка, </w:t>
      </w:r>
      <w:proofErr w:type="spellStart"/>
      <w:r>
        <w:rPr>
          <w:iCs/>
          <w:color w:val="000000"/>
          <w:sz w:val="28"/>
          <w:szCs w:val="28"/>
          <w:bdr w:val="none" w:sz="0" w:space="0" w:color="auto" w:frame="1"/>
        </w:rPr>
        <w:t>Филимоновская</w:t>
      </w:r>
      <w:proofErr w:type="spellEnd"/>
      <w:r>
        <w:rPr>
          <w:iCs/>
          <w:color w:val="000000"/>
          <w:sz w:val="28"/>
          <w:szCs w:val="28"/>
          <w:bdr w:val="none" w:sz="0" w:space="0" w:color="auto" w:frame="1"/>
        </w:rPr>
        <w:t xml:space="preserve"> игрушка, Дымковская игрушка, Гжельская игрушка, Богородская игрушка), закрепить умение выбирать среди них  предметы,    </w:t>
      </w:r>
      <w:r>
        <w:rPr>
          <w:color w:val="000000"/>
          <w:sz w:val="28"/>
          <w:szCs w:val="28"/>
        </w:rPr>
        <w:t>выполнение умельцами Рязанского края.</w:t>
      </w:r>
    </w:p>
    <w:p w:rsidR="00D92852" w:rsidRDefault="00D92852" w:rsidP="00D92852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Развивающие</w:t>
      </w:r>
    </w:p>
    <w:p w:rsidR="00D92852" w:rsidRDefault="00D92852" w:rsidP="00D92852">
      <w:pPr>
        <w:pStyle w:val="1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 продолжать  развивать у детей интерес к родному городу, его достопримечательностям, к русским народным традициям, событиям прошлого и настоящего своего родного края;</w:t>
      </w:r>
    </w:p>
    <w:p w:rsidR="00D92852" w:rsidRDefault="00D92852" w:rsidP="00D92852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 развивать речь, аналитические способности (умение соотносить, группировать предметы, делать выводы), умение решать логические задачи, высказывать и обосновывать свои суждения;</w:t>
      </w:r>
    </w:p>
    <w:p w:rsidR="00D92852" w:rsidRDefault="00D92852" w:rsidP="00D92852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>- развивать любознательность.</w:t>
      </w:r>
    </w:p>
    <w:p w:rsidR="00D92852" w:rsidRDefault="00D92852" w:rsidP="00D92852">
      <w:pPr>
        <w:pStyle w:val="1"/>
        <w:shd w:val="clear" w:color="auto" w:fill="FFFFFF"/>
        <w:spacing w:before="0" w:beforeAutospacing="0" w:after="0" w:afterAutospacing="0"/>
        <w:ind w:left="142"/>
        <w:jc w:val="both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>Воспитательные</w:t>
      </w:r>
    </w:p>
    <w:p w:rsidR="00D92852" w:rsidRDefault="00D92852" w:rsidP="00D92852">
      <w:pPr>
        <w:pStyle w:val="1"/>
        <w:shd w:val="clear" w:color="auto" w:fill="FFFFFF"/>
        <w:spacing w:before="0" w:beforeAutospacing="0" w:after="0" w:afterAutospacing="0"/>
        <w:ind w:left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на основе закрепления знаний об окружающем воспитывать патриотические чувства и любовь к родному краю, к своему  народу, его обычаям, традициям;</w:t>
      </w:r>
    </w:p>
    <w:p w:rsidR="00D92852" w:rsidRDefault="00D92852" w:rsidP="00D9285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продолжать воспитывать доброжелательные взаимоотношения между детьми, умение договариваться, работать в команде;</w:t>
      </w:r>
    </w:p>
    <w:p w:rsidR="00D92852" w:rsidRDefault="00D92852" w:rsidP="00D92852">
      <w:pPr>
        <w:pStyle w:val="1"/>
        <w:shd w:val="clear" w:color="auto" w:fill="FFFFFF"/>
        <w:spacing w:before="0" w:beforeAutospacing="0" w:after="0" w:afterAutospacing="0"/>
        <w:ind w:left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воспитывать желание играть в совместные дидактические игры, Рязанскую народную подвижную игру, согласовывая при этом  свои действия с действиями других участников.</w:t>
      </w:r>
    </w:p>
    <w:p w:rsidR="00D92852" w:rsidRDefault="00D92852" w:rsidP="00D92852">
      <w:pPr>
        <w:pStyle w:val="1"/>
        <w:shd w:val="clear" w:color="auto" w:fill="FFFFFF"/>
        <w:spacing w:before="0" w:beforeAutospacing="0" w:after="0" w:afterAutospacing="0"/>
        <w:ind w:left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Образовательная область</w:t>
      </w:r>
      <w:r>
        <w:rPr>
          <w:sz w:val="28"/>
          <w:szCs w:val="28"/>
        </w:rPr>
        <w:t>: речевое, познавательное развитие.</w:t>
      </w:r>
    </w:p>
    <w:p w:rsidR="00D92852" w:rsidRDefault="00D92852" w:rsidP="00D9285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организации</w:t>
      </w:r>
      <w:r>
        <w:rPr>
          <w:rFonts w:ascii="Times New Roman" w:hAnsi="Times New Roman"/>
          <w:sz w:val="28"/>
          <w:szCs w:val="28"/>
        </w:rPr>
        <w:t>: подгрупповая.</w:t>
      </w:r>
    </w:p>
    <w:p w:rsidR="00D92852" w:rsidRDefault="00D92852" w:rsidP="00D92852">
      <w:pPr>
        <w:pStyle w:val="a4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Учебно-методический комплект: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Миловский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«Народные промыслы» Мысль-Москва, 2007., Г. Данилина, дошкольнику - об истории и культуре России, АРКТИ, 2005г.</w:t>
      </w:r>
    </w:p>
    <w:p w:rsidR="00D92852" w:rsidRDefault="00D92852" w:rsidP="00D92852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Средства: </w:t>
      </w:r>
      <w:r>
        <w:rPr>
          <w:rFonts w:ascii="Times New Roman" w:hAnsi="Times New Roman"/>
          <w:color w:val="000000"/>
          <w:sz w:val="28"/>
          <w:szCs w:val="28"/>
        </w:rPr>
        <w:t>(демонстрационный и раздаточный, технические средства): стол с секторами, песочные часы, волчок, галстуки-бабочки, конверты, карточки  с гербами  городов Рязанской  области и г. Рязани, карточки с изображением старинных ремёсел и современными профессиями, мольберты, карточки с изображением «кочующих» 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осёдлых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птиц, карточки с цифрами, фотографии с достопримечательностями микрорайонов г. Рязани: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Приокского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Дашково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-Песочня,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Пощуповская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игрушка,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Скопинская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игрушка,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Филимоновская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игрушка, Дымковская игрушка, Гжельская игрушка, Богородская игрушка, </w:t>
      </w:r>
      <w:r>
        <w:rPr>
          <w:rFonts w:ascii="Times New Roman" w:hAnsi="Times New Roman"/>
          <w:color w:val="000000"/>
          <w:sz w:val="28"/>
          <w:szCs w:val="28"/>
        </w:rPr>
        <w:t xml:space="preserve">черный ящик,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каравайцы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медальки, блокноты, проектор, аудиозаписи, ноутбук.</w:t>
      </w:r>
      <w:proofErr w:type="gramEnd"/>
    </w:p>
    <w:p w:rsidR="00D92852" w:rsidRPr="00D92852" w:rsidRDefault="00D92852" w:rsidP="00D92852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рассматривание 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изделий декоративно-прикладного </w:t>
      </w:r>
      <w:r>
        <w:rPr>
          <w:iCs/>
          <w:color w:val="000000"/>
          <w:sz w:val="28"/>
          <w:szCs w:val="28"/>
          <w:bdr w:val="none" w:sz="0" w:space="0" w:color="auto" w:frame="1"/>
        </w:rPr>
        <w:t>творчества,</w:t>
      </w:r>
      <w:r>
        <w:rPr>
          <w:color w:val="000000"/>
          <w:sz w:val="28"/>
          <w:szCs w:val="28"/>
        </w:rPr>
        <w:t xml:space="preserve"> альбомов, просмотр презентаций, беседы, чтение книг, посещение мини мини-музея детского сада, музея этнографии «</w:t>
      </w:r>
      <w:proofErr w:type="spellStart"/>
      <w:r>
        <w:rPr>
          <w:color w:val="000000"/>
          <w:sz w:val="28"/>
          <w:szCs w:val="28"/>
        </w:rPr>
        <w:t>Берегиня</w:t>
      </w:r>
      <w:proofErr w:type="spellEnd"/>
      <w:r>
        <w:rPr>
          <w:color w:val="000000"/>
          <w:sz w:val="28"/>
          <w:szCs w:val="28"/>
        </w:rPr>
        <w:t>».</w:t>
      </w:r>
    </w:p>
    <w:p w:rsidR="00D92852" w:rsidRDefault="00D92852" w:rsidP="00D92852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Cs/>
          <w:color w:val="000000"/>
          <w:sz w:val="28"/>
          <w:szCs w:val="28"/>
        </w:rPr>
      </w:pPr>
    </w:p>
    <w:tbl>
      <w:tblPr>
        <w:tblStyle w:val="a6"/>
        <w:tblW w:w="15585" w:type="dxa"/>
        <w:tblLayout w:type="fixed"/>
        <w:tblLook w:val="04A0" w:firstRow="1" w:lastRow="0" w:firstColumn="1" w:lastColumn="0" w:noHBand="0" w:noVBand="1"/>
      </w:tblPr>
      <w:tblGrid>
        <w:gridCol w:w="814"/>
        <w:gridCol w:w="1355"/>
        <w:gridCol w:w="4472"/>
        <w:gridCol w:w="3929"/>
        <w:gridCol w:w="2154"/>
        <w:gridCol w:w="1099"/>
        <w:gridCol w:w="1762"/>
      </w:tblGrid>
      <w:tr w:rsidR="00D92852" w:rsidRPr="00D92852" w:rsidTr="00E941B8">
        <w:trPr>
          <w:trHeight w:val="31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Действия детей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Оборудование этапа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2" w:rsidRPr="00D92852" w:rsidRDefault="00D92852" w:rsidP="00E9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2" w:rsidRPr="00D92852" w:rsidRDefault="00D92852" w:rsidP="00E9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92852" w:rsidRPr="00D92852" w:rsidTr="00E941B8">
        <w:trPr>
          <w:trHeight w:val="5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 w:rsidR="00E9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941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 детей </w:t>
            </w:r>
            <w:proofErr w:type="gram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   зал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Введе</w:t>
            </w:r>
            <w:proofErr w:type="spellEnd"/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 в игровую </w:t>
            </w: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ситуац</w:t>
            </w:r>
            <w:proofErr w:type="spellEnd"/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Подготовка к игре, приглашение участников к игровому столу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Начало игры «Что? Где? Когда?»</w:t>
            </w:r>
            <w:r w:rsidRPr="00D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видеозапись ведущего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proofErr w:type="gramStart"/>
            <w:r w:rsidRPr="00D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92852" w:rsidRPr="00D92852" w:rsidRDefault="00D92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правилами игры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Выбор капитана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Решение логической задачи №1 (</w:t>
            </w: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осталь</w:t>
            </w:r>
            <w:proofErr w:type="spellEnd"/>
            <w:proofErr w:type="gramEnd"/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 по аналогии)</w:t>
            </w:r>
            <w:proofErr w:type="gramEnd"/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Объявление первого раунда игры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0D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D928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 от мамы Димы Я.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928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Дидактиче</w:t>
            </w:r>
            <w:r w:rsidRPr="00D928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ская игра «Найди пару».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proofErr w:type="spellEnd"/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№ 2.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Аудиоза</w:t>
            </w:r>
            <w:proofErr w:type="spellEnd"/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голоса 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ведущего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Второй видео</w:t>
            </w:r>
            <w:r w:rsidRPr="00D9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вопрос от Людмилы </w:t>
            </w: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Валенти</w:t>
            </w:r>
            <w:proofErr w:type="spellEnd"/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новны</w:t>
            </w:r>
            <w:proofErr w:type="spellEnd"/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proofErr w:type="spellEnd"/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задачи №3 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Аудиоза</w:t>
            </w:r>
            <w:proofErr w:type="spellEnd"/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голоса 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ведущего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:rsid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вопрос от Людмилы Викторов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</w:t>
            </w:r>
            <w:proofErr w:type="spellEnd"/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Cs/>
                <w:color w:val="000000"/>
                <w:bdr w:val="none" w:sz="0" w:space="0" w:color="auto" w:frame="1"/>
                <w:lang w:eastAsia="en-US"/>
              </w:rPr>
            </w:pPr>
            <w:r w:rsidRPr="00D92852">
              <w:rPr>
                <w:bCs/>
                <w:iCs/>
                <w:color w:val="000000"/>
                <w:bdr w:val="none" w:sz="0" w:space="0" w:color="auto" w:frame="1"/>
                <w:lang w:eastAsia="en-US"/>
              </w:rPr>
              <w:t>Д/игра «Разложи картинки»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proofErr w:type="spellEnd"/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D92852">
              <w:rPr>
                <w:lang w:eastAsia="en-US"/>
              </w:rPr>
              <w:t>задачи №4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Аудиоза</w:t>
            </w:r>
            <w:proofErr w:type="spellEnd"/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24B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голоса 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ведущего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D92852">
              <w:rPr>
                <w:lang w:eastAsia="en-US"/>
              </w:rPr>
              <w:t>считалочка, рязанская народная игра «Ивашка»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D92852">
              <w:rPr>
                <w:lang w:eastAsia="en-US"/>
              </w:rPr>
              <w:t>Решение логической задачи №5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Аудиоза</w:t>
            </w:r>
            <w:proofErr w:type="spellEnd"/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голоса 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ведущего</w:t>
            </w:r>
          </w:p>
          <w:p w:rsidR="00D92852" w:rsidRPr="00D92852" w:rsidRDefault="00D92852">
            <w:pPr>
              <w:ind w:right="-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Четвертый</w:t>
            </w:r>
          </w:p>
          <w:p w:rsidR="00D92852" w:rsidRPr="00D92852" w:rsidRDefault="00D92852">
            <w:pPr>
              <w:ind w:right="-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 w:rsidRPr="00D92852">
              <w:rPr>
                <w:color w:val="000000"/>
                <w:lang w:eastAsia="en-US"/>
              </w:rPr>
              <w:t>вопрос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</w:p>
          <w:p w:rsid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</w:p>
          <w:p w:rsidR="0088324B" w:rsidRPr="00D92852" w:rsidRDefault="00883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Аудиоза</w:t>
            </w:r>
            <w:proofErr w:type="spellEnd"/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D92852">
              <w:rPr>
                <w:lang w:eastAsia="en-US"/>
              </w:rPr>
              <w:t>голоса ведущего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Пятый 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Cs/>
                <w:color w:val="000000"/>
                <w:bdr w:val="none" w:sz="0" w:space="0" w:color="auto" w:frame="1"/>
                <w:lang w:eastAsia="en-US"/>
              </w:rPr>
            </w:pPr>
            <w:r w:rsidRPr="00D92852">
              <w:rPr>
                <w:bCs/>
                <w:iCs/>
                <w:color w:val="000000"/>
                <w:bdr w:val="none" w:sz="0" w:space="0" w:color="auto" w:frame="1"/>
                <w:lang w:eastAsia="en-US"/>
              </w:rPr>
              <w:t>Дидактическая игра «Назови промысел»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логической</w:t>
            </w:r>
            <w:proofErr w:type="gramEnd"/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D92852">
              <w:rPr>
                <w:lang w:eastAsia="en-US"/>
              </w:rPr>
              <w:t xml:space="preserve">задачи 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D92852">
              <w:rPr>
                <w:lang w:eastAsia="en-US"/>
              </w:rPr>
              <w:t>№6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Аудиоза</w:t>
            </w:r>
            <w:proofErr w:type="spellEnd"/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D92852">
              <w:rPr>
                <w:lang w:eastAsia="en-US"/>
              </w:rPr>
              <w:t>голоса ведущего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D92852">
              <w:rPr>
                <w:lang w:eastAsia="en-US"/>
              </w:rPr>
              <w:t>Внесение чёрного ящика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 w:rsidRPr="00D92852">
              <w:rPr>
                <w:lang w:eastAsia="en-US"/>
              </w:rPr>
              <w:t>Загадыва</w:t>
            </w:r>
            <w:proofErr w:type="spellEnd"/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 w:rsidRPr="00D92852">
              <w:rPr>
                <w:lang w:eastAsia="en-US"/>
              </w:rPr>
              <w:t>ние</w:t>
            </w:r>
            <w:proofErr w:type="spellEnd"/>
            <w:r w:rsidRPr="00D92852">
              <w:rPr>
                <w:lang w:eastAsia="en-US"/>
              </w:rPr>
              <w:t xml:space="preserve"> загадки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Аудиоза</w:t>
            </w:r>
            <w:proofErr w:type="spellEnd"/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D92852">
              <w:rPr>
                <w:lang w:eastAsia="en-US"/>
              </w:rPr>
              <w:t>голоса ведущего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gramStart"/>
            <w:r w:rsidRPr="00D92852">
              <w:rPr>
                <w:lang w:eastAsia="en-US"/>
              </w:rPr>
              <w:t>Рефлексия (</w:t>
            </w:r>
            <w:proofErr w:type="spellStart"/>
            <w:r w:rsidRPr="00D92852">
              <w:rPr>
                <w:lang w:eastAsia="en-US"/>
              </w:rPr>
              <w:t>прово</w:t>
            </w:r>
            <w:proofErr w:type="spellEnd"/>
            <w:proofErr w:type="gramEnd"/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 w:rsidRPr="00D92852">
              <w:rPr>
                <w:lang w:eastAsia="en-US"/>
              </w:rPr>
              <w:t>дит</w:t>
            </w:r>
            <w:proofErr w:type="spellEnd"/>
            <w:r w:rsidRPr="00D92852">
              <w:rPr>
                <w:lang w:eastAsia="en-US"/>
              </w:rPr>
              <w:t xml:space="preserve"> приглашённый «</w:t>
            </w:r>
            <w:proofErr w:type="spellStart"/>
            <w:r w:rsidRPr="00D92852">
              <w:rPr>
                <w:lang w:eastAsia="en-US"/>
              </w:rPr>
              <w:t>коррес</w:t>
            </w:r>
            <w:proofErr w:type="spellEnd"/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proofErr w:type="gramStart"/>
            <w:r w:rsidRPr="00D92852">
              <w:rPr>
                <w:lang w:eastAsia="en-US"/>
              </w:rPr>
              <w:t>пондент</w:t>
            </w:r>
            <w:proofErr w:type="spellEnd"/>
            <w:r w:rsidRPr="00D92852">
              <w:rPr>
                <w:lang w:eastAsia="en-US"/>
              </w:rPr>
              <w:t xml:space="preserve">») </w:t>
            </w:r>
            <w:proofErr w:type="gramEnd"/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Создает атмосферу положительного эмоционального настроения</w:t>
            </w:r>
          </w:p>
          <w:p w:rsidR="00D92852" w:rsidRPr="00D92852" w:rsidRDefault="00D9285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92852">
              <w:rPr>
                <w:lang w:eastAsia="en-US"/>
              </w:rPr>
              <w:t>- Д</w:t>
            </w:r>
            <w:r w:rsidRPr="00D92852">
              <w:rPr>
                <w:bCs/>
                <w:color w:val="000000"/>
                <w:lang w:eastAsia="en-US"/>
              </w:rPr>
              <w:t xml:space="preserve">обрый день, дорогие друзья. У меня для вас приятная новость. </w:t>
            </w:r>
            <w:r w:rsidRPr="00D92852">
              <w:rPr>
                <w:color w:val="000000"/>
                <w:lang w:eastAsia="en-US"/>
              </w:rPr>
              <w:t xml:space="preserve">Сегодня утром на электронную почту нашего детского сада пришло письмо с приглашением принять участие в детской интеллектуальной игре «Что? Где? Когда?», которая будет проходить в столице нашей Родины, городе Москва.  Тема игры: «Родной свой край, люби и знай». Вы, наверное, удивлены, а почему именно нас пригласили поучаствовать в игре? Дело в том, что в прошлом году </w:t>
            </w:r>
            <w:r w:rsidRPr="00D92852">
              <w:rPr>
                <w:color w:val="000000"/>
                <w:lang w:eastAsia="en-US"/>
              </w:rPr>
              <w:lastRenderedPageBreak/>
              <w:t>наша команда заняла призовое место в познавательной викторине «Знатоки родного края», которая проводилась между детскими садами города. Поэтому организаторы мероприятия пригласили именно нас. Ну, что, рискнём? Докажем, что выбор нашей команды был сделан не зря? Тогда, в путь.</w:t>
            </w: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92852">
              <w:rPr>
                <w:color w:val="000000"/>
                <w:lang w:eastAsia="en-US"/>
              </w:rPr>
              <w:t>Педагог в костюме крупье вместе с детьми проходит в «студию» игры «Что? Где? Когда?»</w:t>
            </w: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85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D92852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r w:rsidRPr="00D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обрый день, уважаемые игроки!</w:t>
            </w: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  <w:r w:rsidRPr="00D92852"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  <w:t>Я</w:t>
            </w:r>
            <w:r w:rsidRPr="00D92852">
              <w:rPr>
                <w:b/>
                <w:color w:val="000000"/>
                <w:lang w:eastAsia="en-US"/>
              </w:rPr>
              <w:t xml:space="preserve"> </w:t>
            </w:r>
            <w:r w:rsidRPr="00D92852">
              <w:rPr>
                <w:color w:val="000000"/>
                <w:lang w:eastAsia="en-US"/>
              </w:rPr>
              <w:t xml:space="preserve">рад приветствовать вас в детском интеллектуальном клубе игры «Что? Где? Когда?». </w:t>
            </w: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Разрешите представить моего помощника -  крупье Ираиду Ивановну. Итак, юные леди и джентльмены, </w:t>
            </w:r>
            <w:r w:rsidRPr="00D92852">
              <w:rPr>
                <w:color w:val="000000"/>
                <w:lang w:eastAsia="en-US"/>
              </w:rPr>
              <w:t xml:space="preserve">сегодня команда телезрителей играет против команды знатоков. 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предлагает педагогу (крупье):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Познакомьте, пожалуйста, наших участников с правилами игры.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(он же крупье) объясняет правила: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 w:rsidRPr="00D92852">
              <w:rPr>
                <w:color w:val="000000"/>
                <w:lang w:eastAsia="en-US"/>
              </w:rPr>
              <w:t>-   с помощью волчка выбирается вопрос, который  задаёт телезритель;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 w:rsidRPr="00D92852">
              <w:rPr>
                <w:color w:val="000000"/>
                <w:lang w:eastAsia="en-US"/>
              </w:rPr>
              <w:t xml:space="preserve">-   в течение 2-х минут идёт обсуждение вопроса и подготовка ответа  (мы будем </w:t>
            </w:r>
            <w:r w:rsidRPr="00D92852">
              <w:rPr>
                <w:color w:val="000000"/>
                <w:lang w:eastAsia="en-US"/>
              </w:rPr>
              <w:lastRenderedPageBreak/>
              <w:t>использовать песочные часы, крупье показывает их детям);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 w:rsidRPr="00D92852">
              <w:rPr>
                <w:color w:val="000000"/>
                <w:lang w:eastAsia="en-US"/>
              </w:rPr>
              <w:t>- если вы готовы ответить на вопрос без обсуждения, капитан поднимает руку и даётся досрочный ответ;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 w:rsidRPr="00D92852">
              <w:rPr>
                <w:color w:val="000000"/>
                <w:lang w:eastAsia="en-US"/>
              </w:rPr>
              <w:t>- на вопрос отвечает один игрок, выбор которого происходит при помощи решения логической задачи или  допускается ответ всех игроков команды, но  по очереди.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 w:rsidRPr="00D92852">
              <w:rPr>
                <w:color w:val="000000"/>
                <w:lang w:eastAsia="en-US"/>
              </w:rPr>
              <w:t>- Прежде чем начать игру, предлагаю выбрать капитана команды. В середине стола расположены карточки с гербами городов Рязанской области. Предлагаю выбрать герб г. Рязани, под ним первая логическая задача, решив её, узнаете имя капитана. Удачи, вам!</w:t>
            </w:r>
          </w:p>
          <w:p w:rsidR="00D92852" w:rsidRPr="00D92852" w:rsidRDefault="0050184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477C3F1" wp14:editId="11A4D47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370840</wp:posOffset>
                      </wp:positionV>
                      <wp:extent cx="714375" cy="304800"/>
                      <wp:effectExtent l="19050" t="57150" r="66675" b="76200"/>
                      <wp:wrapTight wrapText="bothSides">
                        <wp:wrapPolygon edited="0">
                          <wp:start x="14400" y="-4050"/>
                          <wp:lineTo x="-576" y="-1350"/>
                          <wp:lineTo x="-576" y="18900"/>
                          <wp:lineTo x="14400" y="25650"/>
                          <wp:lineTo x="14976" y="25650"/>
                          <wp:lineTo x="17280" y="25650"/>
                          <wp:lineTo x="17856" y="25650"/>
                          <wp:lineTo x="20736" y="18900"/>
                          <wp:lineTo x="23040" y="8100"/>
                          <wp:lineTo x="22464" y="-2700"/>
                          <wp:lineTo x="17280" y="-4050"/>
                          <wp:lineTo x="14400" y="-4050"/>
                        </wp:wrapPolygon>
                      </wp:wrapTight>
                      <wp:docPr id="3" name="Стрелка впра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04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8594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" o:spid="_x0000_s1026" type="#_x0000_t13" style="position:absolute;margin-left:71pt;margin-top:29.2pt;width:56.2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" fillcolor="#c0504d [3205]" strokecolor="#f2f2f2 [3041]" strokeweight="3pt">
                      <v:shadow on="t" color="#622423 [1605]" opacity=".5" offset="1pt"/>
                      <w10:wrap type="tight"/>
                    </v:shape>
                  </w:pict>
                </mc:Fallback>
              </mc:AlternateContent>
            </w:r>
            <w:r w:rsidR="00D92852" w:rsidRPr="00D92852">
              <w:rPr>
                <w:bCs/>
                <w:color w:val="000000"/>
                <w:lang w:eastAsia="en-US"/>
              </w:rPr>
              <w:t>Логическая задача №1</w:t>
            </w:r>
            <w:r w:rsidR="00D92852" w:rsidRPr="00D92852">
              <w:rPr>
                <w:b/>
                <w:bCs/>
                <w:noProof/>
                <w:lang w:eastAsia="en-US"/>
              </w:rPr>
              <w:t xml:space="preserve"> </w:t>
            </w:r>
            <w:r w:rsidR="00D92852" w:rsidRPr="00D92852">
              <w:rPr>
                <w:b/>
                <w:bCs/>
                <w:lang w:eastAsia="en-US"/>
              </w:rPr>
              <w:t xml:space="preserve">                           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777985" wp14:editId="317DEE89">
                  <wp:extent cx="581025" cy="666750"/>
                  <wp:effectExtent l="0" t="0" r="9525" b="0"/>
                  <wp:docPr id="2" name="Рисунок 2" descr="Описание: https://i.pinimg.com/736x/7d/35/ba/7d35bab4d44c527c5b1ba5eb91af532b--arte-digital-folk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https://i.pinimg.com/736x/7d/35/ba/7d35bab4d44c527c5b1ba5eb91af532b--arte-digital-folk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85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34C3FA" wp14:editId="4E4F2F3A">
                  <wp:extent cx="666750" cy="771525"/>
                  <wp:effectExtent l="0" t="0" r="0" b="9525"/>
                  <wp:docPr id="1" name="Рисунок 1" descr="Описание: https://static.tildacdn.com/tild6633-3066-4333-a264-333634303163/gymnastics_PNG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https://static.tildacdn.com/tild6633-3066-4333-a264-333634303163/gymnastics_PNG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D92852">
              <w:rPr>
                <w:color w:val="000000"/>
                <w:lang w:eastAsia="en-US"/>
              </w:rPr>
              <w:t>- Начинаем нашу игру. Первый раунд.</w:t>
            </w:r>
            <w:r w:rsidRPr="00D92852">
              <w:rPr>
                <w:color w:val="000000"/>
                <w:lang w:eastAsia="en-US"/>
              </w:rPr>
              <w:br/>
            </w:r>
            <w:r w:rsidRPr="00D92852">
              <w:rPr>
                <w:color w:val="000000"/>
                <w:bdr w:val="none" w:sz="0" w:space="0" w:color="auto" w:frame="1"/>
                <w:lang w:eastAsia="en-US"/>
              </w:rPr>
              <w:t>Воспитатель (крупье) раскручивает волчок.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lang w:eastAsia="en-US"/>
              </w:rPr>
            </w:pPr>
            <w:r w:rsidRPr="00D92852">
              <w:rPr>
                <w:color w:val="000000"/>
                <w:bdr w:val="none" w:sz="0" w:space="0" w:color="auto" w:frame="1"/>
                <w:lang w:eastAsia="en-US"/>
              </w:rPr>
              <w:t>- Уважаемые игроки, объясните, пожалуйста, значение слов «ремесло» и «профессия». В чём сходство и различие этих понятий. С помощью игры «Найди пару» аргументируйте свой ответ».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  <w:lang w:eastAsia="en-US"/>
              </w:rPr>
            </w:pPr>
            <w:r w:rsidRPr="00D92852">
              <w:rPr>
                <w:iCs/>
                <w:bdr w:val="none" w:sz="0" w:space="0" w:color="auto" w:frame="1"/>
                <w:lang w:eastAsia="en-US"/>
              </w:rPr>
              <w:t>Педагог (</w:t>
            </w:r>
            <w:r w:rsidRPr="00D92852">
              <w:rPr>
                <w:bdr w:val="none" w:sz="0" w:space="0" w:color="auto" w:frame="1"/>
                <w:lang w:eastAsia="en-US"/>
              </w:rPr>
              <w:t xml:space="preserve">крупье) участвует в </w:t>
            </w:r>
            <w:r w:rsidRPr="00D92852">
              <w:rPr>
                <w:bdr w:val="none" w:sz="0" w:space="0" w:color="auto" w:frame="1"/>
                <w:lang w:eastAsia="en-US"/>
              </w:rPr>
              <w:lastRenderedPageBreak/>
              <w:t xml:space="preserve">обсуждении, активизирует малоактивных детей. 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- Счёт 1:0 в пользу команды игроков. </w:t>
            </w:r>
            <w:r w:rsidRPr="00D92852"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  <w:t>Второй раунд,</w:t>
            </w:r>
            <w:r w:rsidRPr="00D92852">
              <w:rPr>
                <w:color w:val="000000"/>
                <w:lang w:eastAsia="en-US"/>
              </w:rPr>
              <w:t>  видео вопрос от Богомоловой Людмилы Валентиновны,  педагога дополнительного образования ЦДТ «Приокский».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D92852">
              <w:rPr>
                <w:b/>
                <w:bCs/>
                <w:iCs/>
                <w:color w:val="000000"/>
                <w:bdr w:val="none" w:sz="0" w:space="0" w:color="auto" w:frame="1"/>
                <w:lang w:eastAsia="en-US"/>
              </w:rPr>
              <w:t xml:space="preserve">- </w:t>
            </w:r>
            <w:r w:rsidRPr="00D92852">
              <w:rPr>
                <w:bCs/>
                <w:iCs/>
                <w:color w:val="000000"/>
                <w:bdr w:val="none" w:sz="0" w:space="0" w:color="auto" w:frame="1"/>
                <w:lang w:eastAsia="en-US"/>
              </w:rPr>
              <w:t>У</w:t>
            </w:r>
            <w:r w:rsidRPr="00D92852">
              <w:rPr>
                <w:color w:val="000000"/>
                <w:bdr w:val="none" w:sz="0" w:space="0" w:color="auto" w:frame="1"/>
                <w:lang w:eastAsia="en-US"/>
              </w:rPr>
              <w:t xml:space="preserve">важаемые игроки, внимание, вопрос: «Про этот предмет говорили, что его из дома не вытащишь. Также от него зависело расположение всех частей дома и вещей в нём. Назовите этот предмет и виды работ, которые выполняются с его помощью. Аргументируйте свой ответ»» 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92852">
              <w:rPr>
                <w:color w:val="000000"/>
                <w:lang w:eastAsia="en-US"/>
              </w:rPr>
              <w:t xml:space="preserve">- </w:t>
            </w: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Счёт 2:0 в пользу команды игроков. </w:t>
            </w:r>
            <w:r w:rsidRPr="00D92852">
              <w:rPr>
                <w:color w:val="000000"/>
                <w:lang w:eastAsia="en-US"/>
              </w:rPr>
              <w:t xml:space="preserve">Третий раунд. Господин крупье,  раскручивайте волчок. Вопрос от Сорокиной  Людмилы Викторовны, педагога экологического образования и воспитания, ЦДТ «Приокский». 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D92852">
              <w:rPr>
                <w:b/>
                <w:bCs/>
                <w:iCs/>
                <w:color w:val="000000"/>
                <w:bdr w:val="none" w:sz="0" w:space="0" w:color="auto" w:frame="1"/>
                <w:lang w:eastAsia="en-US"/>
              </w:rPr>
              <w:t xml:space="preserve">- </w:t>
            </w:r>
            <w:r w:rsidRPr="00D92852">
              <w:rPr>
                <w:color w:val="000000"/>
                <w:bdr w:val="none" w:sz="0" w:space="0" w:color="auto" w:frame="1"/>
                <w:lang w:eastAsia="en-US"/>
              </w:rPr>
              <w:t xml:space="preserve">Уважаемые игроки, перед вами картинки с изображением зимующих птиц Рязанского края, необходимо всех представленных вашему вниманию  птиц распределить на 2 группы: «кочующие </w:t>
            </w:r>
            <w:r w:rsidRPr="00D92852">
              <w:rPr>
                <w:color w:val="000000"/>
                <w:bdr w:val="none" w:sz="0" w:space="0" w:color="auto" w:frame="1"/>
                <w:lang w:eastAsia="en-US"/>
              </w:rPr>
              <w:lastRenderedPageBreak/>
              <w:t>птицы», «оседлые птицы». Объясните свой выбор и значение понятий «кочующие птицы» и «</w:t>
            </w:r>
            <w:proofErr w:type="spellStart"/>
            <w:r w:rsidRPr="00D92852">
              <w:rPr>
                <w:color w:val="000000"/>
                <w:bdr w:val="none" w:sz="0" w:space="0" w:color="auto" w:frame="1"/>
                <w:lang w:eastAsia="en-US"/>
              </w:rPr>
              <w:t>осёдлые</w:t>
            </w:r>
            <w:proofErr w:type="spellEnd"/>
            <w:r w:rsidRPr="00D92852">
              <w:rPr>
                <w:color w:val="000000"/>
                <w:bdr w:val="none" w:sz="0" w:space="0" w:color="auto" w:frame="1"/>
                <w:lang w:eastAsia="en-US"/>
              </w:rPr>
              <w:t xml:space="preserve"> птицы». Аргументируйте, пожалуйста,  свой ответ.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D92852">
              <w:rPr>
                <w:lang w:eastAsia="en-US"/>
              </w:rPr>
              <w:t>Педагог (крупье) уточняет названия птиц,  обсуждает с детьми  выбор при месторасположении птиц на мольберте.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>- Счёт 3:0 в пользу команды игроков. З</w:t>
            </w:r>
            <w:r w:rsidRPr="00D92852">
              <w:rPr>
                <w:color w:val="000000"/>
                <w:lang w:eastAsia="en-US"/>
              </w:rPr>
              <w:t>нак игры поставлю я, игровая пауза, друзья!</w:t>
            </w:r>
            <w:r w:rsidRPr="00D92852">
              <w:rPr>
                <w:color w:val="000000"/>
                <w:lang w:eastAsia="en-US"/>
              </w:rPr>
              <w:br/>
              <w:t>Педагог (крупье) выставляет на стол знак с изображением игровой паузы, приглашает игроков в центр зала на Рязанскую народную игру «Ивашка» (игра Спасского района), выбор ребёнка, который будет считать, происходит при помощи решения логической задачи.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bdr w:val="none" w:sz="0" w:space="0" w:color="auto" w:frame="1"/>
              </w:rPr>
            </w:pPr>
          </w:p>
          <w:p w:rsid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</w:p>
          <w:p w:rsidR="0088324B" w:rsidRPr="00D92852" w:rsidRDefault="00883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92852">
              <w:rPr>
                <w:rStyle w:val="a7"/>
                <w:color w:val="000000"/>
                <w:bdr w:val="none" w:sz="0" w:space="0" w:color="auto" w:frame="1"/>
                <w:lang w:eastAsia="en-US"/>
              </w:rPr>
              <w:t xml:space="preserve">- </w:t>
            </w:r>
            <w:r w:rsidRPr="0088324B"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  <w:t>Следующий раунд.</w:t>
            </w:r>
            <w:r w:rsidRPr="00D92852">
              <w:rPr>
                <w:rStyle w:val="a7"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r w:rsidRPr="00D92852">
              <w:rPr>
                <w:color w:val="000000"/>
                <w:lang w:eastAsia="en-US"/>
              </w:rPr>
              <w:t>Вопрос от воспитанников и пед</w:t>
            </w:r>
            <w:r w:rsidR="0088324B">
              <w:rPr>
                <w:color w:val="000000"/>
                <w:lang w:eastAsia="en-US"/>
              </w:rPr>
              <w:t>агогов МАДОУ «Детский сад №149».</w:t>
            </w:r>
            <w:r w:rsidRPr="00D92852">
              <w:rPr>
                <w:color w:val="000000"/>
                <w:lang w:eastAsia="en-US"/>
              </w:rPr>
              <w:t xml:space="preserve"> </w:t>
            </w:r>
          </w:p>
          <w:p w:rsidR="0088324B" w:rsidRDefault="00883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92852">
              <w:rPr>
                <w:color w:val="000000"/>
                <w:lang w:eastAsia="en-US"/>
              </w:rPr>
              <w:t xml:space="preserve">- Уважаемые игроки, мы подготовили для вас фотографии с изображением достопримечательностей микрорайонов </w:t>
            </w:r>
            <w:r w:rsidRPr="00D92852">
              <w:rPr>
                <w:color w:val="000000"/>
                <w:lang w:eastAsia="en-US"/>
              </w:rPr>
              <w:lastRenderedPageBreak/>
              <w:t xml:space="preserve">города Рязани: Приокский и </w:t>
            </w:r>
            <w:proofErr w:type="spellStart"/>
            <w:r w:rsidRPr="00D92852">
              <w:rPr>
                <w:color w:val="000000"/>
                <w:lang w:eastAsia="en-US"/>
              </w:rPr>
              <w:t>Дашково</w:t>
            </w:r>
            <w:proofErr w:type="spellEnd"/>
            <w:r w:rsidRPr="00D92852">
              <w:rPr>
                <w:color w:val="000000"/>
                <w:lang w:eastAsia="en-US"/>
              </w:rPr>
              <w:t xml:space="preserve">-Песочня. Вам необходимо рассмотреть их, назвать и  определить местонахождение. 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  <w:r w:rsidRPr="00D92852">
              <w:rPr>
                <w:color w:val="000000"/>
                <w:lang w:eastAsia="en-US"/>
              </w:rPr>
              <w:t xml:space="preserve">Педагог (крупье) выносит конверт с фотографиями, раскладывает их перед игроками, </w:t>
            </w:r>
          </w:p>
          <w:p w:rsidR="00D92852" w:rsidRPr="0088324B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eastAsia="en-US"/>
              </w:rPr>
            </w:pP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- Молодцы, счёт 4:0 в пользу команды игроков. </w:t>
            </w:r>
            <w:r w:rsidRPr="0088324B">
              <w:rPr>
                <w:b/>
                <w:iCs/>
                <w:color w:val="000000"/>
                <w:bdr w:val="none" w:sz="0" w:space="0" w:color="auto" w:frame="1"/>
                <w:lang w:eastAsia="en-US"/>
              </w:rPr>
              <w:t>У</w:t>
            </w:r>
            <w:r w:rsidRPr="0088324B"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  <w:t xml:space="preserve">важаемые игроки, следующий раунд. Вопрос от музыкального руководителя МБДОУ «Детский сад №93» Валентины Ивановны.  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92852">
              <w:rPr>
                <w:color w:val="000000"/>
                <w:lang w:eastAsia="en-US"/>
              </w:rPr>
              <w:t>- Уважаемые игроки, в мини-музее нашего дошкольного учреждения представлены игрушки, выполненные мастерами,  живущими в разных регионах нашей огромной страны. Внимание, вопрос! Вам необходимо найти игрушки, которые выполнены умельцами Рязанского края, назвать промысел и место их изготовления.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  <w:lang w:eastAsia="en-US"/>
              </w:rPr>
            </w:pPr>
            <w:r w:rsidRPr="00D92852">
              <w:rPr>
                <w:lang w:eastAsia="en-US"/>
              </w:rPr>
              <w:t xml:space="preserve">Педагог (крупье) </w:t>
            </w:r>
            <w:r w:rsidRPr="00D92852">
              <w:rPr>
                <w:bdr w:val="none" w:sz="0" w:space="0" w:color="auto" w:frame="1"/>
                <w:lang w:eastAsia="en-US"/>
              </w:rPr>
              <w:t>участвует в обсуждении, активизирует малоактивных детей.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92852">
              <w:rPr>
                <w:bdr w:val="none" w:sz="0" w:space="0" w:color="auto" w:frame="1"/>
                <w:lang w:eastAsia="en-US"/>
              </w:rPr>
              <w:t xml:space="preserve"> </w:t>
            </w:r>
            <w:r w:rsidRPr="00D92852">
              <w:rPr>
                <w:color w:val="000000"/>
                <w:lang w:eastAsia="en-US"/>
              </w:rPr>
              <w:t>-</w:t>
            </w: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 Уважаемые</w:t>
            </w:r>
            <w:r w:rsidR="00E3279F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 игроки</w:t>
            </w: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, счёт 5:0 в пользу команды игроков, </w:t>
            </w:r>
            <w:r w:rsidRPr="00D92852">
              <w:rPr>
                <w:color w:val="000000"/>
                <w:lang w:eastAsia="en-US"/>
              </w:rPr>
              <w:t>заключительный раунд.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92852">
              <w:rPr>
                <w:color w:val="000000"/>
                <w:lang w:eastAsia="en-US"/>
              </w:rPr>
              <w:t xml:space="preserve">Педагог (крупье) крутит волчок, звучит </w:t>
            </w:r>
            <w:r w:rsidRPr="00D92852">
              <w:rPr>
                <w:color w:val="000000"/>
                <w:lang w:eastAsia="en-US"/>
              </w:rPr>
              <w:lastRenderedPageBreak/>
              <w:t>музыка.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92852">
              <w:rPr>
                <w:color w:val="000000"/>
                <w:lang w:eastAsia="en-US"/>
              </w:rPr>
              <w:t>- И у нас выпадает сектор… чёрный ящик. А в чёрном ящике традиционное Рязанское блюдо.</w:t>
            </w:r>
          </w:p>
          <w:p w:rsidR="00D92852" w:rsidRPr="00D92852" w:rsidRDefault="00D92852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D92852">
              <w:rPr>
                <w:color w:val="000000"/>
                <w:shd w:val="clear" w:color="auto" w:fill="FFFFFF"/>
                <w:lang w:eastAsia="en-US"/>
              </w:rPr>
              <w:t xml:space="preserve"> «Бабушка для деток  испекла салфеток, а салфетки из муки, получаются тонки! Знают внуки-шалуны, что салфетки те вкусны… </w:t>
            </w:r>
          </w:p>
          <w:p w:rsidR="00D92852" w:rsidRPr="00D92852" w:rsidRDefault="00D92852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iCs/>
                <w:bdr w:val="none" w:sz="0" w:space="0" w:color="auto" w:frame="1"/>
                <w:lang w:eastAsia="en-US"/>
              </w:rPr>
            </w:pPr>
            <w:r w:rsidRPr="00D92852">
              <w:rPr>
                <w:shd w:val="clear" w:color="auto" w:fill="FFFFFF"/>
                <w:lang w:eastAsia="en-US"/>
              </w:rPr>
              <w:t xml:space="preserve">Педагог (крупье) достаёт из чёрного ящика поднос с </w:t>
            </w:r>
            <w:proofErr w:type="spellStart"/>
            <w:r w:rsidRPr="00D92852">
              <w:rPr>
                <w:shd w:val="clear" w:color="auto" w:fill="FFFFFF"/>
                <w:lang w:eastAsia="en-US"/>
              </w:rPr>
              <w:t>каравайцами</w:t>
            </w:r>
            <w:proofErr w:type="spellEnd"/>
            <w:r w:rsidRPr="00D92852">
              <w:rPr>
                <w:shd w:val="clear" w:color="auto" w:fill="FFFFFF"/>
                <w:lang w:eastAsia="en-US"/>
              </w:rPr>
              <w:t xml:space="preserve">, </w:t>
            </w:r>
            <w:r w:rsidRPr="00D92852">
              <w:rPr>
                <w:iCs/>
                <w:bdr w:val="none" w:sz="0" w:space="0" w:color="auto" w:frame="1"/>
                <w:lang w:eastAsia="en-US"/>
              </w:rPr>
              <w:t xml:space="preserve"> хвалит детей за правильный ответ. 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  <w:r w:rsidRPr="00D92852">
              <w:rPr>
                <w:iCs/>
                <w:bdr w:val="none" w:sz="0" w:space="0" w:color="auto" w:frame="1"/>
                <w:lang w:eastAsia="en-US"/>
              </w:rPr>
              <w:t xml:space="preserve">- </w:t>
            </w:r>
            <w:r w:rsidRPr="00D92852">
              <w:rPr>
                <w:color w:val="000000"/>
                <w:lang w:eastAsia="en-US"/>
              </w:rPr>
              <w:t xml:space="preserve">Уважаемые игроки, наша детская интеллектуальная игра «Что? Где? Когда?» завершена  со счетом 6:0,  выигрывает команда знатоков. Наши аплодисменты победителям!  Вы ребята, молодцы! Потрудились от души. Вас с победой поздравляю, и удачи вам желаю. </w:t>
            </w:r>
            <w:r w:rsidRPr="00E3279F"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  <w:t>Господин крупье, прошу Вас вручить</w:t>
            </w:r>
            <w:r w:rsidRPr="00D92852">
              <w:rPr>
                <w:rStyle w:val="a7"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r w:rsidRPr="00D92852">
              <w:rPr>
                <w:color w:val="000000"/>
                <w:lang w:eastAsia="en-US"/>
              </w:rPr>
              <w:t>памятные сувениры нашим игрокам.</w:t>
            </w: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 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92852">
              <w:rPr>
                <w:color w:val="000000"/>
                <w:lang w:eastAsia="en-US"/>
              </w:rPr>
              <w:t xml:space="preserve">- Добрый день, скажите, пожалуйста, какие впечатления у вас оставила игра? Какие вопросы вызвали у вас затруднения? А </w:t>
            </w:r>
            <w:proofErr w:type="gramStart"/>
            <w:r w:rsidRPr="00D92852">
              <w:rPr>
                <w:color w:val="000000"/>
                <w:lang w:eastAsia="en-US"/>
              </w:rPr>
              <w:t>какие</w:t>
            </w:r>
            <w:proofErr w:type="gramEnd"/>
            <w:r w:rsidRPr="00D92852">
              <w:rPr>
                <w:color w:val="000000"/>
                <w:lang w:eastAsia="en-US"/>
              </w:rPr>
              <w:t xml:space="preserve"> показались очень простыми? Понравилось ли вам в городе Москве?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2" w:rsidRPr="00D92852" w:rsidRDefault="00D9285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8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Дети входят в зал, встают в полукруг. 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2852" w:rsidRPr="00D92852" w:rsidRDefault="00D928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2852" w:rsidRPr="00D92852" w:rsidRDefault="00D928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2852" w:rsidRPr="00D92852" w:rsidRDefault="00D928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2852" w:rsidRPr="00D92852" w:rsidRDefault="00D928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2852" w:rsidRPr="00D92852" w:rsidRDefault="00D928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92852" w:rsidRPr="00D92852" w:rsidRDefault="00D92852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2852">
              <w:rPr>
                <w:rFonts w:ascii="Times New Roman" w:hAnsi="Times New Roman"/>
                <w:sz w:val="24"/>
                <w:szCs w:val="24"/>
              </w:rPr>
              <w:t xml:space="preserve">Дети высказывают свои предположения, почему  на игру выбрали именно их команду, </w:t>
            </w:r>
            <w:r w:rsidRPr="00D9285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выражают своё согласие на участие в игре.</w:t>
            </w:r>
          </w:p>
          <w:p w:rsidR="00D92852" w:rsidRPr="00D92852" w:rsidRDefault="00D92852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  <w:r w:rsidRPr="00D92852">
              <w:rPr>
                <w:iCs/>
                <w:color w:val="000000"/>
                <w:lang w:eastAsia="en-US"/>
              </w:rPr>
              <w:t xml:space="preserve">Дети надевают галстуки-бабочки, встают друг за другом. Проходят в музыкальный зал, занимают места на стульях, расположенных вокруг игрового стола. </w:t>
            </w: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dr w:val="none" w:sz="0" w:space="0" w:color="auto" w:frame="1"/>
              </w:rPr>
            </w:pPr>
            <w:r w:rsidRPr="00D92852">
              <w:rPr>
                <w:lang w:eastAsia="en-US"/>
              </w:rPr>
              <w:t>- Добрый день, господин ведущий</w:t>
            </w:r>
            <w:r w:rsidRPr="00D92852">
              <w:rPr>
                <w:rStyle w:val="a7"/>
                <w:color w:val="000000"/>
                <w:bdr w:val="none" w:sz="0" w:space="0" w:color="auto" w:frame="1"/>
                <w:lang w:eastAsia="en-US"/>
              </w:rPr>
              <w:t xml:space="preserve">. </w:t>
            </w: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  <w:r w:rsidRPr="00D92852"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  <w:t>Дети слушают, задают вопросы, если что-то не очень понятно.</w:t>
            </w: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</w:pPr>
            <w:r w:rsidRPr="00D92852">
              <w:rPr>
                <w:rStyle w:val="a7"/>
                <w:b w:val="0"/>
                <w:color w:val="000000"/>
                <w:bdr w:val="none" w:sz="0" w:space="0" w:color="auto" w:frame="1"/>
                <w:lang w:eastAsia="en-US"/>
              </w:rPr>
              <w:t>При решении каждой логической задачи дети определяют кто это: девочка или мальчик, её или его  увлечение, аргументируют свой ответ.</w:t>
            </w: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92852">
              <w:rPr>
                <w:bCs/>
                <w:lang w:eastAsia="en-US"/>
              </w:rPr>
              <w:t>- Это девочка, увлекается гимнастикой, это Полина.</w:t>
            </w: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rStyle w:val="a7"/>
              </w:rPr>
            </w:pP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Каждый игрок выбирает себе карточку или с профессией или со старинным ремеслом, встают в пары: «старинное ремесло – современная профессия». </w:t>
            </w:r>
            <w:r w:rsidRPr="00D92852">
              <w:rPr>
                <w:iCs/>
                <w:color w:val="000000"/>
                <w:u w:val="single"/>
                <w:bdr w:val="none" w:sz="0" w:space="0" w:color="auto" w:frame="1"/>
                <w:lang w:eastAsia="en-US"/>
              </w:rPr>
              <w:t xml:space="preserve">Один </w:t>
            </w: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игрок (выбранный при помощи </w:t>
            </w: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lastRenderedPageBreak/>
              <w:t xml:space="preserve">логической задачи) отвечает на вопрос телезрителя, раскрывает </w:t>
            </w:r>
            <w:r w:rsidRPr="00D92852">
              <w:rPr>
                <w:color w:val="000000"/>
                <w:bdr w:val="none" w:sz="0" w:space="0" w:color="auto" w:frame="1"/>
                <w:lang w:eastAsia="en-US"/>
              </w:rPr>
              <w:t>значение слов «ремесло» и «профессия», остальные игроки называют, что изображено на их карточках и объясняют свой выбор пары.</w:t>
            </w: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  <w:p w:rsidR="00D92852" w:rsidRPr="00D92852" w:rsidRDefault="00D9285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8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Дети при участии педагога (крупье) обсуждают ответ на поставленный вопрос, аргументируют свой ответ.</w:t>
            </w:r>
            <w:r w:rsidRPr="00D92852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Один</w:t>
            </w:r>
            <w:r w:rsidRPr="00D92852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игрок (выбранный при помощи логической задачи) отвечает на вопрос телезрителя: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- Это печь, использовали…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D92852">
              <w:rPr>
                <w:color w:val="000000"/>
                <w:bdr w:val="none" w:sz="0" w:space="0" w:color="auto" w:frame="1"/>
                <w:lang w:eastAsia="en-US"/>
              </w:rPr>
              <w:t>К</w:t>
            </w: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аждый игрок выбирает себе карточку с изображением птицы, </w:t>
            </w:r>
            <w:r w:rsidRPr="00D92852">
              <w:rPr>
                <w:color w:val="000000"/>
                <w:bdr w:val="none" w:sz="0" w:space="0" w:color="auto" w:frame="1"/>
                <w:lang w:eastAsia="en-US"/>
              </w:rPr>
              <w:t xml:space="preserve">называет её, </w:t>
            </w: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>определяет месторасположение на мольбертах. Д</w:t>
            </w:r>
            <w:r w:rsidRPr="00D92852">
              <w:rPr>
                <w:iCs/>
                <w:bdr w:val="none" w:sz="0" w:space="0" w:color="auto" w:frame="1"/>
                <w:lang w:eastAsia="en-US"/>
              </w:rPr>
              <w:t xml:space="preserve">ети  проверяют правильность </w:t>
            </w:r>
            <w:r w:rsidRPr="00D92852">
              <w:rPr>
                <w:iCs/>
                <w:bdr w:val="none" w:sz="0" w:space="0" w:color="auto" w:frame="1"/>
                <w:lang w:eastAsia="en-US"/>
              </w:rPr>
              <w:lastRenderedPageBreak/>
              <w:t>вып</w:t>
            </w:r>
            <w:r>
              <w:rPr>
                <w:iCs/>
                <w:bdr w:val="none" w:sz="0" w:space="0" w:color="auto" w:frame="1"/>
                <w:lang w:eastAsia="en-US"/>
              </w:rPr>
              <w:t xml:space="preserve">олнения задания всеми игроками. </w:t>
            </w:r>
            <w:r w:rsidRPr="00D92852">
              <w:rPr>
                <w:iCs/>
                <w:color w:val="000000"/>
                <w:u w:val="single"/>
                <w:bdr w:val="none" w:sz="0" w:space="0" w:color="auto" w:frame="1"/>
                <w:lang w:eastAsia="en-US"/>
              </w:rPr>
              <w:t>Один</w:t>
            </w: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 игрок (выбранный при помощи логической задачи)</w:t>
            </w:r>
            <w:r w:rsidRPr="00D92852">
              <w:rPr>
                <w:iCs/>
                <w:color w:val="000000"/>
                <w:u w:val="single"/>
                <w:bdr w:val="none" w:sz="0" w:space="0" w:color="auto" w:frame="1"/>
                <w:lang w:eastAsia="en-US"/>
              </w:rPr>
              <w:t xml:space="preserve"> </w:t>
            </w: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 отвечает на вопрос, раскрывает </w:t>
            </w:r>
            <w:r w:rsidRPr="00D92852">
              <w:rPr>
                <w:color w:val="000000"/>
                <w:bdr w:val="none" w:sz="0" w:space="0" w:color="auto" w:frame="1"/>
                <w:lang w:eastAsia="en-US"/>
              </w:rPr>
              <w:t>значение понятий «кочующие» птицы, «оседлые» птицы.</w:t>
            </w:r>
          </w:p>
          <w:p w:rsidR="00D92852" w:rsidRPr="00D92852" w:rsidRDefault="00D92852">
            <w:pPr>
              <w:ind w:right="-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ind w:right="-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ind w:right="-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ind w:right="-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ind w:right="-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ind w:right="-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324B" w:rsidRDefault="0088324B">
            <w:pPr>
              <w:ind w:right="-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ind w:right="-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становятся в круг. Выбирается по считалке водящий. </w:t>
            </w:r>
          </w:p>
          <w:p w:rsidR="00D92852" w:rsidRPr="00D92852" w:rsidRDefault="00D92852">
            <w:pPr>
              <w:ind w:right="-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ind w:right="-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ind w:right="-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ind w:right="-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88324B" w:rsidRDefault="00883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88324B" w:rsidRDefault="00883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88324B" w:rsidRDefault="00883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88324B" w:rsidRDefault="00883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88324B" w:rsidRDefault="00883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  <w:r w:rsidRPr="00D92852">
              <w:rPr>
                <w:color w:val="000000"/>
                <w:lang w:eastAsia="en-US"/>
              </w:rPr>
              <w:t xml:space="preserve">Каждый игрок выбирает себе фотографию, затем дети  рассматривают их, совместно </w:t>
            </w:r>
            <w:r w:rsidRPr="00D92852">
              <w:rPr>
                <w:color w:val="000000"/>
                <w:lang w:eastAsia="en-US"/>
              </w:rPr>
              <w:lastRenderedPageBreak/>
              <w:t>обсуждают, по очереди называют объекты, их месторасположение, аргументируют свой ответ.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92852">
              <w:rPr>
                <w:color w:val="000000"/>
                <w:lang w:eastAsia="en-US"/>
              </w:rPr>
              <w:t xml:space="preserve"> 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Дети проходят к столу, на котором расположены игрушки, каждый берёт по одной, рассматривает, определяет промысел. </w:t>
            </w:r>
            <w:r w:rsidRPr="00E3279F">
              <w:rPr>
                <w:iCs/>
                <w:color w:val="000000"/>
                <w:u w:val="single"/>
                <w:bdr w:val="none" w:sz="0" w:space="0" w:color="auto" w:frame="1"/>
                <w:lang w:eastAsia="en-US"/>
              </w:rPr>
              <w:t>Один</w:t>
            </w: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gramStart"/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>игрок, выбранный при помощи логической задачи отвечает</w:t>
            </w:r>
            <w:proofErr w:type="gramEnd"/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 на вопрос. 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E3279F" w:rsidRDefault="00D92852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iCs/>
                <w:color w:val="000000"/>
                <w:bdr w:val="none" w:sz="0" w:space="0" w:color="auto" w:frame="1"/>
                <w:lang w:eastAsia="en-US"/>
              </w:rPr>
            </w:pP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 </w:t>
            </w:r>
          </w:p>
          <w:p w:rsidR="00D92852" w:rsidRPr="00D92852" w:rsidRDefault="00D92852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D92852">
              <w:rPr>
                <w:color w:val="000000"/>
                <w:shd w:val="clear" w:color="auto" w:fill="FFFFFF"/>
                <w:lang w:eastAsia="en-US"/>
              </w:rPr>
              <w:t>На вопрос отвечает капитан команды:</w:t>
            </w:r>
          </w:p>
          <w:p w:rsidR="00D92852" w:rsidRPr="00D92852" w:rsidRDefault="00D92852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D92852">
              <w:rPr>
                <w:color w:val="000000"/>
                <w:shd w:val="clear" w:color="auto" w:fill="FFFFFF"/>
                <w:lang w:eastAsia="en-US"/>
              </w:rPr>
              <w:t xml:space="preserve">- </w:t>
            </w:r>
            <w:proofErr w:type="spellStart"/>
            <w:r w:rsidRPr="00D92852">
              <w:rPr>
                <w:color w:val="000000"/>
                <w:shd w:val="clear" w:color="auto" w:fill="FFFFFF"/>
                <w:lang w:eastAsia="en-US"/>
              </w:rPr>
              <w:t>каравайцы</w:t>
            </w:r>
            <w:proofErr w:type="spellEnd"/>
            <w:r w:rsidRPr="00D92852">
              <w:rPr>
                <w:color w:val="000000"/>
                <w:shd w:val="clear" w:color="auto" w:fill="FFFFFF"/>
                <w:lang w:eastAsia="en-US"/>
              </w:rPr>
              <w:t>.</w:t>
            </w:r>
          </w:p>
          <w:p w:rsidR="00D92852" w:rsidRPr="00D92852" w:rsidRDefault="00D92852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D92852" w:rsidRPr="00D92852" w:rsidRDefault="00D92852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D92852" w:rsidRPr="00D92852" w:rsidRDefault="00D92852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D92852" w:rsidRPr="00D92852" w:rsidRDefault="00D92852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D92852" w:rsidRPr="00D92852" w:rsidRDefault="00D92852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D92852" w:rsidRPr="00D92852" w:rsidRDefault="00D92852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>Дети выходят из-за игрового стола, и им</w:t>
            </w:r>
            <w:r w:rsidRPr="00D92852">
              <w:rPr>
                <w:color w:val="000000"/>
                <w:lang w:eastAsia="en-US"/>
              </w:rPr>
              <w:t xml:space="preserve"> под торжественную музыку крупье вручает  медальки и блокноты.</w:t>
            </w: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92852">
              <w:rPr>
                <w:color w:val="000000"/>
                <w:lang w:eastAsia="en-US"/>
              </w:rPr>
              <w:t>Высказывания детей</w:t>
            </w:r>
          </w:p>
          <w:p w:rsidR="00D92852" w:rsidRPr="00D92852" w:rsidRDefault="00D92852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D92852" w:rsidRPr="00D92852" w:rsidRDefault="00D928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Слайд №1 (название мероприятия)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Слайд №2 (Московский Кремль), галстуки-бабочки, фонограмма для игры «Что? Где? Когда?», слайд №3 (изображение ведущего)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Музыкальное сопровождение игры «Что? Где? Когда?». Слайд №4 (изображение совы). Стол,  на каждом секторе лежат картинки  с гербами городов  рязанской области и города Рязани, конверты с вопросами, волчок.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Музыкальное сопровождение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Слайд №5 (</w:t>
            </w:r>
            <w:proofErr w:type="spellStart"/>
            <w:r w:rsidRPr="00D928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видеовопрос</w:t>
            </w:r>
            <w:proofErr w:type="spellEnd"/>
            <w:r w:rsidRPr="00D928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), слайд №6 </w:t>
            </w:r>
            <w:r w:rsidRPr="00D928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(изображение совы).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Карточки с изображением профессий и ремёсел. </w:t>
            </w: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Музыкальное сопровождение, слайд </w:t>
            </w:r>
            <w:r w:rsidR="003629F4" w:rsidRPr="003629F4">
              <w:rPr>
                <w:iCs/>
                <w:lang w:eastAsia="en-US"/>
              </w:rPr>
              <w:t>№</w:t>
            </w:r>
            <w:r w:rsidR="003629F4">
              <w:rPr>
                <w:iCs/>
                <w:lang w:eastAsia="en-US"/>
              </w:rPr>
              <w:t>7</w:t>
            </w:r>
            <w:r w:rsidRPr="003629F4">
              <w:rPr>
                <w:iCs/>
                <w:lang w:eastAsia="en-US"/>
              </w:rPr>
              <w:t xml:space="preserve"> </w:t>
            </w:r>
            <w:r w:rsidRPr="00D92852">
              <w:rPr>
                <w:iCs/>
                <w:lang w:eastAsia="en-US"/>
              </w:rPr>
              <w:t>(</w:t>
            </w:r>
            <w:proofErr w:type="spellStart"/>
            <w:r w:rsidRPr="00D92852">
              <w:rPr>
                <w:iCs/>
                <w:lang w:eastAsia="en-US"/>
              </w:rPr>
              <w:t>видеовопрос</w:t>
            </w:r>
            <w:proofErr w:type="spellEnd"/>
            <w:r w:rsidRPr="00D92852">
              <w:rPr>
                <w:iCs/>
                <w:lang w:eastAsia="en-US"/>
              </w:rPr>
              <w:t>)</w:t>
            </w:r>
            <w:r>
              <w:rPr>
                <w:iCs/>
                <w:lang w:eastAsia="en-US"/>
              </w:rPr>
              <w:t>, слайд №8 (сова).</w:t>
            </w:r>
          </w:p>
          <w:p w:rsid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Музыкальное сопровождение, </w:t>
            </w:r>
          </w:p>
          <w:p w:rsid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 w:rsidP="000D09AE">
            <w:pPr>
              <w:pStyle w:val="a3"/>
              <w:spacing w:before="0" w:beforeAutospacing="0" w:after="0" w:afterAutospacing="0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Слайд </w:t>
            </w:r>
            <w:r w:rsidRPr="00D92852">
              <w:rPr>
                <w:iCs/>
                <w:lang w:eastAsia="en-US"/>
              </w:rPr>
              <w:t>№</w:t>
            </w:r>
            <w:r>
              <w:rPr>
                <w:iCs/>
                <w:lang w:eastAsia="en-US"/>
              </w:rPr>
              <w:t xml:space="preserve"> 9</w:t>
            </w:r>
            <w:r w:rsidRPr="00D92852">
              <w:rPr>
                <w:iCs/>
                <w:color w:val="FF0000"/>
                <w:lang w:eastAsia="en-US"/>
              </w:rPr>
              <w:t xml:space="preserve"> </w:t>
            </w:r>
            <w:r w:rsidRPr="00D92852">
              <w:rPr>
                <w:iCs/>
                <w:lang w:eastAsia="en-US"/>
              </w:rPr>
              <w:lastRenderedPageBreak/>
              <w:t>(</w:t>
            </w:r>
            <w:proofErr w:type="spellStart"/>
            <w:r w:rsidRPr="00D92852">
              <w:rPr>
                <w:iCs/>
                <w:lang w:eastAsia="en-US"/>
              </w:rPr>
              <w:t>видеовопрос</w:t>
            </w:r>
            <w:proofErr w:type="spellEnd"/>
            <w:r w:rsidRPr="00D92852">
              <w:rPr>
                <w:iCs/>
                <w:lang w:eastAsia="en-US"/>
              </w:rPr>
              <w:t>)</w:t>
            </w:r>
            <w:r>
              <w:rPr>
                <w:iCs/>
                <w:lang w:eastAsia="en-US"/>
              </w:rPr>
              <w:t>, слайд №10 (сова), мольберты, картинки с изображением птиц,</w:t>
            </w:r>
          </w:p>
          <w:p w:rsidR="00E3279F" w:rsidRPr="00D92852" w:rsidRDefault="00E3279F" w:rsidP="00E3279F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  <w:lang w:eastAsia="en-US"/>
              </w:rPr>
            </w:pPr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2 карточки-символа, подсказывающие игрокам месторасположение  </w:t>
            </w:r>
            <w:r w:rsidRPr="00D92852">
              <w:rPr>
                <w:color w:val="000000"/>
                <w:bdr w:val="none" w:sz="0" w:space="0" w:color="auto" w:frame="1"/>
                <w:lang w:eastAsia="en-US"/>
              </w:rPr>
              <w:t>«кочующих» птиц, «оседлых» птиц.</w:t>
            </w: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E3279F" w:rsidRDefault="00E3279F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88324B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Слайд №10 (аудиозапись голоса ведущего), знак игровой паузы, слайд №11 (изображение Ивашки)</w:t>
            </w: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Default="0088324B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lastRenderedPageBreak/>
              <w:t>Музыкальное сопровождение.</w:t>
            </w:r>
          </w:p>
          <w:p w:rsidR="0088324B" w:rsidRDefault="0088324B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88324B" w:rsidRDefault="0088324B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88324B" w:rsidRDefault="0088324B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Слайд №12 (</w:t>
            </w:r>
            <w:proofErr w:type="spellStart"/>
            <w:r>
              <w:rPr>
                <w:iCs/>
                <w:color w:val="000000"/>
                <w:lang w:eastAsia="en-US"/>
              </w:rPr>
              <w:t>видеовпрос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), фотографии, </w:t>
            </w:r>
          </w:p>
          <w:p w:rsidR="0088324B" w:rsidRPr="00D92852" w:rsidRDefault="0088324B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слайд №13 (сова)</w:t>
            </w: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E3279F" w:rsidRDefault="00E3279F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Музыкальное сопровождение.</w:t>
            </w:r>
          </w:p>
          <w:p w:rsidR="00E3279F" w:rsidRDefault="00E3279F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E3279F" w:rsidRDefault="00E3279F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E3279F" w:rsidRDefault="00E3279F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lang w:eastAsia="en-US"/>
              </w:rPr>
            </w:pPr>
          </w:p>
          <w:p w:rsidR="00D92852" w:rsidRPr="00D92852" w:rsidRDefault="00E3279F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Слайд №14 (видеозапись), </w:t>
            </w:r>
          </w:p>
          <w:p w:rsidR="00E3279F" w:rsidRDefault="00D9285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  <w:proofErr w:type="spellStart"/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>Пощуповская</w:t>
            </w:r>
            <w:proofErr w:type="spellEnd"/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 игрушка, </w:t>
            </w:r>
            <w:proofErr w:type="spellStart"/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>Скопинская</w:t>
            </w:r>
            <w:proofErr w:type="spellEnd"/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 игрушка, </w:t>
            </w:r>
            <w:proofErr w:type="spellStart"/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>Филимоновская</w:t>
            </w:r>
            <w:proofErr w:type="spellEnd"/>
            <w:r w:rsidRPr="00D92852"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 игрушка, Дымковская игрушка, Гжельская игрушка, Богородская игрушка</w:t>
            </w:r>
            <w:r w:rsidR="00E3279F">
              <w:rPr>
                <w:iCs/>
                <w:color w:val="000000"/>
                <w:bdr w:val="none" w:sz="0" w:space="0" w:color="auto" w:frame="1"/>
                <w:lang w:eastAsia="en-US"/>
              </w:rPr>
              <w:t>, слайд №15 (сова).</w:t>
            </w:r>
          </w:p>
          <w:p w:rsidR="00E3279F" w:rsidRDefault="00E3279F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E3279F" w:rsidRDefault="00E3279F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E3279F" w:rsidRDefault="00E3279F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E3279F" w:rsidRDefault="00E3279F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E3279F" w:rsidRDefault="00E3279F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iCs/>
                <w:color w:val="000000"/>
                <w:bdr w:val="none" w:sz="0" w:space="0" w:color="auto" w:frame="1"/>
                <w:lang w:eastAsia="en-US"/>
              </w:rPr>
              <w:t>Музыкальное сопровождение.</w:t>
            </w:r>
          </w:p>
          <w:p w:rsidR="00E3279F" w:rsidRDefault="00E3279F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E3279F" w:rsidRDefault="00E3279F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E3279F" w:rsidRDefault="00E3279F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bdr w:val="none" w:sz="0" w:space="0" w:color="auto" w:frame="1"/>
                <w:lang w:eastAsia="en-US"/>
              </w:rPr>
            </w:pPr>
          </w:p>
          <w:p w:rsidR="00E3279F" w:rsidRPr="00E3279F" w:rsidRDefault="00E3279F">
            <w:pPr>
              <w:pStyle w:val="a3"/>
              <w:spacing w:before="0" w:beforeAutospacing="0" w:after="0" w:afterAutospacing="0"/>
              <w:jc w:val="both"/>
              <w:rPr>
                <w:iCs/>
                <w:bdr w:val="none" w:sz="0" w:space="0" w:color="auto" w:frame="1"/>
                <w:lang w:eastAsia="en-US"/>
              </w:rPr>
            </w:pPr>
            <w:r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Слайд №16 (чёрный ящик), музыкальное сопровождение,  чёрный ящик, блюдо с </w:t>
            </w:r>
            <w:proofErr w:type="spellStart"/>
            <w:r>
              <w:rPr>
                <w:iCs/>
                <w:color w:val="000000"/>
                <w:bdr w:val="none" w:sz="0" w:space="0" w:color="auto" w:frame="1"/>
                <w:lang w:eastAsia="en-US"/>
              </w:rPr>
              <w:t>каравайцами</w:t>
            </w:r>
            <w:proofErr w:type="spellEnd"/>
            <w:r>
              <w:rPr>
                <w:iCs/>
                <w:color w:val="000000"/>
                <w:bdr w:val="none" w:sz="0" w:space="0" w:color="auto" w:frame="1"/>
                <w:lang w:eastAsia="en-US"/>
              </w:rPr>
              <w:t xml:space="preserve">, слайд </w:t>
            </w:r>
            <w:r w:rsidRPr="003629F4">
              <w:rPr>
                <w:iCs/>
                <w:bdr w:val="none" w:sz="0" w:space="0" w:color="auto" w:frame="1"/>
                <w:lang w:eastAsia="en-US"/>
              </w:rPr>
              <w:t>№1</w:t>
            </w:r>
            <w:r w:rsidR="003629F4">
              <w:rPr>
                <w:iCs/>
                <w:bdr w:val="none" w:sz="0" w:space="0" w:color="auto" w:frame="1"/>
                <w:lang w:eastAsia="en-US"/>
              </w:rPr>
              <w:t>7</w:t>
            </w:r>
            <w:r w:rsidRPr="00E3279F">
              <w:rPr>
                <w:iCs/>
                <w:color w:val="FF0000"/>
                <w:bdr w:val="none" w:sz="0" w:space="0" w:color="auto" w:frame="1"/>
                <w:lang w:eastAsia="en-US"/>
              </w:rPr>
              <w:t xml:space="preserve"> </w:t>
            </w:r>
            <w:r w:rsidRPr="00E3279F">
              <w:rPr>
                <w:iCs/>
                <w:bdr w:val="none" w:sz="0" w:space="0" w:color="auto" w:frame="1"/>
                <w:lang w:eastAsia="en-US"/>
              </w:rPr>
              <w:t>(сова)</w:t>
            </w:r>
          </w:p>
          <w:p w:rsidR="00E3279F" w:rsidRDefault="00E3279F">
            <w:pPr>
              <w:pStyle w:val="a3"/>
              <w:spacing w:before="0" w:beforeAutospacing="0" w:after="0" w:afterAutospacing="0"/>
              <w:jc w:val="both"/>
              <w:rPr>
                <w:iCs/>
                <w:color w:val="FF0000"/>
                <w:bdr w:val="none" w:sz="0" w:space="0" w:color="auto" w:frame="1"/>
                <w:lang w:eastAsia="en-US"/>
              </w:rPr>
            </w:pPr>
          </w:p>
          <w:p w:rsidR="00E3279F" w:rsidRDefault="00E3279F">
            <w:pPr>
              <w:pStyle w:val="a3"/>
              <w:spacing w:before="0" w:beforeAutospacing="0" w:after="0" w:afterAutospacing="0"/>
              <w:jc w:val="both"/>
              <w:rPr>
                <w:iCs/>
                <w:color w:val="FF0000"/>
                <w:bdr w:val="none" w:sz="0" w:space="0" w:color="auto" w:frame="1"/>
                <w:lang w:eastAsia="en-US"/>
              </w:rPr>
            </w:pPr>
          </w:p>
          <w:p w:rsidR="00E3279F" w:rsidRDefault="00E3279F">
            <w:pPr>
              <w:pStyle w:val="a3"/>
              <w:spacing w:before="0" w:beforeAutospacing="0" w:after="0" w:afterAutospacing="0"/>
              <w:jc w:val="both"/>
              <w:rPr>
                <w:iCs/>
                <w:color w:val="FF0000"/>
                <w:bdr w:val="none" w:sz="0" w:space="0" w:color="auto" w:frame="1"/>
                <w:lang w:eastAsia="en-US"/>
              </w:rPr>
            </w:pPr>
          </w:p>
          <w:p w:rsidR="00E3279F" w:rsidRDefault="00E3279F">
            <w:pPr>
              <w:pStyle w:val="a3"/>
              <w:spacing w:before="0" w:beforeAutospacing="0" w:after="0" w:afterAutospacing="0"/>
              <w:jc w:val="both"/>
              <w:rPr>
                <w:iCs/>
                <w:color w:val="FF0000"/>
                <w:bdr w:val="none" w:sz="0" w:space="0" w:color="auto" w:frame="1"/>
                <w:lang w:eastAsia="en-US"/>
              </w:rPr>
            </w:pPr>
          </w:p>
          <w:p w:rsidR="00E3279F" w:rsidRDefault="00E3279F">
            <w:pPr>
              <w:pStyle w:val="a3"/>
              <w:spacing w:before="0" w:beforeAutospacing="0" w:after="0" w:afterAutospacing="0"/>
              <w:jc w:val="both"/>
              <w:rPr>
                <w:iCs/>
                <w:color w:val="FF0000"/>
                <w:bdr w:val="none" w:sz="0" w:space="0" w:color="auto" w:frame="1"/>
                <w:lang w:eastAsia="en-US"/>
              </w:rPr>
            </w:pPr>
          </w:p>
          <w:p w:rsidR="00D92852" w:rsidRPr="00D92852" w:rsidRDefault="00E3279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3279F">
              <w:rPr>
                <w:iCs/>
                <w:bdr w:val="none" w:sz="0" w:space="0" w:color="auto" w:frame="1"/>
                <w:lang w:eastAsia="en-US"/>
              </w:rPr>
              <w:t>Медальки, блокноты, торжественная музыка, слайд №18 (хрустальная сова)</w:t>
            </w:r>
            <w:r w:rsidR="00D92852" w:rsidRPr="00E3279F">
              <w:rPr>
                <w:iCs/>
                <w:bdr w:val="none" w:sz="0" w:space="0" w:color="auto" w:frame="1"/>
                <w:lang w:eastAsia="en-US"/>
              </w:rPr>
              <w:t xml:space="preserve">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мин.</w:t>
            </w: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Default="00DC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9F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3629F4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F4" w:rsidRPr="00D92852" w:rsidRDefault="0036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2" w:rsidRPr="00D92852" w:rsidRDefault="00D928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Создание доброжелательной обстановки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Установка на работу.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принять игровую задачу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  <w:r w:rsidR="0088324B">
              <w:rPr>
                <w:rFonts w:ascii="Times New Roman" w:hAnsi="Times New Roman" w:cs="Times New Roman"/>
                <w:sz w:val="24"/>
                <w:szCs w:val="24"/>
              </w:rPr>
              <w:t>, развитие умения анализировать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Pr="00D92852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  <w:r w:rsidRPr="00D92852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ранее знаний</w:t>
            </w: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4B" w:rsidRDefault="0088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напряжение, внесение эмоционального заряда.</w:t>
            </w: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Pr="00D92852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 настрой на совместную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деятельность, </w:t>
            </w:r>
          </w:p>
          <w:p w:rsidR="00D92852" w:rsidRPr="00D92852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детей.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Pr="00D92852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приходить к общему мнению.</w:t>
            </w:r>
          </w:p>
          <w:p w:rsid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9F" w:rsidRPr="00D92852" w:rsidRDefault="00E3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навыков самооценки.</w:t>
            </w: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52" w:rsidRPr="00D92852" w:rsidRDefault="00D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852" w:rsidRDefault="00D92852" w:rsidP="00D92852"/>
    <w:p w:rsidR="004A2C34" w:rsidRDefault="001605CF"/>
    <w:sectPr w:rsidR="004A2C34" w:rsidSect="00D928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CF" w:rsidRDefault="001605CF" w:rsidP="00732BDD">
      <w:pPr>
        <w:spacing w:after="0" w:line="240" w:lineRule="auto"/>
      </w:pPr>
      <w:r>
        <w:separator/>
      </w:r>
    </w:p>
  </w:endnote>
  <w:endnote w:type="continuationSeparator" w:id="0">
    <w:p w:rsidR="001605CF" w:rsidRDefault="001605CF" w:rsidP="0073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CF" w:rsidRDefault="001605CF" w:rsidP="00732BDD">
      <w:pPr>
        <w:spacing w:after="0" w:line="240" w:lineRule="auto"/>
      </w:pPr>
      <w:r>
        <w:separator/>
      </w:r>
    </w:p>
  </w:footnote>
  <w:footnote w:type="continuationSeparator" w:id="0">
    <w:p w:rsidR="001605CF" w:rsidRDefault="001605CF" w:rsidP="00732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95"/>
    <w:rsid w:val="000D09AE"/>
    <w:rsid w:val="001605CF"/>
    <w:rsid w:val="002F0B43"/>
    <w:rsid w:val="003629F4"/>
    <w:rsid w:val="00374C96"/>
    <w:rsid w:val="003E302F"/>
    <w:rsid w:val="00501843"/>
    <w:rsid w:val="0066162A"/>
    <w:rsid w:val="00732BDD"/>
    <w:rsid w:val="00786E3A"/>
    <w:rsid w:val="0088324B"/>
    <w:rsid w:val="008E1095"/>
    <w:rsid w:val="00B92A6D"/>
    <w:rsid w:val="00D92852"/>
    <w:rsid w:val="00DC0B54"/>
    <w:rsid w:val="00DF54BE"/>
    <w:rsid w:val="00E3279F"/>
    <w:rsid w:val="00E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52"/>
  </w:style>
  <w:style w:type="paragraph" w:styleId="1">
    <w:name w:val="heading 1"/>
    <w:basedOn w:val="a"/>
    <w:link w:val="10"/>
    <w:uiPriority w:val="9"/>
    <w:qFormat/>
    <w:rsid w:val="00D9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9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285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92852"/>
    <w:pPr>
      <w:ind w:left="720"/>
      <w:contextualSpacing/>
    </w:pPr>
  </w:style>
  <w:style w:type="paragraph" w:customStyle="1" w:styleId="article-renderblock">
    <w:name w:val="article-render__block"/>
    <w:basedOn w:val="a"/>
    <w:uiPriority w:val="99"/>
    <w:rsid w:val="00D9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2852"/>
  </w:style>
  <w:style w:type="character" w:customStyle="1" w:styleId="c0">
    <w:name w:val="c0"/>
    <w:basedOn w:val="a0"/>
    <w:rsid w:val="00D92852"/>
  </w:style>
  <w:style w:type="table" w:styleId="a6">
    <w:name w:val="Table Grid"/>
    <w:basedOn w:val="a1"/>
    <w:uiPriority w:val="59"/>
    <w:rsid w:val="00D9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D928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8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2BDD"/>
  </w:style>
  <w:style w:type="paragraph" w:styleId="ac">
    <w:name w:val="footer"/>
    <w:basedOn w:val="a"/>
    <w:link w:val="ad"/>
    <w:uiPriority w:val="99"/>
    <w:unhideWhenUsed/>
    <w:rsid w:val="0073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2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52"/>
  </w:style>
  <w:style w:type="paragraph" w:styleId="1">
    <w:name w:val="heading 1"/>
    <w:basedOn w:val="a"/>
    <w:link w:val="10"/>
    <w:uiPriority w:val="9"/>
    <w:qFormat/>
    <w:rsid w:val="00D9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9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285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92852"/>
    <w:pPr>
      <w:ind w:left="720"/>
      <w:contextualSpacing/>
    </w:pPr>
  </w:style>
  <w:style w:type="paragraph" w:customStyle="1" w:styleId="article-renderblock">
    <w:name w:val="article-render__block"/>
    <w:basedOn w:val="a"/>
    <w:uiPriority w:val="99"/>
    <w:rsid w:val="00D9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2852"/>
  </w:style>
  <w:style w:type="character" w:customStyle="1" w:styleId="c0">
    <w:name w:val="c0"/>
    <w:basedOn w:val="a0"/>
    <w:rsid w:val="00D92852"/>
  </w:style>
  <w:style w:type="table" w:styleId="a6">
    <w:name w:val="Table Grid"/>
    <w:basedOn w:val="a1"/>
    <w:uiPriority w:val="59"/>
    <w:rsid w:val="00D9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D928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8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2BDD"/>
  </w:style>
  <w:style w:type="paragraph" w:styleId="ac">
    <w:name w:val="footer"/>
    <w:basedOn w:val="a"/>
    <w:link w:val="ad"/>
    <w:uiPriority w:val="99"/>
    <w:unhideWhenUsed/>
    <w:rsid w:val="0073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nikolay.r.1990@hotmail.com</dc:creator>
  <cp:lastModifiedBy>DNA7 X86</cp:lastModifiedBy>
  <cp:revision>5</cp:revision>
  <dcterms:created xsi:type="dcterms:W3CDTF">2022-11-08T10:40:00Z</dcterms:created>
  <dcterms:modified xsi:type="dcterms:W3CDTF">2022-11-11T06:37:00Z</dcterms:modified>
</cp:coreProperties>
</file>