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F7" w:rsidRPr="003466A2" w:rsidRDefault="006D7209" w:rsidP="003466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Конспект первого урока 01.09.2020 г.</w:t>
      </w:r>
    </w:p>
    <w:p w:rsidR="003466A2" w:rsidRPr="003466A2" w:rsidRDefault="003466A2" w:rsidP="003466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6A2" w:rsidRPr="00FE10EA" w:rsidRDefault="003466A2" w:rsidP="003466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209" w:rsidRPr="00FE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6D7209" w:rsidRPr="00FE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E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7209" w:rsidRPr="00FE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«Путешествие из прошлого в будущее…</w:t>
      </w:r>
      <w:r w:rsidRPr="00FE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73F7" w:rsidRPr="00FE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героях былых </w:t>
      </w:r>
      <w:r w:rsidRPr="00FE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A173F7" w:rsidRPr="00FE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времен…»</w:t>
      </w:r>
    </w:p>
    <w:p w:rsidR="003466A2" w:rsidRPr="003466A2" w:rsidRDefault="006D7209" w:rsidP="003466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Цель :</w:t>
      </w:r>
    </w:p>
    <w:p w:rsidR="003466A2" w:rsidRPr="003466A2" w:rsidRDefault="003466A2" w:rsidP="003466A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Развивать у учащихся</w:t>
      </w:r>
      <w:r w:rsidRPr="00346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эмоционально-положительное, действенное отношение к воинам-героям Великой Отечественной войны, которое выражалось бы в желаниях сострадать им, подражать, стремление быть похожими на них.</w:t>
      </w:r>
    </w:p>
    <w:p w:rsidR="003466A2" w:rsidRPr="003466A2" w:rsidRDefault="003466A2" w:rsidP="003466A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6A2">
        <w:rPr>
          <w:rFonts w:ascii="Times New Roman" w:eastAsia="Times New Roman" w:hAnsi="Times New Roman" w:cs="Times New Roman"/>
          <w:color w:val="000000"/>
          <w:sz w:val="28"/>
          <w:szCs w:val="28"/>
        </w:rPr>
        <w:t>• Воспитывать любовь и уважение к Защитникам Родины, чувства гордости за героическое прошлое наших дедов и прадедов.</w:t>
      </w:r>
    </w:p>
    <w:p w:rsidR="003466A2" w:rsidRPr="003466A2" w:rsidRDefault="003466A2" w:rsidP="003466A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6A2">
        <w:rPr>
          <w:rFonts w:ascii="Times New Roman" w:eastAsia="Times New Roman" w:hAnsi="Times New Roman" w:cs="Times New Roman"/>
          <w:color w:val="000000"/>
          <w:sz w:val="28"/>
          <w:szCs w:val="28"/>
        </w:rPr>
        <w:t>• Активно поддерживать находчивость, любознательность, инициативу ответов на вопросы викторины; активизировать имеющиеся знания, самостоятельные рассуждения, реагировать на высказывания партнера.</w:t>
      </w:r>
    </w:p>
    <w:p w:rsidR="003466A2" w:rsidRPr="003466A2" w:rsidRDefault="003466A2" w:rsidP="003466A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7209" w:rsidRPr="003466A2" w:rsidRDefault="003466A2" w:rsidP="003466A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: </w:t>
      </w:r>
      <w:r w:rsidRPr="003466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346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Ноутбук, магнитофон, тематические иллюстрации, пазлы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466A2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конвертах, цветные карандаши, альбом.</w:t>
      </w:r>
    </w:p>
    <w:p w:rsidR="00A173F7" w:rsidRDefault="003466A2" w:rsidP="00346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 урока</w:t>
      </w:r>
    </w:p>
    <w:p w:rsidR="003466A2" w:rsidRDefault="003466A2" w:rsidP="003466A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– Здравствуйте, дороги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ребята и уважаемые взрослые! Я очень рада приветствовать всех</w:t>
      </w: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Сегодня 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совершим с вами виртуальное путешествие из прошлого в будущее… вспомним и поговорим с вами о героях былых времён. Путешествие включает</w:t>
      </w: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себя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пребывание на пяти станциях, каждая из которых имеет своё название, а также включает в себя </w:t>
      </w: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викторину, творческие задания. Итак, мы начинаем!</w:t>
      </w:r>
    </w:p>
    <w:p w:rsidR="003466A2" w:rsidRDefault="003466A2" w:rsidP="003466A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6A2" w:rsidRDefault="003466A2" w:rsidP="003466A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запись, сделанная в 1941 г. советским диктором Ю.Б. Левитаном, с объявлением о начале войны.</w:t>
      </w:r>
      <w:r w:rsidR="007B77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B774A" w:rsidRPr="007B774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(слайд №1)</w:t>
      </w:r>
    </w:p>
    <w:p w:rsidR="003466A2" w:rsidRDefault="003466A2" w:rsidP="003466A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B774A" w:rsidRPr="001735D2" w:rsidRDefault="007B774A" w:rsidP="007B774A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Запись, которую вы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ейчас услышали, сделана почти 79</w:t>
      </w: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назад. Именно этот голос, голос известного советского диктора Юрия Борисовича Левитана услышали люди 22 июня 1941 года. Именно из этого сообщения все узнали, что началась война. Война началась в мирное воскресное утро, когда люди еще беззаботно спали…</w:t>
      </w:r>
    </w:p>
    <w:p w:rsidR="007B774A" w:rsidRDefault="007B774A" w:rsidP="007B774A">
      <w:pPr>
        <w:rPr>
          <w:rFonts w:ascii="Times New Roman" w:hAnsi="Times New Roman" w:cs="Times New Roman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Война длинная, война страшная, война голодная, холодная, война, принесшая много горя и страданий нашему народу, которая унесла более 20 миллионов жизней. На этой войне под взрывами снарядов погибли не только взрослые, но и дети</w:t>
      </w:r>
      <w:r w:rsidRPr="007B77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94B96">
        <w:rPr>
          <w:rFonts w:ascii="Times New Roman" w:hAnsi="Times New Roman" w:cs="Times New Roman"/>
          <w:sz w:val="28"/>
          <w:szCs w:val="28"/>
        </w:rPr>
        <w:t xml:space="preserve"> В</w:t>
      </w:r>
      <w:r w:rsidRPr="007B774A">
        <w:rPr>
          <w:rFonts w:ascii="Times New Roman" w:hAnsi="Times New Roman" w:cs="Times New Roman"/>
          <w:sz w:val="28"/>
          <w:szCs w:val="28"/>
        </w:rPr>
        <w:t>ся страна  от мала  до велика</w:t>
      </w:r>
      <w:r w:rsidR="00294B96">
        <w:rPr>
          <w:rFonts w:ascii="Times New Roman" w:hAnsi="Times New Roman" w:cs="Times New Roman"/>
          <w:sz w:val="28"/>
          <w:szCs w:val="28"/>
        </w:rPr>
        <w:t xml:space="preserve"> встала на защиту</w:t>
      </w:r>
      <w:r w:rsidRPr="007B774A">
        <w:rPr>
          <w:rFonts w:ascii="Times New Roman" w:hAnsi="Times New Roman" w:cs="Times New Roman"/>
          <w:sz w:val="28"/>
          <w:szCs w:val="28"/>
        </w:rPr>
        <w:t>. Дети работали у станков, женщины строили баррикады, а девушки и парни уходили на фронт защищать свою Родину.</w:t>
      </w:r>
    </w:p>
    <w:p w:rsidR="007B774A" w:rsidRDefault="007B774A" w:rsidP="007B7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приближаемся с вами к 1 станции. Давайте посмотрим как же она называется и что включает в себя…</w:t>
      </w:r>
    </w:p>
    <w:p w:rsidR="007B774A" w:rsidRDefault="007B774A" w:rsidP="007B7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1станция </w:t>
      </w:r>
      <w:r w:rsidRPr="007C6933">
        <w:rPr>
          <w:rFonts w:ascii="Times New Roman" w:hAnsi="Times New Roman" w:cs="Times New Roman"/>
          <w:b/>
          <w:sz w:val="28"/>
          <w:szCs w:val="28"/>
        </w:rPr>
        <w:t>«ЛИТЕРАТУРНО-МУЗЫКАЛЬНАЯ ГОСТИННАЯ»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4E4" w:rsidRDefault="007B774A" w:rsidP="007C6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(мы прослушаем музыкальную композицию и литературные произведения, которые подготовили ребята)</w:t>
      </w:r>
    </w:p>
    <w:p w:rsidR="004C5618" w:rsidRPr="004C5618" w:rsidRDefault="004C5618" w:rsidP="004C5618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</w:rPr>
        <w:br/>
      </w:r>
      <w:r w:rsidRPr="004C5618">
        <w:rPr>
          <w:b/>
          <w:bCs/>
          <w:color w:val="000000"/>
          <w:sz w:val="28"/>
          <w:szCs w:val="28"/>
        </w:rPr>
        <w:t>Ой, Мишка, как же страшно мне! </w:t>
      </w:r>
      <w:r w:rsidRPr="004C5618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 Лора  </w:t>
      </w:r>
      <w:r w:rsidRPr="004C5618">
        <w:rPr>
          <w:i/>
          <w:iCs/>
          <w:color w:val="000000"/>
          <w:sz w:val="28"/>
          <w:szCs w:val="28"/>
        </w:rPr>
        <w:t>Тасси</w:t>
      </w:r>
    </w:p>
    <w:p w:rsidR="00FE10EA" w:rsidRPr="004C5618" w:rsidRDefault="004C5618" w:rsidP="004C561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5618">
        <w:rPr>
          <w:color w:val="000000"/>
          <w:sz w:val="28"/>
          <w:szCs w:val="28"/>
        </w:rPr>
        <w:t>Оборванного мишку утешала</w:t>
      </w:r>
      <w:r w:rsidRPr="004C5618">
        <w:rPr>
          <w:color w:val="000000"/>
          <w:sz w:val="28"/>
          <w:szCs w:val="28"/>
        </w:rPr>
        <w:br/>
        <w:t>Девчушка в изувеченной избе:</w:t>
      </w:r>
      <w:r w:rsidRPr="004C5618">
        <w:rPr>
          <w:color w:val="000000"/>
          <w:sz w:val="28"/>
          <w:szCs w:val="28"/>
        </w:rPr>
        <w:br/>
        <w:t>«Не плачь, не плачь… Сама недоедала,</w:t>
      </w:r>
      <w:r w:rsidRPr="004C5618">
        <w:rPr>
          <w:color w:val="000000"/>
          <w:sz w:val="28"/>
          <w:szCs w:val="28"/>
        </w:rPr>
        <w:br/>
        <w:t>Полсухаря оставила тебе…</w:t>
      </w:r>
    </w:p>
    <w:p w:rsidR="004C5618" w:rsidRDefault="004C5618" w:rsidP="004C561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5618">
        <w:rPr>
          <w:color w:val="000000"/>
          <w:sz w:val="28"/>
          <w:szCs w:val="28"/>
        </w:rPr>
        <w:t>… Снаряды пролетали и взрывались,</w:t>
      </w:r>
      <w:r w:rsidRPr="004C5618">
        <w:rPr>
          <w:color w:val="000000"/>
          <w:sz w:val="28"/>
          <w:szCs w:val="28"/>
        </w:rPr>
        <w:br/>
        <w:t>Смешалась с кровью черная земля…</w:t>
      </w:r>
      <w:r w:rsidRPr="004C5618">
        <w:rPr>
          <w:color w:val="000000"/>
          <w:sz w:val="28"/>
          <w:szCs w:val="28"/>
        </w:rPr>
        <w:br/>
        <w:t>Была семья, был дом… Теперь остались</w:t>
      </w:r>
      <w:r w:rsidRPr="004C5618">
        <w:rPr>
          <w:color w:val="000000"/>
          <w:sz w:val="28"/>
          <w:szCs w:val="28"/>
        </w:rPr>
        <w:br/>
        <w:t>Совсем одни на свете — ты и я…»</w:t>
      </w:r>
    </w:p>
    <w:p w:rsidR="00FE10EA" w:rsidRPr="004C5618" w:rsidRDefault="00FE10EA" w:rsidP="004C561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C5618" w:rsidRPr="004C5618" w:rsidRDefault="004C5618" w:rsidP="004C561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5618">
        <w:rPr>
          <w:color w:val="000000"/>
          <w:sz w:val="28"/>
          <w:szCs w:val="28"/>
        </w:rPr>
        <w:t>… А за деревней рощица дымилась,</w:t>
      </w:r>
      <w:r w:rsidRPr="004C5618">
        <w:rPr>
          <w:color w:val="000000"/>
          <w:sz w:val="28"/>
          <w:szCs w:val="28"/>
        </w:rPr>
        <w:br/>
        <w:t>Поражена чудовищным огнём,</w:t>
      </w:r>
      <w:r w:rsidRPr="004C5618">
        <w:rPr>
          <w:color w:val="000000"/>
          <w:sz w:val="28"/>
          <w:szCs w:val="28"/>
        </w:rPr>
        <w:br/>
        <w:t>И Смерть вокруг летала злою птицей,</w:t>
      </w:r>
      <w:r w:rsidRPr="004C5618">
        <w:rPr>
          <w:color w:val="000000"/>
          <w:sz w:val="28"/>
          <w:szCs w:val="28"/>
        </w:rPr>
        <w:br/>
        <w:t>Бедой нежданной приходила в дом…</w:t>
      </w:r>
    </w:p>
    <w:p w:rsidR="00FE10EA" w:rsidRDefault="004C5618" w:rsidP="004C561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5618">
        <w:rPr>
          <w:color w:val="000000"/>
          <w:sz w:val="28"/>
          <w:szCs w:val="28"/>
        </w:rPr>
        <w:t>«Ты слышишь, Миш, я сильная, не плачу,</w:t>
      </w:r>
    </w:p>
    <w:p w:rsidR="004C5618" w:rsidRPr="004C5618" w:rsidRDefault="004C5618" w:rsidP="004C561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5618">
        <w:rPr>
          <w:color w:val="000000"/>
          <w:sz w:val="28"/>
          <w:szCs w:val="28"/>
        </w:rPr>
        <w:t>И мне дадут на фронте автомат.</w:t>
      </w:r>
      <w:r w:rsidRPr="004C5618">
        <w:rPr>
          <w:color w:val="000000"/>
          <w:sz w:val="28"/>
          <w:szCs w:val="28"/>
        </w:rPr>
        <w:br/>
        <w:t>Я отомщу за то, что слезы прячу,</w:t>
      </w:r>
      <w:r w:rsidRPr="004C5618">
        <w:rPr>
          <w:color w:val="000000"/>
          <w:sz w:val="28"/>
          <w:szCs w:val="28"/>
        </w:rPr>
        <w:br/>
        <w:t>За то, что наши сосенки горят…»</w:t>
      </w:r>
    </w:p>
    <w:p w:rsidR="00FE10EA" w:rsidRDefault="004C5618" w:rsidP="004C561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5618">
        <w:rPr>
          <w:color w:val="000000"/>
          <w:sz w:val="28"/>
          <w:szCs w:val="28"/>
        </w:rPr>
        <w:t>Но в тишине свистели пули звонко,</w:t>
      </w:r>
    </w:p>
    <w:p w:rsidR="004C5618" w:rsidRPr="004C5618" w:rsidRDefault="004C5618" w:rsidP="004C561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5618">
        <w:rPr>
          <w:color w:val="000000"/>
          <w:sz w:val="28"/>
          <w:szCs w:val="28"/>
        </w:rPr>
        <w:br/>
        <w:t>Зловещий отблеск полыхнул в окне…</w:t>
      </w:r>
      <w:r w:rsidRPr="004C5618">
        <w:rPr>
          <w:color w:val="000000"/>
          <w:sz w:val="28"/>
          <w:szCs w:val="28"/>
        </w:rPr>
        <w:br/>
        <w:t>И выбежала из дому девчонка:</w:t>
      </w:r>
      <w:r w:rsidRPr="004C5618">
        <w:rPr>
          <w:color w:val="000000"/>
          <w:sz w:val="28"/>
          <w:szCs w:val="28"/>
        </w:rPr>
        <w:br/>
        <w:t>«Ой, Мишка, Мишка, как же страшно мне!..»</w:t>
      </w:r>
    </w:p>
    <w:p w:rsidR="004C5618" w:rsidRPr="004C5618" w:rsidRDefault="004C5618" w:rsidP="004C561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5618">
        <w:rPr>
          <w:color w:val="000000"/>
          <w:sz w:val="28"/>
          <w:szCs w:val="28"/>
        </w:rPr>
        <w:t>… Молчание. Ни голоса не слышно.</w:t>
      </w:r>
      <w:r w:rsidRPr="004C5618">
        <w:rPr>
          <w:color w:val="000000"/>
          <w:sz w:val="28"/>
          <w:szCs w:val="28"/>
        </w:rPr>
        <w:br/>
        <w:t>Победу нынче празднует страна…</w:t>
      </w:r>
      <w:r w:rsidRPr="004C5618">
        <w:rPr>
          <w:color w:val="000000"/>
          <w:sz w:val="28"/>
          <w:szCs w:val="28"/>
        </w:rPr>
        <w:br/>
        <w:t>А сколько их, девчонок и мальчишек,</w:t>
      </w:r>
      <w:r w:rsidRPr="004C5618">
        <w:rPr>
          <w:color w:val="000000"/>
          <w:sz w:val="28"/>
          <w:szCs w:val="28"/>
        </w:rPr>
        <w:br/>
        <w:t>Осиротила подлая война?!..</w:t>
      </w:r>
    </w:p>
    <w:p w:rsidR="004C5618" w:rsidRPr="004C5618" w:rsidRDefault="004C5618" w:rsidP="007C6933">
      <w:pPr>
        <w:rPr>
          <w:rFonts w:ascii="Times New Roman" w:hAnsi="Times New Roman" w:cs="Times New Roman"/>
          <w:sz w:val="28"/>
          <w:szCs w:val="28"/>
        </w:rPr>
      </w:pPr>
    </w:p>
    <w:p w:rsidR="007C6933" w:rsidRDefault="007C6933" w:rsidP="007C6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5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долгих года, 1418 дней,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34000 часов шла на нашей земле самая кровопролитная и страшная война в истории человечества. </w:t>
      </w:r>
    </w:p>
    <w:p w:rsidR="00B57013" w:rsidRPr="00B57013" w:rsidRDefault="00B57013" w:rsidP="00B57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2B2B2B"/>
          <w:sz w:val="28"/>
          <w:szCs w:val="28"/>
          <w:lang w:eastAsia="ru-RU"/>
        </w:rPr>
      </w:pPr>
      <w:r w:rsidRPr="00B57013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Я фильм смотрела о войне</w:t>
      </w:r>
      <w:r w:rsidR="004C5618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        </w:t>
      </w:r>
      <w:r w:rsidR="004C5618" w:rsidRPr="004C5618">
        <w:rPr>
          <w:rFonts w:ascii="Times New Roman" w:eastAsia="Times New Roman" w:hAnsi="Times New Roman" w:cs="Times New Roman"/>
          <w:bCs/>
          <w:i/>
          <w:color w:val="2B2B2B"/>
          <w:sz w:val="28"/>
          <w:szCs w:val="28"/>
          <w:lang w:eastAsia="ru-RU"/>
        </w:rPr>
        <w:t>Виктор  Туров</w:t>
      </w:r>
    </w:p>
    <w:p w:rsidR="00B57013" w:rsidRDefault="00B57013" w:rsidP="00B570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01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Я фильм смотрела о войне,</w:t>
      </w:r>
      <w:r w:rsidRPr="00B5701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И было очень страшно мне.</w:t>
      </w:r>
      <w:r w:rsidRPr="00B5701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</w:r>
      <w:r w:rsidRPr="00B5701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Рвались снаряды, бой гремел,</w:t>
      </w:r>
      <w:r w:rsidRPr="00B5701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И люди погибали.</w:t>
      </w:r>
      <w:r w:rsidRPr="00B5701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А рядом дедушка сидел,</w:t>
      </w:r>
      <w:r w:rsidRPr="00B5701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И на груди медали.</w:t>
      </w:r>
      <w:r w:rsidRPr="00B5701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За то, что вместе со страной</w:t>
      </w:r>
      <w:r w:rsidRPr="00B5701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Сломил он силу злую…</w:t>
      </w:r>
      <w:r w:rsidRPr="00B5701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Медали глажу я рукой</w:t>
      </w:r>
      <w:r w:rsidRPr="00B5701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И дедушку целую.</w:t>
      </w:r>
    </w:p>
    <w:p w:rsidR="004C5618" w:rsidRPr="004C5618" w:rsidRDefault="004C5618" w:rsidP="00B570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B2B2B"/>
          <w:sz w:val="28"/>
          <w:szCs w:val="28"/>
          <w:lang w:eastAsia="ru-RU"/>
        </w:rPr>
      </w:pPr>
      <w:r w:rsidRPr="004C5618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Войны я не видел</w:t>
      </w:r>
      <w:r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                        </w:t>
      </w:r>
      <w:r w:rsidRPr="004C5618">
        <w:rPr>
          <w:rFonts w:ascii="Times New Roman" w:eastAsia="Times New Roman" w:hAnsi="Times New Roman" w:cs="Times New Roman"/>
          <w:i/>
          <w:color w:val="2B2B2B"/>
          <w:sz w:val="28"/>
          <w:szCs w:val="28"/>
          <w:lang w:eastAsia="ru-RU"/>
        </w:rPr>
        <w:t>В</w:t>
      </w:r>
      <w:r w:rsidR="00000908">
        <w:rPr>
          <w:rFonts w:ascii="Times New Roman" w:eastAsia="Times New Roman" w:hAnsi="Times New Roman" w:cs="Times New Roman"/>
          <w:i/>
          <w:color w:val="2B2B2B"/>
          <w:sz w:val="28"/>
          <w:szCs w:val="28"/>
          <w:lang w:eastAsia="ru-RU"/>
        </w:rPr>
        <w:t xml:space="preserve">. </w:t>
      </w:r>
      <w:r w:rsidRPr="004C5618">
        <w:rPr>
          <w:rFonts w:ascii="Times New Roman" w:eastAsia="Times New Roman" w:hAnsi="Times New Roman" w:cs="Times New Roman"/>
          <w:i/>
          <w:color w:val="2B2B2B"/>
          <w:sz w:val="28"/>
          <w:szCs w:val="28"/>
          <w:lang w:eastAsia="ru-RU"/>
        </w:rPr>
        <w:t xml:space="preserve"> Степанов</w:t>
      </w:r>
    </w:p>
    <w:p w:rsidR="004C5618" w:rsidRPr="004C5618" w:rsidRDefault="004C5618" w:rsidP="004C5618">
      <w:pPr>
        <w:pStyle w:val="a7"/>
        <w:shd w:val="clear" w:color="auto" w:fill="FFFFFF"/>
        <w:rPr>
          <w:color w:val="2B2B2B"/>
          <w:sz w:val="28"/>
          <w:szCs w:val="28"/>
        </w:rPr>
      </w:pPr>
      <w:r w:rsidRPr="004C5618">
        <w:rPr>
          <w:color w:val="2B2B2B"/>
          <w:sz w:val="28"/>
          <w:szCs w:val="28"/>
        </w:rPr>
        <w:t>Войны я не видел, но знаю,</w:t>
      </w:r>
      <w:r w:rsidRPr="004C5618">
        <w:rPr>
          <w:color w:val="2B2B2B"/>
          <w:sz w:val="28"/>
          <w:szCs w:val="28"/>
        </w:rPr>
        <w:br/>
        <w:t>Как трудно народу пришлось,</w:t>
      </w:r>
      <w:r w:rsidRPr="004C5618">
        <w:rPr>
          <w:color w:val="2B2B2B"/>
          <w:sz w:val="28"/>
          <w:szCs w:val="28"/>
        </w:rPr>
        <w:br/>
        <w:t>И голод, и холод, и ужас –</w:t>
      </w:r>
      <w:r w:rsidRPr="004C5618">
        <w:rPr>
          <w:color w:val="2B2B2B"/>
          <w:sz w:val="28"/>
          <w:szCs w:val="28"/>
        </w:rPr>
        <w:br/>
        <w:t>Всё им испытать довелось.</w:t>
      </w:r>
    </w:p>
    <w:p w:rsidR="004C5618" w:rsidRPr="004C5618" w:rsidRDefault="004C5618" w:rsidP="004C5618">
      <w:pPr>
        <w:pStyle w:val="a7"/>
        <w:shd w:val="clear" w:color="auto" w:fill="FFFFFF"/>
        <w:rPr>
          <w:color w:val="2B2B2B"/>
          <w:sz w:val="28"/>
          <w:szCs w:val="28"/>
        </w:rPr>
      </w:pPr>
      <w:r w:rsidRPr="004C5618">
        <w:rPr>
          <w:color w:val="2B2B2B"/>
          <w:sz w:val="28"/>
          <w:szCs w:val="28"/>
        </w:rPr>
        <w:t>Пусть мирно живут на планете,</w:t>
      </w:r>
      <w:r w:rsidRPr="004C5618">
        <w:rPr>
          <w:color w:val="2B2B2B"/>
          <w:sz w:val="28"/>
          <w:szCs w:val="28"/>
        </w:rPr>
        <w:br/>
        <w:t>Пусть дети не знают войны,</w:t>
      </w:r>
      <w:r w:rsidRPr="004C5618">
        <w:rPr>
          <w:color w:val="2B2B2B"/>
          <w:sz w:val="28"/>
          <w:szCs w:val="28"/>
        </w:rPr>
        <w:br/>
        <w:t>Пусть яркое солнышко светит!</w:t>
      </w:r>
      <w:r w:rsidRPr="004C5618">
        <w:rPr>
          <w:color w:val="2B2B2B"/>
          <w:sz w:val="28"/>
          <w:szCs w:val="28"/>
        </w:rPr>
        <w:br/>
        <w:t>Мы дружной семьёй быть должны!</w:t>
      </w:r>
    </w:p>
    <w:p w:rsidR="00B57013" w:rsidRPr="00B57013" w:rsidRDefault="00731218" w:rsidP="00B570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Предлагаю вам прослушать песню с названием «Алёша» </w:t>
      </w:r>
      <w:r w:rsidR="0000090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(слова Константина Ваншенкина, музыка Эдуарда Колмановского)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 просмотреть видео, а после просмотра ответить на вопрос : так кто же такой Алёша?</w:t>
      </w:r>
    </w:p>
    <w:p w:rsidR="007C6933" w:rsidRDefault="00731218" w:rsidP="002F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ответы ребят)</w:t>
      </w:r>
    </w:p>
    <w:p w:rsidR="00731218" w:rsidRPr="00000908" w:rsidRDefault="00731218" w:rsidP="002F54E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2станция </w:t>
      </w:r>
      <w:r w:rsidRPr="00000908">
        <w:rPr>
          <w:rFonts w:ascii="Times New Roman" w:hAnsi="Times New Roman" w:cs="Times New Roman"/>
          <w:b/>
          <w:sz w:val="28"/>
          <w:szCs w:val="28"/>
        </w:rPr>
        <w:t>«ВИРТУАЛЬНАЯ ЭКСКУРСИЯ ПО МУЗЕЯМ ВЕЛИКОЙ ОТЕЧЕСТВЕННОЙ ВОЙНЫ»</w:t>
      </w:r>
    </w:p>
    <w:p w:rsidR="00731218" w:rsidRDefault="00731218" w:rsidP="002F54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для начала, кто может объяснить – что такое музей? И для чего он нужен?</w:t>
      </w:r>
    </w:p>
    <w:p w:rsidR="00731218" w:rsidRDefault="00731218" w:rsidP="002F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21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31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учреждение, в котором хранятся памятники истории и культуры</w:t>
      </w:r>
      <w:r w:rsidR="0075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31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музеев - ознакомление населения с историческим и культурным наследием</w:t>
      </w:r>
      <w:r w:rsidRPr="007312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53E47" w:rsidRDefault="00753E47" w:rsidP="002F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просмотром задание – запомнить , какой из памятников понравился больше всего и что на нём было изображено?</w:t>
      </w:r>
    </w:p>
    <w:p w:rsidR="00753E47" w:rsidRDefault="00753E47" w:rsidP="002F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753E47" w:rsidRPr="00000908" w:rsidRDefault="00753E47" w:rsidP="000009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753E47" w:rsidRDefault="00753E47" w:rsidP="002F54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3станция </w:t>
      </w:r>
      <w:r w:rsidRPr="00000908">
        <w:rPr>
          <w:rFonts w:ascii="Times New Roman" w:hAnsi="Times New Roman" w:cs="Times New Roman"/>
          <w:b/>
          <w:sz w:val="28"/>
          <w:szCs w:val="28"/>
        </w:rPr>
        <w:t>«О ГЕРОЯХ БЫЛЫХ ВРЕМЁН…»</w:t>
      </w:r>
    </w:p>
    <w:p w:rsidR="00753E47" w:rsidRDefault="00753E47" w:rsidP="002F54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Исходя из выше сказанного и просмотренного, готовы ли вы сыграть в тематическую викторину?</w:t>
      </w:r>
    </w:p>
    <w:p w:rsidR="00753E47" w:rsidRDefault="00753E47" w:rsidP="002F54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задавать вам вопросы, а вы должны отвечать, подняв руку. Если ответите правильно, на экране появится фото правильного ответа. Готовы?</w:t>
      </w:r>
    </w:p>
    <w:p w:rsidR="00000908" w:rsidRDefault="00000908" w:rsidP="002F54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Военная машина, которая передвигается с помощью гусениц? (ТАНК)</w:t>
      </w:r>
    </w:p>
    <w:p w:rsidR="00000908" w:rsidRDefault="00000908" w:rsidP="002F54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Прибор, который помогает смотреть вдаль? (БИНОКЛЬ)</w:t>
      </w:r>
    </w:p>
    <w:p w:rsidR="00000908" w:rsidRDefault="00000908" w:rsidP="002F54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называется больница для военных?  (ГОСПИТАЛЬ)</w:t>
      </w:r>
    </w:p>
    <w:p w:rsidR="00000908" w:rsidRDefault="00000908" w:rsidP="002F54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поможет разработать план наступления? (КАРТА)</w:t>
      </w:r>
    </w:p>
    <w:p w:rsidR="00000908" w:rsidRDefault="00000908" w:rsidP="002F54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называется награда за отвагу? (МЕДАЛЬ)</w:t>
      </w:r>
    </w:p>
    <w:p w:rsidR="00000908" w:rsidRDefault="00000908" w:rsidP="002F54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называли медицинского работника на поле боя? (САНИТАРКА)</w:t>
      </w:r>
    </w:p>
    <w:p w:rsidR="00000908" w:rsidRDefault="00000908" w:rsidP="002F54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После броска взрывается</w:t>
      </w:r>
      <w:r w:rsidR="00294B96">
        <w:rPr>
          <w:rFonts w:ascii="Times New Roman" w:hAnsi="Times New Roman" w:cs="Times New Roman"/>
          <w:sz w:val="28"/>
          <w:szCs w:val="28"/>
        </w:rPr>
        <w:t xml:space="preserve"> и на осколки разлетается? (ГРАНАТА)</w:t>
      </w:r>
    </w:p>
    <w:p w:rsidR="00294B96" w:rsidRDefault="00294B96" w:rsidP="002F54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Папа, дедушка и брат, а на войне всегда…? (СОЛДАТ)</w:t>
      </w:r>
    </w:p>
    <w:p w:rsidR="00294B96" w:rsidRDefault="00294B96" w:rsidP="002F54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праздник вспыхнет там и тут разноцветный наш…? (САЛЮТ)</w:t>
      </w:r>
    </w:p>
    <w:p w:rsidR="00294B96" w:rsidRDefault="00294B96" w:rsidP="002F54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10.Заслуга папы, брата, деда наша славная …? (ПОБЕДА)</w:t>
      </w:r>
    </w:p>
    <w:p w:rsidR="00294B96" w:rsidRDefault="00294B96" w:rsidP="002F54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 Вы славно потрудились!</w:t>
      </w:r>
    </w:p>
    <w:p w:rsidR="00294B96" w:rsidRDefault="00294B96" w:rsidP="002F54E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4станция </w:t>
      </w:r>
      <w:r w:rsidRPr="00294B96">
        <w:rPr>
          <w:rFonts w:ascii="Times New Roman" w:hAnsi="Times New Roman" w:cs="Times New Roman"/>
          <w:b/>
          <w:sz w:val="28"/>
          <w:szCs w:val="28"/>
        </w:rPr>
        <w:t>«ИНТЕЛЛЕКТУАЛЬНЫЕ ПАЗЛЫ»</w:t>
      </w:r>
    </w:p>
    <w:p w:rsidR="00D120D8" w:rsidRDefault="00294B96" w:rsidP="002F54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94B96">
        <w:rPr>
          <w:rFonts w:ascii="Times New Roman" w:hAnsi="Times New Roman" w:cs="Times New Roman"/>
          <w:sz w:val="28"/>
          <w:szCs w:val="28"/>
        </w:rPr>
        <w:t>Сейчас вы получите задания</w:t>
      </w:r>
      <w:r>
        <w:rPr>
          <w:rFonts w:ascii="Times New Roman" w:hAnsi="Times New Roman" w:cs="Times New Roman"/>
          <w:sz w:val="28"/>
          <w:szCs w:val="28"/>
        </w:rPr>
        <w:t xml:space="preserve"> в конвертах. Вам нужно правильно сложить кусочки картинки и отгадать, что изображено на картинке.</w:t>
      </w:r>
    </w:p>
    <w:p w:rsidR="00D120D8" w:rsidRDefault="00D120D8" w:rsidP="00D120D8">
      <w:pPr>
        <w:rPr>
          <w:sz w:val="28"/>
          <w:szCs w:val="28"/>
        </w:rPr>
      </w:pPr>
      <w:r w:rsidRPr="002F54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Остановись, время! Замри и оглянись в прошлое. Оглянись на тех, кто в камне с высоты своих памятников смотрит на нас. </w:t>
      </w:r>
    </w:p>
    <w:p w:rsidR="00D120D8" w:rsidRPr="00D120D8" w:rsidRDefault="00D120D8" w:rsidP="00D120D8">
      <w:pPr>
        <w:rPr>
          <w:rFonts w:ascii="Times New Roman" w:hAnsi="Times New Roman" w:cs="Times New Roman"/>
          <w:sz w:val="28"/>
          <w:szCs w:val="28"/>
        </w:rPr>
      </w:pPr>
      <w:r w:rsidRPr="00D120D8">
        <w:rPr>
          <w:rFonts w:ascii="Times New Roman" w:hAnsi="Times New Roman" w:cs="Times New Roman"/>
          <w:sz w:val="28"/>
          <w:szCs w:val="28"/>
        </w:rPr>
        <w:t>Если за каждого погибшего во Второй мировой войне человека объявить минуту молчания, мир молчал бы пятьдесят лет.</w:t>
      </w:r>
      <w:r>
        <w:rPr>
          <w:rFonts w:ascii="Times New Roman" w:hAnsi="Times New Roman" w:cs="Times New Roman"/>
          <w:sz w:val="28"/>
          <w:szCs w:val="28"/>
        </w:rPr>
        <w:t>(подумайте об этом)</w:t>
      </w:r>
    </w:p>
    <w:p w:rsidR="00294B96" w:rsidRPr="00294B96" w:rsidRDefault="00294B96" w:rsidP="002F54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– Алеша, 2- )</w:t>
      </w:r>
    </w:p>
    <w:p w:rsidR="00753E47" w:rsidRDefault="00294B96" w:rsidP="002F54E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ребята! У вас всё правильно получилось!</w:t>
      </w:r>
    </w:p>
    <w:p w:rsidR="00294B96" w:rsidRDefault="00D120D8" w:rsidP="002F54E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вот мы пришли к самой последней станции нашего виртуального путешествия. И мы закончим его на позитивной ноте!</w:t>
      </w:r>
    </w:p>
    <w:p w:rsidR="00432550" w:rsidRDefault="00432550" w:rsidP="002F54E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2550" w:rsidRDefault="00D120D8" w:rsidP="0043255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5станция  </w:t>
      </w:r>
      <w:r w:rsidRPr="00D120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 РИСУНКОВ «НАРИСУЮ МИР»</w:t>
      </w:r>
    </w:p>
    <w:p w:rsidR="002001B6" w:rsidRPr="00432550" w:rsidRDefault="00432550" w:rsidP="0043255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25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120D8" w:rsidRPr="004325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Всё меньше остаётся в живых тех, кто сражался за нашу Родину</w:t>
      </w:r>
      <w:r w:rsidR="002001B6" w:rsidRPr="004325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2001B6" w:rsidRPr="00432550">
        <w:rPr>
          <w:rFonts w:ascii="Times New Roman" w:hAnsi="Times New Roman" w:cs="Times New Roman"/>
          <w:sz w:val="28"/>
          <w:szCs w:val="28"/>
        </w:rPr>
        <w:t xml:space="preserve"> к этому дню, дню полной победы над врагом, наш народ шёл трудной дорогой нечеловеческих усилий, испытаний, горя и слёз. Наше сегодняшнее путешествие </w:t>
      </w:r>
      <w:r w:rsidR="002001B6" w:rsidRPr="0043255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«Путешествие из прошлого в будущее… О героях былых                           времен…»</w:t>
      </w:r>
      <w:r w:rsidR="002001B6" w:rsidRPr="0043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окунуло нас</w:t>
      </w:r>
      <w:r w:rsidRPr="0043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прошлое и показало какое будущее будет у нашей страны, а будущее это вы – наши дети!</w:t>
      </w:r>
    </w:p>
    <w:p w:rsidR="002001B6" w:rsidRPr="00432550" w:rsidRDefault="002001B6" w:rsidP="002001B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55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поколение, которое называет себя будущим! </w:t>
      </w:r>
      <w:bookmarkStart w:id="0" w:name="_GoBack"/>
      <w:bookmarkEnd w:id="0"/>
    </w:p>
    <w:p w:rsidR="002001B6" w:rsidRDefault="002001B6" w:rsidP="002001B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6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поколение, ставшее свидетелем рождения ХХI века! </w:t>
      </w:r>
    </w:p>
    <w:p w:rsidR="002001B6" w:rsidRDefault="002001B6" w:rsidP="002001B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6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поколение, во имя которого отдали свои жизни миллионы наших дедов и прадедов! </w:t>
      </w:r>
    </w:p>
    <w:p w:rsidR="00D120D8" w:rsidRPr="00432550" w:rsidRDefault="00432550" w:rsidP="00432550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нарисовать то, каким вы видите мир без войны! (звучит тихая музыка)</w:t>
      </w:r>
    </w:p>
    <w:p w:rsidR="00D120D8" w:rsidRPr="00432550" w:rsidRDefault="002001B6" w:rsidP="002F54E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32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2550" w:rsidRPr="00432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432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</w:t>
      </w:r>
      <w:r w:rsidR="00432550" w:rsidRPr="00432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скажите, что </w:t>
      </w:r>
      <w:r w:rsidRPr="00432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понравилось больше всего, что ос</w:t>
      </w:r>
      <w:r w:rsidR="00432550" w:rsidRPr="00432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тавило самое яркое впечатление от проведенного мероприятия.</w:t>
      </w:r>
    </w:p>
    <w:p w:rsidR="00731218" w:rsidRPr="00432550" w:rsidRDefault="00731218" w:rsidP="002F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218" w:rsidRDefault="00731218" w:rsidP="002F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218" w:rsidRDefault="00731218" w:rsidP="002F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218" w:rsidRDefault="00731218" w:rsidP="002F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218" w:rsidRDefault="00731218" w:rsidP="002F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218" w:rsidRDefault="00731218" w:rsidP="002F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218" w:rsidRDefault="00731218" w:rsidP="002F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E6B" w:rsidRPr="00A36E6B" w:rsidRDefault="00A36E6B">
      <w:pPr>
        <w:rPr>
          <w:sz w:val="28"/>
          <w:szCs w:val="28"/>
        </w:rPr>
      </w:pPr>
    </w:p>
    <w:p w:rsidR="002F54E4" w:rsidRPr="00371ECB" w:rsidRDefault="002F54E4">
      <w:pPr>
        <w:rPr>
          <w:sz w:val="28"/>
          <w:szCs w:val="28"/>
        </w:rPr>
      </w:pPr>
    </w:p>
    <w:sectPr w:rsidR="002F54E4" w:rsidRPr="0037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74A" w:rsidRDefault="007B774A" w:rsidP="007B774A">
      <w:pPr>
        <w:spacing w:after="0" w:line="240" w:lineRule="auto"/>
      </w:pPr>
      <w:r>
        <w:separator/>
      </w:r>
    </w:p>
  </w:endnote>
  <w:endnote w:type="continuationSeparator" w:id="0">
    <w:p w:rsidR="007B774A" w:rsidRDefault="007B774A" w:rsidP="007B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74A" w:rsidRDefault="007B774A" w:rsidP="007B774A">
      <w:pPr>
        <w:spacing w:after="0" w:line="240" w:lineRule="auto"/>
      </w:pPr>
      <w:r>
        <w:separator/>
      </w:r>
    </w:p>
  </w:footnote>
  <w:footnote w:type="continuationSeparator" w:id="0">
    <w:p w:rsidR="007B774A" w:rsidRDefault="007B774A" w:rsidP="007B7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37"/>
    <w:rsid w:val="00000908"/>
    <w:rsid w:val="000E15F8"/>
    <w:rsid w:val="002001B6"/>
    <w:rsid w:val="00294B96"/>
    <w:rsid w:val="002C7052"/>
    <w:rsid w:val="002D28D6"/>
    <w:rsid w:val="002F54E4"/>
    <w:rsid w:val="003466A2"/>
    <w:rsid w:val="00371ECB"/>
    <w:rsid w:val="00432550"/>
    <w:rsid w:val="004B2A05"/>
    <w:rsid w:val="004C2A37"/>
    <w:rsid w:val="004C5618"/>
    <w:rsid w:val="006A72DE"/>
    <w:rsid w:val="006D7209"/>
    <w:rsid w:val="00731218"/>
    <w:rsid w:val="00753E47"/>
    <w:rsid w:val="007B774A"/>
    <w:rsid w:val="007C6933"/>
    <w:rsid w:val="00820FBD"/>
    <w:rsid w:val="00A173F7"/>
    <w:rsid w:val="00A36E6B"/>
    <w:rsid w:val="00B57013"/>
    <w:rsid w:val="00D120D8"/>
    <w:rsid w:val="00D353FA"/>
    <w:rsid w:val="00EC6557"/>
    <w:rsid w:val="00FE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B09A0-3344-46A0-AE4A-6A2EBE4B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74A"/>
  </w:style>
  <w:style w:type="paragraph" w:styleId="a5">
    <w:name w:val="footer"/>
    <w:basedOn w:val="a"/>
    <w:link w:val="a6"/>
    <w:uiPriority w:val="99"/>
    <w:unhideWhenUsed/>
    <w:rsid w:val="007B7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74A"/>
  </w:style>
  <w:style w:type="paragraph" w:styleId="a7">
    <w:name w:val="Normal (Web)"/>
    <w:basedOn w:val="a"/>
    <w:uiPriority w:val="99"/>
    <w:unhideWhenUsed/>
    <w:rsid w:val="00B5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31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AA7E-C9CF-4D96-B9D9-6B8F1995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ИНБ</dc:creator>
  <cp:keywords/>
  <dc:description/>
  <cp:lastModifiedBy>компьютер</cp:lastModifiedBy>
  <cp:revision>10</cp:revision>
  <dcterms:created xsi:type="dcterms:W3CDTF">2019-04-10T19:01:00Z</dcterms:created>
  <dcterms:modified xsi:type="dcterms:W3CDTF">2020-08-30T16:36:00Z</dcterms:modified>
</cp:coreProperties>
</file>