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66B" w:rsidRPr="00985A5C" w:rsidRDefault="00ED266B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85A5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Карамурзаева Джамила Алимпашаевна</w:t>
      </w:r>
    </w:p>
    <w:p w:rsidR="00ED266B" w:rsidRPr="00985A5C" w:rsidRDefault="00ED266B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85A5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МБОУ «Ко</w:t>
      </w:r>
      <w:r w:rsidR="0047295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стекская СОШ имени Бакиева Б. Ш.»</w:t>
      </w:r>
    </w:p>
    <w:p w:rsidR="00ED266B" w:rsidRPr="00985A5C" w:rsidRDefault="00ED266B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85A5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Тел. 89285975571</w:t>
      </w:r>
    </w:p>
    <w:p w:rsidR="00ED266B" w:rsidRPr="00985A5C" w:rsidRDefault="00137FCB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hyperlink r:id="rId7" w:history="1">
        <w:r w:rsidR="00DB2DD1" w:rsidRPr="00C03816">
          <w:rPr>
            <w:rStyle w:val="a6"/>
            <w:rFonts w:ascii="Times New Roman" w:eastAsia="Times New Roman" w:hAnsi="Times New Roman" w:cs="Times New Roman"/>
            <w:b/>
            <w:sz w:val="32"/>
            <w:szCs w:val="28"/>
            <w:lang w:val="en-US" w:eastAsia="ru-RU"/>
          </w:rPr>
          <w:t>karamurzaeva</w:t>
        </w:r>
        <w:r w:rsidR="00DB2DD1" w:rsidRPr="00C03816">
          <w:rPr>
            <w:rStyle w:val="a6"/>
            <w:rFonts w:ascii="Times New Roman" w:eastAsia="Times New Roman" w:hAnsi="Times New Roman" w:cs="Times New Roman"/>
            <w:b/>
            <w:sz w:val="32"/>
            <w:szCs w:val="28"/>
            <w:lang w:eastAsia="ru-RU"/>
          </w:rPr>
          <w:t>6767@</w:t>
        </w:r>
        <w:r w:rsidR="00DB2DD1" w:rsidRPr="00C03816">
          <w:rPr>
            <w:rStyle w:val="a6"/>
            <w:rFonts w:ascii="Times New Roman" w:eastAsia="Times New Roman" w:hAnsi="Times New Roman" w:cs="Times New Roman"/>
            <w:b/>
            <w:sz w:val="32"/>
            <w:szCs w:val="28"/>
            <w:lang w:val="en-US" w:eastAsia="ru-RU"/>
          </w:rPr>
          <w:t>mail</w:t>
        </w:r>
        <w:r w:rsidR="00DB2DD1" w:rsidRPr="00C03816">
          <w:rPr>
            <w:rStyle w:val="a6"/>
            <w:rFonts w:ascii="Times New Roman" w:eastAsia="Times New Roman" w:hAnsi="Times New Roman" w:cs="Times New Roman"/>
            <w:b/>
            <w:sz w:val="32"/>
            <w:szCs w:val="28"/>
            <w:lang w:eastAsia="ru-RU"/>
          </w:rPr>
          <w:t>.</w:t>
        </w:r>
        <w:r w:rsidR="00DB2DD1" w:rsidRPr="00C03816">
          <w:rPr>
            <w:rStyle w:val="a6"/>
            <w:rFonts w:ascii="Times New Roman" w:eastAsia="Times New Roman" w:hAnsi="Times New Roman" w:cs="Times New Roman"/>
            <w:b/>
            <w:sz w:val="32"/>
            <w:szCs w:val="28"/>
            <w:lang w:val="en-US" w:eastAsia="ru-RU"/>
          </w:rPr>
          <w:t>ru</w:t>
        </w:r>
      </w:hyperlink>
    </w:p>
    <w:p w:rsidR="00ED266B" w:rsidRPr="00985A5C" w:rsidRDefault="00ED266B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85A5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Должность: Учитель физики и математики</w:t>
      </w:r>
    </w:p>
    <w:p w:rsidR="00472955" w:rsidRDefault="00ED266B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85A5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Место работы: </w:t>
      </w:r>
      <w:r w:rsidR="0047295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</w:p>
    <w:p w:rsidR="00ED266B" w:rsidRPr="00985A5C" w:rsidRDefault="00ED266B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85A5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МБОУ «Костекская СОШ имени Бакиева Б. Ш.</w:t>
      </w:r>
      <w:r w:rsidR="0047295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»</w:t>
      </w:r>
    </w:p>
    <w:p w:rsidR="00ED266B" w:rsidRDefault="007C74B1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Почтовый адрес</w:t>
      </w:r>
      <w:r w:rsidR="00373AE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: Хасавюртовский район, с. Костек</w:t>
      </w:r>
    </w:p>
    <w:p w:rsidR="00373AEF" w:rsidRDefault="00373AEF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Индекс: </w:t>
      </w:r>
      <w:r w:rsidRPr="00373AE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368025</w:t>
      </w:r>
    </w:p>
    <w:p w:rsidR="00373AEF" w:rsidRPr="00985A5C" w:rsidRDefault="00373AEF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ED266B" w:rsidRPr="00985A5C" w:rsidRDefault="00ED266B" w:rsidP="00ED266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85A5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Тема: </w:t>
      </w:r>
      <w:bookmarkStart w:id="0" w:name="_GoBack"/>
      <w:r w:rsidRPr="00985A5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«Андрей Сахаров – человек мира»</w:t>
      </w:r>
    </w:p>
    <w:bookmarkEnd w:id="0"/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66B" w:rsidRDefault="00ED266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E24" w:rsidRPr="006E4AAA" w:rsidRDefault="00442E24" w:rsidP="00B264F5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442E24" w:rsidRPr="006E4AAA" w:rsidRDefault="00442E24" w:rsidP="00442E2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</w:rPr>
      </w:pPr>
      <w:r w:rsidRPr="006E4AAA">
        <w:rPr>
          <w:rFonts w:ascii="Times New Roman" w:hAnsi="Times New Roman" w:cs="Times New Roman"/>
          <w:sz w:val="24"/>
        </w:rPr>
        <w:lastRenderedPageBreak/>
        <w:t xml:space="preserve">Имей сердце, имей душу, и будешь человек во всякое время. </w:t>
      </w:r>
    </w:p>
    <w:p w:rsidR="00442E24" w:rsidRPr="006E4AAA" w:rsidRDefault="00442E24" w:rsidP="00442E2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2"/>
        </w:rPr>
      </w:pPr>
      <w:r w:rsidRPr="006E4AAA">
        <w:rPr>
          <w:rFonts w:ascii="Times New Roman" w:hAnsi="Times New Roman" w:cs="Times New Roman"/>
          <w:sz w:val="24"/>
        </w:rPr>
        <w:t>Фонвизин Д. И.</w:t>
      </w:r>
    </w:p>
    <w:p w:rsidR="00442E24" w:rsidRPr="006E4AAA" w:rsidRDefault="00442E24" w:rsidP="00D73CD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по курсу</w:t>
      </w:r>
      <w:r w:rsidR="007C74B1" w:rsidRPr="006E4AAA">
        <w:rPr>
          <w:rFonts w:ascii="Times New Roman" w:eastAsia="Times New Roman" w:hAnsi="Times New Roman" w:cs="Times New Roman"/>
          <w:sz w:val="24"/>
          <w:szCs w:val="24"/>
          <w:lang w:eastAsia="ru-RU"/>
        </w:rPr>
        <w:t>: «ФИЗИКА»</w:t>
      </w:r>
    </w:p>
    <w:p w:rsidR="00442E24" w:rsidRPr="006E4AAA" w:rsidRDefault="00442E24" w:rsidP="00BD27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  </w:t>
      </w:r>
      <w:r w:rsidR="00985A5C" w:rsidRPr="006E4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«Удивительная жизнь А.Д. Сахарова</w:t>
      </w:r>
      <w:r w:rsidR="00BD27F8" w:rsidRPr="006E4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526D3" w:rsidRPr="006E4AAA" w:rsidRDefault="00810122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>Цель</w:t>
      </w:r>
      <w:r w:rsidRPr="006E4AAA">
        <w:rPr>
          <w:rFonts w:ascii="Times New Roman" w:hAnsi="Times New Roman" w:cs="Times New Roman"/>
          <w:sz w:val="24"/>
          <w:szCs w:val="24"/>
        </w:rPr>
        <w:t>: Изучить</w:t>
      </w:r>
      <w:r w:rsidR="00A526D3" w:rsidRPr="006E4AAA">
        <w:rPr>
          <w:rFonts w:ascii="Times New Roman" w:hAnsi="Times New Roman" w:cs="Times New Roman"/>
          <w:sz w:val="24"/>
          <w:szCs w:val="24"/>
        </w:rPr>
        <w:t xml:space="preserve"> жизненный путь А.Д.Сахарова, определить его роль в истории развития науки нашей страны, эволюцию становления его как человека и гражданина.</w:t>
      </w:r>
    </w:p>
    <w:p w:rsidR="00A526D3" w:rsidRPr="006E4AAA" w:rsidRDefault="00A526D3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 </w:t>
      </w:r>
      <w:r w:rsidRPr="006E4AA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526D3" w:rsidRPr="006E4AAA" w:rsidRDefault="00A526D3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1. Познакомить учащихся с биографией А.Д. Сахарова. Сформировать представление о его духовном облике, нравственных установках. </w:t>
      </w:r>
    </w:p>
    <w:p w:rsidR="00A526D3" w:rsidRPr="006E4AAA" w:rsidRDefault="00A526D3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2. Способствовать становлению у учащихся гуманистических нравственных ориентиров; </w:t>
      </w:r>
    </w:p>
    <w:p w:rsidR="00A526D3" w:rsidRPr="006E4AAA" w:rsidRDefault="00A526D3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3. Совершенствование умений работы с учебными текстами и документами. </w:t>
      </w:r>
    </w:p>
    <w:p w:rsidR="00A526D3" w:rsidRPr="006E4AAA" w:rsidRDefault="00A526D3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4. Формирование навыков работы в группе. </w:t>
      </w:r>
    </w:p>
    <w:p w:rsidR="00D366E0" w:rsidRPr="006E4AAA" w:rsidRDefault="00A526D3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Целевая аудитория: учащиеся 11 класса.</w:t>
      </w:r>
    </w:p>
    <w:p w:rsidR="00442E24" w:rsidRPr="006E4AAA" w:rsidRDefault="00442E24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810122" w:rsidRPr="006E4AAA" w:rsidRDefault="00442E24" w:rsidP="00D73CD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Организационный момент</w:t>
      </w:r>
    </w:p>
    <w:p w:rsidR="00985A5C" w:rsidRPr="006E4AAA" w:rsidRDefault="00985A5C" w:rsidP="00D73CD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Введение в тему (Знакомство с личностью)</w:t>
      </w:r>
    </w:p>
    <w:p w:rsidR="00D73CDA" w:rsidRPr="006E4AAA" w:rsidRDefault="004769C7" w:rsidP="004769C7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И</w:t>
      </w:r>
      <w:r w:rsidR="00442E24" w:rsidRPr="006E4AAA">
        <w:rPr>
          <w:rFonts w:ascii="Times New Roman" w:hAnsi="Times New Roman" w:cs="Times New Roman"/>
          <w:sz w:val="24"/>
          <w:szCs w:val="24"/>
        </w:rPr>
        <w:t>зучение нового материала</w:t>
      </w:r>
      <w:r w:rsidR="00DC109D" w:rsidRPr="006E4AAA">
        <w:rPr>
          <w:rFonts w:ascii="Times New Roman" w:hAnsi="Times New Roman" w:cs="Times New Roman"/>
          <w:sz w:val="24"/>
          <w:szCs w:val="24"/>
        </w:rPr>
        <w:t>:</w:t>
      </w:r>
    </w:p>
    <w:p w:rsidR="00D73CDA" w:rsidRPr="006E4AAA" w:rsidRDefault="00DC109D" w:rsidP="00D73CD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Жизненный путь А.Д.Сахарова </w:t>
      </w:r>
    </w:p>
    <w:p w:rsidR="00D73CDA" w:rsidRPr="006E4AAA" w:rsidRDefault="00DC109D" w:rsidP="00D73CD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А.Д. Сахаров – ученый-атомщик </w:t>
      </w:r>
    </w:p>
    <w:p w:rsidR="00D73CDA" w:rsidRPr="006E4AAA" w:rsidRDefault="001A5F21" w:rsidP="00D73CD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Размышления о прогрессе </w:t>
      </w:r>
    </w:p>
    <w:p w:rsidR="00D73CDA" w:rsidRPr="006E4AAA" w:rsidRDefault="00DC109D" w:rsidP="00D73CD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Личнос</w:t>
      </w:r>
      <w:r w:rsidR="00D73CDA" w:rsidRPr="006E4AAA">
        <w:rPr>
          <w:rFonts w:ascii="Times New Roman" w:hAnsi="Times New Roman" w:cs="Times New Roman"/>
          <w:sz w:val="24"/>
          <w:szCs w:val="24"/>
        </w:rPr>
        <w:t>ть, мировоззрение А.Д. Сахарова</w:t>
      </w:r>
    </w:p>
    <w:p w:rsidR="004769C7" w:rsidRPr="006E4AAA" w:rsidRDefault="006F4E82" w:rsidP="004769C7">
      <w:pPr>
        <w:pStyle w:val="a5"/>
        <w:numPr>
          <w:ilvl w:val="0"/>
          <w:numId w:val="1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Закрепление</w:t>
      </w:r>
    </w:p>
    <w:p w:rsidR="004769C7" w:rsidRPr="006E4AAA" w:rsidRDefault="006F4E82" w:rsidP="004769C7">
      <w:pPr>
        <w:pStyle w:val="a5"/>
        <w:numPr>
          <w:ilvl w:val="0"/>
          <w:numId w:val="1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Подведение итогов. </w:t>
      </w:r>
      <w:r w:rsidR="00ED266B" w:rsidRPr="006E4AAA">
        <w:rPr>
          <w:rFonts w:ascii="Times New Roman" w:hAnsi="Times New Roman" w:cs="Times New Roman"/>
          <w:sz w:val="24"/>
          <w:szCs w:val="24"/>
        </w:rPr>
        <w:t>Рефлексия</w:t>
      </w:r>
    </w:p>
    <w:p w:rsidR="006F4E82" w:rsidRPr="006E4AAA" w:rsidRDefault="00ED266B" w:rsidP="004769C7">
      <w:pPr>
        <w:pStyle w:val="a5"/>
        <w:numPr>
          <w:ilvl w:val="0"/>
          <w:numId w:val="1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Домашнее задание</w:t>
      </w:r>
    </w:p>
    <w:p w:rsidR="00985A5C" w:rsidRPr="006E4AAA" w:rsidRDefault="00985A5C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2E24" w:rsidRPr="006E4AAA" w:rsidRDefault="00442E24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Оборудование: </w:t>
      </w:r>
    </w:p>
    <w:p w:rsidR="00442E24" w:rsidRPr="006E4AAA" w:rsidRDefault="00442E24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-мультимедийный проектор, </w:t>
      </w:r>
    </w:p>
    <w:p w:rsidR="00442E24" w:rsidRPr="006E4AAA" w:rsidRDefault="00442E24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-слайд</w:t>
      </w:r>
      <w:r w:rsidR="00E9414C" w:rsidRPr="006E4AAA">
        <w:rPr>
          <w:rFonts w:ascii="Times New Roman" w:hAnsi="Times New Roman" w:cs="Times New Roman"/>
          <w:sz w:val="24"/>
          <w:szCs w:val="24"/>
        </w:rPr>
        <w:t>-программа «</w:t>
      </w:r>
      <w:r w:rsidR="00985A5C" w:rsidRPr="006E4AAA">
        <w:rPr>
          <w:rFonts w:ascii="Times New Roman" w:hAnsi="Times New Roman" w:cs="Times New Roman"/>
          <w:sz w:val="24"/>
          <w:szCs w:val="24"/>
        </w:rPr>
        <w:t>Удивительная жизнь А.Д. Сахарова</w:t>
      </w:r>
      <w:r w:rsidRPr="006E4AAA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442E24" w:rsidRPr="006E4AAA" w:rsidRDefault="00442E24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-видеоролик, </w:t>
      </w:r>
    </w:p>
    <w:p w:rsidR="00442E24" w:rsidRPr="006E4AAA" w:rsidRDefault="00985A5C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- раздаточный материал.</w:t>
      </w:r>
    </w:p>
    <w:p w:rsidR="006E4AAA" w:rsidRDefault="006E4A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769C7" w:rsidRPr="006E4AAA" w:rsidRDefault="00985A5C" w:rsidP="00476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  <w:r w:rsidRPr="006E4AAA">
        <w:rPr>
          <w:rFonts w:ascii="Times New Roman" w:hAnsi="Times New Roman" w:cs="Times New Roman"/>
          <w:sz w:val="24"/>
          <w:szCs w:val="24"/>
        </w:rPr>
        <w:t>:</w:t>
      </w:r>
    </w:p>
    <w:p w:rsidR="004769C7" w:rsidRPr="006E4AAA" w:rsidRDefault="00985A5C" w:rsidP="004769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>Организационная часть</w:t>
      </w:r>
      <w:r w:rsidR="00810122" w:rsidRPr="006E4AAA">
        <w:rPr>
          <w:rFonts w:ascii="Times New Roman" w:hAnsi="Times New Roman" w:cs="Times New Roman"/>
          <w:sz w:val="24"/>
          <w:szCs w:val="24"/>
        </w:rPr>
        <w:t>:</w:t>
      </w:r>
      <w:r w:rsidR="00691885" w:rsidRPr="006E4AAA">
        <w:rPr>
          <w:rFonts w:ascii="Times New Roman" w:hAnsi="Times New Roman" w:cs="Times New Roman"/>
          <w:sz w:val="24"/>
          <w:szCs w:val="24"/>
        </w:rPr>
        <w:t xml:space="preserve"> </w:t>
      </w:r>
      <w:r w:rsidR="00810122" w:rsidRPr="006E4AAA">
        <w:rPr>
          <w:rFonts w:ascii="Times New Roman" w:hAnsi="Times New Roman" w:cs="Times New Roman"/>
          <w:sz w:val="24"/>
          <w:szCs w:val="24"/>
        </w:rPr>
        <w:t>проверить посещаемость и готовность к уроку</w:t>
      </w:r>
    </w:p>
    <w:p w:rsidR="00691885" w:rsidRPr="006E4AAA" w:rsidRDefault="00691885" w:rsidP="004769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>Введение в тему</w:t>
      </w:r>
      <w:r w:rsidRPr="006E4AAA">
        <w:rPr>
          <w:rFonts w:ascii="Times New Roman" w:hAnsi="Times New Roman" w:cs="Times New Roman"/>
          <w:sz w:val="24"/>
          <w:szCs w:val="24"/>
        </w:rPr>
        <w:t xml:space="preserve"> (Знакомство с личностью)</w:t>
      </w:r>
    </w:p>
    <w:p w:rsidR="00D61074" w:rsidRPr="006E4AAA" w:rsidRDefault="00E9414C" w:rsidP="00D610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Здравствуйте, я рада </w:t>
      </w:r>
      <w:r w:rsidR="00691885" w:rsidRPr="006E4AAA">
        <w:rPr>
          <w:rFonts w:ascii="Times New Roman" w:hAnsi="Times New Roman" w:cs="Times New Roman"/>
          <w:sz w:val="24"/>
          <w:szCs w:val="24"/>
        </w:rPr>
        <w:t>вас приветствовать</w:t>
      </w:r>
      <w:r w:rsidRPr="006E4AAA">
        <w:rPr>
          <w:rFonts w:ascii="Times New Roman" w:hAnsi="Times New Roman" w:cs="Times New Roman"/>
          <w:sz w:val="24"/>
          <w:szCs w:val="24"/>
        </w:rPr>
        <w:t xml:space="preserve"> на уроке. </w:t>
      </w:r>
      <w:r w:rsidR="00691885" w:rsidRPr="006E4AAA">
        <w:rPr>
          <w:rFonts w:ascii="Times New Roman" w:hAnsi="Times New Roman" w:cs="Times New Roman"/>
          <w:sz w:val="24"/>
          <w:szCs w:val="24"/>
        </w:rPr>
        <w:t>Сегодня мы с вами познакомимся с жизнью и взглядами удивительного</w:t>
      </w:r>
      <w:r w:rsidR="00810122" w:rsidRPr="006E4AAA">
        <w:rPr>
          <w:rFonts w:ascii="Times New Roman" w:hAnsi="Times New Roman" w:cs="Times New Roman"/>
          <w:sz w:val="24"/>
          <w:szCs w:val="24"/>
        </w:rPr>
        <w:t xml:space="preserve"> человека, настоящего гражданина и выдающегося учёного, академика, одного из создателей первой водородной бомбы, лауреата Нобелевской премии Мира.</w:t>
      </w:r>
    </w:p>
    <w:p w:rsidR="00442E24" w:rsidRPr="006E4AAA" w:rsidRDefault="00442E24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Учитель предлагает классу назвать имя человека, о котором пойдет речь на уроке с помощью подсказок, размещенных на доске:</w:t>
      </w:r>
    </w:p>
    <w:p w:rsidR="00D61074" w:rsidRPr="006E4AAA" w:rsidRDefault="00442E24" w:rsidP="00D610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После того, как будет назван правильный ответ, вместо знака вопроса появится имя «Андрей Дмитриевич Сахаров»</w:t>
      </w:r>
      <w:r w:rsidR="00D61074" w:rsidRPr="006E4AAA">
        <w:rPr>
          <w:rFonts w:ascii="Times New Roman" w:hAnsi="Times New Roman" w:cs="Times New Roman"/>
          <w:sz w:val="24"/>
          <w:szCs w:val="24"/>
        </w:rPr>
        <w:t xml:space="preserve">, и наш урок будет посвящен к 100-летию </w:t>
      </w:r>
      <w:r w:rsidR="00EB1779" w:rsidRPr="006E4AAA">
        <w:rPr>
          <w:rFonts w:ascii="Times New Roman" w:hAnsi="Times New Roman" w:cs="Times New Roman"/>
          <w:sz w:val="24"/>
          <w:szCs w:val="24"/>
        </w:rPr>
        <w:t>учен</w:t>
      </w:r>
      <w:r w:rsidR="00D61074" w:rsidRPr="006E4AAA">
        <w:rPr>
          <w:rFonts w:ascii="Times New Roman" w:hAnsi="Times New Roman" w:cs="Times New Roman"/>
          <w:sz w:val="24"/>
          <w:szCs w:val="24"/>
        </w:rPr>
        <w:t>ого.</w:t>
      </w:r>
      <w:r w:rsidR="00EB1779" w:rsidRPr="006E4A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E82" w:rsidRDefault="006F4E82" w:rsidP="006F4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04000" cy="3078000"/>
            <wp:effectExtent l="0" t="0" r="0" b="8255"/>
            <wp:docPr id="22" name="Рисунок 22" descr="C:\Users\Acer\Pictures\IMG-20200617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Pictures\IMG-20200617-WA001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24" w:rsidRPr="006E4AAA" w:rsidRDefault="00442E24" w:rsidP="00EB177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 ( Рисунок 1)</w:t>
      </w: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42E24" w:rsidRPr="006E4AAA" w:rsidRDefault="00442E24" w:rsidP="00A52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69C7" w:rsidRPr="00995B76" w:rsidRDefault="00442E24" w:rsidP="00476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"Я не добровольный жрец идеи, а просто человек с необычной судьбой", писал А.Д.Сахаров в своем дневнике. </w:t>
      </w:r>
    </w:p>
    <w:p w:rsidR="006E4AAA" w:rsidRPr="00995B76" w:rsidRDefault="006E4AAA" w:rsidP="00476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2E24" w:rsidRPr="006E4AAA" w:rsidRDefault="00DC109D" w:rsidP="004769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>Изучение материала</w:t>
      </w:r>
      <w:r w:rsidR="00EB1779" w:rsidRPr="006E4AAA">
        <w:rPr>
          <w:rFonts w:ascii="Times New Roman" w:hAnsi="Times New Roman" w:cs="Times New Roman"/>
          <w:sz w:val="24"/>
          <w:szCs w:val="24"/>
        </w:rPr>
        <w:t>:</w:t>
      </w:r>
    </w:p>
    <w:p w:rsidR="00DC109D" w:rsidRPr="006E4AAA" w:rsidRDefault="006B7C81" w:rsidP="00DC109D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>Жизненный путь А.Д.Сахарова</w:t>
      </w:r>
      <w:r w:rsidRPr="006E4A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3CDA" w:rsidRPr="006E4AAA" w:rsidRDefault="006B7C81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«Советский физик, общественный деятель, правозащитник Андрей Дмитриевич Сахаров родился 21 мая 1921 года в Москве в семье преподавателя физики.</w:t>
      </w:r>
    </w:p>
    <w:p w:rsidR="00AD70FB" w:rsidRPr="006E4AAA" w:rsidRDefault="006B7C81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Его мать - Екатерина Алексеевна, была домохозяйкой. Детство и ранняя юность Андрея Сахарова прошли в Москве</w:t>
      </w:r>
      <w:r w:rsidR="00AD70FB" w:rsidRPr="006E4AAA">
        <w:rPr>
          <w:rFonts w:ascii="Times New Roman" w:hAnsi="Times New Roman" w:cs="Times New Roman"/>
          <w:sz w:val="24"/>
          <w:szCs w:val="24"/>
        </w:rPr>
        <w:t xml:space="preserve"> (см. Приложение </w:t>
      </w:r>
      <w:r w:rsidR="00FD0F64" w:rsidRPr="006E4AAA">
        <w:rPr>
          <w:rFonts w:ascii="Times New Roman" w:hAnsi="Times New Roman" w:cs="Times New Roman"/>
          <w:sz w:val="24"/>
          <w:szCs w:val="24"/>
        </w:rPr>
        <w:t>1</w:t>
      </w:r>
      <w:r w:rsidR="00AD70FB" w:rsidRPr="006E4AAA">
        <w:rPr>
          <w:rFonts w:ascii="Times New Roman" w:hAnsi="Times New Roman" w:cs="Times New Roman"/>
          <w:sz w:val="24"/>
          <w:szCs w:val="24"/>
        </w:rPr>
        <w:t>).</w:t>
      </w:r>
    </w:p>
    <w:p w:rsidR="006E4AAA" w:rsidRPr="00995B76" w:rsidRDefault="006B7C81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lastRenderedPageBreak/>
        <w:t>Начальное образование он получил дома. В школу пошел учиться с седьмого класса. В 1938 году Андрей Сахаров с отличием окончил школу и поступил на физический факультет Московского университета. С 1943 по 1944 год Андрей Сахаров сделал самостоятельно несколько научных работ и послал их в Физический институт им. Лебедева Игорю Тамму. В 1948 году Андрей Сахаров был включен в научно-исследовательскую группу по разработке термоядерного оружия, руководимую Игорем Таммом, где проработал до 1968 года. Вместе Таммом Сахаров стал одним из инициаторов работ по исследованию управляемой термоядерной реакции</w:t>
      </w:r>
      <w:r w:rsidR="00CA125C" w:rsidRPr="006E4AAA">
        <w:rPr>
          <w:rFonts w:ascii="Times New Roman" w:hAnsi="Times New Roman" w:cs="Times New Roman"/>
          <w:sz w:val="24"/>
          <w:szCs w:val="24"/>
        </w:rPr>
        <w:t xml:space="preserve">. С </w:t>
      </w:r>
      <w:r w:rsidRPr="006E4AAA">
        <w:rPr>
          <w:rFonts w:ascii="Times New Roman" w:hAnsi="Times New Roman" w:cs="Times New Roman"/>
          <w:sz w:val="24"/>
          <w:szCs w:val="24"/>
        </w:rPr>
        <w:t xml:space="preserve">конца 1950-х годов Андрей Дмитриевич Сахаров, считавшийся "отцом" советской водородной бомбы, активно выступал за прекращение испытаний ядерного оружия. В 1957 году он написал статью о вреде ядерных испытаний, в 1958 году выступил (совместно с Курчатовым) против намечавшихся ядерных испытаний. Он был одним из инициаторов заключения Московского договора 1963 года о запрещении испытаний в трех средах (в атмосфере, в воде и в космосе), в 1967 году участвовал в Комитете по защите Байкала. В 1966-1967 годах появились первые обращения Андрея Сахарова в защиту репрессированных, в 1968 году он написал брошюру "Размышления о прогрессе, мирном сосуществовании и интеллектуальной свободе", которая была опубликована во многих странах. </w:t>
      </w:r>
    </w:p>
    <w:p w:rsidR="00AD70FB" w:rsidRPr="006E4AAA" w:rsidRDefault="006B7C81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С июля 1968 года, после опубликования за рубежом этой статьи, Сахаров был отстранен от секретных работ. С 1970 года защита прав человека, защита людей, ставших жертвами политической расправы, вышла для ученого на первый план. В 1970 году Сахаров стал одним из учредителей Московского комитета по правам человека, высказывался по проблеме загрязнения окружающей среды, за отмену смертной казни, за право на эмиграцию, против принудительного лечения "инакомыслящих" в психиатрических больницах. Андрей Сахаров стал самым известным советским правозащитником</w:t>
      </w:r>
      <w:r w:rsidR="00CA125C" w:rsidRPr="006E4AAA">
        <w:rPr>
          <w:rFonts w:ascii="Times New Roman" w:hAnsi="Times New Roman" w:cs="Times New Roman"/>
          <w:sz w:val="24"/>
          <w:szCs w:val="24"/>
        </w:rPr>
        <w:t>.</w:t>
      </w:r>
      <w:r w:rsidRPr="006E4AAA">
        <w:rPr>
          <w:rFonts w:ascii="Times New Roman" w:hAnsi="Times New Roman" w:cs="Times New Roman"/>
          <w:sz w:val="24"/>
          <w:szCs w:val="24"/>
        </w:rPr>
        <w:t xml:space="preserve"> </w:t>
      </w:r>
      <w:r w:rsidR="00CA125C" w:rsidRPr="006E4AAA">
        <w:rPr>
          <w:rFonts w:ascii="Times New Roman" w:hAnsi="Times New Roman" w:cs="Times New Roman"/>
          <w:sz w:val="24"/>
          <w:szCs w:val="24"/>
        </w:rPr>
        <w:t xml:space="preserve">В </w:t>
      </w:r>
      <w:r w:rsidRPr="006E4AAA">
        <w:rPr>
          <w:rFonts w:ascii="Times New Roman" w:hAnsi="Times New Roman" w:cs="Times New Roman"/>
          <w:sz w:val="24"/>
          <w:szCs w:val="24"/>
        </w:rPr>
        <w:t>1974 году публикует за границей статью "Мир через полвека", в которой в 1975 году Андрей Сахаров написал книгу "О стране и мире". В том же году "за бесстрашную поддержку фундаментальных принципов мира между народами и за мужественную борьбу со злоупотреблениями властью и любыми формами подавления человеческого достоинства" Андрей Дмитриевич Сахаров был удостоен звания лауреата Нобелевской премии мира</w:t>
      </w:r>
      <w:r w:rsidR="00AD70FB" w:rsidRPr="006E4AAA">
        <w:rPr>
          <w:rFonts w:ascii="Times New Roman" w:hAnsi="Times New Roman" w:cs="Times New Roman"/>
          <w:sz w:val="24"/>
          <w:szCs w:val="24"/>
        </w:rPr>
        <w:t xml:space="preserve"> (см. Приложение </w:t>
      </w:r>
      <w:r w:rsidR="00FD0F64" w:rsidRPr="006E4AAA">
        <w:rPr>
          <w:rFonts w:ascii="Times New Roman" w:hAnsi="Times New Roman" w:cs="Times New Roman"/>
          <w:sz w:val="24"/>
          <w:szCs w:val="24"/>
        </w:rPr>
        <w:t>2</w:t>
      </w:r>
      <w:r w:rsidR="00AD70FB" w:rsidRPr="006E4AAA">
        <w:rPr>
          <w:rFonts w:ascii="Times New Roman" w:hAnsi="Times New Roman" w:cs="Times New Roman"/>
          <w:sz w:val="24"/>
          <w:szCs w:val="24"/>
        </w:rPr>
        <w:t>).</w:t>
      </w:r>
      <w:r w:rsidRPr="006E4A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25C" w:rsidRPr="006E4AAA" w:rsidRDefault="006B7C81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В сентябре 1977 года Сахаров обратился с письмом в организационный комитет по проблеме смертной казни, в котором выступил за отмену ее в СССР и во всем мире. С началом перестройки, в декабре 1986 года, по распоряжению Михаила Горбачева Андрей Сахаров был освобожден из горьковской ссылки. Он вместе с женой вернулся в Москву, где продолжил работать в Физическом институте им. П.Н. Лебедева. В ноябре</w:t>
      </w:r>
      <w:r w:rsidR="001A5F21" w:rsidRPr="006E4AAA">
        <w:rPr>
          <w:rFonts w:ascii="Times New Roman" w:hAnsi="Times New Roman" w:cs="Times New Roman"/>
          <w:sz w:val="24"/>
          <w:szCs w:val="24"/>
        </w:rPr>
        <w:t xml:space="preserve"> </w:t>
      </w:r>
      <w:r w:rsidRPr="006E4AAA">
        <w:rPr>
          <w:rFonts w:ascii="Times New Roman" w:hAnsi="Times New Roman" w:cs="Times New Roman"/>
          <w:sz w:val="24"/>
          <w:szCs w:val="24"/>
        </w:rPr>
        <w:t xml:space="preserve">декабре </w:t>
      </w:r>
      <w:r w:rsidRPr="006E4AAA">
        <w:rPr>
          <w:rFonts w:ascii="Times New Roman" w:hAnsi="Times New Roman" w:cs="Times New Roman"/>
          <w:sz w:val="24"/>
          <w:szCs w:val="24"/>
        </w:rPr>
        <w:lastRenderedPageBreak/>
        <w:t xml:space="preserve">1988 года состоялась первая поездка Сахарова за рубеж, во время которых он встречался с Рональдом Рейганом, Джорджем Бушем, Маргарет Тэтчер, Франсуа Миттераном. </w:t>
      </w:r>
    </w:p>
    <w:p w:rsidR="00C6101B" w:rsidRPr="006E4AAA" w:rsidRDefault="006B7C81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Последние годы жизни Сахаров активно занимался правозащитной деятельностью. В марте 1989 года он был избран народным депутатом СССР от Академии наук, став одним из лидеров группы наиболее радикально настроенных депутатов. Один из создателей водородной бомбы в СССР, автор научных трудов по магнитной гидродинамике, физике плазмы, управляемому термоядерному синтезу, элементарным частицам, астрофизике, гравитации, Андрей Сахаров был иностранным или почетным членом многих научных ассоциаций. Он был лауреатом многих меж</w:t>
      </w:r>
      <w:r w:rsidR="00AD70FB" w:rsidRPr="006E4AAA">
        <w:rPr>
          <w:rFonts w:ascii="Times New Roman" w:hAnsi="Times New Roman" w:cs="Times New Roman"/>
          <w:sz w:val="24"/>
          <w:szCs w:val="24"/>
        </w:rPr>
        <w:t xml:space="preserve">дународных и национальных премий. </w:t>
      </w:r>
      <w:r w:rsidRPr="006E4AAA">
        <w:rPr>
          <w:rFonts w:ascii="Times New Roman" w:hAnsi="Times New Roman" w:cs="Times New Roman"/>
          <w:sz w:val="24"/>
          <w:szCs w:val="24"/>
        </w:rPr>
        <w:t xml:space="preserve">Умер Андрей Дмитриевич Сахаров вечером 14 декабря 1989 года от сердечного приступа. </w:t>
      </w:r>
    </w:p>
    <w:p w:rsidR="00AD70FB" w:rsidRPr="006E4AAA" w:rsidRDefault="006B7C81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Накануне днем на собрании Межрегиональной депутатской группы (II Съезд народных депутатов) состоялось его последнее выступление в Кре</w:t>
      </w:r>
      <w:r w:rsidR="00FD0F64" w:rsidRPr="006E4AAA">
        <w:rPr>
          <w:rFonts w:ascii="Times New Roman" w:hAnsi="Times New Roman" w:cs="Times New Roman"/>
          <w:sz w:val="24"/>
          <w:szCs w:val="24"/>
        </w:rPr>
        <w:t>мле (см. Приложение 3</w:t>
      </w:r>
      <w:r w:rsidR="00C6101B" w:rsidRPr="006E4AAA">
        <w:rPr>
          <w:rFonts w:ascii="Times New Roman" w:hAnsi="Times New Roman" w:cs="Times New Roman"/>
          <w:sz w:val="24"/>
          <w:szCs w:val="24"/>
        </w:rPr>
        <w:t>).</w:t>
      </w:r>
    </w:p>
    <w:p w:rsidR="00DC109D" w:rsidRPr="006E4AAA" w:rsidRDefault="006B7C81" w:rsidP="00D73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6E4AAA">
        <w:rPr>
          <w:rFonts w:ascii="Times New Roman" w:hAnsi="Times New Roman" w:cs="Times New Roman"/>
          <w:sz w:val="24"/>
          <w:szCs w:val="24"/>
        </w:rPr>
        <w:t>: Скажите, пожалуйста, в чем проявилась «необычная судьба» этого человека? (заслушиваются ответы учащихся).</w:t>
      </w:r>
    </w:p>
    <w:p w:rsidR="00EB1779" w:rsidRDefault="00EB1779" w:rsidP="0047295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8000" cy="4129088"/>
            <wp:effectExtent l="0" t="0" r="0" b="5080"/>
            <wp:docPr id="3" name="Рисунок 3" descr="C:\Users\Acer\Downloads\2652de234c31ff7e773e76eff6640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652de234c31ff7e773e76eff6640d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41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AAA">
        <w:rPr>
          <w:rFonts w:ascii="Times New Roman" w:hAnsi="Times New Roman" w:cs="Times New Roman"/>
          <w:sz w:val="24"/>
          <w:szCs w:val="24"/>
        </w:rPr>
        <w:t xml:space="preserve"> </w:t>
      </w:r>
      <w:r w:rsidR="00D85869" w:rsidRPr="006E4AAA">
        <w:rPr>
          <w:rFonts w:ascii="Times New Roman" w:hAnsi="Times New Roman" w:cs="Times New Roman"/>
          <w:sz w:val="24"/>
          <w:szCs w:val="24"/>
        </w:rPr>
        <w:t>(Рисунок 2).</w:t>
      </w:r>
    </w:p>
    <w:p w:rsidR="006E4AAA" w:rsidRPr="006E4AAA" w:rsidRDefault="006E4AAA" w:rsidP="006E4AA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C109D" w:rsidRPr="006E4AAA" w:rsidRDefault="00DC109D" w:rsidP="00D73CDA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А.Д. Сахаров – ученый-атомщик </w:t>
      </w:r>
    </w:p>
    <w:p w:rsidR="00DC109D" w:rsidRPr="006E4AAA" w:rsidRDefault="00DC109D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кандидатской диссертации о безызлучательных ядерных переходах, представленной в 1947 году, он предложил новое правило отбора по зарядной четности и способ учета взаимодействия электрона и позитрона при рождении пар. В это же время он пришел к мысли (не опубликовав своих исследований по этой проблеме), что небольшая разница энергий двух уровней атома водорода вызвана различием взаимодействия электрона с собственным полем в связанном и свободном состояниях.  </w:t>
      </w:r>
    </w:p>
    <w:p w:rsidR="00DC109D" w:rsidRPr="006E4AAA" w:rsidRDefault="00DC109D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1948 году Андрея Сахарова включают в специальную группу по разработке термоядерного оружия. Вскоре Сахаров предложил собственный проект бомбы в виде слоев дейтерия и природного урана вокруг обычного атомного заряда. При взрыве атомного заряда ионизированный уран существенно повышает плотность дейтерия, увеличивает скорость термоядерной реакции и делится под действием быстрых нейтронов. Эта «первая идея» – ионизационное обжатие дейтерия – была существенно дополнена В.Л.Гинзбургом «второй идеей», состоящей в использовании дейтерида лития-6. Под действием медленных нейтронов из лития-6 образуется тритий – очень активное термоядерное топливо. </w:t>
      </w:r>
    </w:p>
    <w:p w:rsidR="00DC109D" w:rsidRPr="006E4AAA" w:rsidRDefault="00DC109D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этими идеями весной 1950 года группа И.Е.Тамма почти в полном составе была направлена на «объект» – сверхсекретное атомное предприятие с центром в городе Саров, где она заметно увеличилась за счет притока молодых теоретиков. Интенсивная работа группы и всего предприятия завершилась успешным испытанием первой советской водоро</w:t>
      </w:r>
      <w:r w:rsidR="00C6101B"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дной бомбы 12 авг</w:t>
      </w:r>
      <w:r w:rsidR="00FD0F64"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 1953 года (см. Приложение 4</w:t>
      </w:r>
      <w:r w:rsidR="00C6101B"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DC109D" w:rsidRPr="006E4AAA" w:rsidRDefault="00DC109D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Сахарова называли «отцом» советской водородной бомбы. К концу 1950-х годов Андрей Сахаров начинает активно протестовать против испытаний ядерного оружия.</w:t>
      </w:r>
    </w:p>
    <w:p w:rsidR="00BD27F8" w:rsidRPr="006E4AAA" w:rsidRDefault="00DC109D" w:rsidP="001954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</w:t>
      </w: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что же касается отношения Сахарова А.Д. к ядерным испытаниям, то они не всегда были таковыми. Прочитайте текст  и узнайте о более ранних отношениях к испытанию атомного заряда (29 августа 1949 г.)</w:t>
      </w:r>
    </w:p>
    <w:p w:rsidR="00DC109D" w:rsidRPr="006E4AAA" w:rsidRDefault="00DC109D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текстом.</w:t>
      </w:r>
    </w:p>
    <w:p w:rsidR="0073670A" w:rsidRPr="006E4AAA" w:rsidRDefault="00DC109D" w:rsidP="001954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вы считаете, почему изменилось отношение к ядерному оружию А.Д. Сахарова?</w:t>
      </w:r>
    </w:p>
    <w:p w:rsidR="006E4AAA" w:rsidRDefault="006E4AAA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6E4AAA" w:rsidRDefault="006E4AAA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6E4AAA" w:rsidRDefault="006E4AAA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6E4AAA" w:rsidRDefault="006E4AAA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6E4AAA" w:rsidRDefault="006E4AAA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6E4AAA" w:rsidRDefault="006E4AAA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DC109D" w:rsidRPr="006E4AAA" w:rsidRDefault="00DC109D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Ответы учащихся и их обобщение.</w:t>
      </w:r>
    </w:p>
    <w:p w:rsidR="006E4AAA" w:rsidRDefault="00443D37" w:rsidP="006E4A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E4A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4000" cy="3616342"/>
            <wp:effectExtent l="0" t="0" r="0" b="3175"/>
            <wp:docPr id="16" name="Рисунок 16" descr="C:\Users\Acer\Pictures\bd2cfbe44053fb477e05794d41e15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bd2cfbe44053fb477e05794d41e159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869"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85869" w:rsidRPr="00995B76" w:rsidRDefault="00D85869" w:rsidP="00BD27F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3)</w:t>
      </w:r>
    </w:p>
    <w:p w:rsidR="006E4AAA" w:rsidRPr="00995B76" w:rsidRDefault="006E4AAA" w:rsidP="00BD27F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5F21" w:rsidRPr="006E4AAA" w:rsidRDefault="00DC109D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Учитель.</w:t>
      </w: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1961 год – академик работает над идеей лазерного обжатия для получения импульсной управляемой термоядерной реакции. Этот же год ознаменовался выступлением ученого против ядерных испытаний, в конце концов, приводят к его конфликту с Никитой Сергеевичем Хрущевым.1962 год – Сахаров в третий раз становится Героем Социалистического труда. А в 1963 году в Москве заключен международный договор о запрещении ядерных испытаний в трех сферах: в атмосфере, в воде и в космосе. Одним из инициаторов сознания этого документа был академик Сахаров.</w:t>
      </w:r>
    </w:p>
    <w:p w:rsidR="00D61074" w:rsidRPr="006E4AAA" w:rsidRDefault="00D61074" w:rsidP="004729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09D" w:rsidRPr="006E4AAA" w:rsidRDefault="00DC109D" w:rsidP="00D73CDA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Размышления о</w:t>
      </w:r>
      <w:r w:rsidR="000F1792"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прогрессе</w:t>
      </w:r>
    </w:p>
    <w:p w:rsidR="001A5F21" w:rsidRPr="006E4AAA" w:rsidRDefault="00DC109D" w:rsidP="00D73C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</w:t>
      </w: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 1968 году А.,Д. Сахаров написал брошюру "Размышления о прогрессе, мирном сосуществовании и интеллектуальной свободе", которая была опубликована во многих странах. В ней он хотел отразить свои мысли о самых важных вопросах, стоящих перед человечеством, - о войне и мире, о диктатуре, о запретной теме сталинского террора и свободе мысли, о демографических проблемах и загрязнении среды обитания, о той роли, которую может сыграть наука и научно-технический прогресс. </w:t>
      </w:r>
    </w:p>
    <w:p w:rsidR="003273A8" w:rsidRPr="006E4AAA" w:rsidRDefault="00DC109D" w:rsidP="003273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классу</w:t>
      </w: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Пер</w:t>
      </w:r>
      <w:r w:rsidR="003273A8"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 вами на партах лежат карточки</w:t>
      </w:r>
      <w:r w:rsidR="000F1792"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них вы должны ответить на вопросы</w:t>
      </w: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4AAA" w:rsidRPr="00995B76" w:rsidRDefault="00DC109D" w:rsidP="003273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273A8"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Раздаю карточки.</w:t>
      </w:r>
    </w:p>
    <w:p w:rsidR="003273A8" w:rsidRPr="006E4AAA" w:rsidRDefault="003273A8" w:rsidP="003273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по карточкам.</w:t>
      </w:r>
    </w:p>
    <w:p w:rsidR="003273A8" w:rsidRPr="006E4AAA" w:rsidRDefault="003273A8" w:rsidP="003273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Карточка Первая</w:t>
      </w:r>
      <w:r w:rsidR="00ED39DB"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0A50BE" w:rsidRPr="006E4AAA" w:rsidRDefault="000A50BE" w:rsidP="00B264F5">
      <w:pPr>
        <w:pStyle w:val="a5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называлась статья, над которым в февраля 1968года работал А.Д. Сахаров? </w:t>
      </w:r>
      <w:r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(В феврале 1968-го Сахаров начал работать над статьей «Размышления о прогрессе, мирном сосуществовании и интеллектуальной свободе»)</w:t>
      </w:r>
    </w:p>
    <w:p w:rsidR="000A50BE" w:rsidRPr="006E4AAA" w:rsidRDefault="000A50BE" w:rsidP="00B264F5">
      <w:pPr>
        <w:pStyle w:val="a5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Какую цель хотел донести в этой статье А.Д Сахаров? </w:t>
      </w:r>
      <w:r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 цель автора – «открытое, откровенное обсуждение в условиях гласности»)</w:t>
      </w:r>
    </w:p>
    <w:p w:rsidR="003273A8" w:rsidRPr="006E4AAA" w:rsidRDefault="003273A8" w:rsidP="003273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Карточка вторая</w:t>
      </w:r>
      <w:r w:rsidR="00ED39DB"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3273A8" w:rsidRPr="006E4AAA" w:rsidRDefault="000A50BE" w:rsidP="003273A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что опирается А.Д.Сахаров в своей статье? </w:t>
      </w:r>
      <w:r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(Сахаров опирается на «теорию научного социализма»)</w:t>
      </w:r>
    </w:p>
    <w:p w:rsidR="003273A8" w:rsidRPr="006E4AAA" w:rsidRDefault="007F06EE" w:rsidP="003273A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кого учился А.Д.Сахаров Мировой политике? </w:t>
      </w:r>
      <w:r w:rsidR="003273A8"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4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(Мировой политике Сахаров учился не у теоретиков научного социализма, а у физиков-теоретиков Эйнштейна и Бора.)</w:t>
      </w:r>
    </w:p>
    <w:p w:rsidR="00443D37" w:rsidRPr="006E4AAA" w:rsidRDefault="00443D37" w:rsidP="00443D37">
      <w:pPr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A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4000" cy="3616342"/>
            <wp:effectExtent l="0" t="0" r="0" b="3175"/>
            <wp:docPr id="17" name="Рисунок 17" descr="C:\Users\Acer\Pictures\45972ab2d3ec7ff707ae26b6429d9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45972ab2d3ec7ff707ae26b6429d90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6EE"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</w:p>
    <w:p w:rsidR="00D73CDA" w:rsidRDefault="007F06EE" w:rsidP="00443D37">
      <w:pPr>
        <w:spacing w:after="0" w:line="360" w:lineRule="auto"/>
        <w:ind w:left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4).</w:t>
      </w:r>
    </w:p>
    <w:p w:rsidR="006E4AAA" w:rsidRPr="006E4AAA" w:rsidRDefault="006E4AAA" w:rsidP="00443D37">
      <w:pPr>
        <w:spacing w:after="0" w:line="360" w:lineRule="auto"/>
        <w:ind w:left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C109D" w:rsidRPr="006E4AAA" w:rsidRDefault="00DC109D" w:rsidP="00DC109D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 xml:space="preserve">Личность, мировоззрение А.Д. </w:t>
      </w:r>
      <w:r w:rsidR="004769C7" w:rsidRPr="006E4AAA">
        <w:rPr>
          <w:rFonts w:ascii="Times New Roman" w:hAnsi="Times New Roman" w:cs="Times New Roman"/>
          <w:b/>
          <w:sz w:val="24"/>
          <w:szCs w:val="24"/>
        </w:rPr>
        <w:t>Сахарова</w:t>
      </w:r>
    </w:p>
    <w:p w:rsidR="007F06EE" w:rsidRPr="006E4AAA" w:rsidRDefault="00DC109D" w:rsidP="001A5F2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 Учитель: Глядя на Сахарова, трудно представить себе, что этот человек вызвал международную бурю… </w:t>
      </w:r>
    </w:p>
    <w:p w:rsidR="00DC109D" w:rsidRPr="006E4AAA" w:rsidRDefault="00DC109D" w:rsidP="001A5F2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Сахаров производил впечатление человека легко уязвимого. Высокого роста, слегка сутулый, с высоким лбом мыслителя и двумя прядями седеющих волос вокруг лысины, с большими руками, не знавшими физической работы, с печальными, </w:t>
      </w:r>
      <w:r w:rsidRPr="006E4AAA">
        <w:rPr>
          <w:rFonts w:ascii="Times New Roman" w:hAnsi="Times New Roman" w:cs="Times New Roman"/>
          <w:sz w:val="24"/>
          <w:szCs w:val="24"/>
        </w:rPr>
        <w:lastRenderedPageBreak/>
        <w:t>сострадательными глазами, этот человек казался обращенным в себя, в свой внутренний мир; это настоящий русский интеллигент, интеллектуал до мозга костей</w:t>
      </w:r>
      <w:r w:rsidR="007F06EE" w:rsidRPr="006E4AAA">
        <w:rPr>
          <w:rFonts w:ascii="Times New Roman" w:hAnsi="Times New Roman" w:cs="Times New Roman"/>
          <w:sz w:val="24"/>
          <w:szCs w:val="24"/>
        </w:rPr>
        <w:t>.</w:t>
      </w:r>
      <w:r w:rsidRPr="006E4AAA">
        <w:rPr>
          <w:rFonts w:ascii="Times New Roman" w:hAnsi="Times New Roman" w:cs="Times New Roman"/>
          <w:sz w:val="24"/>
          <w:szCs w:val="24"/>
        </w:rPr>
        <w:t xml:space="preserve"> Сахаров всегда кого-то защищал, всегда вставал на сторону слабого и при этом никогда не рассчитывал заранее, х</w:t>
      </w:r>
      <w:r w:rsidR="007F06EE" w:rsidRPr="006E4AAA">
        <w:rPr>
          <w:rFonts w:ascii="Times New Roman" w:hAnsi="Times New Roman" w:cs="Times New Roman"/>
          <w:sz w:val="24"/>
          <w:szCs w:val="24"/>
        </w:rPr>
        <w:t xml:space="preserve">ватит у него на это сил или нет </w:t>
      </w:r>
      <w:r w:rsidR="00FD0F64" w:rsidRPr="006E4AAA">
        <w:rPr>
          <w:rFonts w:ascii="Times New Roman" w:hAnsi="Times New Roman" w:cs="Times New Roman"/>
          <w:sz w:val="24"/>
          <w:szCs w:val="24"/>
        </w:rPr>
        <w:t>(Приложение 5</w:t>
      </w:r>
      <w:r w:rsidR="007F06EE" w:rsidRPr="006E4AAA">
        <w:rPr>
          <w:rFonts w:ascii="Times New Roman" w:hAnsi="Times New Roman" w:cs="Times New Roman"/>
          <w:sz w:val="24"/>
          <w:szCs w:val="24"/>
        </w:rPr>
        <w:t>).</w:t>
      </w:r>
      <w:r w:rsidRPr="006E4AAA">
        <w:rPr>
          <w:rFonts w:ascii="Times New Roman" w:hAnsi="Times New Roman" w:cs="Times New Roman"/>
          <w:sz w:val="24"/>
          <w:szCs w:val="24"/>
        </w:rPr>
        <w:t xml:space="preserve"> Так, когда Горбачѐв позвонил Андрею Дмитриевичу в Горький, чтобы сообщить, что ему разрешается вернуться в Москву, он тут же обратился к генсеку с требованием освободить всех до единого узников совести. «Всех их нужно освободить», -твѐрдо сказал Сахаров. Однажды у него спросили: «Какое содержание Вы вкладываете в понятие “активная нравственность”?» Сахаров ответил: «Активную заботу о тех, кто рядом, и, по возможности, – активную заботу о тех, кто далеко от тебя. Но первое условие является обязательным». Иными словами: не надо заниматься политическими играми, когда творится варварство, если даже это варварство применяется в отношении одного человека. </w:t>
      </w:r>
    </w:p>
    <w:p w:rsidR="001A5F21" w:rsidRPr="006E4AAA" w:rsidRDefault="00DC109D" w:rsidP="00DC109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В сущности, общественная деятельность Сахарова – практическое воплощение знаменитого тезиса Достоевского о счастье мира и слезе ребенка. Простой, всем понятный критерий «людей жалко» стал благодаря Сахарову важнейшим фактором международной безопасности. (демонстрируется видеофрагмент выступления А.Д. Сахарова) </w:t>
      </w:r>
    </w:p>
    <w:p w:rsidR="004769C7" w:rsidRPr="00995B76" w:rsidRDefault="00DC109D" w:rsidP="004769C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>Вопрос к классу</w:t>
      </w:r>
      <w:r w:rsidRPr="006E4AAA">
        <w:rPr>
          <w:rFonts w:ascii="Times New Roman" w:hAnsi="Times New Roman" w:cs="Times New Roman"/>
          <w:sz w:val="24"/>
          <w:szCs w:val="24"/>
        </w:rPr>
        <w:t>: Почему именно он, А.Д.Сахаров почувствовал такую ответственность; почему другие ученые такой ответственности не почувствовали? Ведь были и такие, которые говорили, что “существование Сахарова и Солженицына это нарушение закона сохранения энергии”?</w:t>
      </w:r>
    </w:p>
    <w:p w:rsidR="006E4AAA" w:rsidRPr="00995B76" w:rsidRDefault="006E4AAA" w:rsidP="004769C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266B" w:rsidRPr="006E4AAA" w:rsidRDefault="004769C7" w:rsidP="004769C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 xml:space="preserve">             4. </w:t>
      </w:r>
      <w:r w:rsidR="006F4E82" w:rsidRPr="006E4AAA">
        <w:rPr>
          <w:rFonts w:ascii="Times New Roman" w:hAnsi="Times New Roman" w:cs="Times New Roman"/>
          <w:b/>
          <w:sz w:val="24"/>
          <w:szCs w:val="24"/>
        </w:rPr>
        <w:t>Закрепление</w:t>
      </w:r>
    </w:p>
    <w:p w:rsidR="006F4E82" w:rsidRPr="00995B76" w:rsidRDefault="003273A8" w:rsidP="007F06EE">
      <w:pPr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Выполнить онлайн тест по ссылке </w:t>
      </w:r>
      <w:hyperlink r:id="rId12" w:history="1">
        <w:r w:rsidRPr="006E4AAA">
          <w:rPr>
            <w:rStyle w:val="a6"/>
            <w:rFonts w:ascii="Times New Roman" w:hAnsi="Times New Roman" w:cs="Times New Roman"/>
            <w:sz w:val="24"/>
            <w:szCs w:val="24"/>
          </w:rPr>
          <w:t>https://meduza.io/quiz/vy-hot-chto-to-znaete-ob-akademike-saharove</w:t>
        </w:r>
      </w:hyperlink>
    </w:p>
    <w:p w:rsidR="006E4AAA" w:rsidRPr="00995B76" w:rsidRDefault="006E4AAA" w:rsidP="007F0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1885" w:rsidRPr="006E4AAA" w:rsidRDefault="006F4E82" w:rsidP="004769C7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t xml:space="preserve">Подведение итогов. </w:t>
      </w:r>
      <w:r w:rsidR="002057C5" w:rsidRPr="006E4AAA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2057C5" w:rsidRPr="006E4AAA" w:rsidRDefault="002057C5" w:rsidP="002057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Подводя итог сегодняшнего мероприятия, больше узнав о жизни Андрея Дмитриевича Сахарова, хотелось бы ещё узнать и ваше мнение: как вы думаете, деятельность этого человека была направлена </w:t>
      </w:r>
      <w:r w:rsidRPr="006E4AAA">
        <w:rPr>
          <w:rFonts w:ascii="Times New Roman" w:hAnsi="Times New Roman" w:cs="Times New Roman"/>
          <w:b/>
          <w:sz w:val="24"/>
          <w:szCs w:val="24"/>
        </w:rPr>
        <w:t>н</w:t>
      </w:r>
      <w:r w:rsidR="00E53408" w:rsidRPr="006E4AAA">
        <w:rPr>
          <w:rFonts w:ascii="Times New Roman" w:hAnsi="Times New Roman" w:cs="Times New Roman"/>
          <w:b/>
          <w:sz w:val="24"/>
          <w:szCs w:val="24"/>
        </w:rPr>
        <w:t>а благо или во вред миру</w:t>
      </w:r>
      <w:r w:rsidRPr="006E4AAA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ED266B" w:rsidRPr="006E4AAA" w:rsidRDefault="002057C5" w:rsidP="007F0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Перед вами разноцветные шары для голосования. Зеленый цвет – положительная оценка его деятельности, синий – отрицательная. Я попрошу вас поднять ваши шары</w:t>
      </w:r>
      <w:r w:rsidR="007F06EE" w:rsidRPr="006E4AAA">
        <w:rPr>
          <w:rFonts w:ascii="Times New Roman" w:hAnsi="Times New Roman" w:cs="Times New Roman"/>
          <w:sz w:val="24"/>
          <w:szCs w:val="24"/>
        </w:rPr>
        <w:t xml:space="preserve"> для голосования</w:t>
      </w:r>
      <w:r w:rsidR="00E53408" w:rsidRPr="006E4AAA">
        <w:rPr>
          <w:rFonts w:ascii="Times New Roman" w:hAnsi="Times New Roman" w:cs="Times New Roman"/>
          <w:sz w:val="24"/>
          <w:szCs w:val="24"/>
        </w:rPr>
        <w:t>.</w:t>
      </w:r>
    </w:p>
    <w:p w:rsidR="006E4AAA" w:rsidRDefault="002057C5" w:rsidP="00D610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В конце урока</w:t>
      </w:r>
      <w:r w:rsidR="00ED266B" w:rsidRPr="006E4AAA">
        <w:rPr>
          <w:rFonts w:ascii="Times New Roman" w:hAnsi="Times New Roman" w:cs="Times New Roman"/>
          <w:sz w:val="24"/>
          <w:szCs w:val="24"/>
        </w:rPr>
        <w:t xml:space="preserve"> учащими были предоставлены творческие </w:t>
      </w:r>
      <w:r w:rsidR="00D61074" w:rsidRPr="006E4AAA">
        <w:rPr>
          <w:rFonts w:ascii="Times New Roman" w:hAnsi="Times New Roman" w:cs="Times New Roman"/>
          <w:sz w:val="24"/>
          <w:szCs w:val="24"/>
        </w:rPr>
        <w:t>работы,</w:t>
      </w:r>
      <w:r w:rsidR="00ED266B" w:rsidRPr="006E4AAA">
        <w:rPr>
          <w:rFonts w:ascii="Times New Roman" w:hAnsi="Times New Roman" w:cs="Times New Roman"/>
          <w:sz w:val="24"/>
          <w:szCs w:val="24"/>
        </w:rPr>
        <w:t xml:space="preserve"> посвященные А.Д. Сахарову.</w:t>
      </w:r>
      <w:r w:rsidR="00AB639E" w:rsidRPr="006E4AAA">
        <w:rPr>
          <w:rFonts w:ascii="Times New Roman" w:hAnsi="Times New Roman" w:cs="Times New Roman"/>
          <w:sz w:val="24"/>
          <w:szCs w:val="24"/>
        </w:rPr>
        <w:t xml:space="preserve"> </w:t>
      </w:r>
      <w:r w:rsidR="00D61074" w:rsidRPr="006E4AAA">
        <w:rPr>
          <w:rFonts w:ascii="Times New Roman" w:hAnsi="Times New Roman" w:cs="Times New Roman"/>
          <w:sz w:val="24"/>
          <w:szCs w:val="24"/>
        </w:rPr>
        <w:t>(</w:t>
      </w:r>
      <w:r w:rsidR="003273A8" w:rsidRPr="006E4AAA">
        <w:rPr>
          <w:rFonts w:ascii="Times New Roman" w:hAnsi="Times New Roman" w:cs="Times New Roman"/>
          <w:sz w:val="24"/>
          <w:szCs w:val="24"/>
        </w:rPr>
        <w:t>Фо</w:t>
      </w:r>
      <w:r w:rsidR="00AB639E" w:rsidRPr="006E4AAA">
        <w:rPr>
          <w:rFonts w:ascii="Times New Roman" w:hAnsi="Times New Roman" w:cs="Times New Roman"/>
          <w:sz w:val="24"/>
          <w:szCs w:val="24"/>
        </w:rPr>
        <w:t>тографии представлены ниже</w:t>
      </w:r>
      <w:r w:rsidR="00D61074" w:rsidRPr="006E4AAA">
        <w:rPr>
          <w:rFonts w:ascii="Times New Roman" w:hAnsi="Times New Roman" w:cs="Times New Roman"/>
          <w:sz w:val="24"/>
          <w:szCs w:val="24"/>
        </w:rPr>
        <w:t>)</w:t>
      </w:r>
    </w:p>
    <w:p w:rsidR="00691885" w:rsidRPr="006E4AAA" w:rsidRDefault="006E4AAA" w:rsidP="006E4AA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1074" w:rsidRPr="006E4AAA" w:rsidRDefault="00D61074" w:rsidP="004769C7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AAA">
        <w:rPr>
          <w:rFonts w:ascii="Times New Roman" w:hAnsi="Times New Roman" w:cs="Times New Roman"/>
          <w:b/>
          <w:sz w:val="24"/>
          <w:szCs w:val="24"/>
        </w:rPr>
        <w:lastRenderedPageBreak/>
        <w:t>Домашнее задание</w:t>
      </w:r>
    </w:p>
    <w:p w:rsidR="00D61074" w:rsidRPr="006E4AAA" w:rsidRDefault="00D61074" w:rsidP="00D610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 xml:space="preserve"> Ответить на вопросы письменно;</w:t>
      </w:r>
    </w:p>
    <w:p w:rsidR="00D61074" w:rsidRPr="006E4AAA" w:rsidRDefault="00D61074" w:rsidP="00D61074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Почему люди с любовью вспоминают об А.Д. Сахарове?</w:t>
      </w:r>
    </w:p>
    <w:p w:rsidR="00D61074" w:rsidRPr="006E4AAA" w:rsidRDefault="00D61074" w:rsidP="00D61074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Чему А.Д. Сахаров посвятил свою жизнь?</w:t>
      </w:r>
    </w:p>
    <w:p w:rsidR="00D61074" w:rsidRPr="006E4AAA" w:rsidRDefault="00D61074" w:rsidP="00D61074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За что учёный Сахаров получил Нобелевскую премию?</w:t>
      </w:r>
    </w:p>
    <w:p w:rsidR="00691885" w:rsidRPr="006E4AAA" w:rsidRDefault="00D61074" w:rsidP="00D61074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Как Вы думаете, почему в Вашингтоне есть площадь имени Сахарова?</w:t>
      </w:r>
    </w:p>
    <w:p w:rsidR="00D61074" w:rsidRPr="006E4AAA" w:rsidRDefault="00443D37" w:rsidP="006E4A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0000" cy="4183090"/>
            <wp:effectExtent l="0" t="0" r="1905" b="8255"/>
            <wp:docPr id="21" name="Рисунок 21" descr="C:\Users\Acer\Pictures\c4eb208be08f6e492c543d7ffd0799e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c4eb208be08f6e492c543d7ffd0799e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85" w:rsidRPr="006E4AAA" w:rsidRDefault="00AB639E" w:rsidP="00AB63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Acer\Pictures\IMG-202006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IMG-20200617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Acer\Pictures\IMG-202006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IMG-20200617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82" w:rsidRPr="006E4AAA" w:rsidRDefault="007F06EE" w:rsidP="00E5340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000" cy="4455000"/>
            <wp:effectExtent l="0" t="0" r="3810" b="3175"/>
            <wp:docPr id="10" name="Рисунок 10" descr="C:\Users\Acer\Pictures\IMG-202006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IMG-20200617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4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Acer\Pictures\IMG-202006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IMG-20200617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Acer\Pictures\IMG-202006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IMG-20200617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AAA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D73CDA" w:rsidRPr="006E4AAA">
        <w:rPr>
          <w:rFonts w:ascii="Times New Roman" w:hAnsi="Times New Roman" w:cs="Times New Roman"/>
          <w:sz w:val="24"/>
          <w:szCs w:val="24"/>
        </w:rPr>
        <w:t>5</w:t>
      </w:r>
      <w:r w:rsidRPr="006E4AAA">
        <w:rPr>
          <w:rFonts w:ascii="Times New Roman" w:hAnsi="Times New Roman" w:cs="Times New Roman"/>
          <w:sz w:val="24"/>
          <w:szCs w:val="24"/>
        </w:rPr>
        <w:t>)</w:t>
      </w:r>
    </w:p>
    <w:p w:rsidR="00691885" w:rsidRPr="006E4AAA" w:rsidRDefault="00691885" w:rsidP="00AB63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0FB" w:rsidRPr="006E4AAA" w:rsidRDefault="00AD70FB" w:rsidP="003273A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9" name="Рисунок 9" descr="C:\Users\Acer\Desktop\сахаровы-75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ахаровы-750x3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4" w:rsidRPr="006E4AAA">
        <w:rPr>
          <w:rFonts w:ascii="Times New Roman" w:hAnsi="Times New Roman" w:cs="Times New Roman"/>
          <w:sz w:val="24"/>
          <w:szCs w:val="24"/>
        </w:rPr>
        <w:t>Приложение 1</w:t>
      </w:r>
      <w:r w:rsidRPr="006E4AAA">
        <w:rPr>
          <w:rFonts w:ascii="Times New Roman" w:hAnsi="Times New Roman" w:cs="Times New Roman"/>
          <w:sz w:val="24"/>
          <w:szCs w:val="24"/>
        </w:rPr>
        <w:t>.</w:t>
      </w:r>
    </w:p>
    <w:p w:rsidR="00691885" w:rsidRPr="006E4AAA" w:rsidRDefault="00AD70FB" w:rsidP="00C61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479"/>
            <wp:effectExtent l="0" t="0" r="3175" b="0"/>
            <wp:docPr id="11" name="Рисунок 11" descr="C:\Users\Acer\Pictures\upload-RTREA-pic4_zoom-1500x1500-4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upload-RTREA-pic4_zoom-1500x1500-443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4" w:rsidRPr="006E4AAA">
        <w:rPr>
          <w:rFonts w:ascii="Times New Roman" w:hAnsi="Times New Roman" w:cs="Times New Roman"/>
          <w:sz w:val="24"/>
          <w:szCs w:val="24"/>
        </w:rPr>
        <w:t>Приложение 2</w:t>
      </w:r>
      <w:r w:rsidR="00C6101B" w:rsidRPr="006E4AAA">
        <w:rPr>
          <w:rFonts w:ascii="Times New Roman" w:hAnsi="Times New Roman" w:cs="Times New Roman"/>
          <w:sz w:val="24"/>
          <w:szCs w:val="24"/>
        </w:rPr>
        <w:t>.</w:t>
      </w:r>
    </w:p>
    <w:p w:rsidR="00691885" w:rsidRPr="006E4AAA" w:rsidRDefault="00C6101B" w:rsidP="00C610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80085"/>
            <wp:effectExtent l="0" t="0" r="3175" b="1905"/>
            <wp:docPr id="12" name="Рисунок 12" descr="C:\Users\Acer\Pictures\199114714_0_0_0_0_600x0_80_0_0_a8142d797db284414c6571be15ffe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199114714_0_0_0_0_600x0_80_0_0_a8142d797db284414c6571be15ffe38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1B" w:rsidRPr="006E4AAA" w:rsidRDefault="00D61074" w:rsidP="00C61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Приложение 3</w:t>
      </w:r>
      <w:r w:rsidR="00C6101B" w:rsidRPr="006E4AAA">
        <w:rPr>
          <w:rFonts w:ascii="Times New Roman" w:hAnsi="Times New Roman" w:cs="Times New Roman"/>
          <w:sz w:val="24"/>
          <w:szCs w:val="24"/>
        </w:rPr>
        <w:t>.</w:t>
      </w:r>
    </w:p>
    <w:p w:rsidR="00691885" w:rsidRPr="006E4AAA" w:rsidRDefault="00C6101B" w:rsidP="00C610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500" cy="2695575"/>
            <wp:effectExtent l="0" t="0" r="0" b="9525"/>
            <wp:docPr id="15" name="Рисунок 15" descr="C:\Users\Acer\Pictures\64064168-vodorodnaya-bomba-car-bo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64064168-vodorodnaya-bomba-car-bomb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1B" w:rsidRPr="006E4AAA" w:rsidRDefault="00D61074" w:rsidP="00C61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Приложение 4</w:t>
      </w:r>
      <w:r w:rsidR="00C6101B" w:rsidRPr="006E4AAA">
        <w:rPr>
          <w:rFonts w:ascii="Times New Roman" w:hAnsi="Times New Roman" w:cs="Times New Roman"/>
          <w:sz w:val="24"/>
          <w:szCs w:val="24"/>
        </w:rPr>
        <w:t>.</w:t>
      </w:r>
    </w:p>
    <w:p w:rsidR="00691885" w:rsidRPr="006E4AAA" w:rsidRDefault="00A41F4E" w:rsidP="00A41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3714750"/>
            <wp:effectExtent l="0" t="0" r="9525" b="0"/>
            <wp:docPr id="20" name="Рисунок 20" descr="C:\Users\Acer\Pictures\108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10867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4E" w:rsidRPr="006E4AAA" w:rsidRDefault="00D61074" w:rsidP="00A41F4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4AAA">
        <w:rPr>
          <w:rFonts w:ascii="Times New Roman" w:hAnsi="Times New Roman" w:cs="Times New Roman"/>
          <w:sz w:val="24"/>
          <w:szCs w:val="24"/>
        </w:rPr>
        <w:t>Приложение 5.</w:t>
      </w:r>
    </w:p>
    <w:p w:rsidR="00691885" w:rsidRPr="006E4AAA" w:rsidRDefault="00691885" w:rsidP="00A52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1885" w:rsidRPr="006E4AAA" w:rsidRDefault="00691885" w:rsidP="00A52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73D8" w:rsidRPr="006E4AAA" w:rsidRDefault="004873D8" w:rsidP="00E11E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873D8" w:rsidRPr="006E4AAA" w:rsidSect="00245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FCB" w:rsidRDefault="00137FCB" w:rsidP="004769C7">
      <w:pPr>
        <w:spacing w:after="0" w:line="240" w:lineRule="auto"/>
      </w:pPr>
      <w:r>
        <w:separator/>
      </w:r>
    </w:p>
  </w:endnote>
  <w:endnote w:type="continuationSeparator" w:id="0">
    <w:p w:rsidR="00137FCB" w:rsidRDefault="00137FCB" w:rsidP="00476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FCB" w:rsidRDefault="00137FCB" w:rsidP="004769C7">
      <w:pPr>
        <w:spacing w:after="0" w:line="240" w:lineRule="auto"/>
      </w:pPr>
      <w:r>
        <w:separator/>
      </w:r>
    </w:p>
  </w:footnote>
  <w:footnote w:type="continuationSeparator" w:id="0">
    <w:p w:rsidR="00137FCB" w:rsidRDefault="00137FCB" w:rsidP="00476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8474D"/>
    <w:multiLevelType w:val="hybridMultilevel"/>
    <w:tmpl w:val="68202E0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2B202B3"/>
    <w:multiLevelType w:val="hybridMultilevel"/>
    <w:tmpl w:val="66647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57094"/>
    <w:multiLevelType w:val="hybridMultilevel"/>
    <w:tmpl w:val="FB381D68"/>
    <w:lvl w:ilvl="0" w:tplc="C35077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4D20C6"/>
    <w:multiLevelType w:val="multilevel"/>
    <w:tmpl w:val="976CA1F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213593A"/>
    <w:multiLevelType w:val="hybridMultilevel"/>
    <w:tmpl w:val="85ACAD5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252EF0"/>
    <w:multiLevelType w:val="hybridMultilevel"/>
    <w:tmpl w:val="398E8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F6DBF"/>
    <w:multiLevelType w:val="hybridMultilevel"/>
    <w:tmpl w:val="CAF0189A"/>
    <w:lvl w:ilvl="0" w:tplc="11C8A8D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4D122AC"/>
    <w:multiLevelType w:val="hybridMultilevel"/>
    <w:tmpl w:val="FD0099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8365DCA"/>
    <w:multiLevelType w:val="hybridMultilevel"/>
    <w:tmpl w:val="974CED4E"/>
    <w:lvl w:ilvl="0" w:tplc="B748EF6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C1A10C1"/>
    <w:multiLevelType w:val="hybridMultilevel"/>
    <w:tmpl w:val="EC88A222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623B4A58"/>
    <w:multiLevelType w:val="hybridMultilevel"/>
    <w:tmpl w:val="905EEB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710298D"/>
    <w:multiLevelType w:val="hybridMultilevel"/>
    <w:tmpl w:val="13F4E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F31705C"/>
    <w:multiLevelType w:val="hybridMultilevel"/>
    <w:tmpl w:val="380A58FC"/>
    <w:lvl w:ilvl="0" w:tplc="0C4642CE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73C163A"/>
    <w:multiLevelType w:val="multilevel"/>
    <w:tmpl w:val="A8A08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1C5CCE"/>
    <w:multiLevelType w:val="hybridMultilevel"/>
    <w:tmpl w:val="2D42AB06"/>
    <w:lvl w:ilvl="0" w:tplc="E4C61162">
      <w:start w:val="1"/>
      <w:numFmt w:val="decimal"/>
      <w:lvlText w:val="%1."/>
      <w:lvlJc w:val="left"/>
      <w:pPr>
        <w:ind w:left="18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15">
    <w:nsid w:val="7A6F5622"/>
    <w:multiLevelType w:val="hybridMultilevel"/>
    <w:tmpl w:val="64465D66"/>
    <w:lvl w:ilvl="0" w:tplc="25B286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ED16381"/>
    <w:multiLevelType w:val="hybridMultilevel"/>
    <w:tmpl w:val="4920E2CE"/>
    <w:lvl w:ilvl="0" w:tplc="E4C61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5"/>
  </w:num>
  <w:num w:numId="3">
    <w:abstractNumId w:val="16"/>
  </w:num>
  <w:num w:numId="4">
    <w:abstractNumId w:val="8"/>
  </w:num>
  <w:num w:numId="5">
    <w:abstractNumId w:val="2"/>
  </w:num>
  <w:num w:numId="6">
    <w:abstractNumId w:val="0"/>
  </w:num>
  <w:num w:numId="7">
    <w:abstractNumId w:val="11"/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1"/>
  </w:num>
  <w:num w:numId="13">
    <w:abstractNumId w:val="3"/>
  </w:num>
  <w:num w:numId="14">
    <w:abstractNumId w:val="14"/>
  </w:num>
  <w:num w:numId="15">
    <w:abstractNumId w:val="10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6D3"/>
    <w:rsid w:val="000A50BE"/>
    <w:rsid w:val="000F1792"/>
    <w:rsid w:val="00137FCB"/>
    <w:rsid w:val="00195453"/>
    <w:rsid w:val="001A5F21"/>
    <w:rsid w:val="002057C5"/>
    <w:rsid w:val="00245B58"/>
    <w:rsid w:val="00285A64"/>
    <w:rsid w:val="00285ED7"/>
    <w:rsid w:val="002F196A"/>
    <w:rsid w:val="003273A8"/>
    <w:rsid w:val="00373AEF"/>
    <w:rsid w:val="00380125"/>
    <w:rsid w:val="00390239"/>
    <w:rsid w:val="0039573B"/>
    <w:rsid w:val="00442E24"/>
    <w:rsid w:val="00443D37"/>
    <w:rsid w:val="00472955"/>
    <w:rsid w:val="004769C7"/>
    <w:rsid w:val="004873D8"/>
    <w:rsid w:val="004B692F"/>
    <w:rsid w:val="00691885"/>
    <w:rsid w:val="006A2A75"/>
    <w:rsid w:val="006B7C81"/>
    <w:rsid w:val="006E4AAA"/>
    <w:rsid w:val="006F4E82"/>
    <w:rsid w:val="0073670A"/>
    <w:rsid w:val="00742191"/>
    <w:rsid w:val="00792570"/>
    <w:rsid w:val="007C04C6"/>
    <w:rsid w:val="007C74B1"/>
    <w:rsid w:val="007E2C90"/>
    <w:rsid w:val="007F06EE"/>
    <w:rsid w:val="00810122"/>
    <w:rsid w:val="00960B7B"/>
    <w:rsid w:val="00985A5C"/>
    <w:rsid w:val="00995B76"/>
    <w:rsid w:val="00A41F4E"/>
    <w:rsid w:val="00A526D3"/>
    <w:rsid w:val="00AA72E2"/>
    <w:rsid w:val="00AB639E"/>
    <w:rsid w:val="00AD70FB"/>
    <w:rsid w:val="00B264F5"/>
    <w:rsid w:val="00BD27F8"/>
    <w:rsid w:val="00BE077E"/>
    <w:rsid w:val="00C6101B"/>
    <w:rsid w:val="00CA125C"/>
    <w:rsid w:val="00D61074"/>
    <w:rsid w:val="00D73CDA"/>
    <w:rsid w:val="00D85869"/>
    <w:rsid w:val="00DA3476"/>
    <w:rsid w:val="00DB2DD1"/>
    <w:rsid w:val="00DC109D"/>
    <w:rsid w:val="00E11EAB"/>
    <w:rsid w:val="00E53408"/>
    <w:rsid w:val="00E823EF"/>
    <w:rsid w:val="00E9414C"/>
    <w:rsid w:val="00EB1779"/>
    <w:rsid w:val="00ED266B"/>
    <w:rsid w:val="00ED39DB"/>
    <w:rsid w:val="00FD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E89090-938D-48ED-A1AD-876D5243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E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2E2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873D8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E9414C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76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69C7"/>
  </w:style>
  <w:style w:type="paragraph" w:styleId="aa">
    <w:name w:val="footer"/>
    <w:basedOn w:val="a"/>
    <w:link w:val="ab"/>
    <w:uiPriority w:val="99"/>
    <w:unhideWhenUsed/>
    <w:rsid w:val="00476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69C7"/>
  </w:style>
  <w:style w:type="character" w:styleId="ac">
    <w:name w:val="FollowedHyperlink"/>
    <w:basedOn w:val="a0"/>
    <w:uiPriority w:val="99"/>
    <w:semiHidden/>
    <w:unhideWhenUsed/>
    <w:rsid w:val="007925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karamurzaeva6767@mail.ru" TargetMode="External"/><Relationship Id="rId12" Type="http://schemas.openxmlformats.org/officeDocument/2006/relationships/hyperlink" Target="https://meduza.io/quiz/vy-hot-chto-to-znaete-ob-akademike-saharove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1981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1</cp:lastModifiedBy>
  <cp:revision>2</cp:revision>
  <dcterms:created xsi:type="dcterms:W3CDTF">2020-11-18T20:04:00Z</dcterms:created>
  <dcterms:modified xsi:type="dcterms:W3CDTF">2020-11-18T20:04:00Z</dcterms:modified>
</cp:coreProperties>
</file>