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1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(корпус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фимово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Павловский Посад Московской области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23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7">
        <w:rPr>
          <w:rFonts w:ascii="Times New Roman" w:hAnsi="Times New Roman" w:cs="Times New Roman"/>
          <w:b/>
          <w:sz w:val="24"/>
          <w:szCs w:val="24"/>
        </w:rPr>
        <w:t xml:space="preserve">«Новогодний </w:t>
      </w:r>
      <w:r w:rsidR="00C32237">
        <w:rPr>
          <w:rFonts w:ascii="Times New Roman" w:hAnsi="Times New Roman" w:cs="Times New Roman"/>
          <w:b/>
          <w:sz w:val="24"/>
          <w:szCs w:val="24"/>
        </w:rPr>
        <w:t>серпантин»</w:t>
      </w:r>
    </w:p>
    <w:p w:rsidR="00D62BA7" w:rsidRP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BA7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Pr="00D62BA7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D62B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62BA7">
        <w:rPr>
          <w:rFonts w:ascii="Times New Roman" w:hAnsi="Times New Roman" w:cs="Times New Roman"/>
          <w:b/>
          <w:sz w:val="24"/>
          <w:szCs w:val="24"/>
        </w:rPr>
        <w:t xml:space="preserve"> игра</w:t>
      </w:r>
    </w:p>
    <w:p w:rsidR="00D62BA7" w:rsidRP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A7">
        <w:rPr>
          <w:rFonts w:ascii="Times New Roman" w:hAnsi="Times New Roman" w:cs="Times New Roman"/>
          <w:b/>
          <w:sz w:val="24"/>
          <w:szCs w:val="24"/>
        </w:rPr>
        <w:t>(внеурочное занятие для начальной школы)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D62BA7" w:rsidRDefault="00D62BA7" w:rsidP="00D62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237" w:rsidRPr="00710734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«Новогодний</w:t>
      </w:r>
      <w:r w:rsidR="00C32237" w:rsidRPr="00710734">
        <w:rPr>
          <w:rFonts w:ascii="Times New Roman" w:hAnsi="Times New Roman" w:cs="Times New Roman"/>
          <w:b/>
          <w:sz w:val="24"/>
          <w:szCs w:val="24"/>
        </w:rPr>
        <w:t xml:space="preserve"> серпантин»</w:t>
      </w:r>
    </w:p>
    <w:p w:rsidR="00D62BA7" w:rsidRPr="00710734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734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Pr="00710734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71073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10734">
        <w:rPr>
          <w:rFonts w:ascii="Times New Roman" w:hAnsi="Times New Roman" w:cs="Times New Roman"/>
          <w:b/>
          <w:sz w:val="24"/>
          <w:szCs w:val="24"/>
        </w:rPr>
        <w:t xml:space="preserve"> игра»</w:t>
      </w:r>
    </w:p>
    <w:p w:rsidR="00D62BA7" w:rsidRPr="00710734" w:rsidRDefault="00D62BA7" w:rsidP="00227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 xml:space="preserve">(внеурочное занятие для </w:t>
      </w:r>
      <w:r w:rsidR="00227B25" w:rsidRPr="00710734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r w:rsidRPr="00710734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227B25" w:rsidRPr="00710734">
        <w:rPr>
          <w:rFonts w:ascii="Times New Roman" w:hAnsi="Times New Roman" w:cs="Times New Roman"/>
          <w:b/>
          <w:sz w:val="24"/>
          <w:szCs w:val="24"/>
        </w:rPr>
        <w:t>, количеством в классе 12 человек</w:t>
      </w:r>
      <w:r w:rsidRPr="00710734">
        <w:rPr>
          <w:rFonts w:ascii="Times New Roman" w:hAnsi="Times New Roman" w:cs="Times New Roman"/>
          <w:b/>
          <w:sz w:val="24"/>
          <w:szCs w:val="24"/>
        </w:rPr>
        <w:t>)</w:t>
      </w:r>
    </w:p>
    <w:p w:rsidR="00D62BA7" w:rsidRPr="00710734" w:rsidRDefault="00D62BA7" w:rsidP="00D6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7" w:rsidRPr="00710734" w:rsidRDefault="00D62BA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7107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734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710734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D62BA7" w:rsidRPr="00710734" w:rsidRDefault="00D62BA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710734">
        <w:rPr>
          <w:rFonts w:ascii="Times New Roman" w:hAnsi="Times New Roman" w:cs="Times New Roman"/>
          <w:sz w:val="24"/>
          <w:szCs w:val="24"/>
        </w:rPr>
        <w:t xml:space="preserve"> 1-2 классы</w:t>
      </w:r>
    </w:p>
    <w:p w:rsidR="00D62BA7" w:rsidRPr="00710734" w:rsidRDefault="00D62BA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Форма проведения внеклассного занятия</w:t>
      </w:r>
      <w:r w:rsidRPr="007107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7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10734">
        <w:rPr>
          <w:rFonts w:ascii="Times New Roman" w:hAnsi="Times New Roman" w:cs="Times New Roman"/>
          <w:sz w:val="24"/>
          <w:szCs w:val="24"/>
        </w:rPr>
        <w:t>-игра</w:t>
      </w:r>
    </w:p>
    <w:p w:rsidR="00D62BA7" w:rsidRPr="00710734" w:rsidRDefault="00D62BA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Цель</w:t>
      </w:r>
      <w:r w:rsidRPr="00710734">
        <w:rPr>
          <w:rFonts w:ascii="Times New Roman" w:hAnsi="Times New Roman" w:cs="Times New Roman"/>
          <w:sz w:val="24"/>
          <w:szCs w:val="24"/>
        </w:rPr>
        <w:t>:</w:t>
      </w:r>
      <w:r w:rsidR="00C32237" w:rsidRPr="0071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237" w:rsidRPr="00710734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C32237" w:rsidRPr="00710734" w:rsidRDefault="00D62BA7" w:rsidP="00D62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Задачи:</w:t>
      </w:r>
      <w:r w:rsidR="00C32237" w:rsidRPr="00710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237" w:rsidRPr="00710734" w:rsidRDefault="00C3223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0734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71073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10734">
        <w:rPr>
          <w:rFonts w:ascii="Times New Roman" w:hAnsi="Times New Roman" w:cs="Times New Roman"/>
          <w:sz w:val="24"/>
          <w:szCs w:val="24"/>
        </w:rPr>
        <w:t>создать условия для развития навыков выполнения нестандартных заданий,</w:t>
      </w:r>
      <w:r w:rsidRPr="0071073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расширить кругозор;</w:t>
      </w:r>
    </w:p>
    <w:p w:rsidR="00C32237" w:rsidRPr="00710734" w:rsidRDefault="00C32237" w:rsidP="00D62B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734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71073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развивать внимание, логическое мышление, познавательный интерес, развивать навыки работы в команде; предоставить детям возможность проявить свои умения и таланты</w:t>
      </w:r>
    </w:p>
    <w:p w:rsidR="00D62BA7" w:rsidRPr="00710734" w:rsidRDefault="00C32237" w:rsidP="00D62B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0734">
        <w:rPr>
          <w:rFonts w:ascii="Times New Roman" w:hAnsi="Times New Roman" w:cs="Times New Roman"/>
          <w:i/>
          <w:sz w:val="24"/>
          <w:szCs w:val="24"/>
        </w:rPr>
        <w:t>воспитывающая</w:t>
      </w:r>
      <w:proofErr w:type="gramEnd"/>
      <w:r w:rsidRPr="00710734">
        <w:rPr>
          <w:rFonts w:ascii="Times New Roman" w:hAnsi="Times New Roman" w:cs="Times New Roman"/>
          <w:i/>
          <w:sz w:val="24"/>
          <w:szCs w:val="24"/>
        </w:rPr>
        <w:t>:</w:t>
      </w:r>
      <w:r w:rsidRPr="00710734">
        <w:rPr>
          <w:rFonts w:ascii="Times New Roman" w:hAnsi="Times New Roman" w:cs="Times New Roman"/>
          <w:sz w:val="24"/>
          <w:szCs w:val="24"/>
        </w:rPr>
        <w:t xml:space="preserve"> способствовать воспитанию культуры общения, толерантного отношения</w:t>
      </w:r>
    </w:p>
    <w:p w:rsidR="002A0E7A" w:rsidRPr="00710734" w:rsidRDefault="00D62BA7" w:rsidP="00E00D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073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0734">
        <w:rPr>
          <w:rFonts w:ascii="Times New Roman" w:hAnsi="Times New Roman" w:cs="Times New Roman"/>
          <w:sz w:val="24"/>
          <w:szCs w:val="24"/>
        </w:rPr>
        <w:t xml:space="preserve"> </w:t>
      </w:r>
      <w:r w:rsidR="00A512E5" w:rsidRPr="00710734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227B25" w:rsidRPr="00710734">
        <w:rPr>
          <w:rFonts w:ascii="Times New Roman" w:hAnsi="Times New Roman" w:cs="Times New Roman"/>
          <w:sz w:val="24"/>
          <w:szCs w:val="24"/>
        </w:rPr>
        <w:t xml:space="preserve">телевизор (проектор), </w:t>
      </w:r>
      <w:r w:rsidR="005C1C10" w:rsidRPr="00710734">
        <w:rPr>
          <w:rFonts w:ascii="Times New Roman" w:hAnsi="Times New Roman" w:cs="Times New Roman"/>
          <w:sz w:val="24"/>
          <w:szCs w:val="24"/>
        </w:rPr>
        <w:t xml:space="preserve">подборка новогодних мелодий для </w:t>
      </w:r>
      <w:r w:rsidR="00227B25" w:rsidRPr="00710734">
        <w:rPr>
          <w:rFonts w:ascii="Times New Roman" w:hAnsi="Times New Roman" w:cs="Times New Roman"/>
          <w:sz w:val="24"/>
          <w:szCs w:val="24"/>
        </w:rPr>
        <w:t>игр, карточки с заданиями, буквы для ключевого слова игры (ПОДАРОК)</w:t>
      </w:r>
      <w:r w:rsidR="00773CED" w:rsidRPr="00710734">
        <w:rPr>
          <w:rFonts w:ascii="Times New Roman" w:hAnsi="Times New Roman" w:cs="Times New Roman"/>
          <w:sz w:val="24"/>
          <w:szCs w:val="24"/>
        </w:rPr>
        <w:t>, которые спрятаны до</w:t>
      </w:r>
      <w:r w:rsidR="000E607F" w:rsidRPr="00710734">
        <w:rPr>
          <w:rFonts w:ascii="Times New Roman" w:hAnsi="Times New Roman" w:cs="Times New Roman"/>
          <w:sz w:val="24"/>
          <w:szCs w:val="24"/>
        </w:rPr>
        <w:t xml:space="preserve"> начала игры, согласно заданиям, снежные комочки (бумага или вата) для игр</w:t>
      </w:r>
      <w:proofErr w:type="gramEnd"/>
    </w:p>
    <w:p w:rsidR="002A0E7A" w:rsidRPr="00710734" w:rsidRDefault="002A0E7A" w:rsidP="007107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710734">
        <w:rPr>
          <w:b/>
          <w:bCs/>
          <w:color w:val="4D1D45"/>
        </w:rPr>
        <w:t xml:space="preserve">Основные этапы проведения  </w:t>
      </w:r>
      <w:proofErr w:type="spellStart"/>
      <w:r w:rsidRPr="00710734">
        <w:rPr>
          <w:b/>
          <w:bCs/>
          <w:color w:val="4D1D45"/>
        </w:rPr>
        <w:t>квест</w:t>
      </w:r>
      <w:proofErr w:type="spellEnd"/>
      <w:r w:rsidRPr="00710734">
        <w:rPr>
          <w:b/>
          <w:bCs/>
          <w:color w:val="4D1D45"/>
        </w:rPr>
        <w:t>-игры:</w:t>
      </w:r>
      <w:r w:rsidR="00227B25" w:rsidRPr="00710734">
        <w:rPr>
          <w:b/>
          <w:bCs/>
          <w:color w:val="4D1D45"/>
        </w:rPr>
        <w:t xml:space="preserve"> </w:t>
      </w:r>
      <w:proofErr w:type="gramStart"/>
      <w:r w:rsidR="00227B25" w:rsidRPr="00710734">
        <w:rPr>
          <w:b/>
          <w:bCs/>
          <w:color w:val="4D1D45"/>
        </w:rPr>
        <w:t xml:space="preserve">( </w:t>
      </w:r>
      <w:proofErr w:type="gramEnd"/>
      <w:r w:rsidR="00227B25" w:rsidRPr="00710734">
        <w:rPr>
          <w:bCs/>
          <w:color w:val="4D1D45"/>
        </w:rPr>
        <w:t>игра проводится в классе</w:t>
      </w:r>
      <w:r w:rsidR="00227B25" w:rsidRPr="00710734">
        <w:rPr>
          <w:b/>
          <w:bCs/>
          <w:color w:val="4D1D45"/>
        </w:rPr>
        <w:t>)</w:t>
      </w:r>
      <w:r w:rsidRPr="00710734">
        <w:rPr>
          <w:color w:val="333333"/>
        </w:rPr>
        <w:br/>
      </w:r>
      <w:r w:rsidRPr="00710734">
        <w:rPr>
          <w:color w:val="333333"/>
        </w:rPr>
        <w:br/>
      </w:r>
      <w:r w:rsidRPr="00710734">
        <w:rPr>
          <w:b/>
          <w:color w:val="333333"/>
        </w:rPr>
        <w:t>1 –</w:t>
      </w:r>
      <w:r w:rsidR="00E00D05" w:rsidRPr="00710734">
        <w:rPr>
          <w:b/>
          <w:color w:val="333333"/>
        </w:rPr>
        <w:t>О</w:t>
      </w:r>
      <w:r w:rsidRPr="00710734">
        <w:rPr>
          <w:b/>
          <w:color w:val="333333"/>
        </w:rPr>
        <w:t>рганизационный момент.</w:t>
      </w:r>
    </w:p>
    <w:p w:rsidR="002A0E7A" w:rsidRPr="00710734" w:rsidRDefault="00A512E5" w:rsidP="0071073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0734">
        <w:rPr>
          <w:color w:val="333333"/>
        </w:rPr>
        <w:t xml:space="preserve">Приветствие. </w:t>
      </w:r>
      <w:r w:rsidR="002A0E7A" w:rsidRPr="00710734">
        <w:rPr>
          <w:color w:val="333333"/>
        </w:rPr>
        <w:t>К</w:t>
      </w:r>
      <w:r w:rsidR="00227B25" w:rsidRPr="00710734">
        <w:rPr>
          <w:color w:val="333333"/>
        </w:rPr>
        <w:t xml:space="preserve">ласс команда </w:t>
      </w:r>
      <w:r w:rsidR="002A0E7A" w:rsidRPr="00710734">
        <w:rPr>
          <w:color w:val="333333"/>
        </w:rPr>
        <w:t xml:space="preserve"> </w:t>
      </w:r>
      <w:r w:rsidR="00227B25" w:rsidRPr="00710734">
        <w:rPr>
          <w:color w:val="333333"/>
        </w:rPr>
        <w:t xml:space="preserve">придумывает себе </w:t>
      </w:r>
      <w:r w:rsidR="002A0E7A" w:rsidRPr="00710734">
        <w:rPr>
          <w:color w:val="333333"/>
        </w:rPr>
        <w:t xml:space="preserve"> название и девиз.</w:t>
      </w:r>
    </w:p>
    <w:p w:rsidR="002A0E7A" w:rsidRPr="00710734" w:rsidRDefault="00E00D05" w:rsidP="007107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710734">
        <w:rPr>
          <w:b/>
          <w:color w:val="333333"/>
        </w:rPr>
        <w:t>2 – Ход</w:t>
      </w:r>
      <w:r w:rsidR="002A0E7A" w:rsidRPr="00710734">
        <w:rPr>
          <w:b/>
          <w:color w:val="333333"/>
        </w:rPr>
        <w:t xml:space="preserve"> </w:t>
      </w:r>
      <w:proofErr w:type="spellStart"/>
      <w:r w:rsidR="002A0E7A" w:rsidRPr="00710734">
        <w:rPr>
          <w:b/>
          <w:color w:val="333333"/>
        </w:rPr>
        <w:t>квеста</w:t>
      </w:r>
      <w:proofErr w:type="spellEnd"/>
      <w:r w:rsidR="002A0E7A" w:rsidRPr="00710734">
        <w:rPr>
          <w:b/>
          <w:color w:val="333333"/>
        </w:rPr>
        <w:t>.</w:t>
      </w:r>
      <w:r w:rsidR="002A0E7A" w:rsidRPr="00710734">
        <w:rPr>
          <w:color w:val="333333"/>
        </w:rPr>
        <w:br/>
      </w:r>
      <w:r w:rsidR="00710734">
        <w:rPr>
          <w:color w:val="333333"/>
        </w:rPr>
        <w:t xml:space="preserve">   </w:t>
      </w:r>
      <w:r w:rsidR="002A0E7A" w:rsidRPr="00710734">
        <w:rPr>
          <w:color w:val="333333"/>
        </w:rPr>
        <w:t xml:space="preserve">Эта часть новогоднего </w:t>
      </w:r>
      <w:proofErr w:type="spellStart"/>
      <w:r w:rsidR="002A0E7A" w:rsidRPr="00710734">
        <w:rPr>
          <w:color w:val="333333"/>
        </w:rPr>
        <w:t>квеста</w:t>
      </w:r>
      <w:proofErr w:type="spellEnd"/>
      <w:r w:rsidR="002A0E7A" w:rsidRPr="00710734">
        <w:rPr>
          <w:color w:val="333333"/>
        </w:rPr>
        <w:t xml:space="preserve"> для детей состоит из несколь</w:t>
      </w:r>
      <w:r w:rsidR="00227B25" w:rsidRPr="00710734">
        <w:rPr>
          <w:color w:val="333333"/>
        </w:rPr>
        <w:t xml:space="preserve">ких этапов:  игры </w:t>
      </w:r>
      <w:r w:rsidRPr="00710734">
        <w:rPr>
          <w:color w:val="333333"/>
        </w:rPr>
        <w:t xml:space="preserve"> и выполнения заданий</w:t>
      </w:r>
      <w:r w:rsidR="00AB69AA" w:rsidRPr="00710734">
        <w:rPr>
          <w:color w:val="333333"/>
        </w:rPr>
        <w:t xml:space="preserve"> : отгадать </w:t>
      </w:r>
      <w:r w:rsidR="00227B25" w:rsidRPr="00710734">
        <w:rPr>
          <w:color w:val="333333"/>
        </w:rPr>
        <w:t xml:space="preserve"> загадк</w:t>
      </w:r>
      <w:proofErr w:type="gramStart"/>
      <w:r w:rsidR="00227B25" w:rsidRPr="00710734">
        <w:rPr>
          <w:color w:val="333333"/>
        </w:rPr>
        <w:t>у</w:t>
      </w:r>
      <w:r w:rsidR="00AB69AA" w:rsidRPr="00710734">
        <w:rPr>
          <w:color w:val="333333"/>
        </w:rPr>
        <w:t>-</w:t>
      </w:r>
      <w:proofErr w:type="gramEnd"/>
      <w:r w:rsidR="00AB69AA" w:rsidRPr="00710734">
        <w:rPr>
          <w:color w:val="333333"/>
        </w:rPr>
        <w:t xml:space="preserve"> их дается несколько вариантов, т.к. дети могут не с первого раза отгадать; решить </w:t>
      </w:r>
      <w:r w:rsidR="004C68A9" w:rsidRPr="00710734">
        <w:rPr>
          <w:color w:val="333333"/>
        </w:rPr>
        <w:t xml:space="preserve"> головоломку, </w:t>
      </w:r>
      <w:r w:rsidR="00227B25" w:rsidRPr="00710734">
        <w:rPr>
          <w:color w:val="333333"/>
        </w:rPr>
        <w:t xml:space="preserve"> которые</w:t>
      </w:r>
      <w:r w:rsidR="002A0E7A" w:rsidRPr="00710734">
        <w:rPr>
          <w:color w:val="333333"/>
        </w:rPr>
        <w:t xml:space="preserve"> пом</w:t>
      </w:r>
      <w:r w:rsidR="00227B25" w:rsidRPr="00710734">
        <w:rPr>
          <w:color w:val="333333"/>
        </w:rPr>
        <w:t>огут</w:t>
      </w:r>
      <w:r w:rsidR="002A0E7A" w:rsidRPr="00710734">
        <w:rPr>
          <w:color w:val="333333"/>
        </w:rPr>
        <w:t xml:space="preserve"> найти часть отгадки</w:t>
      </w:r>
      <w:r w:rsidRPr="00710734">
        <w:rPr>
          <w:color w:val="333333"/>
        </w:rPr>
        <w:t xml:space="preserve"> - буквы</w:t>
      </w:r>
      <w:r w:rsidR="002A0E7A" w:rsidRPr="00710734">
        <w:rPr>
          <w:color w:val="333333"/>
        </w:rPr>
        <w:t xml:space="preserve"> от ключевого слова игры. </w:t>
      </w:r>
      <w:r w:rsidR="00227B25" w:rsidRPr="00710734">
        <w:rPr>
          <w:color w:val="333333"/>
        </w:rPr>
        <w:t>Задача команды собрать</w:t>
      </w:r>
      <w:r w:rsidR="002A0E7A" w:rsidRPr="00710734">
        <w:rPr>
          <w:color w:val="333333"/>
        </w:rPr>
        <w:t xml:space="preserve"> </w:t>
      </w:r>
      <w:r w:rsidR="00227B25" w:rsidRPr="00710734">
        <w:rPr>
          <w:color w:val="333333"/>
        </w:rPr>
        <w:t>все буквы.</w:t>
      </w:r>
    </w:p>
    <w:p w:rsidR="002A0E7A" w:rsidRPr="00710734" w:rsidRDefault="00E00D05" w:rsidP="0071073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0734">
        <w:rPr>
          <w:b/>
          <w:color w:val="333333"/>
        </w:rPr>
        <w:t xml:space="preserve">3 – Итог </w:t>
      </w:r>
      <w:proofErr w:type="spellStart"/>
      <w:r w:rsidRPr="00710734">
        <w:rPr>
          <w:b/>
          <w:color w:val="333333"/>
        </w:rPr>
        <w:t>квеста</w:t>
      </w:r>
      <w:proofErr w:type="spellEnd"/>
      <w:r w:rsidRPr="00710734">
        <w:rPr>
          <w:b/>
          <w:color w:val="333333"/>
        </w:rPr>
        <w:t>.</w:t>
      </w:r>
      <w:r w:rsidRPr="00710734">
        <w:rPr>
          <w:color w:val="333333"/>
        </w:rPr>
        <w:br/>
        <w:t>Составление ключевого слова</w:t>
      </w:r>
      <w:r w:rsidR="002A0E7A" w:rsidRPr="00710734">
        <w:rPr>
          <w:color w:val="333333"/>
        </w:rPr>
        <w:t xml:space="preserve"> </w:t>
      </w:r>
      <w:r w:rsidRPr="00710734">
        <w:rPr>
          <w:color w:val="333333"/>
        </w:rPr>
        <w:t xml:space="preserve">«ПОДАРОК» </w:t>
      </w:r>
      <w:r w:rsidR="002A0E7A" w:rsidRPr="00710734">
        <w:rPr>
          <w:color w:val="333333"/>
        </w:rPr>
        <w:t>из найденных в процессе п</w:t>
      </w:r>
      <w:r w:rsidRPr="00710734">
        <w:rPr>
          <w:color w:val="333333"/>
        </w:rPr>
        <w:t xml:space="preserve">рохождения </w:t>
      </w:r>
      <w:proofErr w:type="spellStart"/>
      <w:r w:rsidRPr="00710734">
        <w:rPr>
          <w:color w:val="333333"/>
        </w:rPr>
        <w:t>квеста</w:t>
      </w:r>
      <w:proofErr w:type="spellEnd"/>
      <w:r w:rsidRPr="00710734">
        <w:rPr>
          <w:color w:val="333333"/>
        </w:rPr>
        <w:t xml:space="preserve"> частей (букв</w:t>
      </w:r>
      <w:r w:rsidR="002A0E7A" w:rsidRPr="00710734">
        <w:rPr>
          <w:color w:val="333333"/>
        </w:rPr>
        <w:t>)</w:t>
      </w:r>
      <w:r w:rsidRPr="00710734">
        <w:rPr>
          <w:color w:val="333333"/>
        </w:rPr>
        <w:t>. Определение места подарка и получение подарков! Чаепитие</w:t>
      </w:r>
      <w:r w:rsidR="002A0E7A" w:rsidRPr="00710734">
        <w:rPr>
          <w:color w:val="333333"/>
        </w:rPr>
        <w:t>!</w:t>
      </w:r>
    </w:p>
    <w:p w:rsidR="00E00D05" w:rsidRPr="00710734" w:rsidRDefault="00E00D05" w:rsidP="00E0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A" w:rsidRPr="00710734" w:rsidRDefault="00E00D05" w:rsidP="00E0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32237" w:rsidRPr="00710734" w:rsidRDefault="00C32237" w:rsidP="0071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1.Организационный момент: обучающиеся занимают свои места.</w:t>
      </w:r>
    </w:p>
    <w:p w:rsidR="00C32237" w:rsidRPr="00710734" w:rsidRDefault="00A512E5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0734">
        <w:rPr>
          <w:rStyle w:val="c1"/>
          <w:color w:val="000000"/>
        </w:rPr>
        <w:t xml:space="preserve">                    </w:t>
      </w:r>
      <w:r w:rsidR="002A0E7A" w:rsidRPr="00710734">
        <w:rPr>
          <w:rStyle w:val="c1"/>
          <w:color w:val="000000"/>
        </w:rPr>
        <w:t xml:space="preserve">  </w:t>
      </w:r>
      <w:r w:rsidR="00C32237" w:rsidRPr="00710734">
        <w:rPr>
          <w:rStyle w:val="c1"/>
          <w:color w:val="000000"/>
        </w:rPr>
        <w:t>Много праздников есть разных,</w:t>
      </w:r>
    </w:p>
    <w:p w:rsidR="00C32237" w:rsidRPr="00710734" w:rsidRDefault="002A0E7A" w:rsidP="00710734">
      <w:pPr>
        <w:pStyle w:val="c2"/>
        <w:shd w:val="clear" w:color="auto" w:fill="FFFFFF"/>
        <w:spacing w:before="0" w:beforeAutospacing="0" w:after="0" w:afterAutospacing="0" w:line="276" w:lineRule="auto"/>
        <w:ind w:firstLine="850"/>
        <w:rPr>
          <w:color w:val="000000"/>
        </w:rPr>
      </w:pPr>
      <w:r w:rsidRPr="00710734">
        <w:rPr>
          <w:rStyle w:val="c1"/>
          <w:color w:val="000000"/>
        </w:rPr>
        <w:t xml:space="preserve">        </w:t>
      </w:r>
      <w:r w:rsidR="00C32237" w:rsidRPr="00710734">
        <w:rPr>
          <w:rStyle w:val="c1"/>
          <w:color w:val="000000"/>
        </w:rPr>
        <w:t>Но любимый – Новый год.</w:t>
      </w:r>
    </w:p>
    <w:p w:rsidR="00C32237" w:rsidRPr="00710734" w:rsidRDefault="002A0E7A" w:rsidP="00710734">
      <w:pPr>
        <w:pStyle w:val="c2"/>
        <w:shd w:val="clear" w:color="auto" w:fill="FFFFFF"/>
        <w:spacing w:before="0" w:beforeAutospacing="0" w:after="0" w:afterAutospacing="0" w:line="276" w:lineRule="auto"/>
        <w:ind w:firstLine="850"/>
        <w:rPr>
          <w:color w:val="000000"/>
        </w:rPr>
      </w:pPr>
      <w:r w:rsidRPr="00710734">
        <w:rPr>
          <w:rStyle w:val="c1"/>
          <w:color w:val="000000"/>
        </w:rPr>
        <w:t xml:space="preserve">        </w:t>
      </w:r>
      <w:r w:rsidR="00C32237" w:rsidRPr="00710734">
        <w:rPr>
          <w:rStyle w:val="c1"/>
          <w:color w:val="000000"/>
        </w:rPr>
        <w:t>Говорят, он очень важный:</w:t>
      </w:r>
    </w:p>
    <w:p w:rsidR="00773CED" w:rsidRPr="00710734" w:rsidRDefault="002A0E7A" w:rsidP="00710734">
      <w:pPr>
        <w:pStyle w:val="c2"/>
        <w:shd w:val="clear" w:color="auto" w:fill="FFFFFF"/>
        <w:spacing w:before="0" w:beforeAutospacing="0" w:after="0" w:afterAutospacing="0" w:line="276" w:lineRule="auto"/>
        <w:ind w:firstLine="850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        </w:t>
      </w:r>
      <w:r w:rsidR="00C32237" w:rsidRPr="00710734">
        <w:rPr>
          <w:rStyle w:val="c1"/>
          <w:color w:val="000000"/>
        </w:rPr>
        <w:t>Кто как встретит – так живет!</w:t>
      </w:r>
    </w:p>
    <w:p w:rsidR="00E00D05" w:rsidRPr="00710734" w:rsidRDefault="00E00D05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Ребятам предл</w:t>
      </w:r>
      <w:r w:rsidR="00227B25" w:rsidRPr="00710734">
        <w:rPr>
          <w:rStyle w:val="c1"/>
          <w:color w:val="000000"/>
        </w:rPr>
        <w:t xml:space="preserve">агается </w:t>
      </w:r>
      <w:r w:rsidRPr="00710734">
        <w:rPr>
          <w:rStyle w:val="c1"/>
          <w:color w:val="000000"/>
        </w:rPr>
        <w:t>придумать новогоднее название и девиз.</w:t>
      </w:r>
    </w:p>
    <w:p w:rsidR="00E00D05" w:rsidRPr="00710734" w:rsidRDefault="00E00D05" w:rsidP="00710734">
      <w:pPr>
        <w:pStyle w:val="20"/>
        <w:shd w:val="clear" w:color="auto" w:fill="auto"/>
        <w:spacing w:before="0" w:line="276" w:lineRule="auto"/>
        <w:ind w:right="40"/>
        <w:rPr>
          <w:color w:val="262626" w:themeColor="text1" w:themeTint="D9"/>
          <w:sz w:val="24"/>
          <w:szCs w:val="24"/>
        </w:rPr>
      </w:pPr>
      <w:r w:rsidRPr="00710734">
        <w:rPr>
          <w:color w:val="262626" w:themeColor="text1" w:themeTint="D9"/>
          <w:sz w:val="24"/>
          <w:szCs w:val="24"/>
        </w:rPr>
        <w:t>Чтоб</w:t>
      </w:r>
      <w:r w:rsidR="00227B25" w:rsidRPr="00710734">
        <w:rPr>
          <w:color w:val="262626" w:themeColor="text1" w:themeTint="D9"/>
          <w:sz w:val="24"/>
          <w:szCs w:val="24"/>
        </w:rPr>
        <w:t>ы работать командой, нужно вспомнить</w:t>
      </w:r>
      <w:r w:rsidRPr="00710734">
        <w:rPr>
          <w:color w:val="262626" w:themeColor="text1" w:themeTint="D9"/>
          <w:sz w:val="24"/>
          <w:szCs w:val="24"/>
        </w:rPr>
        <w:t xml:space="preserve"> некоторые правила:</w:t>
      </w:r>
    </w:p>
    <w:p w:rsidR="00E00D05" w:rsidRPr="00710734" w:rsidRDefault="00E00D05" w:rsidP="00710734">
      <w:pPr>
        <w:pStyle w:val="30"/>
        <w:shd w:val="clear" w:color="auto" w:fill="auto"/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710734">
        <w:rPr>
          <w:color w:val="262626" w:themeColor="text1" w:themeTint="D9"/>
          <w:sz w:val="24"/>
          <w:szCs w:val="24"/>
        </w:rPr>
        <w:t>Работать дружно, все вместе;</w:t>
      </w:r>
    </w:p>
    <w:p w:rsidR="00E00D05" w:rsidRPr="00710734" w:rsidRDefault="00E00D05" w:rsidP="00710734">
      <w:pPr>
        <w:pStyle w:val="30"/>
        <w:shd w:val="clear" w:color="auto" w:fill="auto"/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710734">
        <w:rPr>
          <w:color w:val="262626" w:themeColor="text1" w:themeTint="D9"/>
          <w:sz w:val="24"/>
          <w:szCs w:val="24"/>
        </w:rPr>
        <w:t xml:space="preserve">Уметь выслушать </w:t>
      </w:r>
      <w:r w:rsidR="005C1C10" w:rsidRPr="00710734">
        <w:rPr>
          <w:color w:val="262626" w:themeColor="text1" w:themeTint="D9"/>
          <w:sz w:val="24"/>
          <w:szCs w:val="24"/>
        </w:rPr>
        <w:t xml:space="preserve">мнение </w:t>
      </w:r>
      <w:r w:rsidRPr="00710734">
        <w:rPr>
          <w:color w:val="262626" w:themeColor="text1" w:themeTint="D9"/>
          <w:sz w:val="24"/>
          <w:szCs w:val="24"/>
        </w:rPr>
        <w:t>своего товарища;</w:t>
      </w:r>
    </w:p>
    <w:p w:rsidR="00E00D05" w:rsidRPr="00710734" w:rsidRDefault="00E00D05" w:rsidP="00710734">
      <w:pPr>
        <w:pStyle w:val="30"/>
        <w:shd w:val="clear" w:color="auto" w:fill="auto"/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710734">
        <w:rPr>
          <w:color w:val="262626" w:themeColor="text1" w:themeTint="D9"/>
          <w:sz w:val="24"/>
          <w:szCs w:val="24"/>
        </w:rPr>
        <w:t>Не обижать</w:t>
      </w:r>
      <w:r w:rsidR="00773CED" w:rsidRPr="00710734">
        <w:rPr>
          <w:color w:val="262626" w:themeColor="text1" w:themeTint="D9"/>
          <w:sz w:val="24"/>
          <w:szCs w:val="24"/>
        </w:rPr>
        <w:t xml:space="preserve"> и не смеяться над</w:t>
      </w:r>
      <w:r w:rsidRPr="00710734">
        <w:rPr>
          <w:color w:val="262626" w:themeColor="text1" w:themeTint="D9"/>
          <w:sz w:val="24"/>
          <w:szCs w:val="24"/>
        </w:rPr>
        <w:t xml:space="preserve"> </w:t>
      </w:r>
      <w:r w:rsidR="00773CED" w:rsidRPr="00710734">
        <w:rPr>
          <w:color w:val="262626" w:themeColor="text1" w:themeTint="D9"/>
          <w:sz w:val="24"/>
          <w:szCs w:val="24"/>
        </w:rPr>
        <w:t>товарищем, который сделал ошибку.</w:t>
      </w:r>
    </w:p>
    <w:p w:rsidR="00773CED" w:rsidRPr="00710734" w:rsidRDefault="00773CED" w:rsidP="00773CED">
      <w:pPr>
        <w:pStyle w:val="30"/>
        <w:shd w:val="clear" w:color="auto" w:fill="auto"/>
        <w:spacing w:after="0" w:line="276" w:lineRule="auto"/>
        <w:jc w:val="both"/>
        <w:rPr>
          <w:rStyle w:val="c1"/>
          <w:color w:val="262626" w:themeColor="text1" w:themeTint="D9"/>
          <w:sz w:val="24"/>
          <w:szCs w:val="24"/>
        </w:rPr>
      </w:pPr>
    </w:p>
    <w:p w:rsidR="00E00D05" w:rsidRPr="00710734" w:rsidRDefault="00E00D05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lastRenderedPageBreak/>
        <w:t>2</w:t>
      </w:r>
      <w:r w:rsidR="005C1C10" w:rsidRPr="00710734">
        <w:rPr>
          <w:rStyle w:val="c1"/>
          <w:color w:val="000000"/>
        </w:rPr>
        <w:t xml:space="preserve">  Ход </w:t>
      </w:r>
      <w:proofErr w:type="spellStart"/>
      <w:r w:rsidR="005C1C10" w:rsidRPr="00710734">
        <w:rPr>
          <w:rStyle w:val="c1"/>
          <w:color w:val="000000"/>
        </w:rPr>
        <w:t>квест</w:t>
      </w:r>
      <w:proofErr w:type="gramStart"/>
      <w:r w:rsidR="005C1C10" w:rsidRPr="00710734">
        <w:rPr>
          <w:rStyle w:val="c1"/>
          <w:color w:val="000000"/>
        </w:rPr>
        <w:t>а</w:t>
      </w:r>
      <w:proofErr w:type="spellEnd"/>
      <w:r w:rsidR="00773CED" w:rsidRPr="00710734">
        <w:rPr>
          <w:rStyle w:val="c1"/>
          <w:color w:val="000000"/>
        </w:rPr>
        <w:t>-</w:t>
      </w:r>
      <w:proofErr w:type="gramEnd"/>
      <w:r w:rsidR="00773CED" w:rsidRPr="00710734">
        <w:rPr>
          <w:rStyle w:val="c1"/>
          <w:color w:val="000000"/>
        </w:rPr>
        <w:t xml:space="preserve"> игры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b/>
          <w:color w:val="000000"/>
        </w:rPr>
        <w:t xml:space="preserve"> РАЗМИНКА</w:t>
      </w:r>
      <w:r w:rsidRPr="00710734">
        <w:rPr>
          <w:rStyle w:val="c1"/>
          <w:color w:val="000000"/>
        </w:rPr>
        <w:t xml:space="preserve">: </w:t>
      </w:r>
      <w:r w:rsidRPr="00710734">
        <w:rPr>
          <w:rStyle w:val="c1"/>
          <w:b/>
          <w:color w:val="000000"/>
        </w:rPr>
        <w:t>игра  «Елочки бывают разные»</w:t>
      </w:r>
      <w:proofErr w:type="gramStart"/>
      <w:r w:rsidRPr="00710734">
        <w:rPr>
          <w:rStyle w:val="c1"/>
          <w:b/>
          <w:color w:val="000000"/>
        </w:rPr>
        <w:t xml:space="preserve"> .</w:t>
      </w:r>
      <w:proofErr w:type="gramEnd"/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-В лесу елочки растут разные, и широкие, и низкие, высокие и тонкие. Вот если я скажу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 «Высокие»- поднимайте руки вверх,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 «Низкие</w:t>
      </w:r>
      <w:proofErr w:type="gramStart"/>
      <w:r w:rsidRPr="00710734">
        <w:rPr>
          <w:rStyle w:val="c1"/>
          <w:color w:val="000000"/>
        </w:rPr>
        <w:t>»-</w:t>
      </w:r>
      <w:proofErr w:type="gramEnd"/>
      <w:r w:rsidRPr="00710734">
        <w:rPr>
          <w:rStyle w:val="c1"/>
          <w:color w:val="000000"/>
        </w:rPr>
        <w:t xml:space="preserve">приседайте и руки опускайте, 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«Широкие»- делайте круг шире,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«Тонкие»- делайте круг уже</w:t>
      </w:r>
    </w:p>
    <w:p w:rsidR="005C1C10" w:rsidRPr="00710734" w:rsidRDefault="005C1C10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</w:p>
    <w:p w:rsidR="00773CED" w:rsidRPr="00710734" w:rsidRDefault="00773CED" w:rsidP="00E00D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10734">
        <w:rPr>
          <w:rStyle w:val="c1"/>
          <w:b/>
          <w:color w:val="000000"/>
        </w:rPr>
        <w:t>1задание</w:t>
      </w:r>
    </w:p>
    <w:p w:rsidR="005C1C10" w:rsidRPr="00710734" w:rsidRDefault="00773CED" w:rsidP="00E00D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10734">
        <w:rPr>
          <w:rStyle w:val="c1"/>
          <w:color w:val="000000"/>
        </w:rPr>
        <w:t>-Выполнив его, вы найдете первую букву от слова-отгадки.</w:t>
      </w:r>
    </w:p>
    <w:p w:rsidR="00773CED" w:rsidRPr="00710734" w:rsidRDefault="00773CED" w:rsidP="00A52E98">
      <w:pPr>
        <w:pStyle w:val="c2"/>
        <w:shd w:val="clear" w:color="auto" w:fill="FFFFFF"/>
        <w:spacing w:before="240" w:beforeAutospacing="0" w:after="0" w:afterAutospacing="0"/>
        <w:rPr>
          <w:rStyle w:val="c1"/>
          <w:color w:val="000000"/>
        </w:rPr>
      </w:pPr>
      <w:r w:rsidRPr="00710734">
        <w:rPr>
          <w:rStyle w:val="c1"/>
          <w:color w:val="000000"/>
        </w:rPr>
        <w:t>Ребятам предлагается отгадать загадки, в которых загадано слово «</w:t>
      </w:r>
      <w:r w:rsidR="00A52E98" w:rsidRPr="00710734">
        <w:rPr>
          <w:rStyle w:val="c1"/>
          <w:color w:val="000000"/>
        </w:rPr>
        <w:t>Камин</w:t>
      </w:r>
      <w:r w:rsidRPr="00710734">
        <w:rPr>
          <w:rStyle w:val="c1"/>
          <w:color w:val="000000"/>
        </w:rPr>
        <w:t xml:space="preserve">» </w:t>
      </w:r>
      <w:proofErr w:type="gramStart"/>
      <w:r w:rsidR="00A52E98" w:rsidRPr="00710734">
        <w:rPr>
          <w:rStyle w:val="c1"/>
          <w:color w:val="000000"/>
        </w:rPr>
        <w:t xml:space="preserve">( </w:t>
      </w:r>
      <w:proofErr w:type="gramEnd"/>
      <w:r w:rsidR="00A52E98" w:rsidRPr="00710734">
        <w:rPr>
          <w:rStyle w:val="c1"/>
          <w:color w:val="000000"/>
        </w:rPr>
        <w:t xml:space="preserve">в классе это батарея). </w:t>
      </w:r>
      <w:r w:rsidRPr="00710734">
        <w:rPr>
          <w:rStyle w:val="c1"/>
          <w:color w:val="000000"/>
        </w:rPr>
        <w:t xml:space="preserve">Согласно ответу ищут в данном предмете спрятанную букву </w:t>
      </w:r>
      <w:r w:rsidRPr="00710734">
        <w:rPr>
          <w:rStyle w:val="c1"/>
          <w:b/>
          <w:color w:val="000000"/>
        </w:rPr>
        <w:t>«Р»</w:t>
      </w:r>
    </w:p>
    <w:p w:rsidR="00773CED" w:rsidRPr="00710734" w:rsidRDefault="00773CED" w:rsidP="00E00D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73CED" w:rsidRPr="00710734" w:rsidRDefault="00773CED" w:rsidP="00710734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proofErr w:type="gramStart"/>
      <w:r w:rsidRPr="00710734">
        <w:rPr>
          <w:rStyle w:val="c1"/>
          <w:color w:val="000000"/>
        </w:rPr>
        <w:t>Сидим</w:t>
      </w:r>
      <w:proofErr w:type="gramEnd"/>
      <w:r w:rsidRPr="00710734">
        <w:rPr>
          <w:rStyle w:val="c1"/>
          <w:color w:val="000000"/>
        </w:rPr>
        <w:t xml:space="preserve"> любуемся,</w:t>
      </w:r>
      <w:r w:rsidR="00A512E5" w:rsidRPr="00710734">
        <w:rPr>
          <w:rStyle w:val="c1"/>
          <w:color w:val="000000"/>
        </w:rPr>
        <w:t xml:space="preserve"> а он т</w:t>
      </w:r>
      <w:r w:rsidRPr="00710734">
        <w:rPr>
          <w:rStyle w:val="c1"/>
          <w:color w:val="000000"/>
        </w:rPr>
        <w:t>опится</w:t>
      </w:r>
    </w:p>
    <w:p w:rsidR="00773CED" w:rsidRPr="00710734" w:rsidRDefault="00773CED" w:rsidP="00710734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Тускло блистают ризы картин,</w:t>
      </w:r>
    </w:p>
    <w:p w:rsidR="00773CED" w:rsidRPr="00710734" w:rsidRDefault="00773CED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В люстре хрусталь многоцветьем играет.</w:t>
      </w:r>
    </w:p>
    <w:p w:rsidR="00773CED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Пламя свечное трепещет, мерцает.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Плачет горячей слезой стеарин.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Хвост распустил </w:t>
      </w:r>
      <w:proofErr w:type="spellStart"/>
      <w:r w:rsidRPr="00710734">
        <w:rPr>
          <w:rStyle w:val="c1"/>
          <w:color w:val="000000"/>
        </w:rPr>
        <w:t>огнеликий</w:t>
      </w:r>
      <w:proofErr w:type="spellEnd"/>
      <w:r w:rsidRPr="00710734">
        <w:rPr>
          <w:rStyle w:val="c1"/>
          <w:color w:val="000000"/>
        </w:rPr>
        <w:t xml:space="preserve"> павлин,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С треском поленья огонь пожирает: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Дарит уют и теплом согревает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Комнатный каменный жаркий….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</w:p>
    <w:p w:rsidR="00A52E98" w:rsidRPr="00710734" w:rsidRDefault="00A512E5" w:rsidP="0071073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     </w:t>
      </w:r>
      <w:r w:rsidR="00A52E98" w:rsidRPr="00710734">
        <w:rPr>
          <w:rStyle w:val="c1"/>
          <w:color w:val="000000"/>
        </w:rPr>
        <w:t xml:space="preserve">После  выполнения задания организуется </w:t>
      </w:r>
      <w:r w:rsidR="00A52E98" w:rsidRPr="00710734">
        <w:rPr>
          <w:rStyle w:val="c1"/>
          <w:b/>
          <w:color w:val="000000"/>
        </w:rPr>
        <w:t>игра «Наряди елочку»</w:t>
      </w:r>
    </w:p>
    <w:p w:rsidR="00A52E98" w:rsidRPr="00710734" w:rsidRDefault="00A52E98" w:rsidP="0071073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710734">
        <w:rPr>
          <w:rStyle w:val="c1"/>
          <w:color w:val="000000"/>
        </w:rPr>
        <w:t>На доске нарисована елка. С закрытыми глазами на нее надо повесить игрушки (магниты). Участники игры, помогают игроку, направляя его словами. Игрок слушает команды, его задача повесить игрушку на елку.</w:t>
      </w:r>
    </w:p>
    <w:p w:rsidR="002A0E7A" w:rsidRPr="00710734" w:rsidRDefault="002A0E7A" w:rsidP="00710734">
      <w:pPr>
        <w:pStyle w:val="c2"/>
        <w:shd w:val="clear" w:color="auto" w:fill="FFFFFF"/>
        <w:spacing w:before="0" w:beforeAutospacing="0" w:after="0" w:afterAutospacing="0" w:line="276" w:lineRule="auto"/>
        <w:ind w:firstLine="850"/>
        <w:rPr>
          <w:color w:val="000000"/>
        </w:rPr>
      </w:pPr>
    </w:p>
    <w:p w:rsidR="00D62BA7" w:rsidRPr="00710734" w:rsidRDefault="00A52E98" w:rsidP="007107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52E98" w:rsidRPr="00710734" w:rsidRDefault="00A52E98" w:rsidP="0071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- Выполнив его, вы найдете вторую букву от слова-отгадки.</w:t>
      </w:r>
    </w:p>
    <w:p w:rsidR="00C948F7" w:rsidRPr="00710734" w:rsidRDefault="00C948F7" w:rsidP="00710734">
      <w:pPr>
        <w:pStyle w:val="c2"/>
        <w:shd w:val="clear" w:color="auto" w:fill="FFFFFF"/>
        <w:spacing w:before="240" w:beforeAutospacing="0" w:after="0" w:afterAutospacing="0" w:line="276" w:lineRule="auto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 xml:space="preserve">Ребятам предлагается отгадать загадки, в которых загадано слово «Зеркало». Согласно ответу ищут в данном предмете спрятанную букву </w:t>
      </w:r>
      <w:r w:rsidRPr="00710734">
        <w:rPr>
          <w:rStyle w:val="c1"/>
          <w:b/>
          <w:color w:val="000000"/>
        </w:rPr>
        <w:t>«П»</w:t>
      </w:r>
    </w:p>
    <w:p w:rsidR="00C948F7" w:rsidRPr="00710734" w:rsidRDefault="00C948F7" w:rsidP="00710734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Всех и все отображу, но молчу и не скажу</w:t>
      </w:r>
    </w:p>
    <w:p w:rsidR="00C948F7" w:rsidRPr="00710734" w:rsidRDefault="00C948F7" w:rsidP="00710734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Никому оно не льстит, а любому правду скаже</w:t>
      </w:r>
      <w:proofErr w:type="gramStart"/>
      <w:r w:rsidRPr="00710734">
        <w:rPr>
          <w:rStyle w:val="c1"/>
          <w:color w:val="000000"/>
        </w:rPr>
        <w:t>т-</w:t>
      </w:r>
      <w:proofErr w:type="gramEnd"/>
      <w:r w:rsidRPr="00710734">
        <w:rPr>
          <w:rStyle w:val="c1"/>
          <w:color w:val="000000"/>
        </w:rPr>
        <w:t xml:space="preserve"> все как есть ему покажет…</w:t>
      </w:r>
    </w:p>
    <w:p w:rsidR="00A512E5" w:rsidRPr="00710734" w:rsidRDefault="00C948F7" w:rsidP="00710734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Есть в комнате портрет, во всем на вас похожий Засмеетесь </w:t>
      </w:r>
      <w:proofErr w:type="gramStart"/>
      <w:r w:rsidRPr="00710734">
        <w:rPr>
          <w:rStyle w:val="c1"/>
          <w:color w:val="000000"/>
        </w:rPr>
        <w:t>–и</w:t>
      </w:r>
      <w:proofErr w:type="gramEnd"/>
      <w:r w:rsidRPr="00710734">
        <w:rPr>
          <w:rStyle w:val="c1"/>
          <w:color w:val="000000"/>
        </w:rPr>
        <w:t xml:space="preserve"> в ответ оно засмеется тоже</w:t>
      </w:r>
    </w:p>
    <w:p w:rsidR="00C948F7" w:rsidRPr="00710734" w:rsidRDefault="00C948F7" w:rsidP="00C948F7">
      <w:pPr>
        <w:pStyle w:val="c2"/>
        <w:shd w:val="clear" w:color="auto" w:fill="FFFFFF"/>
        <w:spacing w:before="240" w:beforeAutospacing="0" w:after="0" w:afterAutospacing="0"/>
        <w:ind w:left="420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 xml:space="preserve">После того, как ребята найдут очередную букву, организуется </w:t>
      </w:r>
      <w:r w:rsidRPr="00710734">
        <w:rPr>
          <w:rStyle w:val="c1"/>
          <w:b/>
          <w:color w:val="000000"/>
        </w:rPr>
        <w:t>игра «Лови снежок»</w:t>
      </w:r>
    </w:p>
    <w:p w:rsidR="00C948F7" w:rsidRDefault="00A512E5" w:rsidP="00710734">
      <w:pPr>
        <w:pStyle w:val="c2"/>
        <w:shd w:val="clear" w:color="auto" w:fill="FFFFFF"/>
        <w:spacing w:before="240" w:beforeAutospacing="0" w:after="0" w:afterAutospacing="0" w:line="276" w:lineRule="auto"/>
        <w:jc w:val="both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   </w:t>
      </w:r>
      <w:r w:rsidR="00C948F7" w:rsidRPr="00710734">
        <w:rPr>
          <w:rStyle w:val="c1"/>
          <w:color w:val="000000"/>
        </w:rPr>
        <w:t>В игре участвуют две команды.  Они встают напротив друг друга. У каждого игрока в руках снежок (из бумаги или ваты). По сигналу, начинают бросать снежки. Задача, чтоб как можно меньше снежков осталось на стороне команды. Побеждает та команда, у которой на ее стороне меньше снежков.</w:t>
      </w:r>
    </w:p>
    <w:p w:rsidR="00710734" w:rsidRPr="00710734" w:rsidRDefault="00710734" w:rsidP="00710734">
      <w:pPr>
        <w:pStyle w:val="c2"/>
        <w:shd w:val="clear" w:color="auto" w:fill="FFFFFF"/>
        <w:spacing w:before="240" w:beforeAutospacing="0" w:after="0" w:afterAutospacing="0"/>
        <w:jc w:val="both"/>
        <w:rPr>
          <w:rStyle w:val="c1"/>
          <w:color w:val="000000"/>
        </w:rPr>
      </w:pPr>
    </w:p>
    <w:p w:rsidR="00C948F7" w:rsidRPr="00710734" w:rsidRDefault="00C948F7" w:rsidP="00C948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948F7" w:rsidRPr="00710734" w:rsidRDefault="00C948F7" w:rsidP="00C94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- Выполнив его, вы найдете третью букву от слова-отгадки.</w:t>
      </w:r>
    </w:p>
    <w:p w:rsidR="00C948F7" w:rsidRPr="00710734" w:rsidRDefault="00A512E5" w:rsidP="00710734">
      <w:pPr>
        <w:pStyle w:val="c2"/>
        <w:shd w:val="clear" w:color="auto" w:fill="FFFFFF"/>
        <w:spacing w:before="240" w:beforeAutospacing="0" w:after="0" w:afterAutospacing="0" w:line="276" w:lineRule="auto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 xml:space="preserve">   </w:t>
      </w:r>
      <w:r w:rsidR="00C948F7" w:rsidRPr="00710734">
        <w:rPr>
          <w:rStyle w:val="c1"/>
          <w:color w:val="000000"/>
        </w:rPr>
        <w:t>Ребят</w:t>
      </w:r>
      <w:r w:rsidR="000B66C5" w:rsidRPr="00710734">
        <w:rPr>
          <w:rStyle w:val="c1"/>
          <w:color w:val="000000"/>
        </w:rPr>
        <w:t>ам предлагается выполнить задани</w:t>
      </w:r>
      <w:proofErr w:type="gramStart"/>
      <w:r w:rsidR="000B66C5" w:rsidRPr="00710734">
        <w:rPr>
          <w:rStyle w:val="c1"/>
          <w:color w:val="000000"/>
        </w:rPr>
        <w:t>е-</w:t>
      </w:r>
      <w:proofErr w:type="gramEnd"/>
      <w:r w:rsidR="000B66C5" w:rsidRPr="00710734">
        <w:rPr>
          <w:rStyle w:val="c1"/>
          <w:color w:val="000000"/>
        </w:rPr>
        <w:t xml:space="preserve"> </w:t>
      </w:r>
      <w:proofErr w:type="spellStart"/>
      <w:r w:rsidR="000B66C5" w:rsidRPr="00710734">
        <w:rPr>
          <w:rStyle w:val="c1"/>
          <w:color w:val="000000"/>
        </w:rPr>
        <w:t>филфорд</w:t>
      </w:r>
      <w:proofErr w:type="spellEnd"/>
      <w:r w:rsidR="000B66C5" w:rsidRPr="00710734">
        <w:rPr>
          <w:rStyle w:val="c1"/>
          <w:color w:val="000000"/>
        </w:rPr>
        <w:t>, в котором  спрятана  буква</w:t>
      </w:r>
      <w:r w:rsidR="00C948F7" w:rsidRPr="00710734">
        <w:rPr>
          <w:rStyle w:val="c1"/>
          <w:color w:val="000000"/>
        </w:rPr>
        <w:t xml:space="preserve"> </w:t>
      </w:r>
      <w:r w:rsidR="000B66C5" w:rsidRPr="00710734">
        <w:rPr>
          <w:rStyle w:val="c1"/>
          <w:b/>
          <w:color w:val="000000"/>
        </w:rPr>
        <w:t>«К</w:t>
      </w:r>
      <w:r w:rsidR="00C948F7" w:rsidRPr="00710734">
        <w:rPr>
          <w:rStyle w:val="c1"/>
          <w:b/>
          <w:color w:val="000000"/>
        </w:rPr>
        <w:t>»</w:t>
      </w:r>
    </w:p>
    <w:p w:rsidR="00A52E98" w:rsidRPr="00710734" w:rsidRDefault="000B66C5" w:rsidP="0071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Слова в </w:t>
      </w:r>
      <w:proofErr w:type="spellStart"/>
      <w:r w:rsidRPr="00710734">
        <w:rPr>
          <w:rFonts w:ascii="Times New Roman" w:hAnsi="Times New Roman" w:cs="Times New Roman"/>
          <w:sz w:val="24"/>
          <w:szCs w:val="24"/>
        </w:rPr>
        <w:t>филфорде</w:t>
      </w:r>
      <w:proofErr w:type="spellEnd"/>
      <w:r w:rsidRPr="00710734">
        <w:rPr>
          <w:rFonts w:ascii="Times New Roman" w:hAnsi="Times New Roman" w:cs="Times New Roman"/>
          <w:sz w:val="24"/>
          <w:szCs w:val="24"/>
        </w:rPr>
        <w:t xml:space="preserve"> ребята отгадывают, зачеркивая буквы. Среди </w:t>
      </w:r>
      <w:proofErr w:type="gramStart"/>
      <w:r w:rsidRPr="00710734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Pr="00710734">
        <w:rPr>
          <w:rFonts w:ascii="Times New Roman" w:hAnsi="Times New Roman" w:cs="Times New Roman"/>
          <w:sz w:val="24"/>
          <w:szCs w:val="24"/>
        </w:rPr>
        <w:t xml:space="preserve"> которые не вошли в слова, надо найти ту, у которой нет пары.. Ребята ее находят, учитель дает им эту букву </w:t>
      </w:r>
    </w:p>
    <w:p w:rsidR="00792955" w:rsidRPr="00710734" w:rsidRDefault="00792955" w:rsidP="0079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B66C5" w:rsidRPr="00710734" w:rsidTr="00792955">
        <w:trPr>
          <w:jc w:val="center"/>
        </w:trPr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B66C5" w:rsidRPr="00710734" w:rsidRDefault="000B66C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B66C5" w:rsidRPr="00710734" w:rsidRDefault="00792955" w:rsidP="00A5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B66C5" w:rsidRPr="00710734" w:rsidRDefault="000B66C5" w:rsidP="00A5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955" w:rsidRPr="00710734" w:rsidRDefault="00792955" w:rsidP="00710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710734">
        <w:rPr>
          <w:rFonts w:ascii="Times New Roman" w:hAnsi="Times New Roman" w:cs="Times New Roman"/>
          <w:b/>
          <w:sz w:val="24"/>
          <w:szCs w:val="24"/>
        </w:rPr>
        <w:t>игра «Игрушки и хлопушки»</w:t>
      </w:r>
    </w:p>
    <w:p w:rsidR="00792955" w:rsidRPr="00710734" w:rsidRDefault="00792955" w:rsidP="0071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Ребята выстраиваются в круг. Через одного делятся на  «Игрушки» и «Хлопушки». По команде «хлопушки»  - громко топают, а «игрушки» подпрыгивают.</w:t>
      </w:r>
    </w:p>
    <w:p w:rsidR="00792955" w:rsidRPr="00710734" w:rsidRDefault="00792955" w:rsidP="00710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955" w:rsidRPr="00710734" w:rsidRDefault="00792955" w:rsidP="007929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 </w:t>
      </w:r>
      <w:r w:rsidRPr="0071073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92955" w:rsidRPr="00710734" w:rsidRDefault="00792955" w:rsidP="00792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- Выполнив его,</w:t>
      </w:r>
      <w:r w:rsidR="000F23C3" w:rsidRPr="00710734">
        <w:rPr>
          <w:rFonts w:ascii="Times New Roman" w:hAnsi="Times New Roman" w:cs="Times New Roman"/>
          <w:sz w:val="24"/>
          <w:szCs w:val="24"/>
        </w:rPr>
        <w:t xml:space="preserve"> вы найдете следующую </w:t>
      </w:r>
      <w:r w:rsidRPr="00710734">
        <w:rPr>
          <w:rFonts w:ascii="Times New Roman" w:hAnsi="Times New Roman" w:cs="Times New Roman"/>
          <w:sz w:val="24"/>
          <w:szCs w:val="24"/>
        </w:rPr>
        <w:t xml:space="preserve"> букву от слова-отгадки.</w:t>
      </w:r>
    </w:p>
    <w:p w:rsidR="00792955" w:rsidRPr="00710734" w:rsidRDefault="00792955" w:rsidP="00710734">
      <w:pPr>
        <w:pStyle w:val="c2"/>
        <w:shd w:val="clear" w:color="auto" w:fill="FFFFFF"/>
        <w:spacing w:before="240" w:beforeAutospacing="0" w:after="0" w:afterAutospacing="0" w:line="276" w:lineRule="auto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 xml:space="preserve">Ребятам предлагается отгадать загадки, в которых загадано слово «Доска». Согласно ответу ищут в данном предмете спрятанную букву </w:t>
      </w:r>
      <w:r w:rsidRPr="00710734">
        <w:rPr>
          <w:rStyle w:val="c1"/>
          <w:b/>
          <w:color w:val="000000"/>
        </w:rPr>
        <w:t>«Д»</w:t>
      </w:r>
    </w:p>
    <w:p w:rsidR="000F23C3" w:rsidRPr="00710734" w:rsidRDefault="000F23C3" w:rsidP="00792955">
      <w:pPr>
        <w:pStyle w:val="c2"/>
        <w:shd w:val="clear" w:color="auto" w:fill="FFFFFF"/>
        <w:spacing w:before="240" w:beforeAutospacing="0" w:after="0" w:afterAutospacing="0"/>
        <w:rPr>
          <w:rStyle w:val="c1"/>
          <w:b/>
          <w:color w:val="000000"/>
        </w:rPr>
      </w:pPr>
    </w:p>
    <w:p w:rsidR="00792955" w:rsidRPr="00710734" w:rsidRDefault="00792955" w:rsidP="00792955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>Это чудо просто диво</w:t>
      </w:r>
      <w:r w:rsidR="000F23C3" w:rsidRPr="00710734">
        <w:rPr>
          <w:rStyle w:val="c1"/>
          <w:color w:val="000000"/>
        </w:rPr>
        <w:t xml:space="preserve">                               4.2</w:t>
      </w:r>
      <w:proofErr w:type="gramStart"/>
      <w:r w:rsidR="000F23C3" w:rsidRPr="00710734">
        <w:rPr>
          <w:rStyle w:val="c1"/>
          <w:color w:val="000000"/>
        </w:rPr>
        <w:t xml:space="preserve"> П</w:t>
      </w:r>
      <w:proofErr w:type="gramEnd"/>
      <w:r w:rsidR="000F23C3" w:rsidRPr="00710734">
        <w:rPr>
          <w:rStyle w:val="c1"/>
          <w:color w:val="000000"/>
        </w:rPr>
        <w:t>о ней белым</w:t>
      </w:r>
    </w:p>
    <w:p w:rsidR="00792955" w:rsidRPr="00710734" w:rsidRDefault="00792955" w:rsidP="00792955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На ней ошибку допустил</w:t>
      </w:r>
      <w:proofErr w:type="gramStart"/>
      <w:r w:rsidR="000F23C3" w:rsidRPr="00710734">
        <w:rPr>
          <w:rStyle w:val="c1"/>
          <w:color w:val="000000"/>
        </w:rPr>
        <w:t xml:space="preserve">                                П</w:t>
      </w:r>
      <w:proofErr w:type="gramEnd"/>
      <w:r w:rsidR="000F23C3" w:rsidRPr="00710734">
        <w:rPr>
          <w:rStyle w:val="c1"/>
          <w:color w:val="000000"/>
        </w:rPr>
        <w:t>ишут то и дело.</w:t>
      </w:r>
    </w:p>
    <w:p w:rsidR="00792955" w:rsidRPr="00710734" w:rsidRDefault="00792955" w:rsidP="00792955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color w:val="000000"/>
        </w:rPr>
      </w:pPr>
      <w:r w:rsidRPr="00710734">
        <w:rPr>
          <w:rStyle w:val="c1"/>
          <w:color w:val="000000"/>
        </w:rPr>
        <w:t>Тряпочкой легко, красиво,</w:t>
      </w:r>
      <w:r w:rsidR="000F23C3" w:rsidRPr="00710734">
        <w:rPr>
          <w:rStyle w:val="c1"/>
          <w:color w:val="000000"/>
        </w:rPr>
        <w:t xml:space="preserve">                              Потрут тряпицей</w:t>
      </w:r>
    </w:p>
    <w:p w:rsidR="00792955" w:rsidRPr="00710734" w:rsidRDefault="00792955" w:rsidP="00792955">
      <w:pPr>
        <w:pStyle w:val="c2"/>
        <w:shd w:val="clear" w:color="auto" w:fill="FFFFFF"/>
        <w:spacing w:before="0" w:beforeAutospacing="0" w:after="0" w:afterAutospacing="0" w:line="276" w:lineRule="auto"/>
        <w:ind w:left="420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>Ее быстро удалил</w:t>
      </w:r>
      <w:r w:rsidR="000F23C3" w:rsidRPr="00710734">
        <w:rPr>
          <w:rStyle w:val="c1"/>
          <w:color w:val="000000"/>
        </w:rPr>
        <w:t xml:space="preserve">                                            Чистая страница.</w:t>
      </w:r>
    </w:p>
    <w:p w:rsidR="00792955" w:rsidRPr="00710734" w:rsidRDefault="00792955" w:rsidP="00A5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2E5" w:rsidRPr="00710734" w:rsidRDefault="000F23C3" w:rsidP="00A5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710734">
        <w:rPr>
          <w:rFonts w:ascii="Times New Roman" w:hAnsi="Times New Roman" w:cs="Times New Roman"/>
          <w:b/>
          <w:sz w:val="24"/>
          <w:szCs w:val="24"/>
        </w:rPr>
        <w:t>игра «Шалунишки»</w:t>
      </w:r>
      <w:r w:rsidRPr="0071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AA" w:rsidRPr="00710734" w:rsidRDefault="00A512E5" w:rsidP="00710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    </w:t>
      </w:r>
      <w:r w:rsidR="000F23C3" w:rsidRPr="00710734">
        <w:rPr>
          <w:rFonts w:ascii="Times New Roman" w:hAnsi="Times New Roman" w:cs="Times New Roman"/>
          <w:sz w:val="24"/>
          <w:szCs w:val="24"/>
        </w:rPr>
        <w:t>Ребята по кругу двигаются</w:t>
      </w:r>
      <w:proofErr w:type="gramStart"/>
      <w:r w:rsidR="000F23C3" w:rsidRPr="007107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23C3" w:rsidRPr="00710734">
        <w:rPr>
          <w:rFonts w:ascii="Times New Roman" w:hAnsi="Times New Roman" w:cs="Times New Roman"/>
          <w:sz w:val="24"/>
          <w:szCs w:val="24"/>
        </w:rPr>
        <w:t xml:space="preserve"> звучит веселая музыка, все танцуют. Как только музыка стихает, ведущий объявляет «</w:t>
      </w:r>
      <w:proofErr w:type="spellStart"/>
      <w:r w:rsidR="000F23C3" w:rsidRPr="00710734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 w:rsidR="000F23C3" w:rsidRPr="00710734">
        <w:rPr>
          <w:rFonts w:ascii="Times New Roman" w:hAnsi="Times New Roman" w:cs="Times New Roman"/>
          <w:sz w:val="24"/>
          <w:szCs w:val="24"/>
        </w:rPr>
        <w:t>» (дети пыхтят). Затем снова звучит веселая музыка, игроки танцуют. По  окончании музыки ведущий объявляет «Пищалки» (дети пищат). Таким образом, игра продолжается с разными шалостями</w:t>
      </w:r>
      <w:proofErr w:type="gramStart"/>
      <w:r w:rsidR="000F23C3" w:rsidRPr="007107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23C3" w:rsidRPr="007107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23C3" w:rsidRPr="00710734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0F23C3" w:rsidRPr="007107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F23C3" w:rsidRPr="00710734">
        <w:rPr>
          <w:rFonts w:ascii="Times New Roman" w:hAnsi="Times New Roman" w:cs="Times New Roman"/>
          <w:sz w:val="24"/>
          <w:szCs w:val="24"/>
        </w:rPr>
        <w:t>Визжалки</w:t>
      </w:r>
      <w:proofErr w:type="spellEnd"/>
      <w:r w:rsidR="000F23C3" w:rsidRPr="00710734">
        <w:rPr>
          <w:rFonts w:ascii="Times New Roman" w:hAnsi="Times New Roman" w:cs="Times New Roman"/>
          <w:sz w:val="24"/>
          <w:szCs w:val="24"/>
        </w:rPr>
        <w:t xml:space="preserve">», «Смешинки». «Плаксы». Порядок объявления шалостей </w:t>
      </w:r>
      <w:r w:rsidR="00AB69AA" w:rsidRPr="00710734">
        <w:rPr>
          <w:rFonts w:ascii="Times New Roman" w:hAnsi="Times New Roman" w:cs="Times New Roman"/>
          <w:sz w:val="24"/>
          <w:szCs w:val="24"/>
        </w:rPr>
        <w:t>периодически</w:t>
      </w:r>
      <w:r w:rsidR="000F23C3" w:rsidRPr="00710734">
        <w:rPr>
          <w:rFonts w:ascii="Times New Roman" w:hAnsi="Times New Roman" w:cs="Times New Roman"/>
          <w:sz w:val="24"/>
          <w:szCs w:val="24"/>
        </w:rPr>
        <w:t xml:space="preserve"> меняется.</w:t>
      </w:r>
    </w:p>
    <w:p w:rsidR="000F23C3" w:rsidRPr="00710734" w:rsidRDefault="000F23C3" w:rsidP="00A5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3C3" w:rsidRPr="00710734" w:rsidRDefault="000F23C3" w:rsidP="000F23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3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0F23C3" w:rsidRPr="00710734" w:rsidRDefault="000F23C3" w:rsidP="000F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- Выполнив его, вы найдете следующую  букву от слова-отгадки.</w:t>
      </w:r>
    </w:p>
    <w:p w:rsidR="000F23C3" w:rsidRPr="00710734" w:rsidRDefault="000F23C3" w:rsidP="00710734">
      <w:pPr>
        <w:pStyle w:val="c2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proofErr w:type="gramStart"/>
      <w:r w:rsidRPr="00710734">
        <w:rPr>
          <w:rStyle w:val="c1"/>
          <w:color w:val="000000"/>
        </w:rPr>
        <w:t xml:space="preserve">Ребятам предлагается </w:t>
      </w:r>
      <w:proofErr w:type="spellStart"/>
      <w:r w:rsidRPr="00710734">
        <w:rPr>
          <w:rStyle w:val="c1"/>
          <w:color w:val="000000"/>
        </w:rPr>
        <w:t>пазл</w:t>
      </w:r>
      <w:proofErr w:type="spellEnd"/>
      <w:r w:rsidRPr="00710734">
        <w:rPr>
          <w:rStyle w:val="c1"/>
          <w:color w:val="000000"/>
        </w:rPr>
        <w:t>, в котором спрятана буква «А»</w:t>
      </w:r>
      <w:r w:rsidR="00710734">
        <w:rPr>
          <w:rStyle w:val="c1"/>
          <w:color w:val="000000"/>
        </w:rPr>
        <w:t xml:space="preserve">     </w:t>
      </w:r>
      <w:r w:rsidRPr="00710734">
        <w:rPr>
          <w:rStyle w:val="c1"/>
          <w:color w:val="000000"/>
        </w:rPr>
        <w:t>(Бе</w:t>
      </w:r>
      <w:r w:rsidR="00AB69AA" w:rsidRPr="00710734">
        <w:rPr>
          <w:rStyle w:val="c1"/>
          <w:color w:val="000000"/>
        </w:rPr>
        <w:t>рется любая новогодняя картинка.</w:t>
      </w:r>
      <w:proofErr w:type="gramEnd"/>
      <w:r w:rsidR="00AB69AA" w:rsidRPr="00710734">
        <w:rPr>
          <w:rStyle w:val="c1"/>
          <w:color w:val="000000"/>
        </w:rPr>
        <w:t xml:space="preserve"> В ней пишется буква «А». Картинка </w:t>
      </w:r>
      <w:r w:rsidRPr="00710734">
        <w:rPr>
          <w:rStyle w:val="c1"/>
          <w:color w:val="000000"/>
        </w:rPr>
        <w:t>разрезается на разные геометрические фигуры</w:t>
      </w:r>
      <w:r w:rsidR="00AB69AA" w:rsidRPr="00710734">
        <w:rPr>
          <w:rStyle w:val="c1"/>
          <w:color w:val="000000"/>
        </w:rPr>
        <w:t xml:space="preserve">, в том числе и </w:t>
      </w:r>
      <w:proofErr w:type="gramStart"/>
      <w:r w:rsidR="00AB69AA" w:rsidRPr="00710734">
        <w:rPr>
          <w:rStyle w:val="c1"/>
          <w:color w:val="000000"/>
        </w:rPr>
        <w:t>чтоб</w:t>
      </w:r>
      <w:proofErr w:type="gramEnd"/>
      <w:r w:rsidR="00AB69AA" w:rsidRPr="00710734">
        <w:rPr>
          <w:rStyle w:val="c1"/>
          <w:color w:val="000000"/>
        </w:rPr>
        <w:t xml:space="preserve"> разрезалась буква.</w:t>
      </w:r>
      <w:r w:rsidRPr="00710734">
        <w:rPr>
          <w:rStyle w:val="c1"/>
          <w:color w:val="000000"/>
        </w:rPr>
        <w:t>. Собрав картинку</w:t>
      </w:r>
      <w:r w:rsidR="00AB69AA" w:rsidRPr="00710734">
        <w:rPr>
          <w:rStyle w:val="c1"/>
          <w:color w:val="000000"/>
        </w:rPr>
        <w:t>, ребята должны найти в ней букву.)</w:t>
      </w:r>
    </w:p>
    <w:p w:rsidR="00AB69AA" w:rsidRPr="00710734" w:rsidRDefault="00710734" w:rsidP="00A52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69AA" w:rsidRPr="00710734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AB69AA" w:rsidRPr="00710734">
        <w:rPr>
          <w:rFonts w:ascii="Times New Roman" w:hAnsi="Times New Roman" w:cs="Times New Roman"/>
          <w:b/>
          <w:sz w:val="24"/>
          <w:szCs w:val="24"/>
        </w:rPr>
        <w:t>игра «Попади снежком»</w:t>
      </w:r>
    </w:p>
    <w:p w:rsidR="00AB69AA" w:rsidRPr="00710734" w:rsidRDefault="00AB69AA" w:rsidP="0071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 xml:space="preserve">У ребенка в руках по два снежка. Его задача попасть в коробку, стоя от нее на расстоянии,  и не промахнуться. Задание выполняется по музыку. </w:t>
      </w:r>
    </w:p>
    <w:p w:rsidR="00AB69AA" w:rsidRPr="00710734" w:rsidRDefault="00AB69AA" w:rsidP="00A5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AA" w:rsidRPr="00710734" w:rsidRDefault="00AB69AA" w:rsidP="00AB69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73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10734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AB69AA" w:rsidRPr="00710734" w:rsidRDefault="00AB69AA" w:rsidP="00AB6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734">
        <w:rPr>
          <w:rFonts w:ascii="Times New Roman" w:hAnsi="Times New Roman" w:cs="Times New Roman"/>
          <w:sz w:val="24"/>
          <w:szCs w:val="24"/>
        </w:rPr>
        <w:t>- Выполнив его, вы найдете следующую  букву от слова-отгадки.</w:t>
      </w:r>
    </w:p>
    <w:p w:rsidR="00AB69AA" w:rsidRPr="00710734" w:rsidRDefault="00AB69AA" w:rsidP="00710734">
      <w:pPr>
        <w:pStyle w:val="c2"/>
        <w:shd w:val="clear" w:color="auto" w:fill="FFFFFF"/>
        <w:spacing w:before="240" w:beforeAutospacing="0" w:after="0" w:afterAutospacing="0" w:line="276" w:lineRule="auto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Ребятам предлагается отгадать загадки, в которых загадано слово «Стул». Согласно ответу ищут в данном предмете спрятанную букву </w:t>
      </w:r>
      <w:r w:rsidRPr="00710734">
        <w:rPr>
          <w:rStyle w:val="c1"/>
          <w:b/>
          <w:color w:val="000000"/>
        </w:rPr>
        <w:t xml:space="preserve">«О». </w:t>
      </w:r>
      <w:r w:rsidRPr="00710734">
        <w:rPr>
          <w:rStyle w:val="c1"/>
          <w:color w:val="000000"/>
        </w:rPr>
        <w:t>Стульев в классе много. Их задача найти тот, в котором спрятана буква.</w:t>
      </w:r>
      <w:r w:rsidR="004C68A9" w:rsidRPr="00710734">
        <w:rPr>
          <w:rStyle w:val="c1"/>
          <w:color w:val="000000"/>
        </w:rPr>
        <w:t xml:space="preserve"> Этих букв будет две.</w:t>
      </w:r>
    </w:p>
    <w:p w:rsidR="00AB69AA" w:rsidRPr="00710734" w:rsidRDefault="00AB69AA" w:rsidP="00AB69AA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c1"/>
          <w:color w:val="000000"/>
        </w:rPr>
      </w:pPr>
      <w:r w:rsidRPr="00710734">
        <w:rPr>
          <w:rStyle w:val="c1"/>
          <w:color w:val="000000"/>
        </w:rPr>
        <w:t>Четыре брата под одной шапкой живут</w:t>
      </w:r>
    </w:p>
    <w:p w:rsidR="00AB69AA" w:rsidRPr="00710734" w:rsidRDefault="00AB69AA" w:rsidP="00AB69AA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c1"/>
          <w:color w:val="000000"/>
        </w:rPr>
      </w:pPr>
      <w:r w:rsidRPr="00710734">
        <w:rPr>
          <w:rStyle w:val="c1"/>
          <w:color w:val="000000"/>
        </w:rPr>
        <w:t xml:space="preserve">Ножек четыре, шляпка одна, </w:t>
      </w:r>
      <w:proofErr w:type="gramStart"/>
      <w:r w:rsidRPr="00710734">
        <w:rPr>
          <w:rStyle w:val="c1"/>
          <w:color w:val="000000"/>
        </w:rPr>
        <w:t>нужен</w:t>
      </w:r>
      <w:proofErr w:type="gramEnd"/>
      <w:r w:rsidRPr="00710734">
        <w:rPr>
          <w:rStyle w:val="c1"/>
          <w:color w:val="000000"/>
        </w:rPr>
        <w:t xml:space="preserve"> коль станет обедать семья.</w:t>
      </w:r>
    </w:p>
    <w:p w:rsidR="004C68A9" w:rsidRPr="00710734" w:rsidRDefault="004C68A9" w:rsidP="00710734">
      <w:pPr>
        <w:pStyle w:val="c2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c1"/>
          <w:color w:val="000000"/>
        </w:rPr>
      </w:pPr>
      <w:r w:rsidRPr="00710734">
        <w:rPr>
          <w:rStyle w:val="c1"/>
          <w:color w:val="000000"/>
        </w:rPr>
        <w:t>За ним сидим, за ним едим, он всей семье необходим.</w:t>
      </w:r>
    </w:p>
    <w:p w:rsidR="004C68A9" w:rsidRPr="00710734" w:rsidRDefault="004C68A9" w:rsidP="004C68A9">
      <w:pPr>
        <w:pStyle w:val="c2"/>
        <w:shd w:val="clear" w:color="auto" w:fill="FFFFFF"/>
        <w:spacing w:before="240" w:beforeAutospacing="0" w:after="0" w:afterAutospacing="0"/>
        <w:ind w:left="420"/>
        <w:rPr>
          <w:rStyle w:val="c1"/>
          <w:b/>
          <w:color w:val="000000"/>
        </w:rPr>
      </w:pPr>
      <w:r w:rsidRPr="00710734">
        <w:rPr>
          <w:rStyle w:val="c1"/>
          <w:color w:val="000000"/>
        </w:rPr>
        <w:t xml:space="preserve">Организуется </w:t>
      </w:r>
      <w:r w:rsidRPr="00710734">
        <w:rPr>
          <w:rStyle w:val="c1"/>
          <w:b/>
          <w:color w:val="000000"/>
        </w:rPr>
        <w:t>ига «Лишний»</w:t>
      </w:r>
    </w:p>
    <w:p w:rsidR="00AB69AA" w:rsidRPr="00710734" w:rsidRDefault="00A512E5" w:rsidP="00710734">
      <w:pPr>
        <w:pStyle w:val="c2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 w:rsidRPr="00710734">
        <w:rPr>
          <w:rStyle w:val="c1"/>
          <w:color w:val="000000"/>
        </w:rPr>
        <w:t xml:space="preserve">    </w:t>
      </w:r>
      <w:r w:rsidR="004C68A9" w:rsidRPr="00710734">
        <w:rPr>
          <w:rStyle w:val="c1"/>
          <w:color w:val="000000"/>
        </w:rPr>
        <w:t xml:space="preserve">Ребята стают по кругу вокруг стульев, которого на один меньше, чем игроков. По музыку они бегают по кругу. Как только музыка стихает, задача игрока занять свободный стул. Кому не </w:t>
      </w:r>
      <w:proofErr w:type="gramStart"/>
      <w:r w:rsidR="004C68A9" w:rsidRPr="00710734">
        <w:rPr>
          <w:rStyle w:val="c1"/>
          <w:color w:val="000000"/>
        </w:rPr>
        <w:t>хватило-выбывает</w:t>
      </w:r>
      <w:proofErr w:type="gramEnd"/>
      <w:r w:rsidR="004C68A9" w:rsidRPr="00710734">
        <w:rPr>
          <w:rStyle w:val="c1"/>
          <w:color w:val="000000"/>
        </w:rPr>
        <w:t xml:space="preserve"> и забирает один стул. Игра заканчивается, когда останется один игрок. </w:t>
      </w:r>
    </w:p>
    <w:p w:rsidR="004C68A9" w:rsidRPr="00710734" w:rsidRDefault="004C68A9" w:rsidP="004C68A9">
      <w:pPr>
        <w:pStyle w:val="a3"/>
        <w:shd w:val="clear" w:color="auto" w:fill="FFFFFF"/>
        <w:spacing w:line="276" w:lineRule="auto"/>
        <w:rPr>
          <w:color w:val="333333"/>
        </w:rPr>
      </w:pPr>
      <w:r w:rsidRPr="00710734">
        <w:rPr>
          <w:b/>
          <w:color w:val="333333"/>
        </w:rPr>
        <w:t xml:space="preserve">3 – Итог </w:t>
      </w:r>
      <w:proofErr w:type="spellStart"/>
      <w:r w:rsidRPr="00710734">
        <w:rPr>
          <w:b/>
          <w:color w:val="333333"/>
        </w:rPr>
        <w:t>квеста</w:t>
      </w:r>
      <w:proofErr w:type="spellEnd"/>
      <w:r w:rsidRPr="00710734">
        <w:rPr>
          <w:b/>
          <w:color w:val="333333"/>
        </w:rPr>
        <w:t>.</w:t>
      </w:r>
      <w:r w:rsidRPr="00710734">
        <w:rPr>
          <w:color w:val="333333"/>
        </w:rPr>
        <w:br/>
        <w:t>Ребята из найденных букв составляют слово «ПОДАРОК».</w:t>
      </w:r>
    </w:p>
    <w:p w:rsidR="004C68A9" w:rsidRPr="00710734" w:rsidRDefault="004C68A9" w:rsidP="004C68A9">
      <w:pPr>
        <w:pStyle w:val="a3"/>
        <w:shd w:val="clear" w:color="auto" w:fill="FFFFFF"/>
        <w:spacing w:line="276" w:lineRule="auto"/>
        <w:rPr>
          <w:color w:val="333333"/>
        </w:rPr>
      </w:pPr>
      <w:r w:rsidRPr="00710734">
        <w:rPr>
          <w:color w:val="333333"/>
        </w:rPr>
        <w:t>Загадывается загадка, которая подскажет, где искать подарок. Например «Шкаф»</w:t>
      </w:r>
    </w:p>
    <w:p w:rsidR="004C68A9" w:rsidRPr="00710734" w:rsidRDefault="004C68A9" w:rsidP="00A512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10734">
        <w:rPr>
          <w:color w:val="333333"/>
        </w:rPr>
        <w:t>Он стоит в углу у стенки.</w:t>
      </w:r>
    </w:p>
    <w:p w:rsidR="004C68A9" w:rsidRPr="00710734" w:rsidRDefault="004C68A9" w:rsidP="00A512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10734">
        <w:rPr>
          <w:color w:val="333333"/>
        </w:rPr>
        <w:t>Ох, огромный он на вид.</w:t>
      </w:r>
    </w:p>
    <w:p w:rsidR="004C68A9" w:rsidRPr="00710734" w:rsidRDefault="00A512E5" w:rsidP="00A512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10734">
        <w:rPr>
          <w:color w:val="333333"/>
        </w:rPr>
        <w:t>Но он вовсе не наказан</w:t>
      </w:r>
    </w:p>
    <w:p w:rsidR="00A512E5" w:rsidRPr="00710734" w:rsidRDefault="00A512E5" w:rsidP="00A512E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710734">
        <w:rPr>
          <w:color w:val="333333"/>
        </w:rPr>
        <w:t>Вещи в нем храним.</w:t>
      </w:r>
    </w:p>
    <w:p w:rsidR="00A512E5" w:rsidRPr="00710734" w:rsidRDefault="004C68A9" w:rsidP="004C68A9">
      <w:pPr>
        <w:pStyle w:val="a3"/>
        <w:shd w:val="clear" w:color="auto" w:fill="FFFFFF"/>
        <w:spacing w:line="276" w:lineRule="auto"/>
        <w:rPr>
          <w:color w:val="333333"/>
        </w:rPr>
      </w:pPr>
      <w:r w:rsidRPr="00710734">
        <w:rPr>
          <w:color w:val="333333"/>
        </w:rPr>
        <w:t xml:space="preserve"> Опред</w:t>
      </w:r>
      <w:bookmarkStart w:id="0" w:name="_GoBack"/>
      <w:bookmarkEnd w:id="0"/>
      <w:r w:rsidRPr="00710734">
        <w:rPr>
          <w:color w:val="333333"/>
        </w:rPr>
        <w:t xml:space="preserve">еление места подарка и получение подарков! </w:t>
      </w:r>
    </w:p>
    <w:p w:rsidR="004C68A9" w:rsidRPr="00710734" w:rsidRDefault="004C68A9" w:rsidP="00A512E5">
      <w:pPr>
        <w:pStyle w:val="a3"/>
        <w:shd w:val="clear" w:color="auto" w:fill="FFFFFF"/>
        <w:spacing w:line="276" w:lineRule="auto"/>
        <w:rPr>
          <w:color w:val="333333"/>
        </w:rPr>
      </w:pPr>
      <w:r w:rsidRPr="00710734">
        <w:rPr>
          <w:color w:val="333333"/>
        </w:rPr>
        <w:t>Чаепитие!</w:t>
      </w: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710734" w:rsidRDefault="0071073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</w:p>
    <w:p w:rsidR="005D0E84" w:rsidRDefault="005D0E84" w:rsidP="005D0E84">
      <w:pPr>
        <w:pStyle w:val="a3"/>
        <w:shd w:val="clear" w:color="auto" w:fill="FFFFFF"/>
        <w:spacing w:line="276" w:lineRule="auto"/>
        <w:jc w:val="center"/>
        <w:rPr>
          <w:color w:val="333333"/>
        </w:rPr>
      </w:pPr>
      <w:r>
        <w:rPr>
          <w:color w:val="333333"/>
        </w:rPr>
        <w:lastRenderedPageBreak/>
        <w:t>Список используемой литературы:</w:t>
      </w:r>
    </w:p>
    <w:p w:rsidR="005D0E84" w:rsidRPr="005D0E84" w:rsidRDefault="005D0E84" w:rsidP="005D0E84">
      <w:pPr>
        <w:autoSpaceDE w:val="0"/>
        <w:autoSpaceDN w:val="0"/>
        <w:spacing w:before="262" w:after="0" w:line="230" w:lineRule="auto"/>
      </w:pPr>
      <w:r w:rsidRPr="005D0E84">
        <w:rPr>
          <w:rFonts w:ascii="Times New Roman" w:eastAsia="Times New Roman" w:hAnsi="Times New Roman"/>
          <w:color w:val="000000"/>
          <w:sz w:val="24"/>
        </w:rPr>
        <w:t>ЦИФРОВЫЕ ОБРАЗОВАТЕЛЬНЫЕ РЕСУРСЫ И РЕСУРСЫ СЕТИ ИНТЕРНЕТ</w:t>
      </w:r>
    </w:p>
    <w:p w:rsidR="00A512E5" w:rsidRDefault="005D0E84" w:rsidP="00A512E5">
      <w:pPr>
        <w:pStyle w:val="a3"/>
        <w:shd w:val="clear" w:color="auto" w:fill="FFFFFF"/>
        <w:spacing w:line="276" w:lineRule="auto"/>
        <w:rPr>
          <w:color w:val="333333"/>
        </w:rPr>
      </w:pPr>
      <w:r>
        <w:rPr>
          <w:color w:val="333333"/>
        </w:rPr>
        <w:t xml:space="preserve">1.1 </w:t>
      </w:r>
      <w:hyperlink r:id="rId6" w:history="1">
        <w:r w:rsidR="00A512E5" w:rsidRPr="00B14933">
          <w:rPr>
            <w:rStyle w:val="a6"/>
          </w:rPr>
          <w:t>https://kladraz.ru/prazdniki/novyi-god/novogodnie-igry-i-konkursy-dlja-shkolnikov.html</w:t>
        </w:r>
      </w:hyperlink>
      <w:r w:rsidR="00A512E5">
        <w:rPr>
          <w:color w:val="333333"/>
        </w:rPr>
        <w:t xml:space="preserve"> </w:t>
      </w:r>
    </w:p>
    <w:p w:rsidR="00A512E5" w:rsidRDefault="005D0E84" w:rsidP="00A512E5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1.2 </w:t>
      </w:r>
      <w:hyperlink r:id="rId7" w:history="1">
        <w:r w:rsidRPr="00B14933">
          <w:rPr>
            <w:rStyle w:val="a6"/>
          </w:rPr>
          <w:t>https://nsportal.ru/nachalnaya-shkola/dlya-kompleksov-detskii-sad-nachalnaya-shkola/2017/02/10/podborka-novogodnih-igr</w:t>
        </w:r>
      </w:hyperlink>
      <w:r>
        <w:rPr>
          <w:color w:val="000000"/>
        </w:rPr>
        <w:t xml:space="preserve"> </w:t>
      </w:r>
    </w:p>
    <w:p w:rsidR="005D0E84" w:rsidRPr="005D0E84" w:rsidRDefault="005D0E84" w:rsidP="00A512E5">
      <w:pPr>
        <w:pStyle w:val="a3"/>
        <w:shd w:val="clear" w:color="auto" w:fill="FFFFFF"/>
        <w:spacing w:line="276" w:lineRule="auto"/>
        <w:rPr>
          <w:color w:val="000000"/>
        </w:rPr>
      </w:pPr>
      <w:r w:rsidRPr="005D0E84">
        <w:rPr>
          <w:color w:val="000000"/>
        </w:rPr>
        <w:t xml:space="preserve">1.3 </w:t>
      </w:r>
      <w:hyperlink r:id="rId8" w:history="1">
        <w:r w:rsidRPr="005D0E84">
          <w:rPr>
            <w:rStyle w:val="a6"/>
            <w:lang w:val="en-US"/>
          </w:rPr>
          <w:t>https</w:t>
        </w:r>
        <w:r w:rsidRPr="005D0E84">
          <w:rPr>
            <w:rStyle w:val="a6"/>
          </w:rPr>
          <w:t>://</w:t>
        </w:r>
        <w:proofErr w:type="spellStart"/>
        <w:r w:rsidRPr="005D0E84">
          <w:rPr>
            <w:rStyle w:val="a6"/>
            <w:lang w:val="en-US"/>
          </w:rPr>
          <w:t>pozdravok</w:t>
        </w:r>
        <w:proofErr w:type="spellEnd"/>
        <w:r w:rsidRPr="005D0E84">
          <w:rPr>
            <w:rStyle w:val="a6"/>
          </w:rPr>
          <w:t>.</w:t>
        </w:r>
        <w:r w:rsidRPr="005D0E84">
          <w:rPr>
            <w:rStyle w:val="a6"/>
            <w:lang w:val="en-US"/>
          </w:rPr>
          <w:t>com</w:t>
        </w:r>
        <w:r w:rsidRPr="005D0E84">
          <w:rPr>
            <w:rStyle w:val="a6"/>
          </w:rPr>
          <w:t>/</w:t>
        </w:r>
        <w:proofErr w:type="spellStart"/>
        <w:r w:rsidRPr="005D0E84">
          <w:rPr>
            <w:rStyle w:val="a6"/>
            <w:lang w:val="en-US"/>
          </w:rPr>
          <w:t>scenarii</w:t>
        </w:r>
        <w:proofErr w:type="spellEnd"/>
        <w:r w:rsidRPr="005D0E84">
          <w:rPr>
            <w:rStyle w:val="a6"/>
          </w:rPr>
          <w:t>/</w:t>
        </w:r>
        <w:proofErr w:type="spellStart"/>
        <w:r w:rsidRPr="005D0E84">
          <w:rPr>
            <w:rStyle w:val="a6"/>
            <w:lang w:val="en-US"/>
          </w:rPr>
          <w:t>konkursy</w:t>
        </w:r>
        <w:proofErr w:type="spellEnd"/>
        <w:r w:rsidRPr="005D0E84">
          <w:rPr>
            <w:rStyle w:val="a6"/>
          </w:rPr>
          <w:t>/</w:t>
        </w:r>
        <w:proofErr w:type="spellStart"/>
        <w:r w:rsidRPr="005D0E84">
          <w:rPr>
            <w:rStyle w:val="a6"/>
            <w:lang w:val="en-US"/>
          </w:rPr>
          <w:t>novyy</w:t>
        </w:r>
        <w:proofErr w:type="spellEnd"/>
        <w:r w:rsidRPr="005D0E84">
          <w:rPr>
            <w:rStyle w:val="a6"/>
          </w:rPr>
          <w:t>-</w:t>
        </w:r>
        <w:r w:rsidRPr="005D0E84">
          <w:rPr>
            <w:rStyle w:val="a6"/>
            <w:lang w:val="en-US"/>
          </w:rPr>
          <w:t>god</w:t>
        </w:r>
        <w:r w:rsidRPr="005D0E84">
          <w:rPr>
            <w:rStyle w:val="a6"/>
          </w:rPr>
          <w:t>/</w:t>
        </w:r>
        <w:proofErr w:type="spellStart"/>
        <w:r w:rsidRPr="005D0E84">
          <w:rPr>
            <w:rStyle w:val="a6"/>
            <w:lang w:val="en-US"/>
          </w:rPr>
          <w:t>shkolnikam</w:t>
        </w:r>
        <w:proofErr w:type="spellEnd"/>
        <w:r w:rsidRPr="005D0E84">
          <w:rPr>
            <w:rStyle w:val="a6"/>
          </w:rPr>
          <w:t>/</w:t>
        </w:r>
      </w:hyperlink>
      <w:r w:rsidRPr="005D0E84">
        <w:rPr>
          <w:color w:val="000000"/>
        </w:rPr>
        <w:t xml:space="preserve"> </w:t>
      </w:r>
    </w:p>
    <w:p w:rsidR="005D0E84" w:rsidRPr="005D0E84" w:rsidRDefault="005D0E84" w:rsidP="00A512E5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1.4 </w:t>
      </w:r>
      <w:hyperlink r:id="rId9" w:history="1">
        <w:r w:rsidRPr="00B14933">
          <w:rPr>
            <w:rStyle w:val="a6"/>
          </w:rPr>
          <w:t>https://nsportal.ru/nachalnaya-shkola/raznoe/2018/02/18/sbornik-zagadok</w:t>
        </w:r>
      </w:hyperlink>
      <w:r>
        <w:rPr>
          <w:color w:val="000000"/>
        </w:rPr>
        <w:t xml:space="preserve"> </w:t>
      </w:r>
      <w:r w:rsidRPr="005D0E84">
        <w:rPr>
          <w:color w:val="000000"/>
        </w:rPr>
        <w:t xml:space="preserve"> </w:t>
      </w:r>
    </w:p>
    <w:p w:rsidR="005D0E84" w:rsidRPr="00A512E5" w:rsidRDefault="005D0E84" w:rsidP="00A512E5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</w:p>
    <w:sectPr w:rsidR="005D0E84" w:rsidRPr="00A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24A"/>
    <w:multiLevelType w:val="multilevel"/>
    <w:tmpl w:val="8C24E9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BDD1449"/>
    <w:multiLevelType w:val="hybridMultilevel"/>
    <w:tmpl w:val="6976459C"/>
    <w:lvl w:ilvl="0" w:tplc="4BFEA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C"/>
    <w:rsid w:val="000B66C5"/>
    <w:rsid w:val="000E607F"/>
    <w:rsid w:val="000F23C3"/>
    <w:rsid w:val="00227B25"/>
    <w:rsid w:val="002A0E7A"/>
    <w:rsid w:val="004C68A9"/>
    <w:rsid w:val="005C1C10"/>
    <w:rsid w:val="005D0E84"/>
    <w:rsid w:val="00710734"/>
    <w:rsid w:val="00773CED"/>
    <w:rsid w:val="00792955"/>
    <w:rsid w:val="00A512E5"/>
    <w:rsid w:val="00A52E98"/>
    <w:rsid w:val="00AB69AA"/>
    <w:rsid w:val="00C32237"/>
    <w:rsid w:val="00C948F7"/>
    <w:rsid w:val="00D62BA7"/>
    <w:rsid w:val="00E00D05"/>
    <w:rsid w:val="00E37ED1"/>
    <w:rsid w:val="00E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2237"/>
  </w:style>
  <w:style w:type="paragraph" w:customStyle="1" w:styleId="c2">
    <w:name w:val="c2"/>
    <w:basedOn w:val="a"/>
    <w:rsid w:val="00C3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00D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0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0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00D0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52E98"/>
    <w:pPr>
      <w:ind w:left="720"/>
      <w:contextualSpacing/>
    </w:pPr>
  </w:style>
  <w:style w:type="table" w:styleId="a5">
    <w:name w:val="Table Grid"/>
    <w:basedOn w:val="a1"/>
    <w:uiPriority w:val="59"/>
    <w:rsid w:val="000B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1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2237"/>
  </w:style>
  <w:style w:type="paragraph" w:customStyle="1" w:styleId="c2">
    <w:name w:val="c2"/>
    <w:basedOn w:val="a"/>
    <w:rsid w:val="00C3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00D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0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0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00D0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52E98"/>
    <w:pPr>
      <w:ind w:left="720"/>
      <w:contextualSpacing/>
    </w:pPr>
  </w:style>
  <w:style w:type="table" w:styleId="a5">
    <w:name w:val="Table Grid"/>
    <w:basedOn w:val="a1"/>
    <w:uiPriority w:val="59"/>
    <w:rsid w:val="000B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1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dravok.com/scenarii/konkursy/novyy-god/shkolnik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dlya-kompleksov-detskii-sad-nachalnaya-shkola/2017/02/10/podborka-novogodnih-i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prazdniki/novyi-god/novogodnie-igry-i-konkursy-dlja-shkolnik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aznoe/2018/02/18/sbornik-zag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2023-10-28T05:10:00Z</dcterms:created>
  <dcterms:modified xsi:type="dcterms:W3CDTF">2023-10-28T07:59:00Z</dcterms:modified>
</cp:coreProperties>
</file>