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5F" w:rsidRPr="00451C00" w:rsidRDefault="00D9245F" w:rsidP="00D9245F">
      <w:pPr>
        <w:rPr>
          <w:rFonts w:ascii="Times New Roman" w:hAnsi="Times New Roman" w:cs="Times New Roman"/>
          <w:sz w:val="24"/>
          <w:szCs w:val="24"/>
        </w:rPr>
      </w:pPr>
    </w:p>
    <w:p w:rsidR="00D9245F" w:rsidRPr="00095C9C" w:rsidRDefault="00D9245F" w:rsidP="00D9245F">
      <w:pPr>
        <w:rPr>
          <w:rFonts w:ascii="Times New Roman" w:hAnsi="Times New Roman" w:cs="Times New Roman"/>
          <w:sz w:val="28"/>
          <w:szCs w:val="28"/>
        </w:rPr>
      </w:pPr>
    </w:p>
    <w:p w:rsidR="00D9245F" w:rsidRPr="00144211" w:rsidRDefault="00D9245F" w:rsidP="00D924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4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Организация работы с одаренными детьми через исследовательскую и проектную деятельность </w:t>
      </w:r>
      <w:r w:rsidR="009D7B8C" w:rsidRPr="00144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кружка </w:t>
      </w:r>
      <w:r w:rsidRPr="00144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«Азбука проектной деятельности</w:t>
      </w:r>
      <w:r w:rsidR="009D7B8C" w:rsidRPr="00144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9D7B8C" w:rsidRPr="00144211">
        <w:rPr>
          <w:rFonts w:ascii="Times New Roman" w:hAnsi="Times New Roman" w:cs="Times New Roman"/>
          <w:b/>
          <w:sz w:val="24"/>
          <w:szCs w:val="24"/>
        </w:rPr>
        <w:t xml:space="preserve"> центра гуманитарного и цифрового профилей</w:t>
      </w:r>
      <w:r w:rsidR="009D7B8C" w:rsidRPr="00144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«Точка роста»</w:t>
      </w:r>
    </w:p>
    <w:p w:rsidR="00D9245F" w:rsidRPr="009D7B8C" w:rsidRDefault="00D9245F" w:rsidP="009D7B8C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B8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Выявление одарённых детей, организация системной работы с ними - одна из главных задач современной школы и образовательной практики в условиях модернизации российской системы образования. В нашей школе уже несколько лет успешно существует целевая программа работы с одаренными детьми и детьми повышенного уровня развития  - «Одаренные дети». Работа планируется с позиций системного подхода, поэтому за эти годы сформировалась определенная система работы с такими учащимися, цель которой:</w:t>
      </w:r>
    </w:p>
    <w:p w:rsidR="00D9245F" w:rsidRPr="009D7B8C" w:rsidRDefault="00D9245F" w:rsidP="009D7B8C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B8C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создание условий для выявления, развития и поддержки одаренных детей;</w:t>
      </w:r>
    </w:p>
    <w:p w:rsidR="00D9245F" w:rsidRPr="009D7B8C" w:rsidRDefault="00D9245F" w:rsidP="009D7B8C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обеспечение их </w:t>
      </w:r>
      <w:proofErr w:type="gramStart"/>
      <w:r w:rsidRPr="009D7B8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личностной</w:t>
      </w:r>
      <w:proofErr w:type="gramEnd"/>
      <w:r w:rsidRPr="009D7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</w:t>
      </w:r>
      <w:proofErr w:type="spellStart"/>
      <w:r w:rsidRPr="009D7B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9D7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профессионального самоопределения;</w:t>
      </w:r>
    </w:p>
    <w:p w:rsidR="00D9245F" w:rsidRPr="009D7B8C" w:rsidRDefault="00D9245F" w:rsidP="009D7B8C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B8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интеллектуального и творческого потенциала учащихся через внедрение в образовательный процесс новых образовательных технологий, развивающих форм и методов обучения.</w:t>
      </w:r>
    </w:p>
    <w:p w:rsidR="00D9245F" w:rsidRPr="009D7B8C" w:rsidRDefault="00D9245F" w:rsidP="009D7B8C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D9245F" w:rsidRPr="009D7B8C" w:rsidRDefault="00D9245F" w:rsidP="009D7B8C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9D7B8C">
        <w:t>В работе с детьми на кружке «Азбука проектной деятельности»  в центре гуманитарного и цифрового профилей «Точка роста» МБОУ «</w:t>
      </w:r>
      <w:proofErr w:type="spellStart"/>
      <w:r w:rsidRPr="009D7B8C">
        <w:t>Налобихинская</w:t>
      </w:r>
      <w:proofErr w:type="spellEnd"/>
      <w:r w:rsidRPr="009D7B8C">
        <w:t xml:space="preserve"> СОШ им. </w:t>
      </w:r>
      <w:proofErr w:type="spellStart"/>
      <w:r w:rsidRPr="009D7B8C">
        <w:t>А.И.Скурлатова</w:t>
      </w:r>
      <w:proofErr w:type="spellEnd"/>
      <w:r w:rsidRPr="009D7B8C">
        <w:t xml:space="preserve">» стараюсь использовать современные педагогические технологии, например, технологию развития критического мышления. </w:t>
      </w:r>
      <w:proofErr w:type="gramStart"/>
      <w:r w:rsidRPr="009D7B8C">
        <w:t>Эта технология помогает мне во многом понять точку зрения учащегося и смотреть на вещи с его и со своей точек зрения. </w:t>
      </w:r>
      <w:proofErr w:type="gramEnd"/>
    </w:p>
    <w:p w:rsidR="00D9245F" w:rsidRPr="009D7B8C" w:rsidRDefault="00D9245F" w:rsidP="009D7B8C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9D7B8C">
        <w:t>У одарённых детей чётко проявляется потребность в исследовательской и поисковой активности – это одно из условий, которое позволяет учащимся погрузиться в творческий процесс обучения и воспитывает в нём жажду знаний, стремление к открытиям, активному умственному труду самопознанию.</w:t>
      </w:r>
    </w:p>
    <w:p w:rsidR="00D9245F" w:rsidRPr="009D7B8C" w:rsidRDefault="00D9245F" w:rsidP="009D7B8C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9D7B8C">
        <w:t xml:space="preserve">В своей работе использую </w:t>
      </w:r>
      <w:r w:rsidRPr="009D7B8C">
        <w:rPr>
          <w:bCs/>
        </w:rPr>
        <w:t>метод проектов</w:t>
      </w:r>
      <w:r w:rsidRPr="009D7B8C">
        <w:t>, который относится к технологиям  личностно-ориентированного обучения. Использование данного метода даёт новые возможности в активизации познавательного интереса учащихся, развития творческих способностей.  С учётом интересов и уровней дарования конкретных учеников им предлагается выполнить тот или иной проект: проанализировать и найти решение практической задачи, выстроив свою работу в режиме исследования и завершив ее публичным докладом с защитой своей позиции. Такая форма обучения позволяет  ребенку, продолжая учиться вместе со сверстниками и оставаясь включенным в привычные социальные взаимоотношения, вместе с тем качественно углублять свои знания.</w:t>
      </w:r>
    </w:p>
    <w:p w:rsidR="00D9245F" w:rsidRPr="009D7B8C" w:rsidRDefault="00D9245F" w:rsidP="009D7B8C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9D7B8C">
        <w:t xml:space="preserve"> Проектная деятельность – одна из технологий воспитания мотивированных детей. Одаренные дети, работая над проектами, овладевают методами научной творческой работы и принимают участие в экспериментах. Занимаясь проектной деятельностью, одаренные дети развивают самостоятельное мышление, умение добывать информацию, прогнозировать, принимать нестандартные ситуации, школьники получают ценный опыт </w:t>
      </w:r>
      <w:r w:rsidRPr="009D7B8C">
        <w:lastRenderedPageBreak/>
        <w:t>творческой, поисковой деятельности по решению новых проблем, возникающих перед ними. Это требует от них самостоятельного использования ранее усвоенных знаний и умений в новых ситуациях, формирования новых способов деятельности на основе уже известных.</w:t>
      </w:r>
    </w:p>
    <w:p w:rsidR="00D9245F" w:rsidRPr="009D7B8C" w:rsidRDefault="00D9245F" w:rsidP="009D7B8C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9D7B8C">
        <w:t xml:space="preserve">Рекомендации по организации исследовательской </w:t>
      </w:r>
    </w:p>
    <w:p w:rsidR="00D9245F" w:rsidRPr="009D7B8C" w:rsidRDefault="00D9245F" w:rsidP="009D7B8C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9D7B8C">
        <w:t xml:space="preserve">1. Тему исследование желательно выбирать, не выходя за рамки школьного курса, а, наоборот, расширяя его. При этом нужно учитывать, в каком классе учится школьник и сферу его интересов. Удачными могут получиться работы, включающие </w:t>
      </w:r>
      <w:proofErr w:type="spellStart"/>
      <w:r w:rsidRPr="009D7B8C">
        <w:t>межпредметные</w:t>
      </w:r>
      <w:proofErr w:type="spellEnd"/>
      <w:r w:rsidRPr="009D7B8C">
        <w:t xml:space="preserve"> связи. Например: физика и биология (медицина), история и астрономия и т.п. В этих случаях легче найти так называемую новизну - обязательное требование к работам научно- исследовательского характера.</w:t>
      </w:r>
    </w:p>
    <w:p w:rsidR="00D9245F" w:rsidRPr="009D7B8C" w:rsidRDefault="00D9245F" w:rsidP="009D7B8C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9D7B8C">
        <w:t>2. Для успешной исследовательской деятельности необходимо выработать у школьников элементарные навыки этой работы и пробудить интерес к исследовательской работе. Темы исследовательских работ должны быть интересны учащимся, лучше – если они будут проблемными, т.е. изначально противоречить представлениям учащихся. В этом случае стимулируется потребность в поисковой активности.</w:t>
      </w:r>
    </w:p>
    <w:p w:rsidR="00D9245F" w:rsidRPr="009D7B8C" w:rsidRDefault="00D9245F" w:rsidP="009D7B8C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9D7B8C">
        <w:t xml:space="preserve">3. Работать  </w:t>
      </w:r>
      <w:proofErr w:type="gramStart"/>
      <w:r w:rsidRPr="009D7B8C">
        <w:t>с</w:t>
      </w:r>
      <w:proofErr w:type="gramEnd"/>
      <w:r w:rsidRPr="009D7B8C">
        <w:t xml:space="preserve"> </w:t>
      </w:r>
      <w:proofErr w:type="gramStart"/>
      <w:r w:rsidRPr="009D7B8C">
        <w:t>обучающимся</w:t>
      </w:r>
      <w:proofErr w:type="gramEnd"/>
      <w:r w:rsidRPr="009D7B8C">
        <w:t xml:space="preserve"> лучше парами, так как в этом случае у них всегда есть возможность обсудить возникающие проблемы, принять те или иные решения, а также скорректировать свою деятельность в совместной работе. При групповой работе – группы не более 5 человек, иначе активно участвовать в работе смогут не все.</w:t>
      </w:r>
    </w:p>
    <w:p w:rsidR="00D9245F" w:rsidRPr="009D7B8C" w:rsidRDefault="00D9245F" w:rsidP="009D7B8C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9D7B8C">
        <w:t>4. Распределять школьников по группам нужно так, чтобы в каждой из них был лидер, способный генерировать разнообразные идеи. Остальные члены группы могут быть исполнителями, не лишёнными самостоятельности мышления и творческого подхода к делу.</w:t>
      </w:r>
    </w:p>
    <w:p w:rsidR="00D9245F" w:rsidRPr="009D7B8C" w:rsidRDefault="00D9245F" w:rsidP="009D7B8C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9D7B8C">
        <w:t>5. Оборудование для экспериментальных исследований должно быть простым и понятным, в том числе, если оно с компьютерной поддержкой.</w:t>
      </w:r>
    </w:p>
    <w:p w:rsidR="00D9245F" w:rsidRPr="009D7B8C" w:rsidRDefault="00D9245F" w:rsidP="009D7B8C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9D7B8C">
        <w:t>6. Внеурочные исследования также необходимы – они могут быть как парными, так и индивидуальными, вторые – предпочтительнее (больше самостоятельности), начинать их лучше с 7 класса. Темы таких домашних экспериментов должны быть интересны и предполагать использование подручных средств.</w:t>
      </w:r>
    </w:p>
    <w:p w:rsidR="00D9245F" w:rsidRPr="009D7B8C" w:rsidRDefault="00D9245F" w:rsidP="009D7B8C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9D7B8C">
        <w:t>Учебно-исследовательская деятельность на кружке является неотъемлемой частью современного эффективного образования. С использованием исследовательского подхода учитель имеет возможность направлять деятельность школьников на творческое усвоение информации, овладения методами научного познания, создать условия для более обоснованного выбора школьником образовательной траектории в соответствии с их потребностями, склонностями и способностями.</w:t>
      </w:r>
    </w:p>
    <w:p w:rsidR="00D9245F" w:rsidRPr="009D7B8C" w:rsidRDefault="00D9245F" w:rsidP="009D7B8C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D9245F" w:rsidRPr="009D7B8C" w:rsidRDefault="00D9245F" w:rsidP="009D7B8C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9D7B8C">
        <w:t>Результатом работы кружка «Азбука проектной деятельности» стала научно- практическая конференция в рамках школы</w:t>
      </w:r>
      <w:r w:rsidR="00E62814" w:rsidRPr="009D7B8C">
        <w:t xml:space="preserve">. </w:t>
      </w:r>
      <w:r w:rsidR="00B918AE">
        <w:t>Наиболее интересные проекты</w:t>
      </w:r>
      <w:r w:rsidR="00E62814" w:rsidRPr="009D7B8C">
        <w:t>:</w:t>
      </w:r>
    </w:p>
    <w:p w:rsidR="00E62814" w:rsidRPr="009D7B8C" w:rsidRDefault="00B918AE" w:rsidP="009D7B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Платонова Ксения, 11 класс, р</w:t>
      </w:r>
      <w:r w:rsidR="00E62814" w:rsidRPr="009D7B8C">
        <w:rPr>
          <w:rFonts w:ascii="Times New Roman" w:hAnsi="Times New Roman" w:cs="Times New Roman"/>
          <w:sz w:val="24"/>
          <w:szCs w:val="24"/>
        </w:rPr>
        <w:t xml:space="preserve">ассказала ребятам о Влиянии освещенности на зрение детей и подростков </w:t>
      </w:r>
      <w:proofErr w:type="gramStart"/>
      <w:r w:rsidR="00E62814" w:rsidRPr="009D7B8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62814" w:rsidRPr="009D7B8C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E62814" w:rsidRPr="009D7B8C">
        <w:rPr>
          <w:rFonts w:ascii="Times New Roman" w:hAnsi="Times New Roman" w:cs="Times New Roman"/>
          <w:sz w:val="24"/>
          <w:szCs w:val="24"/>
        </w:rPr>
        <w:t>Налобиха</w:t>
      </w:r>
      <w:proofErr w:type="spellEnd"/>
      <w:r w:rsidR="00E62814" w:rsidRPr="009D7B8C">
        <w:rPr>
          <w:rFonts w:ascii="Times New Roman" w:hAnsi="Times New Roman" w:cs="Times New Roman"/>
          <w:sz w:val="24"/>
          <w:szCs w:val="24"/>
        </w:rPr>
        <w:t xml:space="preserve">. </w:t>
      </w:r>
      <w:r w:rsidR="00E62814" w:rsidRPr="009D7B8C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="00E62814" w:rsidRPr="009D7B8C">
        <w:rPr>
          <w:rFonts w:ascii="Times New Roman" w:hAnsi="Times New Roman" w:cs="Times New Roman"/>
          <w:bCs/>
          <w:sz w:val="24"/>
          <w:szCs w:val="24"/>
        </w:rPr>
        <w:t>результате исследований выяснила</w:t>
      </w:r>
      <w:r w:rsidR="00E62814" w:rsidRPr="009D7B8C">
        <w:rPr>
          <w:rFonts w:ascii="Times New Roman" w:eastAsia="Calibri" w:hAnsi="Times New Roman" w:cs="Times New Roman"/>
          <w:bCs/>
          <w:sz w:val="24"/>
          <w:szCs w:val="24"/>
        </w:rPr>
        <w:t>, что для детей</w:t>
      </w:r>
      <w:r w:rsidR="00E62814" w:rsidRPr="009D7B8C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и подростков с каждым годом происходит снижение остроты зрения вследствие различных факторов, одним из которых - не выполнение санитарных норм  и правил по уровню освещенности рабочего места.  Предлагается  решение этой проблемы.</w:t>
      </w:r>
      <w:r w:rsidR="00E62814" w:rsidRPr="009D7B8C">
        <w:rPr>
          <w:rFonts w:ascii="Times New Roman" w:eastAsia="Calibri" w:hAnsi="Times New Roman" w:cs="Times New Roman"/>
          <w:sz w:val="24"/>
          <w:szCs w:val="24"/>
        </w:rPr>
        <w:t xml:space="preserve"> Создано устройство для регулировки освещенности, которое позволяет улучшить зрение.</w:t>
      </w:r>
    </w:p>
    <w:p w:rsidR="00E62814" w:rsidRPr="009D7B8C" w:rsidRDefault="00E62814" w:rsidP="009D7B8C">
      <w:pPr>
        <w:jc w:val="both"/>
        <w:rPr>
          <w:rFonts w:ascii="Times New Roman" w:hAnsi="Times New Roman" w:cs="Times New Roman"/>
          <w:sz w:val="24"/>
          <w:szCs w:val="24"/>
        </w:rPr>
      </w:pPr>
      <w:r w:rsidRPr="009D7B8C">
        <w:rPr>
          <w:rFonts w:ascii="Times New Roman" w:hAnsi="Times New Roman" w:cs="Times New Roman"/>
          <w:sz w:val="24"/>
          <w:szCs w:val="24"/>
        </w:rPr>
        <w:lastRenderedPageBreak/>
        <w:t xml:space="preserve">Шумихин Дмитрий , 11 </w:t>
      </w:r>
      <w:proofErr w:type="spellStart"/>
      <w:r w:rsidRPr="009D7B8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D7B8C">
        <w:rPr>
          <w:rFonts w:ascii="Times New Roman" w:hAnsi="Times New Roman" w:cs="Times New Roman"/>
          <w:sz w:val="24"/>
          <w:szCs w:val="24"/>
        </w:rPr>
        <w:t xml:space="preserve"> говорил о том, что при использовании  бытовых  электронагревательных приборов, люди часто забывают их выключать, что приводит к пожарам. Создание устройства управления бытовыми электроприборами является выходом из данной  ситуации.</w:t>
      </w:r>
    </w:p>
    <w:p w:rsidR="00E62814" w:rsidRPr="009D7B8C" w:rsidRDefault="00E62814" w:rsidP="009D7B8C">
      <w:pPr>
        <w:jc w:val="both"/>
        <w:rPr>
          <w:rFonts w:ascii="Times New Roman" w:hAnsi="Times New Roman" w:cs="Times New Roman"/>
          <w:sz w:val="24"/>
          <w:szCs w:val="24"/>
        </w:rPr>
      </w:pPr>
      <w:r w:rsidRPr="009D7B8C">
        <w:rPr>
          <w:rFonts w:ascii="Times New Roman" w:hAnsi="Times New Roman" w:cs="Times New Roman"/>
          <w:sz w:val="24"/>
          <w:szCs w:val="24"/>
        </w:rPr>
        <w:t xml:space="preserve">В результате контрольных испытаний, устройство датчик движения  четко сигнализирует о включенном электроприборе, что позволяет своевременно отключить его, тем самым обезопасив жилое помещение от пожара и излишнего расхода электроэнергии. </w:t>
      </w:r>
    </w:p>
    <w:p w:rsidR="00E62814" w:rsidRPr="009D7B8C" w:rsidRDefault="00E62814" w:rsidP="009D7B8C">
      <w:pPr>
        <w:jc w:val="both"/>
        <w:rPr>
          <w:rFonts w:ascii="Times New Roman" w:hAnsi="Times New Roman" w:cs="Times New Roman"/>
          <w:sz w:val="24"/>
          <w:szCs w:val="24"/>
        </w:rPr>
      </w:pPr>
      <w:r w:rsidRPr="009D7B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7B8C">
        <w:rPr>
          <w:rFonts w:ascii="Times New Roman" w:hAnsi="Times New Roman" w:cs="Times New Roman"/>
          <w:sz w:val="24"/>
          <w:szCs w:val="24"/>
        </w:rPr>
        <w:t xml:space="preserve">Разработанный прибор позволяет отследить </w:t>
      </w:r>
      <w:proofErr w:type="spellStart"/>
      <w:r w:rsidRPr="009D7B8C">
        <w:rPr>
          <w:rFonts w:ascii="Times New Roman" w:hAnsi="Times New Roman" w:cs="Times New Roman"/>
          <w:sz w:val="24"/>
          <w:szCs w:val="24"/>
        </w:rPr>
        <w:t>необесточенные</w:t>
      </w:r>
      <w:proofErr w:type="spellEnd"/>
      <w:r w:rsidRPr="009D7B8C">
        <w:rPr>
          <w:rFonts w:ascii="Times New Roman" w:hAnsi="Times New Roman" w:cs="Times New Roman"/>
          <w:sz w:val="24"/>
          <w:szCs w:val="24"/>
        </w:rPr>
        <w:t xml:space="preserve"> электроприборы, способные привести к несчастным случаям, снизить статистику бытовых пожаров, сэкономить электроэнергию, что немаловажно в масштабах достаточно больших территорий.</w:t>
      </w:r>
    </w:p>
    <w:p w:rsidR="00E62814" w:rsidRPr="009D7B8C" w:rsidRDefault="00E62814" w:rsidP="009D7B8C">
      <w:pPr>
        <w:jc w:val="both"/>
        <w:rPr>
          <w:rFonts w:ascii="Times New Roman" w:hAnsi="Times New Roman" w:cs="Times New Roman"/>
          <w:sz w:val="24"/>
          <w:szCs w:val="24"/>
        </w:rPr>
      </w:pPr>
      <w:r w:rsidRPr="009D7B8C">
        <w:rPr>
          <w:rFonts w:ascii="Times New Roman" w:hAnsi="Times New Roman" w:cs="Times New Roman"/>
          <w:sz w:val="24"/>
          <w:szCs w:val="24"/>
        </w:rPr>
        <w:t xml:space="preserve">Понамарева Маргарита  и Штарк Руслан, 11 класс, представили работы по астрономии. Руслан рассказал о галактиках, какие бывают виды, их характеристики, где можно их увидеть, а Маргарита </w:t>
      </w:r>
      <w:proofErr w:type="gramStart"/>
      <w:r w:rsidRPr="009D7B8C">
        <w:rPr>
          <w:rFonts w:ascii="Times New Roman" w:hAnsi="Times New Roman" w:cs="Times New Roman"/>
          <w:sz w:val="24"/>
          <w:szCs w:val="24"/>
        </w:rPr>
        <w:t>представила</w:t>
      </w:r>
      <w:proofErr w:type="gramEnd"/>
      <w:r w:rsidRPr="009D7B8C">
        <w:rPr>
          <w:rFonts w:ascii="Times New Roman" w:hAnsi="Times New Roman" w:cs="Times New Roman"/>
          <w:sz w:val="24"/>
          <w:szCs w:val="24"/>
        </w:rPr>
        <w:t xml:space="preserve"> как луна влияет на красоту девушки и ее здоровье.</w:t>
      </w:r>
    </w:p>
    <w:p w:rsidR="00E62814" w:rsidRPr="009D7B8C" w:rsidRDefault="00E62814" w:rsidP="009D7B8C">
      <w:pPr>
        <w:jc w:val="both"/>
        <w:rPr>
          <w:rFonts w:ascii="Times New Roman" w:hAnsi="Times New Roman" w:cs="Times New Roman"/>
          <w:sz w:val="24"/>
          <w:szCs w:val="24"/>
        </w:rPr>
      </w:pPr>
      <w:r w:rsidRPr="009D7B8C">
        <w:rPr>
          <w:rFonts w:ascii="Times New Roman" w:hAnsi="Times New Roman" w:cs="Times New Roman"/>
          <w:sz w:val="24"/>
          <w:szCs w:val="24"/>
        </w:rPr>
        <w:t>Быков Антон, 11 класс показал, как с помощью электронного устройства «Архимед», можно измерить температуру и  пульс, уровень шума и освещенность, влияние электромагнитного излучения на человека и влажность воздуха; как можно представить данную информацию в виде таблиц и графиков.</w:t>
      </w:r>
    </w:p>
    <w:p w:rsidR="00E62814" w:rsidRPr="009D7B8C" w:rsidRDefault="00E62814" w:rsidP="009D7B8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7B8C">
        <w:rPr>
          <w:rFonts w:ascii="Times New Roman" w:hAnsi="Times New Roman" w:cs="Times New Roman"/>
          <w:sz w:val="24"/>
          <w:szCs w:val="24"/>
        </w:rPr>
        <w:t>Михайленко</w:t>
      </w:r>
      <w:proofErr w:type="spellEnd"/>
      <w:r w:rsidRPr="009D7B8C">
        <w:rPr>
          <w:rFonts w:ascii="Times New Roman" w:hAnsi="Times New Roman" w:cs="Times New Roman"/>
          <w:sz w:val="24"/>
          <w:szCs w:val="24"/>
        </w:rPr>
        <w:t xml:space="preserve"> Филарет и Поздняков Андрей, 8 класс, рассказали какие физические эксперименты можно провести в домашних условиях, приобщили аудиторию для объяснения физического смысла.</w:t>
      </w:r>
    </w:p>
    <w:p w:rsidR="00E62814" w:rsidRPr="009D7B8C" w:rsidRDefault="00E62814" w:rsidP="009D7B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D7B8C">
        <w:rPr>
          <w:rFonts w:ascii="Times New Roman" w:hAnsi="Times New Roman" w:cs="Times New Roman"/>
          <w:sz w:val="24"/>
          <w:szCs w:val="24"/>
        </w:rPr>
        <w:t>Листопадская</w:t>
      </w:r>
      <w:proofErr w:type="spellEnd"/>
      <w:r w:rsidRPr="009D7B8C">
        <w:rPr>
          <w:rFonts w:ascii="Times New Roman" w:hAnsi="Times New Roman" w:cs="Times New Roman"/>
          <w:sz w:val="24"/>
          <w:szCs w:val="24"/>
        </w:rPr>
        <w:t xml:space="preserve"> Анастасия работает над проектом «Влияние шума на успеваемость учащихся младших классов на успеваемость в </w:t>
      </w:r>
      <w:proofErr w:type="spellStart"/>
      <w:r w:rsidRPr="009D7B8C">
        <w:rPr>
          <w:rFonts w:ascii="Times New Roman" w:hAnsi="Times New Roman" w:cs="Times New Roman"/>
          <w:sz w:val="24"/>
          <w:szCs w:val="24"/>
        </w:rPr>
        <w:t>Налобихинской</w:t>
      </w:r>
      <w:proofErr w:type="spellEnd"/>
      <w:r w:rsidRPr="009D7B8C">
        <w:rPr>
          <w:rFonts w:ascii="Times New Roman" w:hAnsi="Times New Roman" w:cs="Times New Roman"/>
          <w:sz w:val="24"/>
          <w:szCs w:val="24"/>
        </w:rPr>
        <w:t xml:space="preserve"> школе.</w:t>
      </w:r>
    </w:p>
    <w:p w:rsidR="00E62814" w:rsidRPr="009D7B8C" w:rsidRDefault="00E62814" w:rsidP="009D7B8C">
      <w:pPr>
        <w:rPr>
          <w:rFonts w:ascii="Times New Roman" w:hAnsi="Times New Roman" w:cs="Times New Roman"/>
          <w:sz w:val="24"/>
          <w:szCs w:val="24"/>
        </w:rPr>
      </w:pPr>
      <w:r w:rsidRPr="009D7B8C">
        <w:rPr>
          <w:rFonts w:ascii="Times New Roman" w:hAnsi="Times New Roman" w:cs="Times New Roman"/>
          <w:sz w:val="24"/>
          <w:szCs w:val="24"/>
        </w:rPr>
        <w:t>Быков Антон – «Умная теплица», изучает работу датчиков.</w:t>
      </w:r>
    </w:p>
    <w:p w:rsidR="009D7B8C" w:rsidRPr="009D7B8C" w:rsidRDefault="009D7B8C" w:rsidP="009D7B8C">
      <w:pPr>
        <w:rPr>
          <w:rFonts w:ascii="Times New Roman" w:hAnsi="Times New Roman" w:cs="Times New Roman"/>
          <w:sz w:val="24"/>
          <w:szCs w:val="24"/>
        </w:rPr>
      </w:pPr>
      <w:r w:rsidRPr="009D7B8C">
        <w:rPr>
          <w:rFonts w:ascii="Times New Roman" w:hAnsi="Times New Roman" w:cs="Times New Roman"/>
          <w:sz w:val="24"/>
          <w:szCs w:val="24"/>
        </w:rPr>
        <w:t>Двое учащихся 11 класса</w:t>
      </w:r>
      <w:proofErr w:type="gramStart"/>
      <w:r w:rsidRPr="009D7B8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D7B8C">
        <w:rPr>
          <w:rFonts w:ascii="Times New Roman" w:hAnsi="Times New Roman" w:cs="Times New Roman"/>
          <w:sz w:val="24"/>
          <w:szCs w:val="24"/>
        </w:rPr>
        <w:t xml:space="preserve"> Платонова Ксения и Шумихин Дмитри</w:t>
      </w:r>
      <w:proofErr w:type="gramStart"/>
      <w:r w:rsidRPr="009D7B8C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9D7B8C">
        <w:rPr>
          <w:rFonts w:ascii="Times New Roman" w:hAnsi="Times New Roman" w:cs="Times New Roman"/>
          <w:sz w:val="24"/>
          <w:szCs w:val="24"/>
        </w:rPr>
        <w:t xml:space="preserve"> участники Всероссийской научно- практической конференции «Шаг в Будущее» и члены молодежного жюри краевой научно- практической конференции «Будущее Алтая»</w:t>
      </w:r>
    </w:p>
    <w:p w:rsidR="00E62814" w:rsidRPr="009D7B8C" w:rsidRDefault="00E62814" w:rsidP="009D7B8C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D9245F" w:rsidRPr="009D7B8C" w:rsidRDefault="00D9245F" w:rsidP="009D7B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B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Список литературы</w:t>
      </w:r>
    </w:p>
    <w:p w:rsidR="00D9245F" w:rsidRPr="009D7B8C" w:rsidRDefault="00D9245F" w:rsidP="009D7B8C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Богоявленская Д.Б., </w:t>
      </w:r>
      <w:proofErr w:type="spellStart"/>
      <w:r w:rsidRPr="009D7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Брушлинский</w:t>
      </w:r>
      <w:proofErr w:type="spellEnd"/>
      <w:r w:rsidRPr="009D7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А.В., Рабочая концепция одаренности. </w:t>
      </w:r>
      <w:proofErr w:type="gramStart"/>
      <w:r w:rsidRPr="009D7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–М</w:t>
      </w:r>
      <w:proofErr w:type="gramEnd"/>
      <w:r w:rsidRPr="009D7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ИЧП «Издательство Магистр», 1998.</w:t>
      </w:r>
    </w:p>
    <w:p w:rsidR="00D9245F" w:rsidRPr="009D7B8C" w:rsidRDefault="00D9245F" w:rsidP="009D7B8C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Матюшкин А. М. Концепция творческой одаренности //Вопросы психологии.- 1980. -№ 6.</w:t>
      </w:r>
    </w:p>
    <w:p w:rsidR="00D9245F" w:rsidRPr="009D7B8C" w:rsidRDefault="00D9245F" w:rsidP="009D7B8C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9D7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Селевко</w:t>
      </w:r>
      <w:proofErr w:type="spellEnd"/>
      <w:r w:rsidRPr="009D7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Г.К., </w:t>
      </w:r>
      <w:proofErr w:type="spellStart"/>
      <w:r w:rsidRPr="009D7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СелевкоА.Г</w:t>
      </w:r>
      <w:proofErr w:type="spellEnd"/>
      <w:r w:rsidRPr="009D7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Социально- воспитательные технологии. – М.: Народное образование, 2002. 176 </w:t>
      </w:r>
      <w:proofErr w:type="gramStart"/>
      <w:r w:rsidRPr="009D7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D9245F" w:rsidRPr="009D7B8C" w:rsidRDefault="00D9245F" w:rsidP="009D7B8C">
      <w:pPr>
        <w:rPr>
          <w:rFonts w:ascii="Times New Roman" w:hAnsi="Times New Roman" w:cs="Times New Roman"/>
          <w:sz w:val="24"/>
          <w:szCs w:val="24"/>
        </w:rPr>
      </w:pPr>
    </w:p>
    <w:p w:rsidR="000B3118" w:rsidRDefault="00B918AE">
      <w:r w:rsidRPr="00B918AE">
        <w:rPr>
          <w:noProof/>
          <w:lang w:eastAsia="ru-RU"/>
        </w:rPr>
        <w:lastRenderedPageBreak/>
        <w:drawing>
          <wp:inline distT="0" distB="0" distL="0" distR="0">
            <wp:extent cx="5940425" cy="3962531"/>
            <wp:effectExtent l="19050" t="0" r="3175" b="0"/>
            <wp:docPr id="1" name="Рисунок 1" descr="C:\Users\316\Desktop\IMG_02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316\Desktop\IMG_028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5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18AE" w:rsidRDefault="00B918AE">
      <w:r w:rsidRPr="00B918AE">
        <w:rPr>
          <w:noProof/>
          <w:lang w:eastAsia="ru-RU"/>
        </w:rPr>
        <w:drawing>
          <wp:inline distT="0" distB="0" distL="0" distR="0">
            <wp:extent cx="5940425" cy="3961918"/>
            <wp:effectExtent l="19050" t="0" r="3175" b="0"/>
            <wp:docPr id="5" name="Рисунок 5" descr="C:\Users\316\Desktop\IMG_028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C:\Users\316\Desktop\IMG_028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18AE" w:rsidRPr="00B1523F" w:rsidRDefault="00B918AE">
      <w:pPr>
        <w:rPr>
          <w:sz w:val="24"/>
          <w:szCs w:val="24"/>
        </w:rPr>
      </w:pPr>
      <w:r w:rsidRPr="00B1523F">
        <w:rPr>
          <w:sz w:val="24"/>
          <w:szCs w:val="24"/>
        </w:rPr>
        <w:t>Победители и призеры школьной  научно-практической конференции</w:t>
      </w:r>
    </w:p>
    <w:p w:rsidR="00B918AE" w:rsidRDefault="00B918AE"/>
    <w:p w:rsidR="00B918AE" w:rsidRDefault="00B918AE"/>
    <w:p w:rsidR="00B918AE" w:rsidRDefault="00B918AE"/>
    <w:sectPr w:rsidR="00B918AE" w:rsidSect="00645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96407"/>
    <w:multiLevelType w:val="multilevel"/>
    <w:tmpl w:val="4F701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D9245F"/>
    <w:rsid w:val="000A24A5"/>
    <w:rsid w:val="000B3118"/>
    <w:rsid w:val="00144211"/>
    <w:rsid w:val="00263B6D"/>
    <w:rsid w:val="003A0211"/>
    <w:rsid w:val="008A0892"/>
    <w:rsid w:val="009D7B8C"/>
    <w:rsid w:val="00B1523F"/>
    <w:rsid w:val="00B918AE"/>
    <w:rsid w:val="00D9245F"/>
    <w:rsid w:val="00E62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2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2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1223</Words>
  <Characters>6975</Characters>
  <Application>Microsoft Office Word</Application>
  <DocSecurity>0</DocSecurity>
  <Lines>58</Lines>
  <Paragraphs>16</Paragraphs>
  <ScaleCrop>false</ScaleCrop>
  <Company/>
  <LinksUpToDate>false</LinksUpToDate>
  <CharactersWithSpaces>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</dc:creator>
  <cp:lastModifiedBy>316</cp:lastModifiedBy>
  <cp:revision>3</cp:revision>
  <dcterms:created xsi:type="dcterms:W3CDTF">2023-02-28T04:22:00Z</dcterms:created>
  <dcterms:modified xsi:type="dcterms:W3CDTF">2023-02-28T05:04:00Z</dcterms:modified>
</cp:coreProperties>
</file>