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3C" w:rsidRPr="009D211A" w:rsidRDefault="00311C3C" w:rsidP="006834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11A">
        <w:rPr>
          <w:rFonts w:ascii="Times New Roman" w:hAnsi="Times New Roman" w:cs="Times New Roman"/>
          <w:b/>
          <w:i/>
          <w:sz w:val="28"/>
          <w:szCs w:val="28"/>
        </w:rPr>
        <w:t>Илювкенова Г</w:t>
      </w:r>
      <w:r>
        <w:rPr>
          <w:rFonts w:ascii="Times New Roman" w:hAnsi="Times New Roman" w:cs="Times New Roman"/>
          <w:b/>
          <w:i/>
          <w:sz w:val="28"/>
          <w:szCs w:val="28"/>
        </w:rPr>
        <w:t>. М.</w:t>
      </w:r>
    </w:p>
    <w:p w:rsidR="00683450" w:rsidRDefault="00311C3C" w:rsidP="006834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11A">
        <w:rPr>
          <w:rFonts w:ascii="Times New Roman" w:hAnsi="Times New Roman" w:cs="Times New Roman"/>
          <w:b/>
          <w:i/>
          <w:sz w:val="28"/>
          <w:szCs w:val="28"/>
        </w:rPr>
        <w:t>БДОУ г. Омска «Детский сад № 204 комбинированного вида»</w:t>
      </w:r>
    </w:p>
    <w:p w:rsidR="00683450" w:rsidRPr="00683450" w:rsidRDefault="00683450" w:rsidP="006834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3450" w:rsidRDefault="00311C3C" w:rsidP="00683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C3C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311C3C">
        <w:rPr>
          <w:rFonts w:ascii="Times New Roman" w:hAnsi="Times New Roman" w:cs="Times New Roman"/>
          <w:b/>
          <w:sz w:val="28"/>
          <w:szCs w:val="28"/>
        </w:rPr>
        <w:t xml:space="preserve"> технологии в воспитательно-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работе с детьми</w:t>
      </w:r>
    </w:p>
    <w:p w:rsidR="00683450" w:rsidRPr="00311C3C" w:rsidRDefault="00683450" w:rsidP="00683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  ИКТ в дошкольном образовании </w:t>
      </w:r>
      <w:r w:rsidRPr="00311C3C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через активное внедрение в воспитательно-образовательный процесс информационных технологий в соответствии с ФГОС </w:t>
      </w:r>
      <w:proofErr w:type="gramStart"/>
      <w:r w:rsidRPr="00311C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1C3C">
        <w:rPr>
          <w:rFonts w:ascii="Times New Roman" w:hAnsi="Times New Roman" w:cs="Times New Roman"/>
          <w:sz w:val="28"/>
          <w:szCs w:val="28"/>
        </w:rPr>
        <w:t>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ab/>
        <w:t xml:space="preserve">Мультимедиа - это взаимодействие визуальных и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аудиоэффектов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ab/>
        <w:t xml:space="preserve">Учитывая то, что современный ребенок живет в век информационных технологий и находится в активной разнообразной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, представленной телевидением, радио, Интернетом, компьютерными играми и другими носителями информации, с пелёнок проявляет к этому интерес, нам определили решать данные задачи средствами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>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ab/>
        <w:t xml:space="preserve">Невозможно провести занятие без привлечения средств наглядности. Мой небольшой опыт показал, что занятия с использованием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оборудования имеют преимущества перед </w:t>
      </w:r>
      <w:proofErr w:type="gramStart"/>
      <w:r w:rsidRPr="00311C3C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311C3C">
        <w:rPr>
          <w:rFonts w:ascii="Times New Roman" w:hAnsi="Times New Roman" w:cs="Times New Roman"/>
          <w:sz w:val="28"/>
          <w:szCs w:val="28"/>
        </w:rPr>
        <w:t xml:space="preserve">. В своей ежедневной работе я применяю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технологии в виде компьютерных программ и презентаций. У нас имеется возможность создавать фильмы или презентации, учитывая особенности своих воспитанников, цели и задачи, поставленные на конкретном занятии. 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 xml:space="preserve">Применение мультимедиа технологий позволяет моделировать различные ситуации из окружающей социальной среды. Тематика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презентаций самая разнообразная. Я широко использую </w:t>
      </w:r>
      <w:r w:rsidRPr="00311C3C">
        <w:rPr>
          <w:rFonts w:ascii="Times New Roman" w:hAnsi="Times New Roman" w:cs="Times New Roman"/>
          <w:sz w:val="28"/>
          <w:szCs w:val="28"/>
        </w:rPr>
        <w:lastRenderedPageBreak/>
        <w:t>презентации на занятиях по ознакомлению с окружающим миром, они позволяют сделать занятия более эмоциональными, привлекательными,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презентация – один из эффективных методов организации обучения, очень сильное педагогическое средство. Внедрение этой деятельности позволяет педагогу организовать освоение современных информационных технологий, сформировать необходимые навыки самостоятельной работы с современными системами, позволяет одновременно использовать различные способы представления информации. Для разработки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интерективных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дидактических игр использую программу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C3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11C3C">
        <w:rPr>
          <w:rFonts w:ascii="Times New Roman" w:hAnsi="Times New Roman" w:cs="Times New Roman"/>
          <w:sz w:val="28"/>
          <w:szCs w:val="28"/>
        </w:rPr>
        <w:t xml:space="preserve"> позволит воплотить в жизнь любой творческий замысел.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>Интерактивная дидактическая игра – современный и признанный метод обучения и воспитания, обладающий образовательной, развивающей и воспитывающей функциями, которые действуют в единстве.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>Создание мультфильма с детьми дошкольного возраста – современный вид проектной технологии, очень привлекательный для детей.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 xml:space="preserve">Процесс создания мультфильма является интересной и увлекательной деятельностью для детей дошкольного возраста, так как они могут стать главными скульпторами и художниками произведения, сами озвучивать его. Создание мультфильма доступно и детям младшего дошкольного, и старшего дошкольного возраста. Так, дети помладше могут лепить и рисовать персонажей мультфильма, создавать декорации, озвучивать мультфильм и передвигать фигурки в процессе съемки. Старшие дошкольники могут </w:t>
      </w:r>
      <w:proofErr w:type="gramStart"/>
      <w:r w:rsidRPr="00311C3C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311C3C">
        <w:rPr>
          <w:rFonts w:ascii="Times New Roman" w:hAnsi="Times New Roman" w:cs="Times New Roman"/>
          <w:sz w:val="28"/>
          <w:szCs w:val="28"/>
        </w:rPr>
        <w:t xml:space="preserve"> аниматора, оператора, актера, сценариста, композитора, художника. 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 xml:space="preserve">«Анимация», или, как мы чаще называем, «мультипликация» – необычайное искусство, позволяющее решить целый комплекс </w:t>
      </w:r>
      <w:r w:rsidRPr="00311C3C">
        <w:rPr>
          <w:rFonts w:ascii="Times New Roman" w:hAnsi="Times New Roman" w:cs="Times New Roman"/>
          <w:sz w:val="28"/>
          <w:szCs w:val="28"/>
        </w:rPr>
        <w:lastRenderedPageBreak/>
        <w:t>педагогических задач, соответствующих требованиям ФГОС дошкольного образования.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 xml:space="preserve">Работа над созданием мультфильма несёт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 Общие знания о специфике работы над анимационным фильмом дают представление о технологиях создания кино, формируют уважительное отношение к коллективному труду и, что очень важно, повышается образование ребенка в контексте современного искусства. 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>Достоинство метода мультипликации в том, что он позволяет активизировать такие виды детской деятельности, как познавательная, речевая, музыкальная, игровая, изобразительная и др. В итоге у дошкольников развиваются следующие личностно значимые качества: эмоциональная отзывчивость, любознательность, способность управлять своим поведением, активность, владение коммуникативными навыка и умениями.</w:t>
      </w:r>
    </w:p>
    <w:p w:rsidR="00311C3C" w:rsidRPr="00311C3C" w:rsidRDefault="00311C3C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3C">
        <w:rPr>
          <w:rFonts w:ascii="Times New Roman" w:hAnsi="Times New Roman" w:cs="Times New Roman"/>
          <w:sz w:val="28"/>
          <w:szCs w:val="28"/>
        </w:rPr>
        <w:t>Информационные технологии занимают важное место в нашей жизни. Внедрение информационно-коммуникационных технологий в процесс обучения значительно разнообразило методические средства и приемы педагогов, в том числе позволило включить новые формы работы на занятиях, сделать их интересными и запоминающимися.</w:t>
      </w:r>
    </w:p>
    <w:p w:rsidR="00AE13E6" w:rsidRPr="00CC6890" w:rsidRDefault="00AE13E6" w:rsidP="0068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13E6" w:rsidRPr="00CC6890" w:rsidSect="00A5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890"/>
    <w:rsid w:val="0013425D"/>
    <w:rsid w:val="00311C3C"/>
    <w:rsid w:val="00492771"/>
    <w:rsid w:val="005E58ED"/>
    <w:rsid w:val="006046A3"/>
    <w:rsid w:val="00683450"/>
    <w:rsid w:val="006E6326"/>
    <w:rsid w:val="008D0471"/>
    <w:rsid w:val="008F0FA4"/>
    <w:rsid w:val="00A5339B"/>
    <w:rsid w:val="00AA05DE"/>
    <w:rsid w:val="00AE13E6"/>
    <w:rsid w:val="00B02C6A"/>
    <w:rsid w:val="00BE69EF"/>
    <w:rsid w:val="00C87A81"/>
    <w:rsid w:val="00C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9B"/>
  </w:style>
  <w:style w:type="paragraph" w:styleId="1">
    <w:name w:val="heading 1"/>
    <w:basedOn w:val="a"/>
    <w:link w:val="10"/>
    <w:uiPriority w:val="9"/>
    <w:qFormat/>
    <w:rsid w:val="00CC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6890"/>
    <w:rPr>
      <w:b/>
      <w:bCs/>
    </w:rPr>
  </w:style>
  <w:style w:type="paragraph" w:styleId="a4">
    <w:name w:val="Normal (Web)"/>
    <w:basedOn w:val="a"/>
    <w:uiPriority w:val="99"/>
    <w:unhideWhenUsed/>
    <w:rsid w:val="00CC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11</cp:revision>
  <dcterms:created xsi:type="dcterms:W3CDTF">2019-11-17T10:06:00Z</dcterms:created>
  <dcterms:modified xsi:type="dcterms:W3CDTF">2020-10-25T08:40:00Z</dcterms:modified>
</cp:coreProperties>
</file>