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Verdana" w:hAnsi="Verdana" w:cs="Arial"/>
          <w:b/>
          <w:b/>
          <w:sz w:val="24"/>
          <w:szCs w:val="24"/>
        </w:rPr>
      </w:pPr>
      <w:r>
        <w:rPr>
          <w:rFonts w:cs="Arial" w:ascii="Verdana" w:hAnsi="Verdana"/>
          <w:b/>
          <w:sz w:val="24"/>
          <w:szCs w:val="24"/>
        </w:rPr>
        <w:t>Летописец   Урала: Д. Н. Мамин</w:t>
      </w:r>
      <w:r>
        <w:rPr>
          <w:rFonts w:ascii="Verdana" w:hAnsi="Verdana"/>
          <w:b/>
          <w:sz w:val="24"/>
          <w:szCs w:val="24"/>
        </w:rPr>
        <w:t xml:space="preserve"> – </w:t>
      </w:r>
      <w:r>
        <w:rPr>
          <w:rFonts w:cs="Arial" w:ascii="Verdana" w:hAnsi="Verdana"/>
          <w:b/>
          <w:sz w:val="24"/>
          <w:szCs w:val="24"/>
        </w:rPr>
        <w:t>Сибиряк</w:t>
      </w:r>
    </w:p>
    <w:p>
      <w:pPr>
        <w:pStyle w:val="Normal"/>
        <w:rPr>
          <w:rFonts w:ascii="Verdana" w:hAnsi="Verdana" w:cs="Arial"/>
          <w:sz w:val="24"/>
          <w:szCs w:val="24"/>
        </w:rPr>
      </w:pPr>
      <w:r>
        <w:rPr>
          <w:rFonts w:cs="Arial" w:ascii="Verdana" w:hAnsi="Verdana"/>
          <w:b/>
          <w:sz w:val="24"/>
          <w:szCs w:val="24"/>
        </w:rPr>
        <w:t xml:space="preserve">   </w:t>
      </w:r>
      <w:r>
        <w:rPr>
          <w:rFonts w:cs="Arial" w:ascii="Verdana" w:hAnsi="Verdana"/>
          <w:b/>
          <w:sz w:val="24"/>
          <w:szCs w:val="24"/>
        </w:rPr>
        <w:t xml:space="preserve">Цель </w:t>
      </w:r>
      <w:r>
        <w:rPr>
          <w:rFonts w:cs="Arial" w:ascii="Verdana" w:hAnsi="Verdana"/>
          <w:sz w:val="24"/>
          <w:szCs w:val="24"/>
        </w:rPr>
        <w:t>урока:</w:t>
      </w:r>
      <w:r>
        <w:rPr>
          <w:rFonts w:cs="Arial" w:ascii="Verdana" w:hAnsi="Verdana"/>
          <w:b/>
          <w:sz w:val="24"/>
          <w:szCs w:val="24"/>
        </w:rPr>
        <w:t xml:space="preserve"> </w:t>
      </w:r>
      <w:r>
        <w:rPr>
          <w:rFonts w:cs="Arial" w:ascii="Verdana" w:hAnsi="Verdana"/>
          <w:sz w:val="24"/>
          <w:szCs w:val="24"/>
        </w:rPr>
        <w:t>популяризация творчества уральского писателя Д.Н. Мамина-Сибиряка.</w:t>
      </w:r>
    </w:p>
    <w:p>
      <w:pPr>
        <w:pStyle w:val="Normal"/>
        <w:rPr>
          <w:rFonts w:ascii="Verdana" w:hAnsi="Verdana"/>
          <w:b/>
          <w:b/>
          <w:sz w:val="24"/>
          <w:szCs w:val="24"/>
        </w:rPr>
      </w:pPr>
      <w:r>
        <w:rPr>
          <w:rFonts w:cs="Arial" w:ascii="Verdana" w:hAnsi="Verdana"/>
          <w:sz w:val="24"/>
          <w:szCs w:val="24"/>
        </w:rPr>
        <w:t xml:space="preserve">   </w:t>
      </w:r>
      <w:r>
        <w:rPr>
          <w:rFonts w:cs="Arial" w:ascii="Verdana" w:hAnsi="Verdana"/>
          <w:b/>
          <w:sz w:val="24"/>
          <w:szCs w:val="24"/>
        </w:rPr>
        <w:t xml:space="preserve">Задачи </w:t>
      </w:r>
      <w:r>
        <w:rPr>
          <w:rFonts w:cs="Arial" w:ascii="Verdana" w:hAnsi="Verdana"/>
          <w:sz w:val="24"/>
          <w:szCs w:val="24"/>
        </w:rPr>
        <w:t xml:space="preserve">урока:  знакомство с жизнью и творчеством Д. Мамина-Сибиряка;  показать воспитательное значение сказок писателя;   прививать интерес к чтению сказок;   развивать творческое мышление, творческие способности;  умение общаться. </w:t>
      </w:r>
    </w:p>
    <w:p>
      <w:pPr>
        <w:pStyle w:val="Normal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</w:t>
      </w:r>
      <w:r>
        <w:rPr>
          <w:rFonts w:ascii="Verdana" w:hAnsi="Verdana"/>
          <w:b/>
          <w:sz w:val="24"/>
          <w:szCs w:val="24"/>
        </w:rPr>
        <w:t xml:space="preserve">6 </w:t>
      </w:r>
      <w:r>
        <w:rPr>
          <w:rFonts w:cs="Arial" w:ascii="Verdana" w:hAnsi="Verdana"/>
          <w:b/>
          <w:sz w:val="24"/>
          <w:szCs w:val="24"/>
        </w:rPr>
        <w:t>ноября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cs="Arial" w:ascii="Verdana" w:hAnsi="Verdana"/>
          <w:sz w:val="24"/>
          <w:szCs w:val="24"/>
        </w:rPr>
        <w:t>исполняется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 xml:space="preserve">170 </w:t>
      </w:r>
      <w:r>
        <w:rPr>
          <w:rFonts w:cs="Arial" w:ascii="Verdana" w:hAnsi="Verdana"/>
          <w:b/>
          <w:sz w:val="24"/>
          <w:szCs w:val="24"/>
        </w:rPr>
        <w:t>лет</w:t>
      </w:r>
      <w:r>
        <w:rPr>
          <w:rFonts w:ascii="Verdana" w:hAnsi="Verdana"/>
          <w:b/>
          <w:sz w:val="24"/>
          <w:szCs w:val="24"/>
        </w:rPr>
        <w:t xml:space="preserve"> </w:t>
      </w:r>
      <w:r>
        <w:rPr>
          <w:rFonts w:cs="Arial" w:ascii="Verdana" w:hAnsi="Verdana"/>
          <w:b/>
          <w:sz w:val="24"/>
          <w:szCs w:val="24"/>
        </w:rPr>
        <w:t>Дмитрию</w:t>
      </w:r>
      <w:r>
        <w:rPr>
          <w:rFonts w:ascii="Verdana" w:hAnsi="Verdana"/>
          <w:b/>
          <w:sz w:val="24"/>
          <w:szCs w:val="24"/>
        </w:rPr>
        <w:t xml:space="preserve"> </w:t>
      </w:r>
      <w:r>
        <w:rPr>
          <w:rFonts w:cs="Arial" w:ascii="Verdana" w:hAnsi="Verdana"/>
          <w:b/>
          <w:sz w:val="24"/>
          <w:szCs w:val="24"/>
        </w:rPr>
        <w:t>Наркисовичу</w:t>
      </w:r>
      <w:r>
        <w:rPr>
          <w:rFonts w:ascii="Verdana" w:hAnsi="Verdana"/>
          <w:b/>
          <w:sz w:val="24"/>
          <w:szCs w:val="24"/>
        </w:rPr>
        <w:t xml:space="preserve">  </w:t>
      </w:r>
      <w:r>
        <w:rPr>
          <w:rFonts w:cs="Arial" w:ascii="Verdana" w:hAnsi="Verdana"/>
          <w:b/>
          <w:sz w:val="24"/>
          <w:szCs w:val="24"/>
        </w:rPr>
        <w:t>Мамину</w:t>
      </w:r>
      <w:r>
        <w:rPr>
          <w:rFonts w:ascii="Verdana" w:hAnsi="Verdana"/>
          <w:b/>
          <w:sz w:val="24"/>
          <w:szCs w:val="24"/>
        </w:rPr>
        <w:t xml:space="preserve"> – </w:t>
      </w:r>
      <w:r>
        <w:rPr>
          <w:rFonts w:cs="Arial" w:ascii="Verdana" w:hAnsi="Verdana"/>
          <w:b/>
          <w:sz w:val="24"/>
          <w:szCs w:val="24"/>
        </w:rPr>
        <w:t>Сибиряку</w:t>
      </w:r>
      <w:r>
        <w:rPr>
          <w:rFonts w:ascii="Verdana" w:hAnsi="Verdana"/>
          <w:sz w:val="24"/>
          <w:szCs w:val="24"/>
        </w:rPr>
        <w:t xml:space="preserve"> (1852-1912). </w:t>
      </w:r>
      <w:r>
        <w:rPr>
          <w:rFonts w:cs="Arial" w:ascii="Verdana" w:hAnsi="Verdana"/>
          <w:sz w:val="24"/>
          <w:szCs w:val="24"/>
        </w:rPr>
        <w:t>Он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cs="Arial" w:ascii="Verdana" w:hAnsi="Verdana"/>
          <w:sz w:val="24"/>
          <w:szCs w:val="24"/>
        </w:rPr>
        <w:t>родился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cs="Arial" w:ascii="Verdana" w:hAnsi="Verdana"/>
          <w:sz w:val="24"/>
          <w:szCs w:val="24"/>
        </w:rPr>
        <w:t>в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cs="Arial" w:ascii="Verdana" w:hAnsi="Verdana"/>
          <w:sz w:val="24"/>
          <w:szCs w:val="24"/>
        </w:rPr>
        <w:t>посёлке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cs="Arial" w:ascii="Verdana" w:hAnsi="Verdana"/>
          <w:b/>
          <w:sz w:val="24"/>
          <w:szCs w:val="24"/>
        </w:rPr>
        <w:t>Висим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cs="Arial" w:ascii="Verdana" w:hAnsi="Verdana"/>
          <w:sz w:val="24"/>
          <w:szCs w:val="24"/>
        </w:rPr>
        <w:t>Верхотурского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cs="Arial" w:ascii="Verdana" w:hAnsi="Verdana"/>
          <w:sz w:val="24"/>
          <w:szCs w:val="24"/>
        </w:rPr>
        <w:t>уезда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cs="Arial" w:ascii="Verdana" w:hAnsi="Verdana"/>
          <w:sz w:val="24"/>
          <w:szCs w:val="24"/>
        </w:rPr>
        <w:t>в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cs="Arial" w:ascii="Verdana" w:hAnsi="Verdana"/>
          <w:sz w:val="24"/>
          <w:szCs w:val="24"/>
        </w:rPr>
        <w:t>семье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cs="Arial" w:ascii="Verdana" w:hAnsi="Verdana"/>
          <w:sz w:val="24"/>
          <w:szCs w:val="24"/>
        </w:rPr>
        <w:t>священника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cs="Arial" w:ascii="Verdana" w:hAnsi="Verdana"/>
          <w:b/>
          <w:sz w:val="24"/>
          <w:szCs w:val="24"/>
        </w:rPr>
        <w:t>Наркиса</w:t>
      </w:r>
      <w:r>
        <w:rPr>
          <w:rFonts w:ascii="Verdana" w:hAnsi="Verdana"/>
          <w:b/>
          <w:sz w:val="24"/>
          <w:szCs w:val="24"/>
        </w:rPr>
        <w:t xml:space="preserve"> </w:t>
      </w:r>
      <w:r>
        <w:rPr>
          <w:rFonts w:cs="Arial" w:ascii="Verdana" w:hAnsi="Verdana"/>
          <w:b/>
          <w:sz w:val="24"/>
          <w:szCs w:val="24"/>
        </w:rPr>
        <w:t>Матвеевича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cs="Arial" w:ascii="Verdana" w:hAnsi="Verdana"/>
          <w:sz w:val="24"/>
          <w:szCs w:val="24"/>
        </w:rPr>
        <w:t>и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cs="Arial" w:ascii="Verdana" w:hAnsi="Verdana"/>
          <w:sz w:val="24"/>
          <w:szCs w:val="24"/>
        </w:rPr>
        <w:t>его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cs="Arial" w:ascii="Verdana" w:hAnsi="Verdana"/>
          <w:sz w:val="24"/>
          <w:szCs w:val="24"/>
        </w:rPr>
        <w:t>жены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cs="Arial" w:ascii="Verdana" w:hAnsi="Verdana"/>
          <w:b/>
          <w:sz w:val="24"/>
          <w:szCs w:val="24"/>
        </w:rPr>
        <w:t>Анны</w:t>
      </w:r>
      <w:r>
        <w:rPr>
          <w:rFonts w:ascii="Verdana" w:hAnsi="Verdana"/>
          <w:b/>
          <w:sz w:val="24"/>
          <w:szCs w:val="24"/>
        </w:rPr>
        <w:t xml:space="preserve"> </w:t>
      </w:r>
      <w:r>
        <w:rPr>
          <w:rFonts w:cs="Arial" w:ascii="Verdana" w:hAnsi="Verdana"/>
          <w:b/>
          <w:sz w:val="24"/>
          <w:szCs w:val="24"/>
        </w:rPr>
        <w:t>Семёновны</w:t>
      </w:r>
      <w:r>
        <w:rPr>
          <w:rFonts w:ascii="Verdana" w:hAnsi="Verdana"/>
          <w:sz w:val="24"/>
          <w:szCs w:val="24"/>
        </w:rPr>
        <w:t xml:space="preserve">. </w:t>
      </w:r>
      <w:r>
        <w:rPr>
          <w:rFonts w:cs="Arial" w:ascii="Verdana" w:hAnsi="Verdana"/>
          <w:sz w:val="24"/>
          <w:szCs w:val="24"/>
        </w:rPr>
        <w:t>В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cs="Arial" w:ascii="Verdana" w:hAnsi="Verdana"/>
          <w:sz w:val="24"/>
          <w:szCs w:val="24"/>
        </w:rPr>
        <w:t>семье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cs="Arial" w:ascii="Verdana" w:hAnsi="Verdana"/>
          <w:sz w:val="24"/>
          <w:szCs w:val="24"/>
        </w:rPr>
        <w:t>подрастали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cs="Arial" w:ascii="Verdana" w:hAnsi="Verdana"/>
          <w:sz w:val="24"/>
          <w:szCs w:val="24"/>
        </w:rPr>
        <w:t>ещё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cs="Arial" w:ascii="Verdana" w:hAnsi="Verdana"/>
          <w:sz w:val="24"/>
          <w:szCs w:val="24"/>
        </w:rPr>
        <w:t>дочь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cs="Arial" w:ascii="Verdana" w:hAnsi="Verdana"/>
          <w:sz w:val="24"/>
          <w:szCs w:val="24"/>
        </w:rPr>
        <w:t>Елизавета</w:t>
      </w:r>
      <w:r>
        <w:rPr>
          <w:rFonts w:ascii="Verdana" w:hAnsi="Verdana"/>
          <w:sz w:val="24"/>
          <w:szCs w:val="24"/>
        </w:rPr>
        <w:t xml:space="preserve">, </w:t>
      </w:r>
      <w:r>
        <w:rPr>
          <w:rFonts w:cs="Arial" w:ascii="Verdana" w:hAnsi="Verdana"/>
          <w:sz w:val="24"/>
          <w:szCs w:val="24"/>
        </w:rPr>
        <w:t>старший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cs="Arial" w:ascii="Verdana" w:hAnsi="Verdana"/>
          <w:sz w:val="24"/>
          <w:szCs w:val="24"/>
        </w:rPr>
        <w:t>сын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cs="Arial" w:ascii="Verdana" w:hAnsi="Verdana"/>
          <w:sz w:val="24"/>
          <w:szCs w:val="24"/>
        </w:rPr>
        <w:t>Николай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cs="Arial" w:ascii="Verdana" w:hAnsi="Verdana"/>
          <w:sz w:val="24"/>
          <w:szCs w:val="24"/>
        </w:rPr>
        <w:t>и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cs="Arial" w:ascii="Verdana" w:hAnsi="Verdana"/>
          <w:sz w:val="24"/>
          <w:szCs w:val="24"/>
        </w:rPr>
        <w:t>младший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cs="Arial" w:ascii="Verdana" w:hAnsi="Verdana"/>
          <w:sz w:val="24"/>
          <w:szCs w:val="24"/>
        </w:rPr>
        <w:t>Владимир</w:t>
      </w:r>
      <w:r>
        <w:rPr>
          <w:rFonts w:ascii="Verdana" w:hAnsi="Verdana"/>
          <w:sz w:val="24"/>
          <w:szCs w:val="24"/>
        </w:rPr>
        <w:t>.</w:t>
      </w:r>
    </w:p>
    <w:p>
      <w:pPr>
        <w:pStyle w:val="Normal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</w:t>
      </w:r>
      <w:r>
        <w:rPr>
          <w:rFonts w:cs="Arial" w:ascii="Verdana" w:hAnsi="Verdana"/>
          <w:sz w:val="24"/>
          <w:szCs w:val="24"/>
        </w:rPr>
        <w:t xml:space="preserve">Отец, </w:t>
      </w:r>
      <w:r>
        <w:rPr>
          <w:rFonts w:cs="Arial" w:ascii="Verdana" w:hAnsi="Verdana"/>
          <w:b/>
          <w:sz w:val="24"/>
          <w:szCs w:val="24"/>
        </w:rPr>
        <w:t>Наркис Матвеевич</w:t>
      </w:r>
      <w:r>
        <w:rPr>
          <w:rFonts w:cs="Arial"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cs="Arial" w:ascii="Verdana" w:hAnsi="Verdana"/>
          <w:sz w:val="24"/>
          <w:szCs w:val="24"/>
        </w:rPr>
        <w:t>любил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cs="Arial" w:ascii="Verdana" w:hAnsi="Verdana"/>
          <w:sz w:val="24"/>
          <w:szCs w:val="24"/>
        </w:rPr>
        <w:t>читать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cs="Arial" w:ascii="Verdana" w:hAnsi="Verdana"/>
          <w:sz w:val="24"/>
          <w:szCs w:val="24"/>
        </w:rPr>
        <w:t>сам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cs="Arial" w:ascii="Verdana" w:hAnsi="Verdana"/>
          <w:sz w:val="24"/>
          <w:szCs w:val="24"/>
        </w:rPr>
        <w:t>и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cs="Arial" w:ascii="Verdana" w:hAnsi="Verdana"/>
          <w:sz w:val="24"/>
          <w:szCs w:val="24"/>
        </w:rPr>
        <w:t>любовь</w:t>
      </w:r>
      <w:r>
        <w:rPr>
          <w:rFonts w:ascii="Verdana" w:hAnsi="Verdana"/>
          <w:sz w:val="24"/>
          <w:szCs w:val="24"/>
        </w:rPr>
        <w:t xml:space="preserve">  </w:t>
      </w:r>
      <w:r>
        <w:rPr>
          <w:rFonts w:cs="Arial" w:ascii="Verdana" w:hAnsi="Verdana"/>
          <w:sz w:val="24"/>
          <w:szCs w:val="24"/>
        </w:rPr>
        <w:t>к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cs="Arial" w:ascii="Verdana" w:hAnsi="Verdana"/>
          <w:sz w:val="24"/>
          <w:szCs w:val="24"/>
        </w:rPr>
        <w:t>книге</w:t>
      </w:r>
      <w:r>
        <w:rPr>
          <w:rFonts w:ascii="Verdana" w:hAnsi="Verdana"/>
          <w:sz w:val="24"/>
          <w:szCs w:val="24"/>
        </w:rPr>
        <w:t xml:space="preserve">, </w:t>
      </w:r>
      <w:r>
        <w:rPr>
          <w:rFonts w:cs="Arial" w:ascii="Verdana" w:hAnsi="Verdana"/>
          <w:sz w:val="24"/>
          <w:szCs w:val="24"/>
        </w:rPr>
        <w:t>к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cs="Arial" w:ascii="Verdana" w:hAnsi="Verdana"/>
          <w:sz w:val="24"/>
          <w:szCs w:val="24"/>
        </w:rPr>
        <w:t>литературе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cs="Arial" w:ascii="Verdana" w:hAnsi="Verdana"/>
          <w:sz w:val="24"/>
          <w:szCs w:val="24"/>
        </w:rPr>
        <w:t>прививал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cs="Arial" w:ascii="Verdana" w:hAnsi="Verdana"/>
          <w:sz w:val="24"/>
          <w:szCs w:val="24"/>
        </w:rPr>
        <w:t>своим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cs="Arial" w:ascii="Verdana" w:hAnsi="Verdana"/>
          <w:sz w:val="24"/>
          <w:szCs w:val="24"/>
        </w:rPr>
        <w:t>детям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cs="Arial" w:ascii="Verdana" w:hAnsi="Verdana"/>
          <w:sz w:val="24"/>
          <w:szCs w:val="24"/>
        </w:rPr>
        <w:t>с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cs="Arial" w:ascii="Verdana" w:hAnsi="Verdana"/>
          <w:sz w:val="24"/>
          <w:szCs w:val="24"/>
        </w:rPr>
        <w:t>ранних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cs="Arial" w:ascii="Verdana" w:hAnsi="Verdana"/>
          <w:sz w:val="24"/>
          <w:szCs w:val="24"/>
        </w:rPr>
        <w:t>лет</w:t>
      </w:r>
      <w:r>
        <w:rPr>
          <w:rFonts w:ascii="Verdana" w:hAnsi="Verdana"/>
          <w:sz w:val="24"/>
          <w:szCs w:val="24"/>
        </w:rPr>
        <w:t xml:space="preserve">. </w:t>
      </w:r>
      <w:r>
        <w:rPr>
          <w:rFonts w:cs="Arial" w:ascii="Verdana" w:hAnsi="Verdana"/>
          <w:sz w:val="24"/>
          <w:szCs w:val="24"/>
        </w:rPr>
        <w:t>По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cs="Arial" w:ascii="Verdana" w:hAnsi="Verdana"/>
          <w:sz w:val="24"/>
          <w:szCs w:val="24"/>
        </w:rPr>
        <w:t>вечерам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cs="Arial" w:ascii="Verdana" w:hAnsi="Verdana"/>
          <w:sz w:val="24"/>
          <w:szCs w:val="24"/>
        </w:rPr>
        <w:t>в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cs="Arial" w:ascii="Verdana" w:hAnsi="Verdana"/>
          <w:sz w:val="24"/>
          <w:szCs w:val="24"/>
        </w:rPr>
        <w:t>семье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cs="Arial" w:ascii="Verdana" w:hAnsi="Verdana"/>
          <w:sz w:val="24"/>
          <w:szCs w:val="24"/>
        </w:rPr>
        <w:t>происходило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cs="Arial" w:ascii="Verdana" w:hAnsi="Verdana"/>
          <w:sz w:val="24"/>
          <w:szCs w:val="24"/>
        </w:rPr>
        <w:t>чтение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cs="Arial" w:ascii="Verdana" w:hAnsi="Verdana"/>
          <w:sz w:val="24"/>
          <w:szCs w:val="24"/>
        </w:rPr>
        <w:t>вслух</w:t>
      </w:r>
      <w:r>
        <w:rPr>
          <w:rFonts w:ascii="Verdana" w:hAnsi="Verdana"/>
          <w:sz w:val="24"/>
          <w:szCs w:val="24"/>
        </w:rPr>
        <w:t xml:space="preserve">, </w:t>
      </w:r>
      <w:r>
        <w:rPr>
          <w:rFonts w:cs="Arial" w:ascii="Verdana" w:hAnsi="Verdana"/>
          <w:sz w:val="24"/>
          <w:szCs w:val="24"/>
        </w:rPr>
        <w:t>служившее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cs="Arial" w:ascii="Verdana" w:hAnsi="Verdana"/>
          <w:sz w:val="24"/>
          <w:szCs w:val="24"/>
        </w:rPr>
        <w:t>отдыхом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cs="Arial" w:ascii="Verdana" w:hAnsi="Verdana"/>
          <w:sz w:val="24"/>
          <w:szCs w:val="24"/>
        </w:rPr>
        <w:t>после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cs="Arial" w:ascii="Verdana" w:hAnsi="Verdana"/>
          <w:sz w:val="24"/>
          <w:szCs w:val="24"/>
        </w:rPr>
        <w:t>дневных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cs="Arial" w:ascii="Verdana" w:hAnsi="Verdana"/>
          <w:sz w:val="24"/>
          <w:szCs w:val="24"/>
        </w:rPr>
        <w:t>трудов</w:t>
      </w:r>
      <w:r>
        <w:rPr>
          <w:rFonts w:ascii="Verdana" w:hAnsi="Verdana"/>
          <w:sz w:val="24"/>
          <w:szCs w:val="24"/>
        </w:rPr>
        <w:t xml:space="preserve">. Любимой книгой маленького Дмитрия были </w:t>
      </w:r>
      <w:r>
        <w:rPr>
          <w:rFonts w:ascii="Verdana" w:hAnsi="Verdana"/>
          <w:b/>
          <w:sz w:val="24"/>
          <w:szCs w:val="24"/>
        </w:rPr>
        <w:t>«Детские годы Багрова-внука» Сергея Аксакова</w:t>
      </w:r>
      <w:r>
        <w:rPr>
          <w:rFonts w:ascii="Verdana" w:hAnsi="Verdana"/>
          <w:sz w:val="24"/>
          <w:szCs w:val="24"/>
        </w:rPr>
        <w:t xml:space="preserve">, которую читала ему мать. Как часто отмечал сам писатель, жизнь его семьи была весьма скромной, но отличалась необыкновенной атмосферой родственных отношений, основанных на глубокой любви ко всем. </w:t>
      </w:r>
    </w:p>
    <w:p>
      <w:pPr>
        <w:pStyle w:val="Normal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</w:t>
      </w:r>
      <w:r>
        <w:rPr>
          <w:rFonts w:ascii="Verdana" w:hAnsi="Verdana"/>
          <w:b/>
          <w:sz w:val="24"/>
          <w:szCs w:val="24"/>
        </w:rPr>
        <w:t>Журналов</w:t>
      </w:r>
      <w:r>
        <w:rPr>
          <w:rFonts w:ascii="Verdana" w:hAnsi="Verdana"/>
          <w:sz w:val="24"/>
          <w:szCs w:val="24"/>
        </w:rPr>
        <w:t xml:space="preserve"> выписывалось в дом </w:t>
      </w:r>
      <w:r>
        <w:rPr>
          <w:rFonts w:ascii="Verdana" w:hAnsi="Verdana"/>
          <w:b/>
          <w:sz w:val="24"/>
          <w:szCs w:val="24"/>
        </w:rPr>
        <w:t xml:space="preserve">13-14 названий: </w:t>
      </w:r>
      <w:r>
        <w:rPr>
          <w:rFonts w:ascii="Verdana" w:hAnsi="Verdana"/>
          <w:sz w:val="24"/>
          <w:szCs w:val="24"/>
        </w:rPr>
        <w:t>«Русские ведомости», «Русская мысль», «Новое время» и другие.</w:t>
      </w:r>
    </w:p>
    <w:p>
      <w:pPr>
        <w:pStyle w:val="Normal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</w:t>
      </w:r>
      <w:r>
        <w:rPr>
          <w:rFonts w:ascii="Verdana" w:hAnsi="Verdana"/>
          <w:sz w:val="24"/>
          <w:szCs w:val="24"/>
        </w:rPr>
        <w:t xml:space="preserve">Мать, </w:t>
      </w:r>
      <w:r>
        <w:rPr>
          <w:rFonts w:ascii="Verdana" w:hAnsi="Verdana"/>
          <w:b/>
          <w:sz w:val="24"/>
          <w:szCs w:val="24"/>
        </w:rPr>
        <w:t>Анна Семёновна</w:t>
      </w:r>
      <w:r>
        <w:rPr>
          <w:rFonts w:ascii="Verdana" w:hAnsi="Verdana"/>
          <w:sz w:val="24"/>
          <w:szCs w:val="24"/>
        </w:rPr>
        <w:t xml:space="preserve">, сохранила около </w:t>
      </w:r>
      <w:r>
        <w:rPr>
          <w:rFonts w:ascii="Verdana" w:hAnsi="Verdana"/>
          <w:b/>
          <w:sz w:val="24"/>
          <w:szCs w:val="24"/>
        </w:rPr>
        <w:t>450</w:t>
      </w:r>
      <w:r>
        <w:rPr>
          <w:rFonts w:ascii="Verdana" w:hAnsi="Verdana"/>
          <w:sz w:val="24"/>
          <w:szCs w:val="24"/>
        </w:rPr>
        <w:t xml:space="preserve"> писем от сына Мити, которые он писал, когда  уехал в 1891 году  в Петербург. А сын писал каждую неделю. Мать он боготворил. Каждое воскресенье, в 9 часов вечера  заводил настенные часы и садился писать в Екатеринбург. Каждое послание начиналось </w:t>
      </w:r>
      <w:r>
        <w:rPr>
          <w:rFonts w:ascii="Verdana" w:hAnsi="Verdana"/>
          <w:b/>
          <w:sz w:val="24"/>
          <w:szCs w:val="24"/>
        </w:rPr>
        <w:t>«Милая, дорогая Мама!»</w:t>
      </w:r>
      <w:r>
        <w:rPr>
          <w:rFonts w:ascii="Verdana" w:hAnsi="Verdana"/>
          <w:sz w:val="24"/>
          <w:szCs w:val="24"/>
        </w:rPr>
        <w:t xml:space="preserve"> Всю жизнь он писал это слово с большой буквы. (Фамилия в данном случае очень говорящая: Мамин!) Посылал деньги, посвятил ей много страниц в воспоминаниях. </w:t>
      </w:r>
    </w:p>
    <w:p>
      <w:pPr>
        <w:pStyle w:val="Normal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</w:t>
      </w:r>
      <w:r>
        <w:rPr>
          <w:rFonts w:ascii="Verdana" w:hAnsi="Verdana"/>
          <w:sz w:val="24"/>
          <w:szCs w:val="24"/>
        </w:rPr>
        <w:t xml:space="preserve">Зимой 1910 Анна Семеновна занемогла и её не стало в марте 1910, в возрасте 79 лет. </w:t>
      </w:r>
    </w:p>
    <w:p>
      <w:pPr>
        <w:pStyle w:val="Normal"/>
        <w:jc w:val="center"/>
        <w:rPr>
          <w:rFonts w:ascii="Verdana" w:hAnsi="Verdana"/>
          <w:b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Висимская  слобода.</w:t>
      </w:r>
    </w:p>
    <w:p>
      <w:pPr>
        <w:pStyle w:val="Normal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</w:t>
      </w:r>
      <w:r>
        <w:rPr>
          <w:rFonts w:ascii="Verdana" w:hAnsi="Verdana"/>
          <w:b/>
          <w:sz w:val="24"/>
          <w:szCs w:val="24"/>
        </w:rPr>
        <w:t>Висимская слобода</w:t>
      </w:r>
      <w:r>
        <w:rPr>
          <w:rFonts w:ascii="Verdana" w:hAnsi="Verdana"/>
          <w:sz w:val="24"/>
          <w:szCs w:val="24"/>
        </w:rPr>
        <w:t xml:space="preserve"> основана в начале 18 века раскольниками в долинах рек Шайтанка, Межевая утка и Висим. В 1734 году поселение Висим уже значится на карте.  </w:t>
      </w:r>
    </w:p>
    <w:p>
      <w:pPr>
        <w:pStyle w:val="Normal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</w:t>
      </w:r>
      <w:r>
        <w:rPr>
          <w:rFonts w:ascii="Verdana" w:hAnsi="Verdana"/>
          <w:sz w:val="24"/>
          <w:szCs w:val="24"/>
        </w:rPr>
        <w:t xml:space="preserve">Заводской посёлок </w:t>
      </w:r>
      <w:r>
        <w:rPr>
          <w:rFonts w:ascii="Verdana" w:hAnsi="Verdana"/>
          <w:b/>
          <w:sz w:val="24"/>
          <w:szCs w:val="24"/>
        </w:rPr>
        <w:t>Висим</w:t>
      </w:r>
      <w:r>
        <w:rPr>
          <w:rFonts w:ascii="Verdana" w:hAnsi="Verdana"/>
          <w:sz w:val="24"/>
          <w:szCs w:val="24"/>
        </w:rPr>
        <w:t xml:space="preserve"> Мамин-Сибиряк упоминает во многих своих  очерках и романах. Только в одном из романов Дмитрия Наркисовича </w:t>
      </w:r>
      <w:r>
        <w:rPr>
          <w:rFonts w:ascii="Verdana" w:hAnsi="Verdana"/>
          <w:b/>
          <w:sz w:val="24"/>
          <w:szCs w:val="24"/>
        </w:rPr>
        <w:t>«Три конца»</w:t>
      </w:r>
      <w:r>
        <w:rPr>
          <w:rFonts w:ascii="Verdana" w:hAnsi="Verdana"/>
          <w:sz w:val="24"/>
          <w:szCs w:val="24"/>
        </w:rPr>
        <w:t xml:space="preserve">  упоминается </w:t>
      </w:r>
      <w:r>
        <w:rPr>
          <w:rFonts w:ascii="Verdana" w:hAnsi="Verdana"/>
          <w:b/>
          <w:sz w:val="24"/>
          <w:szCs w:val="24"/>
        </w:rPr>
        <w:t xml:space="preserve">118 географических названий. </w:t>
      </w:r>
      <w:r>
        <w:rPr>
          <w:rFonts w:ascii="Verdana" w:hAnsi="Verdana"/>
          <w:sz w:val="24"/>
          <w:szCs w:val="24"/>
        </w:rPr>
        <w:t>Можно составить целую карту путешествий по маршрутам героев Мамина-Сибиряка: от Висима до Чердыни, от Приполярья до степей Башкирии.</w:t>
      </w:r>
    </w:p>
    <w:p>
      <w:pPr>
        <w:pStyle w:val="Normal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</w:t>
      </w:r>
      <w:r>
        <w:rPr>
          <w:rFonts w:ascii="Verdana" w:hAnsi="Verdana"/>
          <w:sz w:val="24"/>
          <w:szCs w:val="24"/>
        </w:rPr>
        <w:t xml:space="preserve">Островерхой шапкой поднимаются красивые горы с необычными названиями: Шульпиха, Осиновая, Старик-камень. Зимой они стояли в снеговых нарядах, а летом покрывались ковром из душистых цветов и трав. Впоследствии он написал об этих горах и назвал их </w:t>
      </w:r>
      <w:r>
        <w:rPr>
          <w:rFonts w:ascii="Verdana" w:hAnsi="Verdana"/>
          <w:b/>
          <w:sz w:val="24"/>
          <w:szCs w:val="24"/>
        </w:rPr>
        <w:t>«Милые Зелёные горы».</w:t>
      </w:r>
      <w:r>
        <w:rPr>
          <w:rFonts w:ascii="Verdana" w:hAnsi="Verdana"/>
          <w:sz w:val="24"/>
          <w:szCs w:val="24"/>
        </w:rPr>
        <w:t xml:space="preserve">  </w:t>
      </w:r>
    </w:p>
    <w:p>
      <w:pPr>
        <w:pStyle w:val="Normal"/>
        <w:rPr>
          <w:rFonts w:ascii="Verdana" w:hAnsi="Verdana"/>
          <w:b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</w:t>
      </w:r>
      <w:r>
        <w:rPr>
          <w:rFonts w:ascii="Verdana" w:hAnsi="Verdana"/>
          <w:b/>
          <w:sz w:val="24"/>
          <w:szCs w:val="24"/>
        </w:rPr>
        <w:t>«Милые зелёные горы! Когда мне делается грустно, я уношусь мыслью в родные зелёные горы, мне начинает казаться, что и небо там выше и яснее, и люди такие добрые, и сам я делаюсь лучше.</w:t>
      </w:r>
    </w:p>
    <w:p>
      <w:pPr>
        <w:pStyle w:val="Normal"/>
        <w:rPr>
          <w:rFonts w:ascii="Verdana" w:hAnsi="Verdana"/>
          <w:b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</w:t>
      </w:r>
      <w:r>
        <w:rPr>
          <w:rFonts w:ascii="Verdana" w:hAnsi="Verdana"/>
          <w:b/>
          <w:sz w:val="24"/>
          <w:szCs w:val="24"/>
        </w:rPr>
        <w:t>Да, я опять хожу по этим горам, поднимаюсь на каменистые кручи, спускаюсь в глубокие лога, подолгу сижу около горных ключиков, дышу чудесным горным воздухом, напоённым ароматом горных трав и цветов, и без конца слушаю, что шепчет столетний лес…»  (Д. Н. Мамин-Сибиряк)</w:t>
      </w:r>
    </w:p>
    <w:p>
      <w:pPr>
        <w:pStyle w:val="Normal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</w:t>
      </w:r>
      <w:r>
        <w:rPr>
          <w:rFonts w:ascii="Verdana" w:hAnsi="Verdana"/>
          <w:sz w:val="24"/>
          <w:szCs w:val="24"/>
        </w:rPr>
        <w:t xml:space="preserve">Над столом  в кабинете Мамина висела  акварель </w:t>
      </w:r>
      <w:r>
        <w:rPr>
          <w:rFonts w:ascii="Verdana" w:hAnsi="Verdana"/>
          <w:b/>
          <w:sz w:val="24"/>
          <w:szCs w:val="24"/>
        </w:rPr>
        <w:t>Чусовой</w:t>
      </w:r>
      <w:r>
        <w:rPr>
          <w:rFonts w:ascii="Verdana" w:hAnsi="Verdana"/>
          <w:sz w:val="24"/>
          <w:szCs w:val="24"/>
        </w:rPr>
        <w:t>, любимой реки, по которой он столько раз путешествовал. Мамин был  самоучкой, его работам не хватает живописной техники, но рисовать он любил и обращался с художественными материалами, как профессионал, да и в описаниях природных пейзажей в книгах свободно оперировал привычной для художников лексикой.</w:t>
      </w:r>
    </w:p>
    <w:p>
      <w:pPr>
        <w:pStyle w:val="Normal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</w:t>
      </w:r>
      <w:r>
        <w:rPr>
          <w:rFonts w:ascii="Verdana" w:hAnsi="Verdana"/>
          <w:sz w:val="24"/>
          <w:szCs w:val="24"/>
        </w:rPr>
        <w:t>Живописная уральская природа позитивно повлияла на Дмитрия Мамина. Литератор Г. Аркатов считал, что «… его дивные описания природы должны занять место в учебниках словесности и в школьных хрестоматиях как образцы классической литературы».</w:t>
      </w:r>
    </w:p>
    <w:p>
      <w:pPr>
        <w:pStyle w:val="Normal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</w:t>
      </w:r>
      <w:r>
        <w:rPr>
          <w:rFonts w:ascii="Verdana" w:hAnsi="Verdana"/>
          <w:sz w:val="24"/>
          <w:szCs w:val="24"/>
        </w:rPr>
        <w:t xml:space="preserve">В </w:t>
      </w:r>
      <w:r>
        <w:rPr>
          <w:rFonts w:ascii="Verdana" w:hAnsi="Verdana"/>
          <w:b/>
          <w:sz w:val="24"/>
          <w:szCs w:val="24"/>
        </w:rPr>
        <w:t>14</w:t>
      </w:r>
      <w:r>
        <w:rPr>
          <w:rFonts w:ascii="Verdana" w:hAnsi="Verdana"/>
          <w:sz w:val="24"/>
          <w:szCs w:val="24"/>
        </w:rPr>
        <w:t xml:space="preserve"> лет Дмитрий учится 2 года в духовном училище, затем 4 года в Пермской духовной семинарии. Дальше - Петербург, в котором Дмитрий учится на ветеринара, затем на юриста, подрабатывает репортёром в газете. </w:t>
      </w:r>
    </w:p>
    <w:p>
      <w:pPr>
        <w:pStyle w:val="Normal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</w:t>
      </w:r>
      <w:r>
        <w:rPr>
          <w:rFonts w:ascii="Verdana" w:hAnsi="Verdana"/>
          <w:sz w:val="24"/>
          <w:szCs w:val="24"/>
        </w:rPr>
        <w:t xml:space="preserve">В </w:t>
      </w:r>
      <w:r>
        <w:rPr>
          <w:rFonts w:ascii="Verdana" w:hAnsi="Verdana"/>
          <w:b/>
          <w:sz w:val="24"/>
          <w:szCs w:val="24"/>
        </w:rPr>
        <w:t>1876</w:t>
      </w:r>
      <w:r>
        <w:rPr>
          <w:rFonts w:ascii="Verdana" w:hAnsi="Verdana"/>
          <w:sz w:val="24"/>
          <w:szCs w:val="24"/>
        </w:rPr>
        <w:t xml:space="preserve"> году был напечатан его </w:t>
      </w:r>
      <w:r>
        <w:rPr>
          <w:rFonts w:ascii="Verdana" w:hAnsi="Verdana"/>
          <w:b/>
          <w:sz w:val="24"/>
          <w:szCs w:val="24"/>
        </w:rPr>
        <w:t>первый роман «В водовороте страстей»</w:t>
      </w:r>
      <w:r>
        <w:rPr>
          <w:rFonts w:ascii="Verdana" w:hAnsi="Verdana"/>
          <w:sz w:val="24"/>
          <w:szCs w:val="24"/>
        </w:rPr>
        <w:t xml:space="preserve"> с подписью </w:t>
      </w:r>
      <w:r>
        <w:rPr>
          <w:rFonts w:ascii="Verdana" w:hAnsi="Verdana"/>
          <w:b/>
          <w:sz w:val="24"/>
          <w:szCs w:val="24"/>
        </w:rPr>
        <w:t>«Е. Томский».</w:t>
      </w:r>
      <w:r>
        <w:rPr>
          <w:rFonts w:ascii="Verdana" w:hAnsi="Verdana"/>
          <w:sz w:val="24"/>
          <w:szCs w:val="24"/>
        </w:rPr>
        <w:t xml:space="preserve"> Роман не был принят в литературных кругах, поэтому Мамин больше не печатался под этим псевдонимом.</w:t>
      </w:r>
    </w:p>
    <w:p>
      <w:pPr>
        <w:pStyle w:val="Normal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</w:t>
      </w:r>
      <w:r>
        <w:rPr>
          <w:rFonts w:ascii="Verdana" w:hAnsi="Verdana"/>
          <w:sz w:val="24"/>
          <w:szCs w:val="24"/>
        </w:rPr>
        <w:t xml:space="preserve">В </w:t>
      </w:r>
      <w:r>
        <w:rPr>
          <w:rFonts w:ascii="Verdana" w:hAnsi="Verdana"/>
          <w:b/>
          <w:sz w:val="24"/>
          <w:szCs w:val="24"/>
        </w:rPr>
        <w:t>1877</w:t>
      </w:r>
      <w:r>
        <w:rPr>
          <w:rFonts w:ascii="Verdana" w:hAnsi="Verdana"/>
          <w:sz w:val="24"/>
          <w:szCs w:val="24"/>
        </w:rPr>
        <w:t xml:space="preserve"> году после смерти отца Дмитрий бросает учёбу в университете и возвращается на </w:t>
      </w:r>
      <w:r>
        <w:rPr>
          <w:rFonts w:ascii="Verdana" w:hAnsi="Verdana"/>
          <w:b/>
          <w:sz w:val="24"/>
          <w:szCs w:val="24"/>
        </w:rPr>
        <w:t>Урал, в Екатеринбург</w:t>
      </w:r>
      <w:r>
        <w:rPr>
          <w:rFonts w:ascii="Verdana" w:hAnsi="Verdana"/>
          <w:sz w:val="24"/>
          <w:szCs w:val="24"/>
        </w:rPr>
        <w:t>.  Устроиться на службу без образования было невозможно, поэтому он занимается репетиторством гимназистов. Пишет по ночам, однако издательства не высоко оценивают его литературные работы.</w:t>
      </w:r>
    </w:p>
    <w:p>
      <w:pPr>
        <w:pStyle w:val="Normal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</w:t>
      </w:r>
      <w:r>
        <w:rPr>
          <w:rFonts w:ascii="Verdana" w:hAnsi="Verdana"/>
          <w:sz w:val="24"/>
          <w:szCs w:val="24"/>
        </w:rPr>
        <w:t xml:space="preserve">В </w:t>
      </w:r>
      <w:r>
        <w:rPr>
          <w:rFonts w:ascii="Verdana" w:hAnsi="Verdana"/>
          <w:b/>
          <w:sz w:val="24"/>
          <w:szCs w:val="24"/>
        </w:rPr>
        <w:t xml:space="preserve">1890 </w:t>
      </w:r>
      <w:r>
        <w:rPr>
          <w:rFonts w:ascii="Verdana" w:hAnsi="Verdana"/>
          <w:sz w:val="24"/>
          <w:szCs w:val="24"/>
        </w:rPr>
        <w:t xml:space="preserve">году Мамин-Сибиряк знакомится с артисткой Екатеринбургского драматического театра </w:t>
      </w:r>
      <w:r>
        <w:rPr>
          <w:rFonts w:ascii="Verdana" w:hAnsi="Verdana"/>
          <w:b/>
          <w:sz w:val="24"/>
          <w:szCs w:val="24"/>
        </w:rPr>
        <w:t>Марией Абрамовой</w:t>
      </w:r>
      <w:r>
        <w:rPr>
          <w:rFonts w:ascii="Verdana" w:hAnsi="Verdana"/>
          <w:sz w:val="24"/>
          <w:szCs w:val="24"/>
        </w:rPr>
        <w:t xml:space="preserve">  и пара переезжает жить в </w:t>
      </w:r>
      <w:r>
        <w:rPr>
          <w:rFonts w:ascii="Verdana" w:hAnsi="Verdana"/>
          <w:b/>
          <w:sz w:val="24"/>
          <w:szCs w:val="24"/>
        </w:rPr>
        <w:t>Санкт-Петербург</w:t>
      </w:r>
      <w:r>
        <w:rPr>
          <w:rFonts w:ascii="Verdana" w:hAnsi="Verdana"/>
          <w:sz w:val="24"/>
          <w:szCs w:val="24"/>
        </w:rPr>
        <w:t>. Писатель близко знакомится с писателями Иваном Буниным, Антоном Чеховым, Александром Куприным, которые оценили его творчество.</w:t>
      </w:r>
    </w:p>
    <w:p>
      <w:pPr>
        <w:pStyle w:val="Normal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</w:t>
      </w:r>
      <w:r>
        <w:rPr>
          <w:rFonts w:ascii="Verdana" w:hAnsi="Verdana"/>
          <w:sz w:val="24"/>
          <w:szCs w:val="24"/>
        </w:rPr>
        <w:t xml:space="preserve">Писатель стал известен благодаря романам </w:t>
      </w:r>
      <w:r>
        <w:rPr>
          <w:rFonts w:ascii="Verdana" w:hAnsi="Verdana"/>
          <w:b/>
          <w:sz w:val="24"/>
          <w:szCs w:val="24"/>
        </w:rPr>
        <w:t>«Приваловские миллионы», «Горное гнездо», «Дикое счастье»</w:t>
      </w:r>
      <w:r>
        <w:rPr>
          <w:rFonts w:ascii="Verdana" w:hAnsi="Verdana"/>
          <w:sz w:val="24"/>
          <w:szCs w:val="24"/>
        </w:rPr>
        <w:t xml:space="preserve">  (1884), </w:t>
      </w:r>
      <w:r>
        <w:rPr>
          <w:rFonts w:ascii="Verdana" w:hAnsi="Verdana"/>
          <w:b/>
          <w:sz w:val="24"/>
          <w:szCs w:val="24"/>
        </w:rPr>
        <w:t>«Золото», «Хлеб»</w:t>
      </w:r>
      <w:r>
        <w:rPr>
          <w:rFonts w:ascii="Verdana" w:hAnsi="Verdana"/>
          <w:sz w:val="24"/>
          <w:szCs w:val="24"/>
        </w:rPr>
        <w:t xml:space="preserve"> (1892), а также циклу рассказов и повестей </w:t>
      </w:r>
      <w:r>
        <w:rPr>
          <w:rFonts w:ascii="Verdana" w:hAnsi="Verdana"/>
          <w:b/>
          <w:sz w:val="24"/>
          <w:szCs w:val="24"/>
        </w:rPr>
        <w:t>«Уральские рассказы»,</w:t>
      </w:r>
      <w:r>
        <w:rPr>
          <w:rFonts w:ascii="Verdana" w:hAnsi="Verdana"/>
          <w:sz w:val="24"/>
          <w:szCs w:val="24"/>
        </w:rPr>
        <w:t xml:space="preserve"> в которых писатель раскрывает особенности уральского характера, описывая жизнь крепостных и рабочих.</w:t>
      </w:r>
    </w:p>
    <w:p>
      <w:pPr>
        <w:pStyle w:val="Normal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</w:t>
      </w:r>
      <w:r>
        <w:rPr>
          <w:rFonts w:ascii="Verdana" w:hAnsi="Verdana"/>
          <w:sz w:val="24"/>
          <w:szCs w:val="24"/>
        </w:rPr>
        <w:t xml:space="preserve">Первые произведения писателя были напечатаны в </w:t>
      </w:r>
      <w:r>
        <w:rPr>
          <w:rFonts w:ascii="Verdana" w:hAnsi="Verdana"/>
          <w:b/>
          <w:sz w:val="24"/>
          <w:szCs w:val="24"/>
        </w:rPr>
        <w:t>1881</w:t>
      </w:r>
      <w:r>
        <w:rPr>
          <w:rFonts w:ascii="Verdana" w:hAnsi="Verdana"/>
          <w:sz w:val="24"/>
          <w:szCs w:val="24"/>
        </w:rPr>
        <w:t xml:space="preserve"> году под псевдонимом </w:t>
      </w:r>
      <w:r>
        <w:rPr>
          <w:rFonts w:ascii="Verdana" w:hAnsi="Verdana"/>
          <w:b/>
          <w:sz w:val="24"/>
          <w:szCs w:val="24"/>
        </w:rPr>
        <w:t>«Д. Сибиряк».</w:t>
      </w:r>
      <w:r>
        <w:rPr>
          <w:rFonts w:ascii="Verdana" w:hAnsi="Verdana"/>
          <w:sz w:val="24"/>
          <w:szCs w:val="24"/>
        </w:rPr>
        <w:t xml:space="preserve">  Скоро этот псевдоним добавился к основной фамилии </w:t>
      </w:r>
      <w:r>
        <w:rPr>
          <w:rFonts w:ascii="Verdana" w:hAnsi="Verdana"/>
          <w:b/>
          <w:sz w:val="24"/>
          <w:szCs w:val="24"/>
        </w:rPr>
        <w:t>«Мамин – Сибиряк».</w:t>
      </w:r>
    </w:p>
    <w:p>
      <w:pPr>
        <w:pStyle w:val="Normal"/>
        <w:jc w:val="center"/>
        <w:rPr>
          <w:rFonts w:ascii="Verdana" w:hAnsi="Verdana"/>
          <w:b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«Алёнушкины сказки».</w:t>
      </w:r>
    </w:p>
    <w:p>
      <w:pPr>
        <w:pStyle w:val="Normal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</w:t>
      </w:r>
      <w:r>
        <w:rPr>
          <w:rFonts w:ascii="Verdana" w:hAnsi="Verdana"/>
          <w:b/>
          <w:sz w:val="24"/>
          <w:szCs w:val="24"/>
        </w:rPr>
        <w:t>21 марта</w:t>
      </w:r>
      <w:r>
        <w:rPr>
          <w:rFonts w:ascii="Verdana" w:hAnsi="Verdana"/>
          <w:sz w:val="24"/>
          <w:szCs w:val="24"/>
        </w:rPr>
        <w:t xml:space="preserve"> у</w:t>
      </w:r>
      <w:r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писателя родилась дочка</w:t>
      </w:r>
      <w:r>
        <w:rPr>
          <w:rFonts w:ascii="Verdana" w:hAnsi="Verdana"/>
          <w:b/>
          <w:sz w:val="24"/>
          <w:szCs w:val="24"/>
        </w:rPr>
        <w:t xml:space="preserve">, </w:t>
      </w:r>
      <w:r>
        <w:rPr>
          <w:rFonts w:ascii="Verdana" w:hAnsi="Verdana"/>
          <w:sz w:val="24"/>
          <w:szCs w:val="24"/>
        </w:rPr>
        <w:t xml:space="preserve">а на следующий день после  рождения дочери 28-летняя Мария Абрамова умерла. Всю оставшуюся жизнь Мамин-Сибиряк называл </w:t>
      </w:r>
      <w:r>
        <w:rPr>
          <w:rFonts w:ascii="Verdana" w:hAnsi="Verdana"/>
          <w:b/>
          <w:sz w:val="24"/>
          <w:szCs w:val="24"/>
        </w:rPr>
        <w:t>дочь Алёнушкой</w:t>
      </w:r>
      <w:r>
        <w:rPr>
          <w:rFonts w:ascii="Verdana" w:hAnsi="Verdana"/>
          <w:sz w:val="24"/>
          <w:szCs w:val="24"/>
        </w:rPr>
        <w:t>.</w:t>
      </w:r>
    </w:p>
    <w:p>
      <w:pPr>
        <w:pStyle w:val="Normal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Дмитрий Наркисович остался один с малышкой, у которой обнаружилось тяжёлое неизлечимое заболевание (детский паралич). Когда Алёнушке не было ещё 3 недель, он определил цель своей жизни: </w:t>
      </w:r>
      <w:r>
        <w:rPr>
          <w:rFonts w:ascii="Verdana" w:hAnsi="Verdana"/>
          <w:b/>
          <w:sz w:val="24"/>
          <w:szCs w:val="24"/>
        </w:rPr>
        <w:t xml:space="preserve">«Буду жить для этого маленького существа, буду работать для него и буду им счастлив». </w:t>
      </w:r>
      <w:r>
        <w:rPr>
          <w:rFonts w:ascii="Verdana" w:hAnsi="Verdana"/>
          <w:sz w:val="24"/>
          <w:szCs w:val="24"/>
        </w:rPr>
        <w:t xml:space="preserve">Он был уверен, что его дочь вырастет красавицей и умницей. Он воспитывал в ней трудолюбие, честность, справедливость.  </w:t>
      </w:r>
    </w:p>
    <w:p>
      <w:pPr>
        <w:pStyle w:val="Normal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</w:t>
      </w:r>
      <w:r>
        <w:rPr>
          <w:rFonts w:ascii="Verdana" w:hAnsi="Verdana"/>
          <w:sz w:val="24"/>
          <w:szCs w:val="24"/>
        </w:rPr>
        <w:t xml:space="preserve">Про всё это он написал целую книжку, которую так и назвал </w:t>
      </w:r>
      <w:r>
        <w:rPr>
          <w:rFonts w:ascii="Verdana" w:hAnsi="Verdana"/>
          <w:b/>
          <w:sz w:val="24"/>
          <w:szCs w:val="24"/>
        </w:rPr>
        <w:t xml:space="preserve">«Алёнушкины сказки». </w:t>
      </w:r>
      <w:r>
        <w:rPr>
          <w:rFonts w:ascii="Verdana" w:hAnsi="Verdana"/>
          <w:sz w:val="24"/>
          <w:szCs w:val="24"/>
        </w:rPr>
        <w:t xml:space="preserve">Девочке было </w:t>
      </w:r>
      <w:r>
        <w:rPr>
          <w:rFonts w:ascii="Verdana" w:hAnsi="Verdana"/>
          <w:b/>
          <w:sz w:val="24"/>
          <w:szCs w:val="24"/>
        </w:rPr>
        <w:t xml:space="preserve">4 </w:t>
      </w:r>
      <w:r>
        <w:rPr>
          <w:rFonts w:ascii="Verdana" w:hAnsi="Verdana"/>
          <w:sz w:val="24"/>
          <w:szCs w:val="24"/>
        </w:rPr>
        <w:t xml:space="preserve">года, когда была опубликована эта книга, которая включала в себя </w:t>
      </w:r>
      <w:r>
        <w:rPr>
          <w:rFonts w:ascii="Verdana" w:hAnsi="Verdana"/>
          <w:b/>
          <w:sz w:val="24"/>
          <w:szCs w:val="24"/>
        </w:rPr>
        <w:t>11 сказок</w:t>
      </w:r>
      <w:r>
        <w:rPr>
          <w:rFonts w:ascii="Verdana" w:hAnsi="Verdana"/>
          <w:sz w:val="24"/>
          <w:szCs w:val="24"/>
        </w:rPr>
        <w:t>.</w:t>
      </w:r>
    </w:p>
    <w:p>
      <w:pPr>
        <w:pStyle w:val="Normal"/>
        <w:rPr>
          <w:rFonts w:ascii="Verdana" w:hAnsi="Verdana"/>
          <w:b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</w:t>
      </w:r>
      <w:r>
        <w:rPr>
          <w:rFonts w:ascii="Verdana" w:hAnsi="Verdana"/>
          <w:sz w:val="24"/>
          <w:szCs w:val="24"/>
        </w:rPr>
        <w:t xml:space="preserve">Девочка не могла заснуть, пока папа не расскажет сказку. Он часами сидел у её  кроватки и рассказывал сказки, а потом стал их записывать. </w:t>
      </w:r>
      <w:r>
        <w:rPr>
          <w:rFonts w:ascii="Verdana" w:hAnsi="Verdana"/>
          <w:b/>
          <w:sz w:val="24"/>
          <w:szCs w:val="24"/>
        </w:rPr>
        <w:t>«Это моя любимая книжка – её писала сама любовь, и поэтому она переживёт все остальные».</w:t>
      </w:r>
    </w:p>
    <w:p>
      <w:pPr>
        <w:pStyle w:val="Normal"/>
        <w:rPr>
          <w:rFonts w:ascii="Verdana" w:hAnsi="Verdana"/>
          <w:b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</w:t>
      </w:r>
      <w:r>
        <w:rPr>
          <w:rFonts w:ascii="Verdana" w:hAnsi="Verdana"/>
          <w:b/>
          <w:sz w:val="24"/>
          <w:szCs w:val="24"/>
        </w:rPr>
        <w:t>«Баю-баю-баю… Один глазок у Алёнушки спит, другой – смотрит; одно ушко у Алёнушки спит, другое – слушает. Спи, Алёнушка, спи, красавица, а папа будет рассказывать сказки».</w:t>
      </w:r>
    </w:p>
    <w:p>
      <w:pPr>
        <w:pStyle w:val="Normal"/>
        <w:jc w:val="center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«Сказка про козявочку</w:t>
      </w:r>
    </w:p>
    <w:p>
      <w:pPr>
        <w:pStyle w:val="Normal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</w:t>
      </w:r>
      <w:r>
        <w:rPr>
          <w:rFonts w:ascii="Verdana" w:hAnsi="Verdana"/>
          <w:sz w:val="24"/>
          <w:szCs w:val="24"/>
        </w:rPr>
        <w:t>Однажды он начал рассказывать Алёнушке про козявочку и так увлёкся, что заставил козявочку говорить, восторгаться окружающим миром, разговаривать с цветком и пить его сладкий сок. Потом козявочка встретилась с сердитым шмелем, с мохнатым червяком и чуть не погибла от страшного воробья.</w:t>
      </w:r>
    </w:p>
    <w:p>
      <w:pPr>
        <w:pStyle w:val="Normal"/>
        <w:jc w:val="center"/>
        <w:rPr>
          <w:rFonts w:ascii="Verdana" w:hAnsi="Verdana"/>
          <w:b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«Сказка про Комара Комаровича – длинный нос и про мохнатого мишку – короткий хвост».</w:t>
      </w:r>
    </w:p>
    <w:p>
      <w:pPr>
        <w:pStyle w:val="Normal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</w:t>
      </w:r>
      <w:r>
        <w:rPr>
          <w:rFonts w:ascii="Verdana" w:hAnsi="Verdana"/>
          <w:sz w:val="24"/>
          <w:szCs w:val="24"/>
        </w:rPr>
        <w:t xml:space="preserve">Как-то после обеда, Дмитрий Наркисович пошёл в лес. Долго гулял по заросшим тропинкам и вышел к незнакомому болоту, где вились тучи комаров. Они набросились на него. Пришлось закурить трубку и отбиваться большой веткой. </w:t>
      </w:r>
    </w:p>
    <w:p>
      <w:pPr>
        <w:pStyle w:val="Normal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</w:t>
      </w:r>
      <w:r>
        <w:rPr>
          <w:rFonts w:ascii="Verdana" w:hAnsi="Verdana"/>
          <w:sz w:val="24"/>
          <w:szCs w:val="24"/>
        </w:rPr>
        <w:t>Когда шёл обратно, появилась мысль написать о комарах и об их отважном предводителе Комаре Комаровиче. Как комариное войско выгнало из болота лису, охотившуюся за утками. Как огромный медведь пришёл к болоту, лёг в траву и задавил сразу пятьсот комаров. Остальные комары испугались и хотели улететь, но храбрый Комар Комарович остановил их и повёл на битву с медведем. Сам первый бросился и больно укусил медведя в нос – самое чувствительное и больное место. Как ни рычал медведь, как ни отбивался, дружное комариное войско победило страшного зверя.</w:t>
      </w:r>
    </w:p>
    <w:p>
      <w:pPr>
        <w:pStyle w:val="Normal"/>
        <w:jc w:val="center"/>
        <w:rPr>
          <w:rFonts w:ascii="Verdana" w:hAnsi="Verdana"/>
          <w:b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«Сказка о том, как жила была последняя муха…»</w:t>
      </w:r>
    </w:p>
    <w:p>
      <w:pPr>
        <w:pStyle w:val="Normal"/>
        <w:jc w:val="center"/>
        <w:rPr>
          <w:rFonts w:ascii="Verdana" w:hAnsi="Verdana"/>
          <w:b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«Сказка про Воронушку – чёрную головушку и жёлтую птичку Канарейку»</w:t>
      </w:r>
    </w:p>
    <w:p>
      <w:pPr>
        <w:pStyle w:val="Normal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</w:t>
      </w:r>
      <w:r>
        <w:rPr>
          <w:rFonts w:ascii="Verdana" w:hAnsi="Verdana"/>
          <w:sz w:val="24"/>
          <w:szCs w:val="24"/>
        </w:rPr>
        <w:t>В советское время «Алёнушкины сказки» издавались</w:t>
      </w:r>
      <w:r>
        <w:rPr>
          <w:rFonts w:ascii="Verdana" w:hAnsi="Verdana"/>
          <w:b/>
          <w:sz w:val="24"/>
          <w:szCs w:val="24"/>
        </w:rPr>
        <w:t xml:space="preserve"> 55 </w:t>
      </w:r>
      <w:r>
        <w:rPr>
          <w:rFonts w:ascii="Verdana" w:hAnsi="Verdana"/>
          <w:sz w:val="24"/>
          <w:szCs w:val="24"/>
        </w:rPr>
        <w:t xml:space="preserve">раз, тиражом около </w:t>
      </w:r>
      <w:r>
        <w:rPr>
          <w:rFonts w:ascii="Verdana" w:hAnsi="Verdana"/>
          <w:b/>
          <w:sz w:val="24"/>
          <w:szCs w:val="24"/>
        </w:rPr>
        <w:t>двух с половиной миллионов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экземпляров</w:t>
      </w:r>
      <w:r>
        <w:rPr>
          <w:rFonts w:ascii="Verdana" w:hAnsi="Verdana"/>
          <w:sz w:val="24"/>
          <w:szCs w:val="24"/>
        </w:rPr>
        <w:t xml:space="preserve">. Они печатались на </w:t>
      </w:r>
      <w:r>
        <w:rPr>
          <w:rFonts w:ascii="Verdana" w:hAnsi="Verdana"/>
          <w:b/>
          <w:sz w:val="24"/>
          <w:szCs w:val="24"/>
        </w:rPr>
        <w:t>26 языках</w:t>
      </w:r>
      <w:r>
        <w:rPr>
          <w:rFonts w:ascii="Verdana" w:hAnsi="Verdana"/>
          <w:sz w:val="24"/>
          <w:szCs w:val="24"/>
        </w:rPr>
        <w:t xml:space="preserve"> народов СССР.</w:t>
      </w:r>
    </w:p>
    <w:p>
      <w:pPr>
        <w:pStyle w:val="Normal"/>
        <w:jc w:val="center"/>
        <w:rPr>
          <w:rFonts w:ascii="Verdana" w:hAnsi="Verdana"/>
          <w:b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Д. Мамин-Сибиряк – детский писатель.</w:t>
      </w:r>
    </w:p>
    <w:p>
      <w:pPr>
        <w:pStyle w:val="Normal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</w:t>
      </w:r>
      <w:r>
        <w:rPr>
          <w:rFonts w:ascii="Verdana" w:hAnsi="Verdana"/>
          <w:sz w:val="24"/>
          <w:szCs w:val="24"/>
        </w:rPr>
        <w:t>Чем же нравятся юным читателям эти сказки?  Прежде всего занимательностью, простотой, познавательными сведениями, изложенными увлекательно и образно. У него и звери, и птицы, и насекомые, и даже растения разговаривают. Из сказок Мамина-Сибиряка дети узнают много нового из жизни мира природы. Понимают, как нехорошо быть зазнайкой, хвастуном, трусом, воришкой, обманщиком и как важно быть честным, храбрым, смелым.</w:t>
      </w:r>
    </w:p>
    <w:p>
      <w:pPr>
        <w:pStyle w:val="Normal"/>
        <w:rPr>
          <w:rFonts w:ascii="Verdana" w:hAnsi="Verdana"/>
          <w:b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</w:t>
      </w:r>
      <w:r>
        <w:rPr>
          <w:rFonts w:ascii="Verdana" w:hAnsi="Verdana"/>
          <w:sz w:val="24"/>
          <w:szCs w:val="24"/>
        </w:rPr>
        <w:t xml:space="preserve">«Алёнушкины сказки» утвердили за Маминым-Сибиряком звание детского писателя. Его имя вошло в первый ряд детских писателей России. </w:t>
      </w:r>
      <w:r>
        <w:rPr>
          <w:rFonts w:ascii="Verdana" w:hAnsi="Verdana"/>
          <w:b/>
          <w:sz w:val="24"/>
          <w:szCs w:val="24"/>
        </w:rPr>
        <w:t>«Ведь это счастье – писать для детей!» (Д. Мамин-Сибиряк)</w:t>
      </w:r>
    </w:p>
    <w:p>
      <w:pPr>
        <w:pStyle w:val="Normal"/>
        <w:rPr>
          <w:rFonts w:ascii="Verdana" w:hAnsi="Verdana"/>
          <w:b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</w:t>
      </w:r>
      <w:r>
        <w:rPr>
          <w:rFonts w:ascii="Verdana" w:hAnsi="Verdana"/>
          <w:b/>
          <w:sz w:val="24"/>
          <w:szCs w:val="24"/>
        </w:rPr>
        <w:t>«Для меня до сих пор каждая детская книжка является чем-то живым, потому что пробуждает детскую душу, направляет детские мысли по определённому руслу и заставляет биться детское сердце вместе с миллионами других детских сердец. Детская книга – это весенний солнечный луч, который заставляет пробуждаться дремлющие силы детской души и вызывает рост брошенных в эту благодарную почву семян».  (Д.Н. Мамин-Сибиряк)</w:t>
      </w:r>
    </w:p>
    <w:p>
      <w:pPr>
        <w:pStyle w:val="Normal"/>
        <w:jc w:val="center"/>
        <w:rPr>
          <w:rFonts w:ascii="Verdana" w:hAnsi="Verdana"/>
          <w:b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Детские рассказы.</w:t>
      </w:r>
    </w:p>
    <w:p>
      <w:pPr>
        <w:pStyle w:val="Normal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</w:t>
      </w:r>
      <w:r>
        <w:rPr>
          <w:rFonts w:ascii="Verdana" w:hAnsi="Verdana"/>
          <w:sz w:val="24"/>
          <w:szCs w:val="24"/>
        </w:rPr>
        <w:t xml:space="preserve">Хорошо известны и детские рассказы Мамина-Сибиряка: </w:t>
      </w:r>
      <w:r>
        <w:rPr>
          <w:rFonts w:ascii="Verdana" w:hAnsi="Verdana"/>
          <w:b/>
          <w:sz w:val="24"/>
          <w:szCs w:val="24"/>
        </w:rPr>
        <w:t xml:space="preserve">«Емеля-охотник», «Зимовье на Студёной», «Вертел», «Богач и Ерёмка». </w:t>
      </w:r>
      <w:r>
        <w:rPr>
          <w:rFonts w:ascii="Verdana" w:hAnsi="Verdana"/>
          <w:sz w:val="24"/>
          <w:szCs w:val="24"/>
        </w:rPr>
        <w:t>Они были высоко оценены ещё при жизни писателя.</w:t>
      </w:r>
    </w:p>
    <w:p>
      <w:pPr>
        <w:pStyle w:val="Normal"/>
        <w:jc w:val="center"/>
        <w:rPr>
          <w:rFonts w:ascii="Verdana" w:hAnsi="Verdana"/>
          <w:b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«Емеля-охотник».</w:t>
      </w:r>
    </w:p>
    <w:p>
      <w:pPr>
        <w:pStyle w:val="Normal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</w:t>
      </w:r>
      <w:r>
        <w:rPr>
          <w:rFonts w:ascii="Verdana" w:hAnsi="Verdana"/>
          <w:sz w:val="24"/>
          <w:szCs w:val="24"/>
        </w:rPr>
        <w:t>Старый охотник Емеля живёт в деревенской избушке  на краю леса вместе с внуком Гришуткой. Отец мальчика умер от горячки несколько лет назад, а мать загрызли волки. Гришутка уже несколько месяцев болеет – простудился весной и всё никак не поправлялся. Однажды, он попросил деда добыть жёлтого оленёнка. После долгих поисков Емеля нашёл оленёнка, но не стал его убивать. Охотник пожалел зверя и вместо оленёнка принёс внуку глухаря.</w:t>
      </w:r>
    </w:p>
    <w:p>
      <w:pPr>
        <w:pStyle w:val="Normal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</w:t>
      </w:r>
      <w:r>
        <w:rPr>
          <w:rFonts w:ascii="Verdana" w:hAnsi="Verdana"/>
          <w:b/>
          <w:sz w:val="24"/>
          <w:szCs w:val="24"/>
        </w:rPr>
        <w:t>«Емеля-охотник»</w:t>
      </w:r>
      <w:r>
        <w:rPr>
          <w:rFonts w:ascii="Verdana" w:hAnsi="Verdana"/>
          <w:sz w:val="24"/>
          <w:szCs w:val="24"/>
        </w:rPr>
        <w:t xml:space="preserve"> был награждён </w:t>
      </w:r>
      <w:r>
        <w:rPr>
          <w:rFonts w:ascii="Verdana" w:hAnsi="Verdana"/>
          <w:b/>
          <w:sz w:val="24"/>
          <w:szCs w:val="24"/>
        </w:rPr>
        <w:t>Премией педагогического общества</w:t>
      </w:r>
      <w:r>
        <w:rPr>
          <w:rFonts w:ascii="Verdana" w:hAnsi="Verdana"/>
          <w:sz w:val="24"/>
          <w:szCs w:val="24"/>
        </w:rPr>
        <w:t xml:space="preserve"> в Петербурге в </w:t>
      </w:r>
      <w:r>
        <w:rPr>
          <w:rFonts w:ascii="Verdana" w:hAnsi="Verdana"/>
          <w:b/>
          <w:sz w:val="24"/>
          <w:szCs w:val="24"/>
        </w:rPr>
        <w:t>1884</w:t>
      </w:r>
      <w:r>
        <w:rPr>
          <w:rFonts w:ascii="Verdana" w:hAnsi="Verdana"/>
          <w:sz w:val="24"/>
          <w:szCs w:val="24"/>
        </w:rPr>
        <w:t xml:space="preserve"> году. </w:t>
      </w:r>
    </w:p>
    <w:p>
      <w:pPr>
        <w:pStyle w:val="Normal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</w:t>
      </w:r>
      <w:r>
        <w:rPr>
          <w:rFonts w:ascii="Verdana" w:hAnsi="Verdana"/>
          <w:sz w:val="24"/>
          <w:szCs w:val="24"/>
        </w:rPr>
        <w:t xml:space="preserve">Рассказ </w:t>
      </w:r>
      <w:r>
        <w:rPr>
          <w:rFonts w:ascii="Verdana" w:hAnsi="Verdana"/>
          <w:b/>
          <w:sz w:val="24"/>
          <w:szCs w:val="24"/>
          <w:u w:val="single"/>
        </w:rPr>
        <w:t>«Зимовье на Студёной»</w:t>
      </w:r>
      <w:r>
        <w:rPr>
          <w:rFonts w:ascii="Verdana" w:hAnsi="Verdana"/>
          <w:sz w:val="24"/>
          <w:szCs w:val="24"/>
        </w:rPr>
        <w:t xml:space="preserve"> был удостоен </w:t>
      </w:r>
      <w:r>
        <w:rPr>
          <w:rFonts w:ascii="Verdana" w:hAnsi="Verdana"/>
          <w:b/>
          <w:sz w:val="24"/>
          <w:szCs w:val="24"/>
        </w:rPr>
        <w:t>Золотой медали Санкт-Петербургского комитета грамотности</w:t>
      </w:r>
      <w:r>
        <w:rPr>
          <w:rFonts w:ascii="Verdana" w:hAnsi="Verdana"/>
          <w:sz w:val="24"/>
          <w:szCs w:val="24"/>
        </w:rPr>
        <w:t>.</w:t>
      </w:r>
    </w:p>
    <w:p>
      <w:pPr>
        <w:pStyle w:val="Normal"/>
        <w:jc w:val="center"/>
        <w:rPr>
          <w:rFonts w:ascii="Verdana" w:hAnsi="Verdana"/>
          <w:b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«Серая Шейка»</w:t>
      </w:r>
    </w:p>
    <w:p>
      <w:pPr>
        <w:pStyle w:val="Normal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</w:t>
      </w:r>
      <w:r>
        <w:rPr>
          <w:rFonts w:ascii="Verdana" w:hAnsi="Verdana"/>
          <w:sz w:val="24"/>
          <w:szCs w:val="24"/>
        </w:rPr>
        <w:t>Небольшая трогательная история маленькой уточки, которой лиса надломила крылышко, лишив способности летать. Родители Серой Шейки не смогли взять её с собой в тёплые края и оставили на зиму совершенно одну. Уточку по счастливой случайности нашёл охотник и решил забрать её с собой в дом, к маленьким внучатам.</w:t>
      </w:r>
    </w:p>
    <w:p>
      <w:pPr>
        <w:pStyle w:val="Normal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</w:t>
      </w:r>
      <w:r>
        <w:rPr>
          <w:rFonts w:ascii="Verdana" w:hAnsi="Verdana"/>
          <w:sz w:val="24"/>
          <w:szCs w:val="24"/>
        </w:rPr>
        <w:t xml:space="preserve">Рассказ написан и опубликован в </w:t>
      </w:r>
      <w:r>
        <w:rPr>
          <w:rFonts w:ascii="Verdana" w:hAnsi="Verdana"/>
          <w:b/>
          <w:sz w:val="24"/>
          <w:szCs w:val="24"/>
        </w:rPr>
        <w:t>1893</w:t>
      </w:r>
      <w:r>
        <w:rPr>
          <w:rFonts w:ascii="Verdana" w:hAnsi="Verdana"/>
          <w:sz w:val="24"/>
          <w:szCs w:val="24"/>
        </w:rPr>
        <w:t xml:space="preserve"> году в журнале «Детское чтение» под названием </w:t>
      </w:r>
      <w:r>
        <w:rPr>
          <w:rFonts w:ascii="Verdana" w:hAnsi="Verdana"/>
          <w:b/>
          <w:sz w:val="24"/>
          <w:szCs w:val="24"/>
        </w:rPr>
        <w:t>«Серушка».</w:t>
      </w:r>
    </w:p>
    <w:p>
      <w:pPr>
        <w:pStyle w:val="Normal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</w:t>
      </w:r>
      <w:r>
        <w:rPr>
          <w:rFonts w:ascii="Verdana" w:hAnsi="Verdana"/>
          <w:sz w:val="24"/>
          <w:szCs w:val="24"/>
        </w:rPr>
        <w:t>Но в процессе подготовки над другими изданиями этого рассказа Мамин-Сибиряк изменил название рассказа и его концовку, в которой рассказывается о спасении Серой Шейки.</w:t>
      </w:r>
    </w:p>
    <w:p>
      <w:pPr>
        <w:pStyle w:val="Normal"/>
        <w:jc w:val="center"/>
        <w:rPr>
          <w:rFonts w:ascii="Verdana" w:hAnsi="Verdana"/>
          <w:b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Наследие писателя.</w:t>
      </w:r>
    </w:p>
    <w:p>
      <w:pPr>
        <w:pStyle w:val="Normal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</w:t>
      </w:r>
      <w:r>
        <w:rPr>
          <w:rFonts w:ascii="Verdana" w:hAnsi="Verdana"/>
          <w:sz w:val="24"/>
          <w:szCs w:val="24"/>
        </w:rPr>
        <w:t>Дочь Дмитрия Наркисовича усвоила отцовские уроки. Она читала, рисовала, играла на фортепиано, изучала историю Урала, писала стихи.</w:t>
      </w:r>
    </w:p>
    <w:p>
      <w:pPr>
        <w:pStyle w:val="Normal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</w:t>
      </w:r>
      <w:r>
        <w:rPr>
          <w:rFonts w:ascii="Verdana" w:hAnsi="Verdana"/>
          <w:b/>
          <w:sz w:val="24"/>
          <w:szCs w:val="24"/>
        </w:rPr>
        <w:t>Осенью 1912 года</w:t>
      </w:r>
      <w:r>
        <w:rPr>
          <w:rFonts w:ascii="Verdana" w:hAnsi="Verdana"/>
          <w:sz w:val="24"/>
          <w:szCs w:val="24"/>
        </w:rPr>
        <w:t xml:space="preserve"> Мамин-Сибиряк </w:t>
      </w:r>
      <w:r>
        <w:rPr>
          <w:rFonts w:ascii="Verdana" w:hAnsi="Verdana"/>
          <w:b/>
          <w:sz w:val="24"/>
          <w:szCs w:val="24"/>
        </w:rPr>
        <w:t>скончался.</w:t>
      </w:r>
      <w:r>
        <w:rPr>
          <w:rFonts w:ascii="Verdana" w:hAnsi="Verdana"/>
          <w:sz w:val="24"/>
          <w:szCs w:val="24"/>
        </w:rPr>
        <w:t xml:space="preserve"> В память об отце Алёнушка поехала в путешествие по Уралу. Однако воспаление лёгких, переросло в чахотку и в </w:t>
      </w:r>
      <w:r>
        <w:rPr>
          <w:rFonts w:ascii="Verdana" w:hAnsi="Verdana"/>
          <w:b/>
          <w:sz w:val="24"/>
          <w:szCs w:val="24"/>
        </w:rPr>
        <w:t>сентябре 1914 года</w:t>
      </w:r>
      <w:r>
        <w:rPr>
          <w:rFonts w:ascii="Verdana" w:hAnsi="Verdana"/>
          <w:sz w:val="24"/>
          <w:szCs w:val="24"/>
        </w:rPr>
        <w:t xml:space="preserve"> Алёнушки (Елены) </w:t>
      </w:r>
      <w:r>
        <w:rPr>
          <w:rFonts w:ascii="Verdana" w:hAnsi="Verdana"/>
          <w:b/>
          <w:sz w:val="24"/>
          <w:szCs w:val="24"/>
        </w:rPr>
        <w:t>не стало</w:t>
      </w:r>
      <w:r>
        <w:rPr>
          <w:rFonts w:ascii="Verdana" w:hAnsi="Verdana"/>
          <w:sz w:val="24"/>
          <w:szCs w:val="24"/>
        </w:rPr>
        <w:t xml:space="preserve"> в возрасте </w:t>
      </w:r>
      <w:r>
        <w:rPr>
          <w:rFonts w:ascii="Verdana" w:hAnsi="Verdana"/>
          <w:b/>
          <w:sz w:val="24"/>
          <w:szCs w:val="24"/>
        </w:rPr>
        <w:t>21</w:t>
      </w:r>
      <w:r>
        <w:rPr>
          <w:rFonts w:ascii="Verdana" w:hAnsi="Verdana"/>
          <w:sz w:val="24"/>
          <w:szCs w:val="24"/>
        </w:rPr>
        <w:t xml:space="preserve"> год. </w:t>
      </w:r>
    </w:p>
    <w:p>
      <w:pPr>
        <w:pStyle w:val="Normal"/>
        <w:jc w:val="center"/>
        <w:rPr>
          <w:rFonts w:ascii="Verdana" w:hAnsi="Verdana"/>
          <w:b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Музей писателя.</w:t>
      </w:r>
    </w:p>
    <w:p>
      <w:pPr>
        <w:pStyle w:val="Normal"/>
        <w:rPr>
          <w:rFonts w:ascii="Verdana" w:hAnsi="Verdana"/>
          <w:b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</w:t>
      </w:r>
      <w:r>
        <w:rPr>
          <w:rFonts w:ascii="Verdana" w:hAnsi="Verdana"/>
          <w:sz w:val="24"/>
          <w:szCs w:val="24"/>
        </w:rPr>
        <w:t xml:space="preserve">Дочь успела оставить завещание о музее Мамина-Сибиряка в Екатеринбурге. Если дороги приведут вас в Екатеринбург, обязательно найдите и посетите дом по улице </w:t>
      </w:r>
      <w:r>
        <w:rPr>
          <w:rFonts w:ascii="Verdana" w:hAnsi="Verdana"/>
          <w:b/>
          <w:sz w:val="24"/>
          <w:szCs w:val="24"/>
        </w:rPr>
        <w:t>Пушкинской, 27</w:t>
      </w:r>
      <w:r>
        <w:rPr>
          <w:rFonts w:ascii="Verdana" w:hAnsi="Verdana"/>
          <w:sz w:val="24"/>
          <w:szCs w:val="24"/>
        </w:rPr>
        <w:t xml:space="preserve"> – </w:t>
      </w:r>
      <w:r>
        <w:rPr>
          <w:rFonts w:ascii="Verdana" w:hAnsi="Verdana"/>
          <w:b/>
          <w:sz w:val="24"/>
          <w:szCs w:val="24"/>
        </w:rPr>
        <w:t>Дом-музей Д.Н. Мамина-Сибиряка.</w:t>
      </w:r>
    </w:p>
    <w:p>
      <w:pPr>
        <w:pStyle w:val="Normal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</w:t>
      </w:r>
      <w:r>
        <w:rPr>
          <w:rFonts w:ascii="Verdana" w:hAnsi="Verdana"/>
          <w:sz w:val="24"/>
          <w:szCs w:val="24"/>
        </w:rPr>
        <w:t xml:space="preserve">В этом доме Дмитрий Наркисович прожил </w:t>
      </w:r>
      <w:r>
        <w:rPr>
          <w:rFonts w:ascii="Verdana" w:hAnsi="Verdana"/>
          <w:b/>
          <w:sz w:val="24"/>
          <w:szCs w:val="24"/>
        </w:rPr>
        <w:t>более 10 лет</w:t>
      </w:r>
      <w:r>
        <w:rPr>
          <w:rFonts w:ascii="Verdana" w:hAnsi="Verdana"/>
          <w:sz w:val="24"/>
          <w:szCs w:val="24"/>
        </w:rPr>
        <w:t>. По рассказам и воспоминаниям близких к семье Маминых людей, удалось в точности восстановить обстановку дома.</w:t>
      </w:r>
    </w:p>
    <w:p>
      <w:pPr>
        <w:pStyle w:val="Normal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</w:t>
      </w:r>
      <w:r>
        <w:rPr>
          <w:rFonts w:ascii="Verdana" w:hAnsi="Verdana"/>
          <w:sz w:val="24"/>
          <w:szCs w:val="24"/>
        </w:rPr>
        <w:t xml:space="preserve">Комнаты дома невелики. Но везде были </w:t>
      </w:r>
      <w:r>
        <w:rPr>
          <w:rFonts w:ascii="Verdana" w:hAnsi="Verdana"/>
          <w:b/>
          <w:sz w:val="24"/>
          <w:szCs w:val="24"/>
        </w:rPr>
        <w:t>камни</w:t>
      </w:r>
      <w:r>
        <w:rPr>
          <w:rFonts w:ascii="Verdana" w:hAnsi="Verdana"/>
          <w:sz w:val="24"/>
          <w:szCs w:val="24"/>
        </w:rPr>
        <w:t>. Они сопровождали Мамина-Сибиряка всю жизнь. Повсюду: в шкафу, на столе, на этажерке –камни: яшма, малахит, топаз, руда, кварц…  У него были камни для каждодневного общения, он любил держать их в руках, разглядывать, рассказывать про них гостям и дарить им на память эти уральские сувениры.</w:t>
      </w:r>
    </w:p>
    <w:p>
      <w:pPr>
        <w:pStyle w:val="Normal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</w:t>
      </w:r>
      <w:r>
        <w:rPr>
          <w:rFonts w:ascii="Verdana" w:hAnsi="Verdana"/>
          <w:sz w:val="24"/>
          <w:szCs w:val="24"/>
        </w:rPr>
        <w:t>На плоти</w:t>
      </w:r>
      <w:bookmarkStart w:id="0" w:name="_GoBack"/>
      <w:bookmarkEnd w:id="0"/>
      <w:r>
        <w:rPr>
          <w:rFonts w:ascii="Verdana" w:hAnsi="Verdana"/>
          <w:sz w:val="24"/>
          <w:szCs w:val="24"/>
        </w:rPr>
        <w:t xml:space="preserve">не сооружён в </w:t>
      </w:r>
      <w:r>
        <w:rPr>
          <w:rFonts w:ascii="Verdana" w:hAnsi="Verdana"/>
          <w:b/>
          <w:sz w:val="24"/>
          <w:szCs w:val="24"/>
        </w:rPr>
        <w:t>1987</w:t>
      </w:r>
      <w:r>
        <w:rPr>
          <w:rFonts w:ascii="Verdana" w:hAnsi="Verdana"/>
          <w:sz w:val="24"/>
          <w:szCs w:val="24"/>
        </w:rPr>
        <w:t xml:space="preserve"> году  бронзовый памятник </w:t>
      </w:r>
      <w:r>
        <w:rPr>
          <w:rFonts w:ascii="Verdana" w:hAnsi="Verdana"/>
          <w:b/>
          <w:sz w:val="24"/>
          <w:szCs w:val="24"/>
        </w:rPr>
        <w:t>Мамину-Сибиряку</w:t>
      </w:r>
      <w:r>
        <w:rPr>
          <w:rFonts w:ascii="Verdana" w:hAnsi="Verdana"/>
          <w:sz w:val="24"/>
          <w:szCs w:val="24"/>
        </w:rPr>
        <w:t xml:space="preserve"> на подставке из красного мрамора (скульптор А. Антонов, архитектор Б. Демидов).</w:t>
      </w:r>
    </w:p>
    <w:p>
      <w:pPr>
        <w:pStyle w:val="Normal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</w:t>
      </w:r>
      <w:r>
        <w:rPr>
          <w:rFonts w:ascii="Verdana" w:hAnsi="Verdana"/>
          <w:sz w:val="24"/>
          <w:szCs w:val="24"/>
        </w:rPr>
        <w:t xml:space="preserve">Уральский композитор </w:t>
      </w:r>
      <w:r>
        <w:rPr>
          <w:rFonts w:ascii="Verdana" w:hAnsi="Verdana"/>
          <w:b/>
          <w:sz w:val="24"/>
          <w:szCs w:val="24"/>
        </w:rPr>
        <w:t>Максим Басок</w:t>
      </w:r>
      <w:r>
        <w:rPr>
          <w:rFonts w:ascii="Verdana" w:hAnsi="Verdana"/>
          <w:sz w:val="24"/>
          <w:szCs w:val="24"/>
        </w:rPr>
        <w:t xml:space="preserve"> написал </w:t>
      </w:r>
      <w:r>
        <w:rPr>
          <w:rFonts w:ascii="Verdana" w:hAnsi="Verdana"/>
          <w:b/>
          <w:sz w:val="24"/>
          <w:szCs w:val="24"/>
        </w:rPr>
        <w:t xml:space="preserve">оперу «Алёнушкины сказки» (1998) </w:t>
      </w:r>
      <w:r>
        <w:rPr>
          <w:rFonts w:ascii="Verdana" w:hAnsi="Verdana"/>
          <w:sz w:val="24"/>
          <w:szCs w:val="24"/>
        </w:rPr>
        <w:t>по мотивам произведений писателя.</w:t>
      </w:r>
    </w:p>
    <w:p>
      <w:pPr>
        <w:pStyle w:val="Normal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jc w:val="center"/>
        <w:rPr>
          <w:rFonts w:ascii="Verdana" w:hAnsi="Verdana"/>
          <w:b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Литературные герои Д.Н. Мамина-Сибиряка в авторских куклах.</w:t>
      </w:r>
    </w:p>
    <w:p>
      <w:pPr>
        <w:pStyle w:val="Normal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</w:t>
      </w:r>
      <w:r>
        <w:rPr>
          <w:rFonts w:ascii="Verdana" w:hAnsi="Verdana"/>
          <w:b/>
          <w:sz w:val="24"/>
          <w:szCs w:val="24"/>
        </w:rPr>
        <w:t>Куклы</w:t>
      </w:r>
      <w:r>
        <w:rPr>
          <w:rFonts w:ascii="Verdana" w:hAnsi="Verdana"/>
          <w:sz w:val="24"/>
          <w:szCs w:val="24"/>
        </w:rPr>
        <w:t xml:space="preserve"> покинули пространство мастерских и предстали перед взором многочисленных зрителей. Тот, кто уже знаком с творчеством Мамина-Сибиряка, сможет сравнить своё восприятие литературных героев с образами, представленными на выставке. А для кого-то увиденные на выставке куклы станут причиной, чтобы найти и впервые прочитать произведения уральского писателя.</w:t>
      </w:r>
    </w:p>
    <w:p>
      <w:pPr>
        <w:pStyle w:val="Normal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</w:t>
      </w:r>
      <w:r>
        <w:rPr>
          <w:rFonts w:ascii="Verdana" w:hAnsi="Verdana"/>
          <w:b/>
          <w:sz w:val="24"/>
          <w:szCs w:val="24"/>
        </w:rPr>
        <w:t>Коллекция кукол</w:t>
      </w:r>
      <w:r>
        <w:rPr>
          <w:rFonts w:ascii="Verdana" w:hAnsi="Verdana"/>
          <w:sz w:val="24"/>
          <w:szCs w:val="24"/>
        </w:rPr>
        <w:t>, которую мастера создали под вдохновением от творчества Дмитрия Наркисовича Мамина-Сибиряка. Мастера создали тематические композиции, которые состоят из текстильных кукол, самодельных интерьеров и предметов быта. В работах применялись самые разные техники: валяние, вышивка, кружевоплетение.</w:t>
      </w:r>
    </w:p>
    <w:p>
      <w:pPr>
        <w:pStyle w:val="Normal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1"/>
        <w:jc w:val="center"/>
        <w:rPr>
          <w:rFonts w:ascii="XO Verbena" w:hAnsi="XO Verbena"/>
          <w:color w:val="111111"/>
          <w:sz w:val="24"/>
          <w:szCs w:val="24"/>
          <w:u w:val="none"/>
        </w:rPr>
      </w:pPr>
      <w:r>
        <w:rPr>
          <w:rFonts w:ascii="XO Verbena" w:hAnsi="XO Verbena"/>
          <w:color w:val="111111"/>
          <w:sz w:val="24"/>
          <w:szCs w:val="24"/>
          <w:u w:val="single"/>
        </w:rPr>
        <w:t>СПИСОК</w:t>
      </w:r>
      <w:r>
        <w:rPr>
          <w:rFonts w:ascii="XO Verbena" w:hAnsi="XO Verbena"/>
          <w:color w:val="111111"/>
          <w:sz w:val="24"/>
          <w:szCs w:val="24"/>
          <w:u w:val="none"/>
        </w:rPr>
        <w:t xml:space="preserve">   </w:t>
      </w:r>
      <w:r>
        <w:rPr>
          <w:rFonts w:ascii="XO Verbena" w:hAnsi="XO Verbena"/>
          <w:color w:val="111111"/>
          <w:sz w:val="24"/>
          <w:szCs w:val="24"/>
          <w:u w:val="single"/>
        </w:rPr>
        <w:t>ИСПОЛЬЗОВАННОЙ</w:t>
      </w:r>
      <w:r>
        <w:rPr>
          <w:rFonts w:ascii="XO Verbena" w:hAnsi="XO Verbena"/>
          <w:color w:val="111111"/>
          <w:sz w:val="24"/>
          <w:szCs w:val="24"/>
          <w:u w:val="none"/>
        </w:rPr>
        <w:t xml:space="preserve">   </w:t>
      </w:r>
      <w:r>
        <w:rPr>
          <w:rFonts w:ascii="XO Verbena" w:hAnsi="XO Verbena"/>
          <w:color w:val="111111"/>
          <w:sz w:val="24"/>
          <w:szCs w:val="24"/>
          <w:u w:val="single"/>
        </w:rPr>
        <w:t>ЛИТЕРАТУРЫ:</w:t>
      </w:r>
    </w:p>
    <w:p>
      <w:pPr>
        <w:pStyle w:val="1"/>
        <w:jc w:val="center"/>
        <w:rPr>
          <w:rFonts w:ascii="XO Verbena" w:hAnsi="XO Verbena"/>
          <w:color w:val="111111"/>
          <w:sz w:val="24"/>
          <w:szCs w:val="24"/>
          <w:u w:val="none"/>
        </w:rPr>
      </w:pPr>
      <w:r>
        <w:rPr>
          <w:rFonts w:ascii="XO Verbena" w:hAnsi="XO Verbena"/>
          <w:color w:val="111111"/>
          <w:sz w:val="24"/>
          <w:szCs w:val="24"/>
          <w:u w:val="none"/>
        </w:rPr>
        <w:t>П</w:t>
      </w:r>
      <w:r>
        <w:rPr>
          <w:rFonts w:ascii="XO Verbena" w:hAnsi="XO Verbena"/>
          <w:color w:val="111111"/>
          <w:sz w:val="24"/>
          <w:szCs w:val="24"/>
          <w:u w:val="none"/>
        </w:rPr>
        <w:t>роизведения  Д. Н. Мамин - Сибиряка</w:t>
      </w:r>
    </w:p>
    <w:p>
      <w:pPr>
        <w:pStyle w:val="Style14"/>
        <w:jc w:val="center"/>
        <w:rPr>
          <w:rFonts w:ascii="XO Verbena" w:hAnsi="XO Verbena"/>
          <w:color w:val="111111"/>
          <w:sz w:val="24"/>
          <w:szCs w:val="24"/>
        </w:rPr>
      </w:pPr>
      <w:r>
        <w:rPr>
          <w:rFonts w:ascii="XO Verbena" w:hAnsi="XO Verbena"/>
          <w:color w:val="111111"/>
          <w:sz w:val="24"/>
          <w:szCs w:val="24"/>
        </w:rPr>
      </w:r>
    </w:p>
    <w:p>
      <w:pPr>
        <w:pStyle w:val="Style14"/>
        <w:shd w:fill="FFFFFF" w:val="clear"/>
        <w:ind w:left="0" w:right="0" w:hanging="0"/>
        <w:jc w:val="both"/>
        <w:rPr>
          <w:rFonts w:ascii="XO Verbena" w:hAnsi="XO Verbena"/>
          <w:color w:val="000000"/>
          <w:sz w:val="24"/>
          <w:szCs w:val="24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left</wp:align>
            </wp:positionH>
            <wp:positionV relativeFrom="line">
              <wp:posOffset>635</wp:posOffset>
            </wp:positionV>
            <wp:extent cx="1524000" cy="2000250"/>
            <wp:effectExtent l="0" t="0" r="0" b="0"/>
            <wp:wrapSquare wrapText="righ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61" t="-504" r="-661" b="-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00250"/>
                    </a:xfrm>
                    <a:prstGeom prst="rect">
                      <a:avLst/>
                    </a:prstGeom>
                    <a:ln w="635">
                      <a:solidFill>
                        <a:srgbClr val="D3D3D3"/>
                      </a:solidFill>
                    </a:ln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align>right</wp:align>
            </wp:positionH>
            <wp:positionV relativeFrom="line">
              <wp:posOffset>635</wp:posOffset>
            </wp:positionV>
            <wp:extent cx="1571625" cy="2000250"/>
            <wp:effectExtent l="0" t="0" r="0" b="0"/>
            <wp:wrapSquare wrapText="left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641" t="-504" r="-641" b="-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000250"/>
                    </a:xfrm>
                    <a:prstGeom prst="rect">
                      <a:avLst/>
                    </a:prstGeom>
                    <a:ln w="635">
                      <a:solidFill>
                        <a:srgbClr val="D3D3D3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XO Verbena" w:hAnsi="XO Verbena"/>
          <w:color w:val="000000"/>
          <w:sz w:val="24"/>
          <w:szCs w:val="24"/>
        </w:rPr>
        <w:t>ИЗБРАННЫЕ ПРОИЗВЕДЕНИЯ : в 2 т. / Д. Н. Мамин-Сибиряк. — Москва : Художественная литература, 1988.</w:t>
        <w:br/>
        <w:t>Мамин-Сибиряк — уралец. Он был им и в жизни, и в творчестве. Любая страница его уральских рассказов и очерков хранит загадочное обаяние этого края, столь не похожего на другие. Временами кажется, что от этих страниц исходит смолистый аромат пихт и ельников, а реки Чусовая и Кама выкатывают на них свои тяжёлые волны.</w:t>
      </w:r>
    </w:p>
    <w:p>
      <w:pPr>
        <w:pStyle w:val="Style14"/>
        <w:shd w:fill="FFFFFF" w:val="clear"/>
        <w:ind w:left="0" w:right="0" w:hanging="0"/>
        <w:jc w:val="both"/>
        <w:rPr>
          <w:rFonts w:ascii="XO Verbena" w:hAnsi="XO Verbena"/>
          <w:color w:val="000000"/>
          <w:sz w:val="24"/>
          <w:szCs w:val="24"/>
        </w:rPr>
      </w:pPr>
      <w:r>
        <w:rPr>
          <w:rFonts w:ascii="XO Verbena" w:hAnsi="XO Verbena"/>
          <w:color w:val="000000"/>
          <w:sz w:val="24"/>
          <w:szCs w:val="24"/>
        </w:rPr>
        <w:t>АЛЁНУШКИНЫ СКАЗКИ / Д. Н. Мамин-Сибиряк ; художник С. Набутовский. — Москва : Махаон, 2011. — 125 с. : ил. — (Для самых маленьких).</w:t>
        <w:br/>
        <w:t>«Алёнушкины сказки» впервые были опубликованы в 1894-96 годах на страницах «Детского чтения», одного из лучших журналов того времени. Он издавался известнейшим московским педагогом Д.И.Тихомировым. Отдельным изданием сказки вышли в 1897 году и с тех пор переиздавались в России постоянно.</w:t>
      </w:r>
    </w:p>
    <w:p>
      <w:pPr>
        <w:pStyle w:val="Style14"/>
        <w:shd w:fill="FFFFFF" w:val="clear"/>
        <w:ind w:left="0" w:right="0" w:hanging="0"/>
        <w:jc w:val="both"/>
        <w:rPr>
          <w:rFonts w:ascii="XO Verbena" w:hAnsi="XO Verbena"/>
          <w:color w:val="000000"/>
          <w:sz w:val="24"/>
          <w:szCs w:val="24"/>
        </w:rPr>
      </w:pPr>
      <w:r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align>left</wp:align>
            </wp:positionH>
            <wp:positionV relativeFrom="line">
              <wp:posOffset>635</wp:posOffset>
            </wp:positionV>
            <wp:extent cx="1666875" cy="2190750"/>
            <wp:effectExtent l="0" t="0" r="0" b="0"/>
            <wp:wrapSquare wrapText="right"/>
            <wp:docPr id="3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605" t="-460" r="-605" b="-4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190750"/>
                    </a:xfrm>
                    <a:prstGeom prst="rect">
                      <a:avLst/>
                    </a:prstGeom>
                    <a:ln w="635">
                      <a:solidFill>
                        <a:srgbClr val="D3D3D3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XO Verbena" w:hAnsi="XO Verbena"/>
          <w:color w:val="000000"/>
          <w:sz w:val="24"/>
          <w:szCs w:val="24"/>
        </w:rPr>
        <w:t>ГОРНОЕ ГНЕЗДО / Д. Н. Мамин-Сибиряк. — Москва : Астрель : АСТ ; Владимир : ВКТ, 2011. — 416 с. : ил. — (Русская классика).</w:t>
        <w:br/>
        <w:t>ЗОЛОТО / Дмитрий Мамин-Сибиряк. — Москва : АСТ : Астрель : Полиграфиздат, 2010. — 382 с. : ил. — (Русская классика).</w:t>
        <w:br/>
        <w:t>ПРИВАЛОВСКИЕ МИЛЛИОНЫ / Д. Н. Мамин-Сибиряк. — Москва : Издательский Дом Мещерякова, 2007. — 480 с. : ил.</w:t>
        <w:br/>
        <w:t>«Приваловские миллионы» (1883) и «Горное гнездо» (1984) — самые известные «взрослые» романы Дмитрия Мамина-Сибиряка. Им удалось перешагнуть через столетие, чтобы в начале уже нашего века опять стать поразительно и даже пугающе современными.</w:t>
      </w:r>
    </w:p>
    <w:p>
      <w:pPr>
        <w:pStyle w:val="Style14"/>
        <w:shd w:fill="FFFFFF" w:val="clear"/>
        <w:ind w:left="0" w:right="0" w:hanging="0"/>
        <w:jc w:val="both"/>
        <w:rPr>
          <w:rFonts w:ascii="XO Verbena" w:hAnsi="XO Verbena"/>
          <w:color w:val="000000"/>
          <w:sz w:val="24"/>
          <w:szCs w:val="24"/>
        </w:rPr>
      </w:pPr>
      <w:r>
        <w:rPr>
          <w:rFonts w:ascii="XO Verbena" w:hAnsi="XO Verbena"/>
          <w:color w:val="000000"/>
          <w:sz w:val="24"/>
          <w:szCs w:val="24"/>
        </w:rPr>
        <w:t>СЕРАЯ ШЕЙКА / Д. Н. Мамин-Сибиряк ; [ил. В. Ермолаева]. — Москва : Издательский дом Мещерякова, 2009. — 32 с. : ил.</w:t>
        <w:br/>
        <w:t>Бывают книги, которые, кажется, существовали всегда. Это — одна из них. Над историей маленькой уточки могли плакать так же искренне и самозабвенно в далёком прошлом, как, наверное, будут плакать и в столь же далёком будущем. Ведь в душе человека всегда найдётся место жалости и состраданию.</w:t>
      </w:r>
    </w:p>
    <w:p>
      <w:pPr>
        <w:pStyle w:val="Style14"/>
        <w:shd w:fill="FFFFFF" w:val="clear"/>
        <w:ind w:left="0" w:right="0" w:hanging="0"/>
        <w:jc w:val="both"/>
        <w:rPr>
          <w:rFonts w:ascii="XO Verbena" w:hAnsi="XO Verbena"/>
          <w:color w:val="000000"/>
          <w:sz w:val="24"/>
          <w:szCs w:val="24"/>
        </w:rPr>
      </w:pPr>
      <w:r>
        <w:rPr>
          <w:rFonts w:ascii="XO Verbena" w:hAnsi="XO Verbena"/>
          <w:color w:val="000000"/>
          <w:sz w:val="24"/>
          <w:szCs w:val="24"/>
        </w:rPr>
      </w:r>
    </w:p>
    <w:p>
      <w:pPr>
        <w:pStyle w:val="Style14"/>
        <w:jc w:val="center"/>
        <w:rPr>
          <w:rFonts w:ascii="XO Verbena" w:hAnsi="XO Verbena"/>
          <w:color w:val="000000"/>
          <w:sz w:val="24"/>
          <w:szCs w:val="24"/>
          <w:shd w:fill="FFFFFF" w:val="clear"/>
        </w:rPr>
      </w:pPr>
      <w:r>
        <w:rPr>
          <w:rFonts w:ascii="XO Verbena" w:hAnsi="XO Verbena"/>
          <w:color w:val="000000"/>
          <w:sz w:val="24"/>
          <w:szCs w:val="24"/>
          <w:shd w:fill="FFFFFF" w:val="clear"/>
        </w:rPr>
        <w:drawing>
          <wp:inline distT="0" distB="0" distL="0" distR="0">
            <wp:extent cx="2571750" cy="1666875"/>
            <wp:effectExtent l="0" t="0" r="0" b="0"/>
            <wp:docPr id="4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392" t="-605" r="-392" b="-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666875"/>
                    </a:xfrm>
                    <a:prstGeom prst="rect">
                      <a:avLst/>
                    </a:prstGeom>
                    <a:ln w="635">
                      <a:solidFill>
                        <a:srgbClr val="D3D3D3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3"/>
        <w:pBdr/>
        <w:shd w:fill="FFFFFF" w:val="clear"/>
        <w:ind w:left="0" w:right="0" w:hanging="0"/>
        <w:jc w:val="right"/>
        <w:rPr>
          <w:rFonts w:ascii="XO Verbena" w:hAnsi="XO Verbena"/>
          <w:b/>
          <w:color w:val="573D19"/>
          <w:sz w:val="24"/>
          <w:szCs w:val="24"/>
        </w:rPr>
      </w:pPr>
      <w:r>
        <w:rPr/>
      </w:r>
    </w:p>
    <w:p>
      <w:pPr>
        <w:pStyle w:val="1"/>
        <w:shd w:fill="FFFFFF" w:val="clear"/>
        <w:ind w:left="0" w:right="0" w:hanging="0"/>
        <w:jc w:val="center"/>
        <w:rPr>
          <w:rFonts w:ascii="XO Verbena" w:hAnsi="XO Verbena"/>
          <w:b/>
          <w:color w:val="111111"/>
          <w:sz w:val="24"/>
          <w:szCs w:val="24"/>
          <w:shd w:fill="FFFFFF" w:val="clear"/>
        </w:rPr>
      </w:pPr>
      <w:r>
        <w:rPr>
          <w:rFonts w:ascii="XO Verbena" w:hAnsi="XO Verbena"/>
          <w:b/>
          <w:color w:val="111111"/>
          <w:sz w:val="24"/>
          <w:szCs w:val="24"/>
          <w:shd w:fill="FFFFFF" w:val="clear"/>
        </w:rPr>
        <w:t>Л</w:t>
      </w:r>
      <w:r>
        <w:rPr>
          <w:rFonts w:ascii="XO Verbena" w:hAnsi="XO Verbena"/>
          <w:b/>
          <w:color w:val="111111"/>
          <w:sz w:val="24"/>
          <w:szCs w:val="24"/>
          <w:shd w:fill="FFFFFF" w:val="clear"/>
        </w:rPr>
        <w:t xml:space="preserve">итература  о  жизни  и  творчестве  Д. Н. Мамина — Сибиряка </w:t>
      </w:r>
    </w:p>
    <w:p>
      <w:pPr>
        <w:pStyle w:val="Style14"/>
        <w:shd w:fill="FFFFFF" w:val="clear"/>
        <w:ind w:left="0" w:right="0" w:hanging="0"/>
        <w:jc w:val="center"/>
        <w:rPr>
          <w:rFonts w:ascii="XO Verbena" w:hAnsi="XO Verbena"/>
          <w:b/>
          <w:color w:val="111111"/>
          <w:sz w:val="24"/>
          <w:szCs w:val="24"/>
          <w:shd w:fill="FFFFFF" w:val="clear"/>
        </w:rPr>
      </w:pPr>
      <w:r>
        <w:rPr>
          <w:rFonts w:ascii="XO Verbena" w:hAnsi="XO Verbena"/>
          <w:b/>
          <w:color w:val="111111"/>
          <w:sz w:val="24"/>
          <w:szCs w:val="24"/>
          <w:shd w:fill="FFFFFF" w:val="clear"/>
        </w:rPr>
      </w:r>
    </w:p>
    <w:p>
      <w:pPr>
        <w:pStyle w:val="Style14"/>
        <w:shd w:fill="FFFFFF" w:val="clear"/>
        <w:ind w:left="0" w:right="0" w:hanging="0"/>
        <w:jc w:val="both"/>
        <w:rPr>
          <w:rFonts w:ascii="XO Verbena" w:hAnsi="XO Verbena"/>
          <w:color w:val="000000"/>
          <w:sz w:val="24"/>
          <w:szCs w:val="24"/>
        </w:rPr>
      </w:pPr>
      <w:r>
        <w:drawing>
          <wp:anchor behindDoc="0" distT="0" distB="0" distL="0" distR="0" simplePos="0" locked="0" layoutInCell="0" allowOverlap="1" relativeHeight="6">
            <wp:simplePos x="0" y="0"/>
            <wp:positionH relativeFrom="column">
              <wp:align>left</wp:align>
            </wp:positionH>
            <wp:positionV relativeFrom="line">
              <wp:posOffset>635</wp:posOffset>
            </wp:positionV>
            <wp:extent cx="1238250" cy="1952625"/>
            <wp:effectExtent l="0" t="0" r="0" b="0"/>
            <wp:wrapSquare wrapText="right"/>
            <wp:docPr id="5" name="Изображение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814" t="-516" r="-814" b="-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952625"/>
                    </a:xfrm>
                    <a:prstGeom prst="rect">
                      <a:avLst/>
                    </a:prstGeom>
                    <a:ln w="635">
                      <a:solidFill>
                        <a:srgbClr val="D3D3D3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XO Verbena" w:hAnsi="XO Verbena"/>
          <w:color w:val="000000"/>
          <w:sz w:val="24"/>
          <w:szCs w:val="24"/>
        </w:rPr>
        <w:t>Бегак Б. А. «Ведь это счастье — писать для детей» // Бегак Б. А. Классики в стране детства. — Москва : Детская литература, 1983. — С. 89-98.</w:t>
      </w:r>
    </w:p>
    <w:p>
      <w:pPr>
        <w:pStyle w:val="Style14"/>
        <w:shd w:fill="FFFFFF" w:val="clear"/>
        <w:ind w:left="0" w:right="0" w:hanging="0"/>
        <w:jc w:val="both"/>
        <w:rPr>
          <w:rFonts w:ascii="XO Verbena" w:hAnsi="XO Verbena"/>
          <w:color w:val="000000"/>
          <w:sz w:val="24"/>
          <w:szCs w:val="24"/>
        </w:rPr>
      </w:pPr>
      <w:r>
        <w:rPr>
          <w:rFonts w:ascii="XO Verbena" w:hAnsi="XO Verbena"/>
          <w:color w:val="000000"/>
          <w:sz w:val="24"/>
          <w:szCs w:val="24"/>
        </w:rPr>
        <w:t>Дергачёв И. Д. Н. Мамин-Сибиряк. Личность. Творчество / И. Дергачёв. — Изд. 2-е. — Свердловск : Средне-Уральское книжное издательство, 1981. — 304 с. : ил.</w:t>
      </w:r>
    </w:p>
    <w:p>
      <w:pPr>
        <w:pStyle w:val="Style14"/>
        <w:shd w:fill="FFFFFF" w:val="clear"/>
        <w:ind w:left="0" w:right="0" w:hanging="0"/>
        <w:jc w:val="both"/>
        <w:rPr>
          <w:rFonts w:ascii="XO Verbena" w:hAnsi="XO Verbena"/>
          <w:color w:val="000000"/>
          <w:sz w:val="24"/>
          <w:szCs w:val="24"/>
        </w:rPr>
      </w:pPr>
      <w:r>
        <w:rPr>
          <w:rFonts w:ascii="XO Verbena" w:hAnsi="XO Verbena"/>
          <w:color w:val="000000"/>
          <w:sz w:val="24"/>
          <w:szCs w:val="24"/>
        </w:rPr>
        <w:t>Зелёные горы, пёстрый народ : в поисках связующих нитей : по следам путешествий Д. Н. Мамина-Сибиряка / [авторы очерков А. П. Черноскутов, Ю. В. Шинкаренко]. — Екатеринбург : Сократ, 2008. — 480 с. : ил.</w:t>
      </w:r>
    </w:p>
    <w:p>
      <w:pPr>
        <w:pStyle w:val="Style14"/>
        <w:shd w:fill="FFFFFF" w:val="clear"/>
        <w:ind w:left="0" w:right="0" w:hanging="0"/>
        <w:jc w:val="both"/>
        <w:rPr>
          <w:rFonts w:ascii="XO Verbena" w:hAnsi="XO Verbena"/>
          <w:color w:val="000000"/>
          <w:sz w:val="24"/>
          <w:szCs w:val="24"/>
        </w:rPr>
      </w:pPr>
      <w:r>
        <w:rPr>
          <w:rFonts w:ascii="XO Verbena" w:hAnsi="XO Verbena"/>
          <w:color w:val="000000"/>
          <w:sz w:val="24"/>
          <w:szCs w:val="24"/>
        </w:rPr>
        <w:t>Д. Н. Мамин-Сибиряк в воспоминаниях современников. — Свердловск : Свердловское книжное издательство, 1962. — 361 с.</w:t>
      </w:r>
    </w:p>
    <w:p>
      <w:pPr>
        <w:pStyle w:val="Style14"/>
        <w:jc w:val="both"/>
        <w:rPr>
          <w:rFonts w:ascii="XO Verbena" w:hAnsi="XO Verbena"/>
          <w:sz w:val="24"/>
          <w:szCs w:val="24"/>
        </w:rPr>
      </w:pPr>
      <w:r>
        <w:rPr>
          <w:rFonts w:ascii="XO Verbena" w:hAnsi="XO Verbena"/>
          <w:sz w:val="24"/>
          <w:szCs w:val="24"/>
        </w:rPr>
        <w:t>Сергованцев Н. Мамин-Сибиряк / Николай Сергованцев. — Москва : Молодая гвардия, 2005. — 337 с. : ил. — (Жизнь замечательных людей).</w:t>
      </w:r>
    </w:p>
    <w:p>
      <w:pPr>
        <w:pStyle w:val="Style14"/>
        <w:shd w:fill="FFFFFF" w:val="clear"/>
        <w:ind w:left="0" w:right="0" w:hanging="0"/>
        <w:jc w:val="both"/>
        <w:rPr>
          <w:rFonts w:ascii="XO Verbena" w:hAnsi="XO Verbena"/>
          <w:color w:val="000000"/>
          <w:sz w:val="24"/>
          <w:szCs w:val="24"/>
        </w:rPr>
      </w:pPr>
      <w:r>
        <w:rPr>
          <w:rFonts w:ascii="XO Verbena" w:hAnsi="XO Verbena"/>
          <w:color w:val="000000"/>
          <w:sz w:val="24"/>
          <w:szCs w:val="24"/>
        </w:rPr>
        <w:t>Чанцев А. В. Мамин-Сибиряк Д. Н. // Русские писатели. 1800-1917 : биографический словарь. — Москва : Большая российская энциклопедия, 1994. — Т. 3. — С. 497-502.</w:t>
      </w:r>
    </w:p>
    <w:p>
      <w:pPr>
        <w:pStyle w:val="Style14"/>
        <w:shd w:fill="FFFFFF" w:val="clear"/>
        <w:ind w:left="0" w:right="0" w:hanging="0"/>
        <w:jc w:val="both"/>
        <w:rPr>
          <w:rFonts w:ascii="XO Verbena" w:hAnsi="XO Verbena"/>
          <w:b/>
          <w:color w:val="573D19"/>
          <w:sz w:val="24"/>
          <w:szCs w:val="24"/>
        </w:rPr>
      </w:pPr>
      <w:r>
        <w:rPr/>
      </w:r>
    </w:p>
    <w:p>
      <w:pPr>
        <w:pStyle w:val="1"/>
        <w:shd w:fill="FFFFFF" w:val="clear"/>
        <w:ind w:left="0" w:right="0" w:hanging="0"/>
        <w:jc w:val="center"/>
        <w:rPr>
          <w:rFonts w:ascii="XO Verbena" w:hAnsi="XO Verbena"/>
          <w:b/>
          <w:color w:val="111111"/>
          <w:sz w:val="24"/>
          <w:szCs w:val="24"/>
          <w:shd w:fill="FFFFFF" w:val="clear"/>
        </w:rPr>
      </w:pPr>
      <w:r>
        <w:rPr>
          <w:rFonts w:ascii="XO Verbena" w:hAnsi="XO Verbena"/>
          <w:b/>
          <w:color w:val="111111"/>
          <w:sz w:val="24"/>
          <w:szCs w:val="24"/>
          <w:shd w:fill="FFFFFF" w:val="clear"/>
        </w:rPr>
        <w:t>Э</w:t>
      </w:r>
      <w:r>
        <w:rPr>
          <w:rFonts w:ascii="XO Verbena" w:hAnsi="XO Verbena"/>
          <w:b/>
          <w:color w:val="111111"/>
          <w:sz w:val="24"/>
          <w:szCs w:val="24"/>
          <w:shd w:fill="FFFFFF" w:val="clear"/>
        </w:rPr>
        <w:t xml:space="preserve">кранизация  произведений  Д. Н. Мамина — Сибиряка </w:t>
      </w:r>
    </w:p>
    <w:p>
      <w:pPr>
        <w:pStyle w:val="Style14"/>
        <w:jc w:val="center"/>
        <w:rPr>
          <w:rFonts w:ascii="XO Verbena" w:hAnsi="XO Verbena"/>
          <w:b/>
          <w:color w:val="000000"/>
          <w:sz w:val="24"/>
          <w:szCs w:val="24"/>
          <w:shd w:fill="FFFFFF" w:val="clear"/>
        </w:rPr>
      </w:pPr>
      <w:r>
        <w:rPr>
          <w:rFonts w:ascii="XO Verbena" w:hAnsi="XO Verbena"/>
          <w:b/>
          <w:color w:val="000000"/>
          <w:sz w:val="24"/>
          <w:szCs w:val="24"/>
          <w:shd w:fill="FFFFFF" w:val="clear"/>
        </w:rPr>
        <w:t xml:space="preserve">- </w:t>
      </w:r>
      <w:r>
        <w:rPr>
          <w:rFonts w:ascii="XO Verbena" w:hAnsi="XO Verbena"/>
          <w:b/>
          <w:color w:val="000000"/>
          <w:sz w:val="24"/>
          <w:szCs w:val="24"/>
          <w:shd w:fill="FFFFFF" w:val="clear"/>
        </w:rPr>
        <w:t>Художественные  фильмы</w:t>
      </w:r>
      <w:r>
        <w:rPr>
          <w:rFonts w:ascii="XO Verbena" w:hAnsi="XO Verbena"/>
          <w:b/>
          <w:color w:val="000000"/>
          <w:sz w:val="24"/>
          <w:szCs w:val="24"/>
          <w:shd w:fill="FFFFFF" w:val="clear"/>
        </w:rPr>
        <w:t xml:space="preserve"> -</w:t>
      </w:r>
    </w:p>
    <w:p>
      <w:pPr>
        <w:pStyle w:val="Style14"/>
        <w:jc w:val="center"/>
        <w:rPr>
          <w:rFonts w:ascii="XO Verbena" w:hAnsi="XO Verbena"/>
          <w:b/>
          <w:color w:val="000000"/>
          <w:sz w:val="24"/>
          <w:szCs w:val="24"/>
          <w:shd w:fill="FFFFFF" w:val="clear"/>
        </w:rPr>
      </w:pPr>
      <w:r>
        <w:rPr>
          <w:rFonts w:ascii="XO Verbena" w:hAnsi="XO Verbena"/>
          <w:b/>
          <w:color w:val="000000"/>
          <w:sz w:val="24"/>
          <w:szCs w:val="24"/>
          <w:shd w:fill="FFFFFF" w:val="clear"/>
        </w:rPr>
      </w:r>
    </w:p>
    <w:p>
      <w:pPr>
        <w:pStyle w:val="Style14"/>
        <w:shd w:fill="FFFFFF" w:val="clear"/>
        <w:ind w:left="0" w:right="0" w:hanging="0"/>
        <w:jc w:val="both"/>
        <w:rPr>
          <w:rFonts w:ascii="XO Verbena" w:hAnsi="XO Verbena"/>
          <w:color w:val="000000"/>
          <w:sz w:val="24"/>
          <w:szCs w:val="24"/>
        </w:rPr>
      </w:pPr>
      <w:r>
        <w:rPr>
          <w:rFonts w:ascii="XO Verbena" w:hAnsi="XO Verbena"/>
          <w:color w:val="000000"/>
          <w:sz w:val="24"/>
          <w:szCs w:val="24"/>
        </w:rPr>
        <w:t>Во власти золота. По мотивам пьесы «Золотопромышленники». Реж. И.Правов. Комп. Е.Родыгин. СССР, 1957. В ролях: И.Переверзев, И.Кмит, В.Чекмарёв и др.</w:t>
      </w:r>
    </w:p>
    <w:p>
      <w:pPr>
        <w:pStyle w:val="Style14"/>
        <w:shd w:fill="FFFFFF" w:val="clear"/>
        <w:ind w:left="0" w:right="0" w:hanging="0"/>
        <w:jc w:val="both"/>
        <w:rPr>
          <w:rFonts w:ascii="XO Verbena" w:hAnsi="XO Verbena"/>
          <w:color w:val="000000"/>
          <w:sz w:val="24"/>
          <w:szCs w:val="24"/>
        </w:rPr>
      </w:pPr>
      <w:r>
        <w:rPr>
          <w:rFonts w:ascii="XO Verbena" w:hAnsi="XO Verbena"/>
          <w:color w:val="000000"/>
          <w:sz w:val="24"/>
          <w:szCs w:val="24"/>
        </w:rPr>
        <w:t>Золото. Реж. А.Мармонтов. Россия, 2012. В ролях: С.Безруков, М.Пореченков, И.Скобцева и др.</w:t>
      </w:r>
    </w:p>
    <w:p>
      <w:pPr>
        <w:pStyle w:val="Style14"/>
        <w:jc w:val="both"/>
        <w:rPr>
          <w:rFonts w:ascii="XO Verbena" w:hAnsi="XO Verbena"/>
          <w:sz w:val="24"/>
          <w:szCs w:val="24"/>
        </w:rPr>
      </w:pPr>
      <w:r>
        <w:rPr>
          <w:rFonts w:ascii="XO Verbena" w:hAnsi="XO Verbena"/>
          <w:sz w:val="24"/>
          <w:szCs w:val="24"/>
        </w:rPr>
        <w:t>Под липой. Телефильм. Реж. С.Реммех. СССР, 1979. В ролях: Н.Данилова, А.Лесков, В.Панина, И.Горбачёв и др.</w:t>
      </w:r>
    </w:p>
    <w:p>
      <w:pPr>
        <w:pStyle w:val="Style14"/>
        <w:jc w:val="both"/>
        <w:rPr>
          <w:rFonts w:ascii="XO Verbena" w:hAnsi="XO Verbena"/>
          <w:sz w:val="24"/>
          <w:szCs w:val="24"/>
        </w:rPr>
      </w:pPr>
      <w:r>
        <w:rPr>
          <w:rFonts w:ascii="XO Verbena" w:hAnsi="XO Verbena"/>
          <w:sz w:val="24"/>
          <w:szCs w:val="24"/>
        </w:rPr>
        <w:t>Приваловские миллионы. Реж. Я.Лапшин. Комп. Ю.Левитин. СССР, 1972. В ролях: Л.Кулагин, В.Стржельчик, Л.Хитяева, А.Файт, Л.Чурсина, Л.Соколова и др.</w:t>
      </w:r>
    </w:p>
    <w:p>
      <w:pPr>
        <w:pStyle w:val="Style14"/>
        <w:shd w:fill="FFFFFF" w:val="clear"/>
        <w:ind w:left="0" w:right="0" w:hanging="0"/>
        <w:jc w:val="both"/>
        <w:rPr>
          <w:rFonts w:ascii="XO Verbena" w:hAnsi="XO Verbena"/>
          <w:color w:val="000000"/>
          <w:sz w:val="24"/>
          <w:szCs w:val="24"/>
        </w:rPr>
      </w:pPr>
      <w:r>
        <w:rPr>
          <w:rFonts w:ascii="XO Verbena" w:hAnsi="XO Verbena"/>
          <w:color w:val="000000"/>
          <w:sz w:val="24"/>
          <w:szCs w:val="24"/>
        </w:rPr>
      </w:r>
    </w:p>
    <w:p>
      <w:pPr>
        <w:pStyle w:val="Style14"/>
        <w:spacing w:before="0" w:after="0"/>
        <w:jc w:val="center"/>
        <w:rPr>
          <w:rFonts w:ascii="XO Verbena" w:hAnsi="XO Verbena"/>
          <w:b/>
          <w:color w:val="000000"/>
          <w:sz w:val="24"/>
          <w:szCs w:val="24"/>
          <w:shd w:fill="FFFFFF" w:val="clear"/>
        </w:rPr>
      </w:pPr>
      <w:r>
        <w:rPr>
          <w:rFonts w:ascii="XO Verbena" w:hAnsi="XO Verbena"/>
          <w:b/>
          <w:color w:val="000000"/>
          <w:sz w:val="24"/>
          <w:szCs w:val="24"/>
          <w:shd w:fill="FFFFFF" w:val="clear"/>
        </w:rPr>
        <w:t>- М</w:t>
      </w:r>
      <w:r>
        <w:rPr>
          <w:rFonts w:ascii="XO Verbena" w:hAnsi="XO Verbena"/>
          <w:b/>
          <w:color w:val="000000"/>
          <w:sz w:val="24"/>
          <w:szCs w:val="24"/>
          <w:shd w:fill="FFFFFF" w:val="clear"/>
        </w:rPr>
        <w:t>ультипликационные  фильмы</w:t>
      </w:r>
      <w:r>
        <w:rPr>
          <w:rFonts w:ascii="XO Verbena" w:hAnsi="XO Verbena"/>
          <w:b/>
          <w:color w:val="000000"/>
          <w:sz w:val="24"/>
          <w:szCs w:val="24"/>
          <w:shd w:fill="FFFFFF" w:val="clear"/>
        </w:rPr>
        <w:t xml:space="preserve"> -</w:t>
      </w:r>
    </w:p>
    <w:p>
      <w:pPr>
        <w:pStyle w:val="Style14"/>
        <w:spacing w:before="0" w:after="0"/>
        <w:jc w:val="center"/>
        <w:rPr>
          <w:rFonts w:ascii="XO Verbena" w:hAnsi="XO Verbena"/>
          <w:b/>
          <w:color w:val="000000"/>
          <w:sz w:val="24"/>
          <w:szCs w:val="24"/>
          <w:shd w:fill="FFFFFF" w:val="clear"/>
        </w:rPr>
      </w:pPr>
      <w:r>
        <w:rPr>
          <w:rFonts w:ascii="XO Verbena" w:hAnsi="XO Verbena"/>
          <w:b/>
          <w:color w:val="000000"/>
          <w:sz w:val="24"/>
          <w:szCs w:val="24"/>
          <w:shd w:fill="FFFFFF" w:val="clear"/>
        </w:rPr>
      </w:r>
    </w:p>
    <w:p>
      <w:pPr>
        <w:pStyle w:val="Style14"/>
        <w:jc w:val="center"/>
        <w:rPr>
          <w:rFonts w:ascii="XO Verbena" w:hAnsi="XO Verbena"/>
          <w:color w:val="000000"/>
          <w:sz w:val="24"/>
          <w:szCs w:val="24"/>
          <w:shd w:fill="FFFFFF" w:val="clear"/>
        </w:rPr>
      </w:pPr>
      <w:r>
        <w:rPr>
          <w:rFonts w:ascii="XO Verbena" w:hAnsi="XO Verbena"/>
          <w:color w:val="000000"/>
          <w:sz w:val="24"/>
          <w:szCs w:val="24"/>
          <w:shd w:fill="FFFFFF" w:val="clear"/>
        </w:rPr>
        <w:drawing>
          <wp:inline distT="0" distB="0" distL="0" distR="0">
            <wp:extent cx="2428875" cy="1809750"/>
            <wp:effectExtent l="0" t="0" r="0" b="0"/>
            <wp:docPr id="6" name="Изображение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415" t="-557" r="-415" b="-5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09750"/>
                    </a:xfrm>
                    <a:prstGeom prst="rect">
                      <a:avLst/>
                    </a:prstGeom>
                    <a:ln w="635">
                      <a:solidFill>
                        <a:srgbClr val="D3D3D3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XO Verbena" w:hAnsi="XO Verbena"/>
          <w:color w:val="000000"/>
          <w:sz w:val="24"/>
          <w:szCs w:val="24"/>
          <w:shd w:fill="FFFFFF" w:val="clear"/>
        </w:rPr>
        <w:t xml:space="preserve">   </w:t>
      </w:r>
      <w:r>
        <w:rPr>
          <w:rFonts w:ascii="XO Verbena" w:hAnsi="XO Verbena"/>
          <w:color w:val="000000"/>
          <w:sz w:val="24"/>
          <w:szCs w:val="24"/>
          <w:shd w:fill="FFFFFF" w:val="clear"/>
        </w:rPr>
        <w:drawing>
          <wp:inline distT="0" distB="0" distL="0" distR="0">
            <wp:extent cx="2143125" cy="1619250"/>
            <wp:effectExtent l="0" t="0" r="0" b="0"/>
            <wp:docPr id="7" name="Изображение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8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470" t="-622" r="-470" b="-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19250"/>
                    </a:xfrm>
                    <a:prstGeom prst="rect">
                      <a:avLst/>
                    </a:prstGeom>
                    <a:ln w="635">
                      <a:solidFill>
                        <a:srgbClr val="D3D3D3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Style14"/>
        <w:jc w:val="center"/>
        <w:rPr>
          <w:rFonts w:ascii="XO Verbena" w:hAnsi="XO Verbena"/>
          <w:color w:val="000000"/>
          <w:sz w:val="24"/>
          <w:szCs w:val="24"/>
        </w:rPr>
      </w:pPr>
      <w:r>
        <w:rPr>
          <w:rFonts w:ascii="XO Verbena" w:hAnsi="XO Verbena"/>
          <w:color w:val="000000"/>
          <w:sz w:val="24"/>
          <w:szCs w:val="24"/>
        </w:rPr>
      </w:r>
    </w:p>
    <w:p>
      <w:pPr>
        <w:pStyle w:val="Style14"/>
        <w:shd w:fill="FFFFFF" w:val="clear"/>
        <w:ind w:left="0" w:right="0" w:hanging="0"/>
        <w:jc w:val="both"/>
        <w:rPr>
          <w:rFonts w:ascii="XO Verbena" w:hAnsi="XO Verbena"/>
          <w:color w:val="000000"/>
          <w:sz w:val="24"/>
          <w:szCs w:val="24"/>
        </w:rPr>
      </w:pPr>
      <w:r>
        <w:rPr>
          <w:rFonts w:ascii="XO Verbena" w:hAnsi="XO Verbena"/>
          <w:color w:val="000000"/>
          <w:sz w:val="24"/>
          <w:szCs w:val="24"/>
        </w:rPr>
        <w:t>Серая Шейка. Реж. Л.Амальрик, В.Полковников. Комп. Ю.Никольский. СССР, 1948. Роли озвучивали: В.Иванова, Ф.Курихин, В.Телегина и др.</w:t>
      </w:r>
    </w:p>
    <w:p>
      <w:pPr>
        <w:pStyle w:val="Style14"/>
        <w:shd w:fill="FFFFFF" w:val="clear"/>
        <w:ind w:left="0" w:right="0" w:hanging="0"/>
        <w:jc w:val="both"/>
        <w:rPr>
          <w:rFonts w:ascii="XO Verbena" w:hAnsi="XO Verbena"/>
          <w:color w:val="000000"/>
          <w:sz w:val="24"/>
          <w:szCs w:val="24"/>
        </w:rPr>
      </w:pPr>
      <w:r>
        <w:rPr>
          <w:rFonts w:ascii="XO Verbena" w:hAnsi="XO Verbena"/>
          <w:color w:val="000000"/>
          <w:sz w:val="24"/>
          <w:szCs w:val="24"/>
        </w:rPr>
      </w:r>
    </w:p>
    <w:p>
      <w:pPr>
        <w:pStyle w:val="Style14"/>
        <w:shd w:fill="FFFFFF" w:val="clear"/>
        <w:ind w:left="0" w:right="0" w:hanging="0"/>
        <w:jc w:val="both"/>
        <w:rPr>
          <w:rFonts w:ascii="XO Verbena" w:hAnsi="XO Verbena"/>
          <w:color w:val="000000"/>
          <w:sz w:val="24"/>
          <w:szCs w:val="24"/>
        </w:rPr>
      </w:pPr>
      <w:r>
        <w:rPr>
          <w:rFonts w:ascii="XO Verbena" w:hAnsi="XO Verbena"/>
          <w:color w:val="000000"/>
          <w:sz w:val="24"/>
          <w:szCs w:val="24"/>
        </w:rPr>
        <w:t>Сказка про Комара Комаровича. Реж. В.Фомин. Комп. В.Казенин. СССР, 1980. Роли озвучивали: З.Нарышкина, М.Виноградова, Ю.Волынцев, Б.Рунге.</w:t>
      </w:r>
    </w:p>
    <w:p>
      <w:pPr>
        <w:pStyle w:val="Style14"/>
        <w:shd w:fill="FFFFFF" w:val="clear"/>
        <w:ind w:left="0" w:right="0" w:hanging="0"/>
        <w:jc w:val="both"/>
        <w:rPr>
          <w:rFonts w:ascii="XO Verbena" w:hAnsi="XO Verbena"/>
          <w:color w:val="000000"/>
          <w:sz w:val="24"/>
          <w:szCs w:val="24"/>
        </w:rPr>
      </w:pPr>
      <w:r>
        <w:rPr>
          <w:rFonts w:ascii="XO Verbena" w:hAnsi="XO Verbena"/>
          <w:color w:val="000000"/>
          <w:sz w:val="24"/>
          <w:szCs w:val="24"/>
        </w:rPr>
      </w:r>
    </w:p>
    <w:p>
      <w:pPr>
        <w:pStyle w:val="Style14"/>
        <w:shd w:fill="FFFFFF" w:val="clear"/>
        <w:ind w:left="0" w:right="0" w:hanging="0"/>
        <w:jc w:val="both"/>
        <w:rPr>
          <w:rFonts w:ascii="XO Verbena" w:hAnsi="XO Verbena"/>
          <w:color w:val="000000"/>
          <w:sz w:val="24"/>
          <w:szCs w:val="24"/>
        </w:rPr>
      </w:pPr>
      <w:r>
        <w:rPr>
          <w:rFonts w:ascii="XO Verbena" w:hAnsi="XO Verbena"/>
          <w:color w:val="000000"/>
          <w:sz w:val="24"/>
          <w:szCs w:val="24"/>
        </w:rPr>
        <w:t>Сказка про храброго зайца. Реж. Н.Павловская. СССР, 1978.</w:t>
      </w:r>
    </w:p>
    <w:p>
      <w:pPr>
        <w:pStyle w:val="Style14"/>
        <w:shd w:fill="FFFFFF" w:val="clear"/>
        <w:ind w:left="0" w:right="0" w:hanging="0"/>
        <w:jc w:val="both"/>
        <w:rPr>
          <w:rFonts w:ascii="XO Verbena" w:hAnsi="XO Verbena"/>
          <w:color w:val="000000"/>
          <w:sz w:val="24"/>
          <w:szCs w:val="24"/>
        </w:rPr>
      </w:pPr>
      <w:r>
        <w:rPr>
          <w:rFonts w:ascii="XO Verbena" w:hAnsi="XO Verbena"/>
          <w:color w:val="000000"/>
          <w:sz w:val="24"/>
          <w:szCs w:val="24"/>
        </w:rPr>
      </w:r>
    </w:p>
    <w:p>
      <w:pPr>
        <w:pStyle w:val="Style14"/>
        <w:shd w:fill="FFFFFF" w:val="clear"/>
        <w:ind w:left="0" w:right="0" w:hanging="0"/>
        <w:jc w:val="both"/>
        <w:rPr>
          <w:rFonts w:ascii="XO Verbena" w:hAnsi="XO Verbena"/>
          <w:color w:val="000000"/>
          <w:sz w:val="24"/>
          <w:szCs w:val="24"/>
        </w:rPr>
      </w:pPr>
      <w:r>
        <w:rPr>
          <w:rFonts w:ascii="XO Verbena" w:hAnsi="XO Verbena"/>
          <w:color w:val="000000"/>
          <w:sz w:val="24"/>
          <w:szCs w:val="24"/>
        </w:rPr>
        <w:t>Сказочка про козявочку. Реж. В.Петкевич. Худож.-пост. А.Петров. СССР, 1985. Текст читает Г.Бурков.</w:t>
      </w:r>
    </w:p>
    <w:p>
      <w:pPr>
        <w:pStyle w:val="Style14"/>
        <w:shd w:fill="FFFFFF" w:val="clear"/>
        <w:ind w:left="0" w:right="0" w:hanging="0"/>
        <w:jc w:val="both"/>
        <w:rPr>
          <w:rFonts w:ascii="XO Verbena" w:hAnsi="XO Verbena"/>
          <w:color w:val="000000"/>
          <w:sz w:val="24"/>
          <w:szCs w:val="24"/>
        </w:rPr>
      </w:pPr>
      <w:r>
        <w:rPr>
          <w:rFonts w:ascii="XO Verbena" w:hAnsi="XO Verbena"/>
          <w:color w:val="000000"/>
          <w:sz w:val="24"/>
          <w:szCs w:val="24"/>
        </w:rPr>
      </w:r>
    </w:p>
    <w:p>
      <w:pPr>
        <w:pStyle w:val="Style14"/>
        <w:shd w:fill="FFFFFF" w:val="clear"/>
        <w:ind w:left="0" w:right="0" w:hanging="0"/>
        <w:jc w:val="both"/>
        <w:rPr>
          <w:rFonts w:ascii="XO Verbena" w:hAnsi="XO Verbena"/>
          <w:sz w:val="24"/>
          <w:szCs w:val="24"/>
        </w:rPr>
      </w:pPr>
      <w:r>
        <w:rPr>
          <w:rFonts w:ascii="XO Verbena" w:hAnsi="XO Verbena"/>
          <w:color w:val="000000"/>
          <w:sz w:val="24"/>
          <w:szCs w:val="24"/>
        </w:rPr>
        <w:t>Храбрый заяц. Реж. И.Иванов-Вано. Комп. Ю.Левитин. СССР, 1955. Роли озвучивали: Витя Коваль, В.Попова, В.Володин, Г.Вицин и др.</w:t>
      </w:r>
      <w:r>
        <w:rPr>
          <w:rFonts w:ascii="XO Verbena" w:hAnsi="XO Verbena"/>
          <w:sz w:val="24"/>
          <w:szCs w:val="24"/>
        </w:rPr>
        <w:t xml:space="preserve">        </w:t>
      </w:r>
    </w:p>
    <w:p>
      <w:pPr>
        <w:pStyle w:val="Normal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spacing w:before="0" w:after="200"/>
        <w:rPr>
          <w:rFonts w:ascii="Verdana" w:hAnsi="Verdana"/>
          <w:sz w:val="24"/>
          <w:szCs w:val="24"/>
        </w:rPr>
      </w:pPr>
      <w:r>
        <w:rPr/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  <w:font w:name="XO Verbena">
    <w:charset w:val="01"/>
    <w:family w:val="auto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13"/>
    <w:next w:val="Style14"/>
    <w:qFormat/>
    <w:pPr>
      <w:spacing w:before="240" w:after="120"/>
      <w:outlineLvl w:val="0"/>
    </w:pPr>
    <w:rPr>
      <w:rFonts w:ascii="Liberation Serif" w:hAnsi="Liberation Serif" w:eastAsia="DejaVu Sans" w:cs="DejaVu Sans"/>
      <w:b/>
      <w:bCs/>
      <w:sz w:val="48"/>
      <w:szCs w:val="48"/>
    </w:rPr>
  </w:style>
  <w:style w:type="paragraph" w:styleId="3">
    <w:name w:val="Heading 3"/>
    <w:basedOn w:val="Style13"/>
    <w:next w:val="Style14"/>
    <w:qFormat/>
    <w:pPr>
      <w:spacing w:before="140" w:after="120"/>
      <w:outlineLvl w:val="2"/>
    </w:pPr>
    <w:rPr>
      <w:rFonts w:ascii="Liberation Serif" w:hAnsi="Liberation Serif" w:eastAsia="DejaVu Sans" w:cs="DejaVu Sans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Droid Sans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Droid Sans Devanagari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Application>LibreOffice/7.3.6.2$Linux_X86_64 LibreOffice_project/30$Build-2</Application>
  <AppVersion>15.0000</AppVersion>
  <Pages>9</Pages>
  <Words>2281</Words>
  <Characters>13749</Characters>
  <CharactersWithSpaces>16223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2021-09-24T04:53:00Z</dcterms:created>
  <dc:creator>НВ</dc:creator>
  <dc:description/>
  <dc:language>ru-RU</dc:language>
  <cp:lastModifiedBy/>
  <cp:lastPrinted>2022-09-19T07:12:00Z</cp:lastPrinted>
  <dcterms:modified xsi:type="dcterms:W3CDTF">2022-12-23T12:29:42Z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