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46" w:rsidRPr="00243580" w:rsidRDefault="005E69B2" w:rsidP="00256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80">
        <w:rPr>
          <w:rFonts w:ascii="Times New Roman" w:hAnsi="Times New Roman" w:cs="Times New Roman"/>
          <w:sz w:val="24"/>
          <w:szCs w:val="24"/>
        </w:rPr>
        <w:t>Особенности работы на уроках биологии с учащимися, имеющими особые образовательные потребности</w:t>
      </w:r>
    </w:p>
    <w:p w:rsidR="00243580" w:rsidRPr="00243580" w:rsidRDefault="00243580" w:rsidP="00256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80">
        <w:rPr>
          <w:rFonts w:ascii="Times New Roman" w:hAnsi="Times New Roman" w:cs="Times New Roman"/>
          <w:sz w:val="24"/>
          <w:szCs w:val="24"/>
        </w:rPr>
        <w:t xml:space="preserve">Автор: Федотова </w:t>
      </w:r>
      <w:r>
        <w:rPr>
          <w:rFonts w:ascii="Times New Roman" w:hAnsi="Times New Roman" w:cs="Times New Roman"/>
          <w:sz w:val="24"/>
          <w:szCs w:val="24"/>
        </w:rPr>
        <w:t>Наталья Вячеславовна</w:t>
      </w:r>
    </w:p>
    <w:p w:rsidR="00243580" w:rsidRPr="00243580" w:rsidRDefault="00243580" w:rsidP="00256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МАОУ «СОШ№6» </w:t>
      </w:r>
      <w:r w:rsidRPr="00243580">
        <w:rPr>
          <w:rFonts w:ascii="Times New Roman" w:hAnsi="Times New Roman" w:cs="Times New Roman"/>
          <w:sz w:val="24"/>
          <w:szCs w:val="24"/>
        </w:rPr>
        <w:t>Краснокаменск Забайкальский край</w:t>
      </w:r>
    </w:p>
    <w:p w:rsidR="00D1024E" w:rsidRPr="00D5642A" w:rsidRDefault="001C230F" w:rsidP="00A814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69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ф</w:t>
        </w:r>
        <w:r w:rsidR="00973EC5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едеральн</w:t>
        </w:r>
        <w:r w:rsidR="003D2763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ом</w:t>
        </w:r>
        <w:r w:rsidR="00973EC5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закон</w:t>
        </w:r>
        <w:r w:rsidR="003D2763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е</w:t>
        </w:r>
        <w:r w:rsidR="00920813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</w:t>
        </w:r>
        <w:r w:rsidR="00973EC5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29.12.201</w:t>
        </w:r>
        <w:r w:rsidR="00920813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2 N 273-ФЗ (ред. от 06.02.2020) "Об образовании </w:t>
        </w:r>
        <w:r w:rsidR="00973EC5" w:rsidRPr="002569A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в Российской Федерации"</w:t>
        </w:r>
      </w:hyperlink>
      <w:r w:rsidR="00973EC5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dst100079"/>
      <w:bookmarkEnd w:id="0"/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EC5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3EC5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татье</w:t>
      </w:r>
      <w:r w:rsidR="003D2763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 г</w:t>
      </w:r>
      <w:r w:rsidR="00D1024E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оворится о п</w:t>
      </w:r>
      <w:r w:rsidR="00973EC5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рав</w:t>
      </w:r>
      <w:r w:rsidR="00D1024E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920813" w:rsidRPr="00256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человека</w:t>
      </w:r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3D276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dst100085"/>
      <w:bookmarkEnd w:id="1"/>
      <w:r w:rsidR="003D276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необхо</w:t>
      </w:r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димые условия для получения без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дискриминации кач</w:t>
      </w:r>
      <w:r w:rsidR="0092081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ественного образования лицами с </w:t>
      </w:r>
      <w:r w:rsidR="00D1024E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для коррекции нарушений развития и социальной адаптации, оказания ранней коррекционной помощи</w:t>
      </w:r>
      <w:r w:rsidR="003D2763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[7</w:t>
      </w:r>
      <w:bookmarkStart w:id="2" w:name="_GoBack"/>
      <w:bookmarkEnd w:id="2"/>
      <w:r w:rsidR="00D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1C230F" w:rsidRPr="002569AC" w:rsidRDefault="00D1024E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9AC">
        <w:rPr>
          <w:rFonts w:ascii="Times New Roman" w:hAnsi="Times New Roman" w:cs="Times New Roman"/>
          <w:sz w:val="24"/>
          <w:szCs w:val="24"/>
        </w:rPr>
        <w:t>В сфере образования формируется новый </w:t>
      </w:r>
      <w:hyperlink r:id="rId8" w:tooltip="Заказ социальный" w:history="1">
        <w:r w:rsidRPr="002569AC">
          <w:rPr>
            <w:rFonts w:ascii="Times New Roman" w:hAnsi="Times New Roman" w:cs="Times New Roman"/>
            <w:sz w:val="24"/>
            <w:szCs w:val="24"/>
          </w:rPr>
          <w:t>социальный заказ</w:t>
        </w:r>
      </w:hyperlink>
      <w:r w:rsidRPr="002569AC">
        <w:rPr>
          <w:rFonts w:ascii="Times New Roman" w:hAnsi="Times New Roman" w:cs="Times New Roman"/>
          <w:sz w:val="24"/>
          <w:szCs w:val="24"/>
        </w:rPr>
        <w:t> на инклюзивное образование ребенка. Это форма обучения, при которой учащиеся с ОВЗ посещают те же школы, что и их нормально развивающиеся сверстники; имеют индивидуальные, соответствующие их потребностям и возможностям учебные цели и обеспечиваются необходимой поддержкой.</w:t>
      </w:r>
      <w:r w:rsidR="00767274" w:rsidRPr="002569AC">
        <w:rPr>
          <w:rFonts w:ascii="Times New Roman" w:hAnsi="Times New Roman" w:cs="Times New Roman"/>
          <w:sz w:val="24"/>
          <w:szCs w:val="24"/>
        </w:rPr>
        <w:t xml:space="preserve"> [1] </w:t>
      </w:r>
      <w:r w:rsidR="003D2763" w:rsidRPr="0025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E0" w:rsidRPr="002569AC" w:rsidRDefault="008D213D" w:rsidP="00A8148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каждого педагога, работающего в общеобразовательном учреждении, подчинена главной </w:t>
      </w:r>
      <w:r w:rsidRPr="002569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цели: </w:t>
      </w:r>
      <w:r w:rsidRPr="002569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создание особых условий для оптимизации психического и физического развития детей с ограниченн</w:t>
      </w:r>
      <w:r w:rsidR="00920813" w:rsidRPr="002569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ыми возможностями здоровья</w:t>
      </w:r>
      <w:r w:rsidRPr="002569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 Необходимо осуществить наиболее полную реабилитацию личности обучающегося с ОВЗ и помочь успешной адаптации его в социуме</w:t>
      </w:r>
      <w:r w:rsidR="001C230F" w:rsidRPr="002569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94691A" w:rsidRPr="002569AC" w:rsidRDefault="0094691A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ученику, который находится в центре процесса обучения, базирующийся на уважении к его мнению, на побуждении к активности, на поощрении к творчеству, хорошо известен из работ таких знаменитых педагогов, как Л. Выготский, В. Шаталов, П. Гальперин, В. Дьяченко.</w:t>
      </w:r>
      <w:r w:rsidRPr="002569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653F70" w:rsidRPr="002569AC" w:rsidRDefault="0042521B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9AC">
        <w:rPr>
          <w:rFonts w:ascii="Times New Roman" w:hAnsi="Times New Roman" w:cs="Times New Roman"/>
          <w:bCs/>
          <w:sz w:val="24"/>
          <w:szCs w:val="24"/>
        </w:rPr>
        <w:t>В настоящее время ли</w:t>
      </w:r>
      <w:r w:rsidR="00E13F34" w:rsidRPr="002569AC">
        <w:rPr>
          <w:rFonts w:ascii="Times New Roman" w:hAnsi="Times New Roman" w:cs="Times New Roman"/>
          <w:bCs/>
          <w:sz w:val="24"/>
          <w:szCs w:val="24"/>
        </w:rPr>
        <w:t xml:space="preserve">чностно-ориентированный подход лежит в </w:t>
      </w:r>
      <w:r w:rsidR="000E04B4" w:rsidRPr="002569AC">
        <w:rPr>
          <w:rFonts w:ascii="Times New Roman" w:hAnsi="Times New Roman" w:cs="Times New Roman"/>
          <w:bCs/>
          <w:sz w:val="24"/>
          <w:szCs w:val="24"/>
        </w:rPr>
        <w:t xml:space="preserve">основе преподавании </w:t>
      </w:r>
      <w:r w:rsidR="00E25008" w:rsidRPr="002569AC">
        <w:rPr>
          <w:rFonts w:ascii="Times New Roman" w:hAnsi="Times New Roman" w:cs="Times New Roman"/>
          <w:bCs/>
          <w:sz w:val="24"/>
          <w:szCs w:val="24"/>
        </w:rPr>
        <w:t>биологии</w:t>
      </w:r>
      <w:r w:rsidRPr="002569AC">
        <w:rPr>
          <w:rFonts w:ascii="Times New Roman" w:hAnsi="Times New Roman" w:cs="Times New Roman"/>
          <w:bCs/>
          <w:sz w:val="24"/>
          <w:szCs w:val="24"/>
        </w:rPr>
        <w:t>. П</w:t>
      </w:r>
      <w:r w:rsidR="00E25008" w:rsidRPr="002569AC">
        <w:rPr>
          <w:rFonts w:ascii="Times New Roman" w:hAnsi="Times New Roman" w:cs="Times New Roman"/>
          <w:bCs/>
          <w:sz w:val="24"/>
          <w:szCs w:val="24"/>
        </w:rPr>
        <w:t xml:space="preserve">одход к с учетом </w:t>
      </w:r>
      <w:r w:rsidRPr="002569AC">
        <w:rPr>
          <w:rFonts w:ascii="Times New Roman" w:hAnsi="Times New Roman" w:cs="Times New Roman"/>
          <w:color w:val="333333"/>
          <w:sz w:val="24"/>
          <w:szCs w:val="24"/>
        </w:rPr>
        <w:t>их личных особенностей (возрастных, физических, психологических, интеллектуальных).</w:t>
      </w:r>
      <w:r w:rsidR="00E25008" w:rsidRPr="0025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F70" w:rsidRPr="002569AC">
        <w:rPr>
          <w:rFonts w:ascii="Times New Roman" w:hAnsi="Times New Roman" w:cs="Times New Roman"/>
          <w:bCs/>
          <w:sz w:val="24"/>
          <w:szCs w:val="24"/>
        </w:rPr>
        <w:t>В процессе обучения и</w:t>
      </w:r>
      <w:r w:rsidR="00870EC9" w:rsidRPr="002569AC">
        <w:rPr>
          <w:rFonts w:ascii="Times New Roman" w:hAnsi="Times New Roman" w:cs="Times New Roman"/>
          <w:sz w:val="24"/>
          <w:szCs w:val="24"/>
        </w:rPr>
        <w:t xml:space="preserve">спользуются </w:t>
      </w:r>
      <w:r w:rsidR="00653F70" w:rsidRPr="002569AC">
        <w:rPr>
          <w:rFonts w:ascii="Times New Roman" w:hAnsi="Times New Roman" w:cs="Times New Roman"/>
          <w:sz w:val="24"/>
          <w:szCs w:val="24"/>
        </w:rPr>
        <w:t>методы,</w:t>
      </w:r>
      <w:r w:rsidR="00870EC9" w:rsidRPr="002569AC">
        <w:rPr>
          <w:rFonts w:ascii="Times New Roman" w:hAnsi="Times New Roman" w:cs="Times New Roman"/>
          <w:sz w:val="24"/>
          <w:szCs w:val="24"/>
        </w:rPr>
        <w:t xml:space="preserve"> активизирующие</w:t>
      </w:r>
      <w:r w:rsidR="00E25008" w:rsidRPr="002569AC">
        <w:rPr>
          <w:rFonts w:ascii="Times New Roman" w:hAnsi="Times New Roman" w:cs="Times New Roman"/>
          <w:sz w:val="24"/>
          <w:szCs w:val="24"/>
        </w:rPr>
        <w:t xml:space="preserve"> познавательную и практическую деятельность обучающихся, формиру</w:t>
      </w:r>
      <w:r w:rsidR="00653F70" w:rsidRPr="002569AC">
        <w:rPr>
          <w:rFonts w:ascii="Times New Roman" w:hAnsi="Times New Roman" w:cs="Times New Roman"/>
          <w:sz w:val="24"/>
          <w:szCs w:val="24"/>
        </w:rPr>
        <w:t>ющих необходимые учебные навыки. Для активизации познавательной деятельности с</w:t>
      </w:r>
      <w:r w:rsidR="00D755BC" w:rsidRPr="002569AC">
        <w:rPr>
          <w:rFonts w:ascii="Times New Roman" w:hAnsi="Times New Roman" w:cs="Times New Roman"/>
          <w:sz w:val="24"/>
          <w:szCs w:val="24"/>
        </w:rPr>
        <w:t>оздаё</w:t>
      </w:r>
      <w:r w:rsidR="00653F70" w:rsidRPr="002569AC">
        <w:rPr>
          <w:rFonts w:ascii="Times New Roman" w:hAnsi="Times New Roman" w:cs="Times New Roman"/>
          <w:sz w:val="24"/>
          <w:szCs w:val="24"/>
        </w:rPr>
        <w:t xml:space="preserve">тся </w:t>
      </w:r>
      <w:r w:rsidR="00D755BC" w:rsidRPr="002569AC">
        <w:rPr>
          <w:rFonts w:ascii="Times New Roman" w:hAnsi="Times New Roman" w:cs="Times New Roman"/>
          <w:sz w:val="24"/>
          <w:szCs w:val="24"/>
        </w:rPr>
        <w:t>ситуация</w:t>
      </w:r>
      <w:r w:rsidR="00653F70" w:rsidRPr="002569AC">
        <w:rPr>
          <w:rFonts w:ascii="Times New Roman" w:hAnsi="Times New Roman" w:cs="Times New Roman"/>
          <w:sz w:val="24"/>
          <w:szCs w:val="24"/>
        </w:rPr>
        <w:t xml:space="preserve"> успеха на уроке, формиру</w:t>
      </w:r>
      <w:r w:rsidR="00D755BC" w:rsidRPr="002569AC">
        <w:rPr>
          <w:rFonts w:ascii="Times New Roman" w:hAnsi="Times New Roman" w:cs="Times New Roman"/>
          <w:sz w:val="24"/>
          <w:szCs w:val="24"/>
        </w:rPr>
        <w:t>ющая</w:t>
      </w:r>
      <w:r w:rsidR="00653F70" w:rsidRPr="002569AC">
        <w:rPr>
          <w:rFonts w:ascii="Times New Roman" w:hAnsi="Times New Roman" w:cs="Times New Roman"/>
          <w:sz w:val="24"/>
          <w:szCs w:val="24"/>
        </w:rPr>
        <w:t xml:space="preserve"> у учащихся интерес и мотивацию к обучению</w:t>
      </w:r>
      <w:r w:rsidR="00D755BC" w:rsidRPr="002569AC">
        <w:rPr>
          <w:rFonts w:ascii="Times New Roman" w:hAnsi="Times New Roman" w:cs="Times New Roman"/>
          <w:sz w:val="24"/>
          <w:szCs w:val="24"/>
        </w:rPr>
        <w:t>, п</w:t>
      </w:r>
      <w:r w:rsidR="00653F70" w:rsidRPr="002569AC">
        <w:rPr>
          <w:rFonts w:ascii="Times New Roman" w:hAnsi="Times New Roman" w:cs="Times New Roman"/>
          <w:sz w:val="24"/>
          <w:szCs w:val="24"/>
        </w:rPr>
        <w:t>озволя</w:t>
      </w:r>
      <w:r w:rsidR="00D755BC" w:rsidRPr="002569AC">
        <w:rPr>
          <w:rFonts w:ascii="Times New Roman" w:hAnsi="Times New Roman" w:cs="Times New Roman"/>
          <w:sz w:val="24"/>
          <w:szCs w:val="24"/>
        </w:rPr>
        <w:t>ющая</w:t>
      </w:r>
      <w:r w:rsidR="00653F70" w:rsidRPr="002569AC">
        <w:rPr>
          <w:rFonts w:ascii="Times New Roman" w:hAnsi="Times New Roman" w:cs="Times New Roman"/>
          <w:sz w:val="24"/>
          <w:szCs w:val="24"/>
        </w:rPr>
        <w:t xml:space="preserve"> ученикам проявлять инициативу, самостоятельно искать способы решения различных </w:t>
      </w:r>
      <w:r w:rsidR="00D755BC" w:rsidRPr="002569AC">
        <w:rPr>
          <w:rFonts w:ascii="Times New Roman" w:hAnsi="Times New Roman" w:cs="Times New Roman"/>
          <w:sz w:val="24"/>
          <w:szCs w:val="24"/>
        </w:rPr>
        <w:t xml:space="preserve">задач, поддерживать психологическое здоровье учеников, положительную атмосферу в классе. </w:t>
      </w:r>
      <w:r w:rsidR="00653F70" w:rsidRPr="002569AC">
        <w:rPr>
          <w:rFonts w:ascii="Times New Roman" w:hAnsi="Times New Roman" w:cs="Times New Roman"/>
          <w:sz w:val="24"/>
          <w:szCs w:val="24"/>
        </w:rPr>
        <w:t>Постоянное поощрение за малейшие успехи, своевременная и тактическая помощь каждому ребёнку, развивает в них веру в собственные силы и возможности.</w:t>
      </w:r>
    </w:p>
    <w:p w:rsidR="00D7595F" w:rsidRPr="002569AC" w:rsidRDefault="00653F7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</w:pPr>
      <w:r w:rsidRPr="002569AC">
        <w:t>На первом этапе урока, д</w:t>
      </w:r>
      <w:r w:rsidR="005F644A" w:rsidRPr="002569AC">
        <w:t xml:space="preserve">ля </w:t>
      </w:r>
      <w:r w:rsidR="00D755BC" w:rsidRPr="002569AC">
        <w:t>мотивации урока использую</w:t>
      </w:r>
      <w:r w:rsidR="005F644A" w:rsidRPr="002569AC">
        <w:t xml:space="preserve"> притчи, загадки, ребусы, </w:t>
      </w:r>
      <w:r w:rsidR="00D755BC" w:rsidRPr="002569AC">
        <w:t xml:space="preserve">стихотворения, </w:t>
      </w:r>
      <w:r w:rsidR="005F644A" w:rsidRPr="002569AC">
        <w:t xml:space="preserve">интересный материал по изучаемой теме. </w:t>
      </w:r>
      <w:r w:rsidR="00D755BC" w:rsidRPr="002569AC">
        <w:t xml:space="preserve">Наглядность является необходимым средством образовательного процесса на всех этапах обучения. К.Д.Ушинский писал: «Учите ребенка каким-нибудь пяти неизвестным ему словам, и он долго и напрасно будет мучиться над ними; но свяжите с картинками двадцать таких слов, и ребёнок усвоит их на лету». </w:t>
      </w:r>
      <w:r w:rsidR="00E32F54" w:rsidRPr="002569AC">
        <w:t xml:space="preserve">Наглядные пособия необходимы для детей с ОВЗ, они могут служить опорой для создания связей между явлениями, фактами, </w:t>
      </w:r>
      <w:r w:rsidR="00E32F54" w:rsidRPr="002569AC">
        <w:lastRenderedPageBreak/>
        <w:t xml:space="preserve">недоступных непосредственному наблюдению. В связи с этим на уроках биологии используются разнообразные наглядные пособия: муляжи «овощей и фрукты», «плодовые тела шляпочных грибов», разнообразные коллекции растений и животных, таблицы, схемы. </w:t>
      </w:r>
    </w:p>
    <w:p w:rsidR="00D7595F" w:rsidRPr="002569AC" w:rsidRDefault="00D7595F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hd w:val="clear" w:color="auto" w:fill="FFFFFF"/>
        </w:rPr>
      </w:pPr>
      <w:r w:rsidRPr="002569AC">
        <w:rPr>
          <w:shd w:val="clear" w:color="auto" w:fill="FFFFFF"/>
        </w:rPr>
        <w:t xml:space="preserve">Практическая направленность в биологии всегда играет важную роль в подготовке обучающихся.  </w:t>
      </w:r>
      <w:r w:rsidRPr="002569AC">
        <w:rPr>
          <w:color w:val="333333"/>
          <w:shd w:val="clear" w:color="auto" w:fill="FFFFFF"/>
        </w:rPr>
        <w:t>Самые достоверные знания учащиеся приобретают при выполнении лабораторных и </w:t>
      </w:r>
      <w:r w:rsidRPr="000C6004">
        <w:rPr>
          <w:bCs/>
          <w:color w:val="333333"/>
          <w:shd w:val="clear" w:color="auto" w:fill="FFFFFF"/>
        </w:rPr>
        <w:t>практических</w:t>
      </w:r>
      <w:r w:rsidRPr="000C6004">
        <w:rPr>
          <w:color w:val="333333"/>
          <w:shd w:val="clear" w:color="auto" w:fill="FFFFFF"/>
        </w:rPr>
        <w:t> </w:t>
      </w:r>
      <w:r w:rsidRPr="002569AC">
        <w:rPr>
          <w:color w:val="333333"/>
          <w:shd w:val="clear" w:color="auto" w:fill="FFFFFF"/>
        </w:rPr>
        <w:t>работ.</w:t>
      </w:r>
      <w:r w:rsidRPr="002569AC">
        <w:rPr>
          <w:shd w:val="clear" w:color="auto" w:fill="FFFFFF"/>
        </w:rPr>
        <w:t xml:space="preserve"> </w:t>
      </w:r>
      <w:r w:rsidRPr="002569AC">
        <w:t xml:space="preserve">Лабораторные, практические работы организуют детей, учат их работать самостоятельно, выполнять инструкцию, обобщать, развивает практические навыки и умения, активизирует деятельность на уроке с </w:t>
      </w:r>
      <w:r w:rsidRPr="002569AC">
        <w:rPr>
          <w:shd w:val="clear" w:color="auto" w:fill="FFFFFF"/>
        </w:rPr>
        <w:t>использованием их жизненного опыта</w:t>
      </w:r>
      <w:r w:rsidRPr="002569AC">
        <w:t>. Для детей с ОВЗ это является основой, фундаментом, для последующего обучения.  Бернард Шоу писал, что «Единственный путь, ведущий к знанию – это деятельность».</w:t>
      </w:r>
      <w:r w:rsidRPr="002569AC">
        <w:rPr>
          <w:shd w:val="clear" w:color="auto" w:fill="FFFFFF"/>
        </w:rPr>
        <w:t xml:space="preserve">  Часто обучающиеся запоминают только то, над чем потрудились их руки. Если учащийся что-то рисовал, чертил, конструировал объекты живой природы, вырезал или закрашивал, то это что-то само по себе становится опорой для его памяти. В этих условиях познавательная деятельность представляет собой само движение. В результате такой работы новые знания не поступают извне в виде информации, а являются внутренним продуктом практической деятельности самих обучающихся. </w:t>
      </w:r>
    </w:p>
    <w:p w:rsidR="00942BA0" w:rsidRPr="002569AC" w:rsidRDefault="00942BA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hd w:val="clear" w:color="auto" w:fill="FFFFFF"/>
        </w:rPr>
      </w:pPr>
      <w:r w:rsidRPr="002569AC">
        <w:rPr>
          <w:rStyle w:val="c0"/>
          <w:rFonts w:eastAsiaTheme="majorEastAsia"/>
        </w:rPr>
        <w:t xml:space="preserve">Для облегчения работы учащихся с ОВЗ, использую </w:t>
      </w:r>
      <w:r w:rsidRPr="002569AC">
        <w:rPr>
          <w:rStyle w:val="c1"/>
          <w:rFonts w:eastAsiaTheme="majorEastAsia"/>
          <w:bCs/>
        </w:rPr>
        <w:t>задания с опорой на образец</w:t>
      </w:r>
      <w:r w:rsidRPr="002569AC">
        <w:rPr>
          <w:rStyle w:val="c0"/>
          <w:rFonts w:eastAsiaTheme="majorEastAsia"/>
        </w:rPr>
        <w:t xml:space="preserve">, то есть заданий репродуктивного характера. Это могут быть задания по заполнению схем, обозначению на рисунках частей, объектов. </w:t>
      </w:r>
      <w:r w:rsidRPr="002569AC">
        <w:rPr>
          <w:bCs/>
          <w:shd w:val="clear" w:color="auto" w:fill="FFFFFF"/>
        </w:rPr>
        <w:t>Э</w:t>
      </w:r>
      <w:r w:rsidRPr="002569AC">
        <w:rPr>
          <w:shd w:val="clear" w:color="auto" w:fill="FFFFFF"/>
        </w:rPr>
        <w:t xml:space="preserve">то значительно облегчает работу учащихся, которым трудно словесно (устно или письменно) оформить свой ответ. </w:t>
      </w:r>
    </w:p>
    <w:p w:rsidR="00942BA0" w:rsidRPr="002569AC" w:rsidRDefault="00942BA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</w:pPr>
      <w:r w:rsidRPr="002569AC">
        <w:rPr>
          <w:color w:val="000000"/>
          <w:shd w:val="clear" w:color="auto" w:fill="FFFFFF"/>
        </w:rPr>
        <w:t>Использую учебно-познавательные тексты во всех классах по пройденным темам.  С 5 класса учащиеся учатся составлять</w:t>
      </w:r>
      <w:r w:rsidRPr="002569AC">
        <w:t xml:space="preserve"> план ответа по прочитанному параграфу. При опросе задаю наводящие вопросы, помогающие последовательно излагать материал.</w:t>
      </w:r>
    </w:p>
    <w:p w:rsidR="005C4250" w:rsidRPr="002569AC" w:rsidRDefault="00942BA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</w:rPr>
      </w:pPr>
      <w:r w:rsidRPr="002569AC">
        <w:t xml:space="preserve">Опыт показывает, что наиболее эффективно в активизации мыслительных процессов помогает игровая деятельность.  В игре раскрываются творческие способности личности. В.А. Сухомлинский говорил: «Без игры нет и не может быть полноценного умственного развития», а В.Ф. Шаталов утверждал, что «в играх и в труде, в задорных выдумках проявляются характеры и способности детей». </w:t>
      </w:r>
      <w:r w:rsidRPr="002569AC">
        <w:rPr>
          <w:shd w:val="clear" w:color="auto" w:fill="FFFFFF"/>
        </w:rPr>
        <w:t>Включаю на разных этапах урока и</w:t>
      </w:r>
      <w:r w:rsidRPr="002569AC">
        <w:rPr>
          <w:bCs/>
          <w:shd w:val="clear" w:color="auto" w:fill="FFFFFF"/>
        </w:rPr>
        <w:t>гровые моменты</w:t>
      </w:r>
      <w:r w:rsidR="001B5CEE" w:rsidRPr="002569AC">
        <w:rPr>
          <w:bCs/>
          <w:shd w:val="clear" w:color="auto" w:fill="FFFFFF"/>
        </w:rPr>
        <w:t xml:space="preserve">. </w:t>
      </w:r>
      <w:r w:rsidR="001B5CEE" w:rsidRPr="002569AC">
        <w:rPr>
          <w:color w:val="000000"/>
          <w:shd w:val="clear" w:color="auto" w:fill="FFFFFF"/>
        </w:rPr>
        <w:t>На этапе осмысления и развития использую приём «</w:t>
      </w:r>
      <w:r w:rsidR="001B5CEE" w:rsidRPr="002569AC">
        <w:rPr>
          <w:color w:val="000000"/>
        </w:rPr>
        <w:t>правильные - неправильные суждения», «кто (что) здесь лишний»,</w:t>
      </w:r>
      <w:r w:rsidR="001B5CEE" w:rsidRPr="002569AC">
        <w:rPr>
          <w:shd w:val="clear" w:color="auto" w:fill="FFFFFF"/>
        </w:rPr>
        <w:t xml:space="preserve"> «</w:t>
      </w:r>
      <w:r w:rsidR="001B5CEE" w:rsidRPr="002569AC">
        <w:rPr>
          <w:color w:val="000000"/>
        </w:rPr>
        <w:t>верите ли вы?», «биологическое лото»</w:t>
      </w:r>
      <w:r w:rsidR="005C4250" w:rsidRPr="002569AC">
        <w:rPr>
          <w:color w:val="000000"/>
        </w:rPr>
        <w:t>, «найти ошибки в тексте» и др.</w:t>
      </w:r>
      <w:r w:rsidR="001B5CEE" w:rsidRPr="002569AC">
        <w:rPr>
          <w:color w:val="000000"/>
        </w:rPr>
        <w:t xml:space="preserve"> </w:t>
      </w:r>
    </w:p>
    <w:p w:rsidR="00942BA0" w:rsidRPr="002569AC" w:rsidRDefault="00942BA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</w:pPr>
      <w:r w:rsidRPr="002569AC">
        <w:rPr>
          <w:shd w:val="clear" w:color="auto" w:fill="FFFFFF"/>
        </w:rPr>
        <w:t>Использование информационно-коммуникативных технологий даёт возможность увидеть, услышать, заинтересовать учащихся, поэтому о</w:t>
      </w:r>
      <w:r w:rsidRPr="002569AC">
        <w:t>собое</w:t>
      </w:r>
      <w:r w:rsidR="001B5CEE" w:rsidRPr="002569AC">
        <w:t xml:space="preserve"> место в моей практике занимает </w:t>
      </w:r>
      <w:r w:rsidRPr="002569AC">
        <w:t>обучение с применением презентаций Microsoft Power Point, которые всегда очень тщательно составляю: подбираю наиболее важный для запоминания материал, использую красочное оформление, разнообразные схемы, рисунки, фотографии,</w:t>
      </w:r>
      <w:r w:rsidR="001B5CEE" w:rsidRPr="002569AC">
        <w:t xml:space="preserve"> видеосюжеты, звуки природы,</w:t>
      </w:r>
      <w:r w:rsidRPr="002569AC">
        <w:t xml:space="preserve"> словом всё то, что может привлечь внимание ребенка, пробудить в нем интерес к изучаемой теме.</w:t>
      </w:r>
      <w:r w:rsidR="001B5CEE" w:rsidRPr="002569AC">
        <w:t xml:space="preserve"> </w:t>
      </w:r>
      <w:r w:rsidRPr="002569AC">
        <w:t xml:space="preserve"> </w:t>
      </w:r>
    </w:p>
    <w:p w:rsidR="005C4250" w:rsidRPr="002569AC" w:rsidRDefault="002B1088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rFonts w:eastAsiaTheme="majorEastAsia"/>
        </w:rPr>
      </w:pPr>
      <w:r w:rsidRPr="002569AC">
        <w:t>Для укрепления</w:t>
      </w:r>
      <w:r w:rsidR="000E04B4" w:rsidRPr="002569AC">
        <w:t xml:space="preserve"> метапредметны</w:t>
      </w:r>
      <w:r w:rsidRPr="002569AC">
        <w:t>х</w:t>
      </w:r>
      <w:r w:rsidR="000E04B4" w:rsidRPr="002569AC">
        <w:t xml:space="preserve"> </w:t>
      </w:r>
      <w:r w:rsidRPr="002569AC">
        <w:t>умений использую прием</w:t>
      </w:r>
      <w:r w:rsidR="00FE5394" w:rsidRPr="002569AC">
        <w:t>ы</w:t>
      </w:r>
      <w:r w:rsidR="005163DE" w:rsidRPr="002569AC">
        <w:t xml:space="preserve"> технологии </w:t>
      </w:r>
      <w:r w:rsidRPr="002569AC">
        <w:t xml:space="preserve">развития </w:t>
      </w:r>
      <w:r w:rsidR="005163DE" w:rsidRPr="002569AC">
        <w:t>критического мышления</w:t>
      </w:r>
      <w:r w:rsidR="003D196F" w:rsidRPr="002569AC">
        <w:t xml:space="preserve">: </w:t>
      </w:r>
      <w:r w:rsidR="00DC4E93" w:rsidRPr="002569AC">
        <w:t xml:space="preserve">при чтении </w:t>
      </w:r>
      <w:r w:rsidR="005163DE" w:rsidRPr="002569AC">
        <w:t>определённого текста, учащиеся оценивают его знаками: «</w:t>
      </w:r>
      <w:r w:rsidR="005163DE" w:rsidRPr="002569AC">
        <w:rPr>
          <w:lang w:val="en-US"/>
        </w:rPr>
        <w:t>v</w:t>
      </w:r>
      <w:r w:rsidR="005163DE" w:rsidRPr="002569AC">
        <w:t xml:space="preserve">»-уже знал, «+»- новое, «-» думал иначе, «?»- есть вопросы. </w:t>
      </w:r>
      <w:r w:rsidR="00AB5CC9" w:rsidRPr="002569AC">
        <w:t xml:space="preserve"> </w:t>
      </w:r>
      <w:r w:rsidR="005163DE" w:rsidRPr="002569AC">
        <w:t xml:space="preserve">Главным положительным моментом является </w:t>
      </w:r>
      <w:r w:rsidR="005163DE" w:rsidRPr="002569AC">
        <w:rPr>
          <w:color w:val="000000"/>
          <w:shd w:val="clear" w:color="auto" w:fill="FFFFFF"/>
        </w:rPr>
        <w:t xml:space="preserve">  способность читать информацию, понимать её,</w:t>
      </w:r>
      <w:r w:rsidR="00AB5CC9" w:rsidRPr="002569AC">
        <w:rPr>
          <w:color w:val="000000"/>
          <w:shd w:val="clear" w:color="auto" w:fill="FFFFFF"/>
        </w:rPr>
        <w:t xml:space="preserve"> объяснять</w:t>
      </w:r>
      <w:r w:rsidR="005163DE" w:rsidRPr="002569AC">
        <w:rPr>
          <w:color w:val="000000"/>
          <w:shd w:val="clear" w:color="auto" w:fill="FFFFFF"/>
        </w:rPr>
        <w:t>.</w:t>
      </w:r>
      <w:r w:rsidR="00AB5CC9" w:rsidRPr="002569AC">
        <w:rPr>
          <w:color w:val="000000"/>
          <w:shd w:val="clear" w:color="auto" w:fill="FFFFFF"/>
        </w:rPr>
        <w:t xml:space="preserve"> </w:t>
      </w:r>
      <w:r w:rsidR="00814868" w:rsidRPr="002569AC">
        <w:rPr>
          <w:rStyle w:val="c0"/>
          <w:rFonts w:eastAsiaTheme="majorEastAsia"/>
        </w:rPr>
        <w:t xml:space="preserve">    </w:t>
      </w:r>
      <w:r w:rsidR="00B85FB2" w:rsidRPr="002569AC">
        <w:rPr>
          <w:rStyle w:val="c0"/>
          <w:rFonts w:eastAsiaTheme="majorEastAsia"/>
        </w:rPr>
        <w:t xml:space="preserve">  </w:t>
      </w:r>
    </w:p>
    <w:p w:rsidR="005C4250" w:rsidRPr="002569AC" w:rsidRDefault="005C4250" w:rsidP="00A8148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rFonts w:eastAsiaTheme="majorEastAsia"/>
        </w:rPr>
      </w:pPr>
      <w:r w:rsidRPr="002569AC">
        <w:rPr>
          <w:rStyle w:val="c0"/>
          <w:rFonts w:eastAsiaTheme="majorEastAsia"/>
        </w:rPr>
        <w:t>С целью эффективного усвоения учебного материала учащимися необходимо </w:t>
      </w:r>
      <w:r w:rsidRPr="002569AC">
        <w:rPr>
          <w:rStyle w:val="c1"/>
          <w:rFonts w:eastAsiaTheme="majorEastAsia"/>
          <w:bCs/>
        </w:rPr>
        <w:t>многократное, поэтапное повторение, частое обращение к «старым» знаниями.</w:t>
      </w:r>
      <w:r w:rsidRPr="002569AC">
        <w:rPr>
          <w:rStyle w:val="c1"/>
          <w:rFonts w:eastAsiaTheme="majorEastAsia"/>
          <w:b/>
          <w:bCs/>
        </w:rPr>
        <w:t> </w:t>
      </w:r>
      <w:r w:rsidRPr="002569AC">
        <w:rPr>
          <w:rStyle w:val="c0"/>
          <w:rFonts w:eastAsiaTheme="majorEastAsia"/>
        </w:rPr>
        <w:t>Задания на повторение необходимы на каждом этапе урока. Например, повторение как материала, изученного недавно, так и ранее изученного материала (например, при изучении строения кровеносной системы в 8классе вспоминаем материал 7класса: у кого впервые появилась, какого строение было, как изменялось и др.).</w:t>
      </w:r>
    </w:p>
    <w:p w:rsidR="005C4250" w:rsidRPr="002569AC" w:rsidRDefault="00927F3E" w:rsidP="00A8148A">
      <w:pPr>
        <w:pStyle w:val="a6"/>
        <w:tabs>
          <w:tab w:val="left" w:pos="567"/>
          <w:tab w:val="left" w:pos="709"/>
        </w:tabs>
        <w:spacing w:line="360" w:lineRule="auto"/>
        <w:ind w:firstLine="284"/>
        <w:rPr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Обязательной частью урока является п</w:t>
      </w:r>
      <w:r w:rsidR="005C4250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</w:t>
      </w: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250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физминуток,</w:t>
      </w: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профилактики нарушения здоровья, снятия напряжения, познавательной целью (тематические), например</w:t>
      </w:r>
      <w:r w:rsidR="005C4250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изучении темы «Грибы. Характеристика царства» проверяю усвоение признаков характерных для растений, животных, специфические черты царства: хлопанье в ладоши, </w:t>
      </w: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>топаньем ног</w:t>
      </w:r>
      <w:r w:rsidR="005C4250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приседанием и </w:t>
      </w:r>
      <w:r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т.д.  </w:t>
      </w:r>
    </w:p>
    <w:p w:rsidR="005C4250" w:rsidRPr="002569AC" w:rsidRDefault="005C4250" w:rsidP="00A8148A">
      <w:pPr>
        <w:pStyle w:val="a6"/>
        <w:tabs>
          <w:tab w:val="left" w:pos="567"/>
          <w:tab w:val="left" w:pos="709"/>
        </w:tabs>
        <w:spacing w:line="360" w:lineRule="auto"/>
        <w:ind w:firstLine="284"/>
        <w:rPr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Контрольные и проверочные работы </w:t>
      </w:r>
      <w:r w:rsidRPr="002569AC">
        <w:rPr>
          <w:rFonts w:ascii="Times New Roman" w:hAnsi="Times New Roman" w:cs="Times New Roman"/>
          <w:sz w:val="24"/>
          <w:szCs w:val="24"/>
          <w:lang w:eastAsia="ru-RU"/>
        </w:rPr>
        <w:t>дифференцирую по объему, сложности т.к. обучающиеся в классах с разным темпом работы.</w:t>
      </w: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 С критериями оценивания на каждое задание или определенного блока. Каждый ученики индивидуально выбирают с какой часть заданий они могут справиться. Выбирают чаще всего уровень выше, стараются выполнить его.  После таких работ выполняем работу над ошибками, письменно, устно. Отмечаю положительные моменты и типичные затруднения, указываю способы их устранения.  Даю время для самостоятельного устранения ошибки и поиска ответа в учебнике, тетради.</w:t>
      </w:r>
      <w:r w:rsidR="00B85FB2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D196F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FB2" w:rsidRPr="0025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2569AC" w:rsidRDefault="00D75FA0" w:rsidP="00A8148A">
      <w:pPr>
        <w:pStyle w:val="a6"/>
        <w:tabs>
          <w:tab w:val="left" w:pos="567"/>
        </w:tabs>
        <w:spacing w:line="360" w:lineRule="auto"/>
        <w:ind w:firstLine="284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Домашние задания подбираю по объему, по трудности усвоения материала, чтобы не было перегрузки для учащихся. Даю творческие задания. Задания по уровням, ученики самостоятельно выбирают, то что они в </w:t>
      </w:r>
      <w:r w:rsidR="00B85FB2"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>силах вып</w:t>
      </w:r>
      <w:r w:rsid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>олнить самостоятельно, например,</w:t>
      </w:r>
    </w:p>
    <w:p w:rsidR="002569AC" w:rsidRDefault="00B85FB2" w:rsidP="00A8148A">
      <w:pPr>
        <w:pStyle w:val="a6"/>
        <w:tabs>
          <w:tab w:val="left" w:pos="567"/>
        </w:tabs>
        <w:spacing w:line="360" w:lineRule="auto"/>
        <w:ind w:firstLine="284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1. Прочитать текст, составить план параграфа и ответить на вопросы. </w:t>
      </w:r>
      <w:r w:rsid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(это задание </w:t>
      </w: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>обязательно для всех</w:t>
      </w:r>
      <w:r w:rsid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учащихся)</w:t>
      </w: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569AC" w:rsidRDefault="00B85FB2" w:rsidP="00A8148A">
      <w:pPr>
        <w:pStyle w:val="a6"/>
        <w:tabs>
          <w:tab w:val="left" w:pos="567"/>
        </w:tabs>
        <w:spacing w:line="360" w:lineRule="auto"/>
        <w:ind w:firstLine="284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2. Составить схему или таблицу по прочитанному тексту. </w:t>
      </w:r>
    </w:p>
    <w:p w:rsidR="002569AC" w:rsidRDefault="00B85FB2" w:rsidP="00A8148A">
      <w:pPr>
        <w:pStyle w:val="a6"/>
        <w:tabs>
          <w:tab w:val="left" w:pos="567"/>
        </w:tabs>
        <w:spacing w:line="360" w:lineRule="auto"/>
        <w:ind w:firstLine="284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3. Сделать сообщение о интересных фактах по данной теме </w:t>
      </w:r>
    </w:p>
    <w:p w:rsidR="00D75FA0" w:rsidRPr="002569AC" w:rsidRDefault="00B85FB2" w:rsidP="00A8148A">
      <w:pPr>
        <w:pStyle w:val="a6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>4.</w:t>
      </w:r>
      <w:r w:rsidR="002569AC"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569AC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Составить сказку, например, о движении капельки воды по растению и др. </w:t>
      </w:r>
    </w:p>
    <w:p w:rsidR="00E25008" w:rsidRPr="002569AC" w:rsidRDefault="00E25008" w:rsidP="00A8148A">
      <w:pPr>
        <w:pStyle w:val="a6"/>
        <w:spacing w:line="360" w:lineRule="auto"/>
        <w:ind w:firstLine="284"/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69AC">
        <w:rPr>
          <w:rFonts w:ascii="Times New Roman" w:hAnsi="Times New Roman" w:cs="Times New Roman"/>
          <w:sz w:val="24"/>
          <w:szCs w:val="24"/>
        </w:rPr>
        <w:t>Для активизации мыслительной деятельности учащихся, на уроках биологии важно использовать разнообразные формы и приемы, учитывая индивидуальные особенности учащихся. При правильной организации учебно-воспитательного процесса наблюдается успешное включение учащихся в учебный процесс.</w:t>
      </w:r>
    </w:p>
    <w:p w:rsidR="00D755BC" w:rsidRPr="002569AC" w:rsidRDefault="00D755BC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55BC" w:rsidRPr="002569AC" w:rsidRDefault="00D755BC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55BC" w:rsidRPr="002569AC" w:rsidRDefault="00D755BC" w:rsidP="00A8148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54C7F" w:rsidRPr="002569AC" w:rsidRDefault="002703AF" w:rsidP="00256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AC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2703AF" w:rsidRPr="002569AC" w:rsidRDefault="002703AF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Бекшаев И.А. Особенности преподавания биологии в школе для лиц с ограниченными возможностями здоровья (ОВЗ) / Современные педагогические технологии в преподавании предметов естественно-математического цикла. – Сб. статей: – Ульяновск: УлГПУ им. И.Н. Ульянова, 2017. – с. 26–28.</w:t>
      </w:r>
    </w:p>
    <w:p w:rsidR="002703AF" w:rsidRPr="002569AC" w:rsidRDefault="002703AF" w:rsidP="002569A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 И.М. Дифференциация процесса обучения в современной школе / Осмоловская И.М. – Москва: Издательство московского психолого-социального института, 2004 г. – 160 с.</w:t>
      </w:r>
    </w:p>
    <w:p w:rsidR="002703AF" w:rsidRPr="002569AC" w:rsidRDefault="002703AF" w:rsidP="00256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569AC">
        <w:rPr>
          <w:rFonts w:ascii="Times New Roman" w:hAnsi="Times New Roman" w:cs="Times New Roman"/>
          <w:sz w:val="24"/>
          <w:szCs w:val="24"/>
        </w:rPr>
        <w:t xml:space="preserve"> Кукушин В.С. Теория и методика обучения.-Ростов н/Д.: Феникс, 2005. (218)</w:t>
      </w:r>
    </w:p>
    <w:p w:rsidR="002569AC" w:rsidRDefault="002703AF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569AC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Притула М.Г. Сборник «Методические рекомендации по применению коррекционно-развивающих упражнений и игр в учебном процессе с детьми с ОВЗ» / Югорск, 2014 – 12 с.</w:t>
      </w:r>
    </w:p>
    <w:p w:rsidR="002569AC" w:rsidRPr="002569AC" w:rsidRDefault="002569AC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Староверова М.С. Инклюзивное образование. Настольная книга педагога, работающего с детьми с ОВЗ: Методическое пособие [Текст] – М.: издательский центр Владос, 2011 – 167 с.</w:t>
      </w:r>
    </w:p>
    <w:p w:rsidR="002703AF" w:rsidRPr="002569AC" w:rsidRDefault="002569AC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703AF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№273-ФЗ от 29 декабря 2012 года [Текст].</w:t>
      </w:r>
    </w:p>
    <w:p w:rsidR="002703AF" w:rsidRPr="002569AC" w:rsidRDefault="002569AC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03AF"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справочник. Статистика инклюзивного и специального образования. М.: Общее образование в России, 2016 – с. 162-176.</w:t>
      </w:r>
    </w:p>
    <w:p w:rsidR="002703AF" w:rsidRPr="002569AC" w:rsidRDefault="002703AF" w:rsidP="00256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3AF" w:rsidRPr="002569AC" w:rsidRDefault="002703AF" w:rsidP="00256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C7F" w:rsidRPr="002569AC" w:rsidRDefault="00254C7F" w:rsidP="00256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4C7F" w:rsidRPr="002569AC" w:rsidSect="00B85FB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DA" w:rsidRDefault="00F34EDA" w:rsidP="006E7584">
      <w:pPr>
        <w:spacing w:after="0" w:line="240" w:lineRule="auto"/>
      </w:pPr>
      <w:r>
        <w:separator/>
      </w:r>
    </w:p>
  </w:endnote>
  <w:endnote w:type="continuationSeparator" w:id="0">
    <w:p w:rsidR="00F34EDA" w:rsidRDefault="00F34EDA" w:rsidP="006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851553"/>
      <w:docPartObj>
        <w:docPartGallery w:val="Page Numbers (Bottom of Page)"/>
        <w:docPartUnique/>
      </w:docPartObj>
    </w:sdtPr>
    <w:sdtEndPr/>
    <w:sdtContent>
      <w:p w:rsidR="006E7584" w:rsidRDefault="006E75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DA">
          <w:rPr>
            <w:noProof/>
          </w:rPr>
          <w:t>1</w:t>
        </w:r>
        <w:r>
          <w:fldChar w:fldCharType="end"/>
        </w:r>
      </w:p>
    </w:sdtContent>
  </w:sdt>
  <w:p w:rsidR="006E7584" w:rsidRDefault="006E75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DA" w:rsidRDefault="00F34EDA" w:rsidP="006E7584">
      <w:pPr>
        <w:spacing w:after="0" w:line="240" w:lineRule="auto"/>
      </w:pPr>
      <w:r>
        <w:separator/>
      </w:r>
    </w:p>
  </w:footnote>
  <w:footnote w:type="continuationSeparator" w:id="0">
    <w:p w:rsidR="00F34EDA" w:rsidRDefault="00F34EDA" w:rsidP="006E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A9D"/>
    <w:multiLevelType w:val="multilevel"/>
    <w:tmpl w:val="55FA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390A84"/>
    <w:multiLevelType w:val="multilevel"/>
    <w:tmpl w:val="5A62D1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37EB2"/>
    <w:multiLevelType w:val="multilevel"/>
    <w:tmpl w:val="6A72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A6798"/>
    <w:multiLevelType w:val="hybridMultilevel"/>
    <w:tmpl w:val="E1BA5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B2"/>
    <w:rsid w:val="000C6004"/>
    <w:rsid w:val="000D4DC1"/>
    <w:rsid w:val="000E04B4"/>
    <w:rsid w:val="00124543"/>
    <w:rsid w:val="0015781E"/>
    <w:rsid w:val="0016645F"/>
    <w:rsid w:val="001A49BA"/>
    <w:rsid w:val="001B5CEE"/>
    <w:rsid w:val="001C230F"/>
    <w:rsid w:val="00202FB9"/>
    <w:rsid w:val="00243580"/>
    <w:rsid w:val="00254C7F"/>
    <w:rsid w:val="002569AC"/>
    <w:rsid w:val="002703AF"/>
    <w:rsid w:val="00274E3F"/>
    <w:rsid w:val="0028544E"/>
    <w:rsid w:val="002B1088"/>
    <w:rsid w:val="003209A6"/>
    <w:rsid w:val="00320A4E"/>
    <w:rsid w:val="0038780D"/>
    <w:rsid w:val="003A1BC3"/>
    <w:rsid w:val="003B620E"/>
    <w:rsid w:val="003D196F"/>
    <w:rsid w:val="003D2763"/>
    <w:rsid w:val="003F3AE0"/>
    <w:rsid w:val="0040449E"/>
    <w:rsid w:val="0042521B"/>
    <w:rsid w:val="005163DE"/>
    <w:rsid w:val="005C4250"/>
    <w:rsid w:val="005E69B2"/>
    <w:rsid w:val="005F644A"/>
    <w:rsid w:val="00653F70"/>
    <w:rsid w:val="00694A83"/>
    <w:rsid w:val="006D73E5"/>
    <w:rsid w:val="006E7584"/>
    <w:rsid w:val="00727506"/>
    <w:rsid w:val="00767274"/>
    <w:rsid w:val="007F4556"/>
    <w:rsid w:val="00814868"/>
    <w:rsid w:val="00870EC9"/>
    <w:rsid w:val="008D213D"/>
    <w:rsid w:val="008E5B5D"/>
    <w:rsid w:val="00920813"/>
    <w:rsid w:val="00927F3E"/>
    <w:rsid w:val="00934E21"/>
    <w:rsid w:val="00942BA0"/>
    <w:rsid w:val="0094691A"/>
    <w:rsid w:val="00973EC5"/>
    <w:rsid w:val="009A50BC"/>
    <w:rsid w:val="009F5F04"/>
    <w:rsid w:val="00A05948"/>
    <w:rsid w:val="00A72816"/>
    <w:rsid w:val="00A77046"/>
    <w:rsid w:val="00A8148A"/>
    <w:rsid w:val="00AB5CC9"/>
    <w:rsid w:val="00AF1FCA"/>
    <w:rsid w:val="00B85FB2"/>
    <w:rsid w:val="00C85DC0"/>
    <w:rsid w:val="00CA613C"/>
    <w:rsid w:val="00D1024E"/>
    <w:rsid w:val="00D21335"/>
    <w:rsid w:val="00D5642A"/>
    <w:rsid w:val="00D755BC"/>
    <w:rsid w:val="00D7595F"/>
    <w:rsid w:val="00D75FA0"/>
    <w:rsid w:val="00DC4E93"/>
    <w:rsid w:val="00E13F34"/>
    <w:rsid w:val="00E25008"/>
    <w:rsid w:val="00E26A49"/>
    <w:rsid w:val="00E32F54"/>
    <w:rsid w:val="00E47676"/>
    <w:rsid w:val="00EC57D7"/>
    <w:rsid w:val="00ED4801"/>
    <w:rsid w:val="00F34EDA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9586"/>
  <w15:chartTrackingRefBased/>
  <w15:docId w15:val="{C6244185-6B3B-48B9-8FDD-A47BA3F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7046"/>
    <w:rPr>
      <w:i/>
      <w:iCs/>
    </w:rPr>
  </w:style>
  <w:style w:type="paragraph" w:customStyle="1" w:styleId="c3">
    <w:name w:val="c3"/>
    <w:basedOn w:val="a"/>
    <w:rsid w:val="001A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9BA"/>
  </w:style>
  <w:style w:type="paragraph" w:customStyle="1" w:styleId="c9c11">
    <w:name w:val="c9c11"/>
    <w:basedOn w:val="a"/>
    <w:rsid w:val="001A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25008"/>
  </w:style>
  <w:style w:type="paragraph" w:styleId="a6">
    <w:name w:val="No Spacing"/>
    <w:uiPriority w:val="1"/>
    <w:qFormat/>
    <w:rsid w:val="00E2500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584"/>
  </w:style>
  <w:style w:type="paragraph" w:styleId="a9">
    <w:name w:val="footer"/>
    <w:basedOn w:val="a"/>
    <w:link w:val="aa"/>
    <w:uiPriority w:val="99"/>
    <w:unhideWhenUsed/>
    <w:rsid w:val="006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584"/>
  </w:style>
  <w:style w:type="paragraph" w:styleId="ab">
    <w:name w:val="Balloon Text"/>
    <w:basedOn w:val="a"/>
    <w:link w:val="ac"/>
    <w:uiPriority w:val="99"/>
    <w:semiHidden/>
    <w:unhideWhenUsed/>
    <w:rsid w:val="003D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374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77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az_sotcialmz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2020-02-25T03:29:00Z</cp:lastPrinted>
  <dcterms:created xsi:type="dcterms:W3CDTF">2020-02-25T11:32:00Z</dcterms:created>
  <dcterms:modified xsi:type="dcterms:W3CDTF">2020-03-06T10:43:00Z</dcterms:modified>
</cp:coreProperties>
</file>