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90" w:rsidRPr="0090417A" w:rsidRDefault="00734F90" w:rsidP="00734F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7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34F90" w:rsidRPr="0090417A" w:rsidRDefault="00734F90" w:rsidP="00734F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7A">
        <w:rPr>
          <w:rFonts w:ascii="Times New Roman" w:hAnsi="Times New Roman" w:cs="Times New Roman"/>
          <w:b/>
          <w:sz w:val="28"/>
          <w:szCs w:val="28"/>
        </w:rPr>
        <w:t xml:space="preserve">«Детский сад № </w:t>
      </w:r>
      <w:smartTag w:uri="urn:schemas-microsoft-com:office:smarttags" w:element="metricconverter">
        <w:smartTagPr>
          <w:attr w:name="ProductID" w:val="12 г"/>
        </w:smartTagPr>
        <w:r w:rsidRPr="0090417A">
          <w:rPr>
            <w:rFonts w:ascii="Times New Roman" w:hAnsi="Times New Roman" w:cs="Times New Roman"/>
            <w:b/>
            <w:sz w:val="28"/>
            <w:szCs w:val="28"/>
          </w:rPr>
          <w:t>12 г</w:t>
        </w:r>
      </w:smartTag>
      <w:r w:rsidRPr="0090417A">
        <w:rPr>
          <w:rFonts w:ascii="Times New Roman" w:hAnsi="Times New Roman" w:cs="Times New Roman"/>
          <w:b/>
          <w:sz w:val="28"/>
          <w:szCs w:val="28"/>
        </w:rPr>
        <w:t>. Красноармейска Саратовской области»</w:t>
      </w:r>
    </w:p>
    <w:p w:rsidR="00734F90" w:rsidRPr="0090417A" w:rsidRDefault="00734F90" w:rsidP="00734F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7A">
        <w:rPr>
          <w:rFonts w:ascii="Times New Roman" w:hAnsi="Times New Roman" w:cs="Times New Roman"/>
          <w:b/>
          <w:sz w:val="28"/>
          <w:szCs w:val="28"/>
        </w:rPr>
        <w:t xml:space="preserve">Саратовская область г. Красноармейск, </w:t>
      </w:r>
      <w:proofErr w:type="spellStart"/>
      <w:proofErr w:type="gramStart"/>
      <w:r w:rsidRPr="0090417A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proofErr w:type="gramEnd"/>
      <w:r w:rsidRPr="0090417A">
        <w:rPr>
          <w:rFonts w:ascii="Times New Roman" w:hAnsi="Times New Roman" w:cs="Times New Roman"/>
          <w:b/>
          <w:sz w:val="28"/>
          <w:szCs w:val="28"/>
        </w:rPr>
        <w:t xml:space="preserve">  1 Мая. д. 8 «а»</w:t>
      </w:r>
    </w:p>
    <w:p w:rsidR="00734F90" w:rsidRPr="0090417A" w:rsidRDefault="00734F90" w:rsidP="00734F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7A">
        <w:rPr>
          <w:rFonts w:ascii="Times New Roman" w:hAnsi="Times New Roman" w:cs="Times New Roman"/>
          <w:b/>
          <w:sz w:val="28"/>
          <w:szCs w:val="28"/>
        </w:rPr>
        <w:t>Телефон  2 - 46 - 48</w:t>
      </w:r>
    </w:p>
    <w:p w:rsidR="00734F90" w:rsidRPr="0090417A" w:rsidRDefault="00734F90" w:rsidP="00734F90">
      <w:pPr>
        <w:jc w:val="center"/>
        <w:rPr>
          <w:b/>
          <w:sz w:val="32"/>
        </w:rPr>
      </w:pPr>
      <w:r w:rsidRPr="0090417A">
        <w:rPr>
          <w:b/>
          <w:sz w:val="32"/>
        </w:rPr>
        <w:t xml:space="preserve"> </w:t>
      </w: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4F90" w:rsidRPr="0090417A" w:rsidRDefault="00734F90" w:rsidP="00734F90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90417A">
        <w:rPr>
          <w:rFonts w:ascii="Times New Roman" w:hAnsi="Times New Roman" w:cs="Times New Roman"/>
          <w:sz w:val="36"/>
          <w:szCs w:val="36"/>
        </w:rPr>
        <w:t>Конспект</w:t>
      </w:r>
    </w:p>
    <w:p w:rsidR="00734F90" w:rsidRPr="0090417A" w:rsidRDefault="00734F90" w:rsidP="00734F90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непосредственной образовательной </w:t>
      </w:r>
      <w:r w:rsidRPr="0090417A">
        <w:rPr>
          <w:rFonts w:ascii="Times New Roman" w:hAnsi="Times New Roman" w:cs="Times New Roman"/>
          <w:sz w:val="36"/>
          <w:szCs w:val="36"/>
        </w:rPr>
        <w:t xml:space="preserve"> деятельности </w:t>
      </w:r>
    </w:p>
    <w:p w:rsidR="00734F90" w:rsidRPr="0090417A" w:rsidRDefault="00734F90" w:rsidP="00734F90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старшей</w:t>
      </w:r>
      <w:r w:rsidRPr="0090417A">
        <w:rPr>
          <w:rFonts w:ascii="Times New Roman" w:hAnsi="Times New Roman" w:cs="Times New Roman"/>
          <w:sz w:val="36"/>
          <w:szCs w:val="36"/>
        </w:rPr>
        <w:t xml:space="preserve"> группе</w:t>
      </w: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734F90" w:rsidRPr="0090417A" w:rsidRDefault="00734F90" w:rsidP="00734F90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734F90" w:rsidRPr="0090417A" w:rsidRDefault="00734F90" w:rsidP="00734F90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734F90" w:rsidRPr="0090417A" w:rsidRDefault="00734F90" w:rsidP="00734F90">
      <w:pPr>
        <w:pStyle w:val="a6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«Волшебный короб</w:t>
      </w:r>
      <w:r w:rsidRPr="0090417A">
        <w:rPr>
          <w:rFonts w:ascii="Times New Roman" w:hAnsi="Times New Roman" w:cs="Times New Roman"/>
          <w:b/>
          <w:sz w:val="96"/>
          <w:szCs w:val="96"/>
        </w:rPr>
        <w:t>»</w:t>
      </w: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4F90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734F90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Арефина Е.П.</w:t>
      </w: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0417A">
        <w:rPr>
          <w:rFonts w:ascii="Times New Roman" w:hAnsi="Times New Roman" w:cs="Times New Roman"/>
          <w:sz w:val="28"/>
          <w:szCs w:val="28"/>
        </w:rPr>
        <w:t>Воспитатель МБДОУ</w:t>
      </w: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«Детский сад № 12»</w:t>
      </w: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4F90" w:rsidRPr="0090417A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4F90" w:rsidRPr="0090417A" w:rsidRDefault="00734F90" w:rsidP="00734F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г. Красноармейск</w:t>
      </w:r>
    </w:p>
    <w:p w:rsidR="00734F90" w:rsidRPr="0090417A" w:rsidRDefault="00734F90" w:rsidP="00734F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94CB6" w:rsidRPr="00734F90" w:rsidRDefault="00B94CB6" w:rsidP="00734F9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F9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734F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04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атмосферу радости, </w:t>
      </w:r>
      <w:r w:rsidR="004041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контролировать эмоциональное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041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состояние 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детей с помощью фокусов. </w:t>
      </w:r>
      <w:r w:rsidRPr="00734F90">
        <w:rPr>
          <w:rFonts w:ascii="Times New Roman" w:hAnsi="Times New Roman" w:cs="Times New Roman"/>
          <w:sz w:val="28"/>
          <w:szCs w:val="28"/>
        </w:rPr>
        <w:br/>
      </w:r>
      <w:r w:rsidRPr="00734F9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734F90">
        <w:rPr>
          <w:rFonts w:ascii="Times New Roman" w:hAnsi="Times New Roman" w:cs="Times New Roman"/>
          <w:sz w:val="28"/>
          <w:szCs w:val="28"/>
        </w:rPr>
        <w:br/>
      </w:r>
      <w:r w:rsidRPr="00734F90">
        <w:rPr>
          <w:rFonts w:ascii="Times New Roman" w:hAnsi="Times New Roman" w:cs="Times New Roman"/>
          <w:sz w:val="28"/>
          <w:szCs w:val="28"/>
          <w:shd w:val="clear" w:color="auto" w:fill="FFFFFF"/>
        </w:rPr>
        <w:t>1 . Образовательные</w:t>
      </w:r>
      <w:proofErr w:type="gramStart"/>
      <w:r w:rsidRPr="00734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34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4CB6" w:rsidRDefault="00404194" w:rsidP="00734F9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расширять и углублять познавательный интерес детей</w:t>
      </w:r>
    </w:p>
    <w:p w:rsidR="00734F90" w:rsidRPr="00734F90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4F90">
        <w:rPr>
          <w:rFonts w:ascii="Times New Roman" w:hAnsi="Times New Roman" w:cs="Times New Roman"/>
          <w:sz w:val="28"/>
          <w:szCs w:val="28"/>
        </w:rPr>
        <w:t>. Развивающие</w:t>
      </w:r>
      <w:proofErr w:type="gramStart"/>
      <w:r w:rsidRPr="00734F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34F90" w:rsidRPr="00734F90" w:rsidRDefault="00734F90" w:rsidP="00734F90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34F90">
        <w:rPr>
          <w:rFonts w:ascii="Times New Roman" w:hAnsi="Times New Roman" w:cs="Times New Roman"/>
          <w:sz w:val="28"/>
          <w:szCs w:val="28"/>
        </w:rPr>
        <w:t>-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способствовать развитию логического мышления у детей, воображения;</w:t>
      </w:r>
    </w:p>
    <w:p w:rsidR="00734F90" w:rsidRPr="00734F90" w:rsidRDefault="00734F90" w:rsidP="00734F90">
      <w:pPr>
        <w:pStyle w:val="a6"/>
        <w:rPr>
          <w:rFonts w:ascii="Times New Roman" w:hAnsi="Times New Roman" w:cs="Times New Roman"/>
          <w:sz w:val="28"/>
          <w:szCs w:val="28"/>
        </w:rPr>
      </w:pPr>
      <w:r w:rsidRPr="00734F90">
        <w:rPr>
          <w:rFonts w:ascii="Times New Roman" w:hAnsi="Times New Roman" w:cs="Times New Roman"/>
          <w:sz w:val="28"/>
          <w:szCs w:val="28"/>
        </w:rPr>
        <w:t>- развитие наблюдательности</w:t>
      </w:r>
      <w:proofErr w:type="gramStart"/>
      <w:r w:rsidRPr="00734F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4CB6" w:rsidRPr="00734F90" w:rsidRDefault="00734F90" w:rsidP="00734F9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94CB6" w:rsidRPr="00734F90">
        <w:rPr>
          <w:rFonts w:ascii="Times New Roman" w:hAnsi="Times New Roman" w:cs="Times New Roman"/>
          <w:sz w:val="28"/>
          <w:szCs w:val="28"/>
          <w:shd w:val="clear" w:color="auto" w:fill="FFFFFF"/>
        </w:rPr>
        <w:t>.Воспитательная</w:t>
      </w:r>
      <w:proofErr w:type="gramStart"/>
      <w:r w:rsidR="00B94CB6" w:rsidRPr="00734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734F90" w:rsidRDefault="00DF18E4" w:rsidP="00734F9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F9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94CB6" w:rsidRPr="00734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F9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умение преодолевать боязнь, страх;</w:t>
      </w:r>
    </w:p>
    <w:p w:rsidR="00B94CB6" w:rsidRPr="00734F90" w:rsidRDefault="00734F90" w:rsidP="00734F9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94CB6" w:rsidRPr="00734F9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чувства коллективизма</w:t>
      </w:r>
      <w:proofErr w:type="gramStart"/>
      <w:r w:rsidR="00B94CB6" w:rsidRPr="00734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B94CB6" w:rsidRPr="00734F90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товарищества;</w:t>
      </w:r>
    </w:p>
    <w:p w:rsidR="00DF18E4" w:rsidRPr="00734F90" w:rsidRDefault="00DF18E4" w:rsidP="00734F90">
      <w:pPr>
        <w:pStyle w:val="a6"/>
        <w:rPr>
          <w:rFonts w:ascii="Times New Roman" w:hAnsi="Times New Roman" w:cs="Times New Roman"/>
          <w:sz w:val="28"/>
          <w:szCs w:val="28"/>
        </w:rPr>
      </w:pPr>
      <w:r w:rsidRPr="00734F90">
        <w:rPr>
          <w:rFonts w:ascii="Times New Roman" w:hAnsi="Times New Roman" w:cs="Times New Roman"/>
          <w:sz w:val="28"/>
          <w:szCs w:val="28"/>
        </w:rPr>
        <w:t>-в</w:t>
      </w:r>
      <w:r w:rsidR="00B94CB6" w:rsidRPr="00734F90">
        <w:rPr>
          <w:rFonts w:ascii="Times New Roman" w:hAnsi="Times New Roman" w:cs="Times New Roman"/>
          <w:sz w:val="28"/>
          <w:szCs w:val="28"/>
        </w:rPr>
        <w:t>оспитывать мора</w:t>
      </w:r>
      <w:r w:rsidRPr="00734F90">
        <w:rPr>
          <w:rFonts w:ascii="Times New Roman" w:hAnsi="Times New Roman" w:cs="Times New Roman"/>
          <w:sz w:val="28"/>
          <w:szCs w:val="28"/>
        </w:rPr>
        <w:t xml:space="preserve">льно-волевые качества: </w:t>
      </w:r>
      <w:r w:rsidR="00B94CB6" w:rsidRPr="00734F90">
        <w:rPr>
          <w:rFonts w:ascii="Times New Roman" w:hAnsi="Times New Roman" w:cs="Times New Roman"/>
          <w:sz w:val="28"/>
          <w:szCs w:val="28"/>
        </w:rPr>
        <w:t xml:space="preserve"> внимание, сосредо</w:t>
      </w:r>
      <w:r w:rsidRPr="00734F90">
        <w:rPr>
          <w:rFonts w:ascii="Times New Roman" w:hAnsi="Times New Roman" w:cs="Times New Roman"/>
          <w:sz w:val="28"/>
          <w:szCs w:val="28"/>
        </w:rPr>
        <w:t>точенность</w:t>
      </w:r>
      <w:r w:rsidR="00B94CB6" w:rsidRPr="00734F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4CB6" w:rsidRPr="00734F90" w:rsidRDefault="00B94CB6" w:rsidP="00734F90">
      <w:pPr>
        <w:pStyle w:val="a6"/>
        <w:rPr>
          <w:rFonts w:ascii="Times New Roman" w:hAnsi="Times New Roman" w:cs="Times New Roman"/>
          <w:sz w:val="28"/>
          <w:szCs w:val="28"/>
        </w:rPr>
      </w:pPr>
      <w:r w:rsidRPr="00734F90">
        <w:rPr>
          <w:rFonts w:ascii="Times New Roman" w:hAnsi="Times New Roman" w:cs="Times New Roman"/>
          <w:sz w:val="28"/>
          <w:szCs w:val="28"/>
        </w:rPr>
        <w:br/>
      </w:r>
      <w:r w:rsidRPr="00734F9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Место проведения:</w:t>
      </w:r>
      <w:r w:rsidR="00404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групповая комната </w:t>
      </w:r>
      <w:r w:rsidRPr="00734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ДОУ.</w:t>
      </w:r>
      <w:r w:rsidRPr="00734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CB6" w:rsidRPr="00404194" w:rsidRDefault="00B94CB6" w:rsidP="00734F90">
      <w:pPr>
        <w:pStyle w:val="a6"/>
        <w:rPr>
          <w:rFonts w:ascii="Times New Roman" w:hAnsi="Times New Roman" w:cs="Times New Roman"/>
          <w:sz w:val="28"/>
          <w:szCs w:val="28"/>
        </w:rPr>
      </w:pPr>
      <w:r w:rsidRPr="00734F90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734F90">
        <w:rPr>
          <w:rFonts w:ascii="Times New Roman" w:hAnsi="Times New Roman" w:cs="Times New Roman"/>
          <w:sz w:val="28"/>
          <w:szCs w:val="28"/>
        </w:rPr>
        <w:t xml:space="preserve"> Ведущая (воспитатель), дети старшей группы «Пчёлки»</w:t>
      </w:r>
      <w:r w:rsidR="00404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CB6" w:rsidRPr="00404194" w:rsidRDefault="00B94CB6" w:rsidP="00734F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0419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4041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4194">
        <w:rPr>
          <w:rFonts w:ascii="Times New Roman" w:hAnsi="Times New Roman" w:cs="Times New Roman"/>
          <w:sz w:val="28"/>
          <w:szCs w:val="28"/>
        </w:rPr>
        <w:t>ч</w:t>
      </w:r>
      <w:r w:rsidRPr="00734F90">
        <w:rPr>
          <w:rFonts w:ascii="Times New Roman" w:hAnsi="Times New Roman" w:cs="Times New Roman"/>
          <w:sz w:val="28"/>
          <w:szCs w:val="28"/>
        </w:rPr>
        <w:t xml:space="preserve">тение сказок, обсуждение поведения героев; </w:t>
      </w:r>
    </w:p>
    <w:p w:rsidR="00390C19" w:rsidRPr="00734F90" w:rsidRDefault="00404194" w:rsidP="00734F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94CB6" w:rsidRPr="00734F90">
        <w:rPr>
          <w:rFonts w:ascii="Times New Roman" w:hAnsi="Times New Roman" w:cs="Times New Roman"/>
          <w:sz w:val="28"/>
          <w:szCs w:val="28"/>
        </w:rPr>
        <w:t>еседы п</w:t>
      </w:r>
      <w:r w:rsidR="001618F4" w:rsidRPr="00734F90">
        <w:rPr>
          <w:rFonts w:ascii="Times New Roman" w:hAnsi="Times New Roman" w:cs="Times New Roman"/>
          <w:sz w:val="28"/>
          <w:szCs w:val="28"/>
        </w:rPr>
        <w:t>о рассказам</w:t>
      </w:r>
      <w:proofErr w:type="gramStart"/>
      <w:r w:rsidR="001618F4" w:rsidRPr="00734F90">
        <w:rPr>
          <w:rFonts w:ascii="Times New Roman" w:hAnsi="Times New Roman" w:cs="Times New Roman"/>
          <w:sz w:val="28"/>
          <w:szCs w:val="28"/>
        </w:rPr>
        <w:t xml:space="preserve"> </w:t>
      </w:r>
      <w:r w:rsidR="00B94CB6" w:rsidRPr="00734F90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94CB6" w:rsidRPr="00734F90">
        <w:rPr>
          <w:rFonts w:ascii="Times New Roman" w:hAnsi="Times New Roman" w:cs="Times New Roman"/>
          <w:sz w:val="28"/>
          <w:szCs w:val="28"/>
        </w:rPr>
        <w:t>ассматривани</w:t>
      </w:r>
      <w:r w:rsidR="00DF18E4" w:rsidRPr="00734F90">
        <w:rPr>
          <w:rFonts w:ascii="Times New Roman" w:hAnsi="Times New Roman" w:cs="Times New Roman"/>
          <w:sz w:val="28"/>
          <w:szCs w:val="28"/>
        </w:rPr>
        <w:t xml:space="preserve">е иллюстраций </w:t>
      </w:r>
    </w:p>
    <w:p w:rsidR="00390C19" w:rsidRDefault="00390C19" w:rsidP="00734F90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40419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267DEA"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сундук, ё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мкости с водой и </w:t>
      </w:r>
      <w:r w:rsidR="00267DEA"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мандарин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одноразовые прозрачные стаканчики, прозрачные пластиковые бутылки для воды с раскрашенными крышками, белая бумажная салфетка, ножницы, фломастеры, немного подсолнечного масла, таблетка шипучего аспирина, крахмал, йод, кисточка, альбомные листы; записи музыкальных игр "Танец маленьких утят", "</w:t>
      </w:r>
      <w:proofErr w:type="spellStart"/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Буги-буги</w:t>
      </w:r>
      <w:proofErr w:type="spellEnd"/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".</w:t>
      </w:r>
      <w:proofErr w:type="gramEnd"/>
    </w:p>
    <w:p w:rsidR="00404194" w:rsidRPr="00734F90" w:rsidRDefault="00404194" w:rsidP="00734F90">
      <w:pPr>
        <w:pStyle w:val="a6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</w:p>
    <w:p w:rsidR="00267DEA" w:rsidRPr="00734F90" w:rsidRDefault="00390C19" w:rsidP="00734F90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0419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Воспитатель-ведущий: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Дорогие зрител</w:t>
      </w:r>
      <w:r w:rsidR="00267DEA"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и! Сегодня вы пришли в мир чудес. В страну фокусов</w:t>
      </w:r>
      <w:r w:rsidR="001618F4"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 С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егодня перед вами выступит известный </w:t>
      </w:r>
      <w:r w:rsidR="0040419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клоун-фокусник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 Встречайте!</w:t>
      </w:r>
    </w:p>
    <w:p w:rsidR="00267DEA" w:rsidRPr="00734F90" w:rsidRDefault="00390C19" w:rsidP="00734F90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Звучит волшебная</w:t>
      </w:r>
      <w:r w:rsidR="001618F4"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музыка, входит Фокусник</w:t>
      </w:r>
      <w:r w:rsidR="00267DEA"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Здравствуйте, ребята!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принес для вас волшебный сундучок. В нем много разных фокусов. Попробуем его открыть? Скажем вместе: «</w:t>
      </w:r>
      <w:proofErr w:type="spellStart"/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Чок-чок-чок</w:t>
      </w:r>
      <w:proofErr w:type="spellEnd"/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открывайся, сундучок».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34F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 открывается.)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267DEA"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Что-то не открывается… </w:t>
      </w:r>
      <w:proofErr w:type="spellStart"/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Ааа</w:t>
      </w:r>
      <w:proofErr w:type="spellEnd"/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я понял! Слишком тихо вы говорите. А по</w:t>
      </w:r>
      <w:r w:rsidR="00B94CB6"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громче можете?</w:t>
      </w:r>
    </w:p>
    <w:p w:rsidR="00390C19" w:rsidRPr="00734F90" w:rsidRDefault="00390C19" w:rsidP="00734F90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</w:t>
      </w:r>
      <w:r w:rsidR="00BA7763"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Ну,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теперь-то сундучок должен открыться! Помогайте мне: «</w:t>
      </w:r>
      <w:proofErr w:type="spellStart"/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Чок-чок-чок</w:t>
      </w:r>
      <w:proofErr w:type="spellEnd"/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открывайся, сундучок» 1, 2, 3 – открылся! Ой, сколько здесь фокусов! Я буду показывать их вам по одному, </w:t>
      </w:r>
      <w:r w:rsidR="005376DF"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вы внимательно смотрите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734F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Договорились?</w:t>
      </w:r>
      <w:r w:rsidR="001618F4"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Одарите фокус громкими аплодисментами</w:t>
      </w:r>
      <w:proofErr w:type="gramStart"/>
      <w:r w:rsidR="001618F4"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,</w:t>
      </w:r>
      <w:proofErr w:type="gramEnd"/>
      <w:r w:rsidR="001618F4"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 он вам понравится и было очень интересно.</w:t>
      </w:r>
    </w:p>
    <w:p w:rsidR="00390C19" w:rsidRPr="00BA7763" w:rsidRDefault="00390C19" w:rsidP="00734F90">
      <w:pPr>
        <w:pStyle w:val="a6"/>
        <w:rPr>
          <w:rFonts w:ascii="Times New Roman" w:hAnsi="Times New Roman" w:cs="Times New Roman"/>
          <w:b/>
          <w:color w:val="111115"/>
          <w:sz w:val="28"/>
          <w:szCs w:val="28"/>
          <w:u w:val="single"/>
          <w:lang w:eastAsia="ru-RU"/>
        </w:rPr>
      </w:pPr>
      <w:r w:rsidRPr="00BA776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   </w:t>
      </w:r>
      <w:r w:rsidRPr="00BA7763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Фокус 1 «Шарик – Я сам!»</w:t>
      </w:r>
    </w:p>
    <w:p w:rsidR="00390C19" w:rsidRPr="00734F90" w:rsidRDefault="00390C19" w:rsidP="00734F90">
      <w:pPr>
        <w:pStyle w:val="a6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-Как вы умеете надувать шарики? (ответы) А можете ли вы надуть шарик без помощи дыхания? (ответы) Это возможно…</w:t>
      </w:r>
    </w:p>
    <w:p w:rsidR="00390C19" w:rsidRPr="00734F90" w:rsidRDefault="00390C19" w:rsidP="00734F90">
      <w:pPr>
        <w:pStyle w:val="a6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Берет бутылку с</w:t>
      </w:r>
      <w:r w:rsidR="001618F4"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шариком и жидкостью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5376DF"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Поворот</w:t>
      </w:r>
      <w:r w:rsidR="001618F4"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фокусника</w:t>
      </w:r>
      <w:r w:rsidR="005376DF"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ш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арик надувается…</w:t>
      </w:r>
    </w:p>
    <w:p w:rsidR="00390C19" w:rsidRPr="00BA7763" w:rsidRDefault="00390C19" w:rsidP="00734F90">
      <w:pPr>
        <w:pStyle w:val="a6"/>
        <w:rPr>
          <w:rFonts w:ascii="Times New Roman" w:hAnsi="Times New Roman" w:cs="Times New Roman"/>
          <w:b/>
          <w:color w:val="111115"/>
          <w:sz w:val="28"/>
          <w:szCs w:val="28"/>
          <w:lang w:eastAsia="ru-RU"/>
        </w:rPr>
      </w:pPr>
      <w:r w:rsidRPr="00BA77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="005376DF" w:rsidRPr="00BA7763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Фок</w:t>
      </w:r>
      <w:r w:rsidR="00BA7763" w:rsidRPr="00BA7763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</w:t>
      </w:r>
      <w:r w:rsidRPr="00BA7763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 2 «Разноцветная вода».</w:t>
      </w:r>
    </w:p>
    <w:p w:rsidR="00390C19" w:rsidRPr="00734F90" w:rsidRDefault="00390C19" w:rsidP="00734F90">
      <w:pPr>
        <w:pStyle w:val="a6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Для проведения фокуса необходимо взять банки </w:t>
      </w:r>
      <w:r w:rsidR="001618F4"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водой и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закручивающимися крышками </w:t>
      </w:r>
      <w:r w:rsidR="001618F4"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(по количеству детей). 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показывает всем, что вода</w:t>
      </w:r>
      <w:r w:rsidR="005376DF"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обыкновенная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затем говорит волшебные слова:</w:t>
      </w:r>
    </w:p>
    <w:p w:rsidR="00390C19" w:rsidRPr="00734F90" w:rsidRDefault="00390C19" w:rsidP="00734F90">
      <w:pPr>
        <w:pStyle w:val="a6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«Была водичка простой, стань водичка цветной»</w:t>
      </w:r>
      <w:proofErr w:type="gramStart"/>
      <w:r w:rsidR="005376DF"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Дети встряхивают воду в банке, вода окрашивается в нужный цвет.</w:t>
      </w:r>
    </w:p>
    <w:p w:rsidR="000C797F" w:rsidRPr="00734F90" w:rsidRDefault="00390C19" w:rsidP="00734F90">
      <w:pPr>
        <w:pStyle w:val="a6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Ребята, а в волшебном сундучке есть еще что-то. Что же там такое? Как интересно,…</w:t>
      </w:r>
      <w:r w:rsidRPr="00734F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же это?</w:t>
      </w:r>
    </w:p>
    <w:p w:rsidR="00390C19" w:rsidRPr="00BA7763" w:rsidRDefault="00390C19" w:rsidP="00734F90">
      <w:pPr>
        <w:pStyle w:val="a6"/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BA776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0C797F" w:rsidRPr="00BA7763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Фокус 3</w:t>
      </w:r>
      <w:r w:rsidR="00BA7763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«Мандарин и яблоко</w:t>
      </w:r>
      <w:r w:rsidR="00700F36" w:rsidRPr="00BA7763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» </w:t>
      </w:r>
      <w:r w:rsidR="009E4D73" w:rsidRPr="00BA7763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C797F" w:rsidRPr="00BA7763" w:rsidRDefault="000C797F" w:rsidP="00734F90">
      <w:pPr>
        <w:pStyle w:val="a6"/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BA7763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Фокус 4 «Исчезновение воды» </w:t>
      </w:r>
    </w:p>
    <w:p w:rsidR="000C797F" w:rsidRPr="00734F90" w:rsidRDefault="000C797F" w:rsidP="00734F90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4F9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переливании воды в стаканчик</w:t>
      </w:r>
      <w:proofErr w:type="gramStart"/>
      <w:r w:rsidRPr="00734F9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734F9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жидкость превращается в мандарин.</w:t>
      </w:r>
    </w:p>
    <w:p w:rsidR="00E60190" w:rsidRPr="00734F90" w:rsidRDefault="00390C19" w:rsidP="00BA7763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9E4D73"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E4D73" w:rsidRPr="00BA7763" w:rsidRDefault="00BA7763" w:rsidP="00734F90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77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Тихо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тихо. </w:t>
      </w:r>
      <w:r w:rsidRPr="00734F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Слышу, что-то говорит мне сундучок. Ага, он просит, чтобы вы станцевали для него любимый танец «Маленьких утят»</w:t>
      </w:r>
      <w:proofErr w:type="gramStart"/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734F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734F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734F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ключается музыка танец «Маленьких утят»).</w:t>
      </w:r>
    </w:p>
    <w:p w:rsidR="00E60190" w:rsidRPr="00E95C3E" w:rsidRDefault="00E60190" w:rsidP="00734F90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E95C3E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Фоку</w:t>
      </w:r>
      <w:r w:rsidR="00E95C3E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с 6 «Парящий в воздухе конус</w:t>
      </w:r>
      <w:r w:rsidRPr="00E95C3E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2F78E7" w:rsidRPr="00734F90" w:rsidRDefault="002F78E7" w:rsidP="00734F90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Подобного вы еще</w:t>
      </w:r>
      <w:proofErr w:type="gramStart"/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наверное ,не видели. Фокус-покус удался!</w:t>
      </w:r>
    </w:p>
    <w:p w:rsidR="00E95C3E" w:rsidRDefault="00E60190" w:rsidP="00734F90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E95C3E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Фокус 8 «Платочек из бумаги»</w:t>
      </w:r>
    </w:p>
    <w:p w:rsidR="00E60190" w:rsidRPr="00E95C3E" w:rsidRDefault="00E60190" w:rsidP="00734F90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E95C3E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Фокус 11 «Конфет</w:t>
      </w:r>
      <w:r w:rsidR="009E4D73" w:rsidRPr="00E95C3E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ы</w:t>
      </w:r>
      <w:r w:rsidRPr="00E95C3E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из конфетти» </w:t>
      </w:r>
    </w:p>
    <w:p w:rsidR="00E95C3E" w:rsidRDefault="00E95C3E" w:rsidP="00734F90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5C3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  <w:r w:rsidR="00390C19" w:rsidRPr="0073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="00390C19" w:rsidRPr="00E95C3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Фокусы наши на сегодня закончились. </w:t>
      </w:r>
      <w:r w:rsidRPr="00E95C3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 вам понравилось? Какое у вас настроение?</w:t>
      </w:r>
    </w:p>
    <w:p w:rsidR="00E95C3E" w:rsidRDefault="00E95C3E" w:rsidP="00734F90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детей:</w:t>
      </w:r>
    </w:p>
    <w:p w:rsidR="00756447" w:rsidRDefault="00E95C3E" w:rsidP="00734F90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5C3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Скоро я научусь новым фокусам, и приду к  вам.</w:t>
      </w:r>
      <w:r w:rsidR="00390C19" w:rsidRPr="00E95C3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До свидания, ребята, до новых встреч.</w:t>
      </w:r>
    </w:p>
    <w:p w:rsidR="00A16206" w:rsidRDefault="00A16206" w:rsidP="00734F90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6206" w:rsidRPr="00E95C3E" w:rsidRDefault="00A16206" w:rsidP="00734F90">
      <w:pPr>
        <w:pStyle w:val="a6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>
        <w:t xml:space="preserve">Ссылка на видео:     </w:t>
      </w:r>
      <w:hyperlink r:id="rId5" w:tgtFrame="_blank" w:history="1">
        <w:r>
          <w:rPr>
            <w:rStyle w:val="a7"/>
            <w:rFonts w:ascii="Arial" w:hAnsi="Arial" w:cs="Arial"/>
            <w:shd w:val="clear" w:color="auto" w:fill="FFFFFF"/>
          </w:rPr>
          <w:t>https://youtube.com/watch?v=yX4j9cu8IwU&amp;feature=share</w:t>
        </w:r>
      </w:hyperlink>
    </w:p>
    <w:sectPr w:rsidR="00A16206" w:rsidRPr="00E95C3E" w:rsidSect="00FB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83CE9"/>
    <w:multiLevelType w:val="hybridMultilevel"/>
    <w:tmpl w:val="C830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6D"/>
    <w:rsid w:val="00025F6D"/>
    <w:rsid w:val="000C797F"/>
    <w:rsid w:val="001618F4"/>
    <w:rsid w:val="00267DEA"/>
    <w:rsid w:val="002F78E7"/>
    <w:rsid w:val="00390C19"/>
    <w:rsid w:val="00404194"/>
    <w:rsid w:val="005376DF"/>
    <w:rsid w:val="005C4EE1"/>
    <w:rsid w:val="00700F36"/>
    <w:rsid w:val="00710E77"/>
    <w:rsid w:val="00734F90"/>
    <w:rsid w:val="00756447"/>
    <w:rsid w:val="00845F05"/>
    <w:rsid w:val="008A035F"/>
    <w:rsid w:val="009E4D73"/>
    <w:rsid w:val="00A01439"/>
    <w:rsid w:val="00A16206"/>
    <w:rsid w:val="00B94CB6"/>
    <w:rsid w:val="00BA7763"/>
    <w:rsid w:val="00D2237D"/>
    <w:rsid w:val="00DF18E4"/>
    <w:rsid w:val="00E31C3E"/>
    <w:rsid w:val="00E60190"/>
    <w:rsid w:val="00E95C3E"/>
    <w:rsid w:val="00F246E6"/>
    <w:rsid w:val="00FB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39"/>
  </w:style>
  <w:style w:type="paragraph" w:styleId="1">
    <w:name w:val="heading 1"/>
    <w:basedOn w:val="a"/>
    <w:link w:val="10"/>
    <w:uiPriority w:val="9"/>
    <w:qFormat/>
    <w:rsid w:val="00390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C19"/>
    <w:rPr>
      <w:b/>
      <w:bCs/>
    </w:rPr>
  </w:style>
  <w:style w:type="paragraph" w:styleId="a5">
    <w:name w:val="List Paragraph"/>
    <w:basedOn w:val="a"/>
    <w:uiPriority w:val="34"/>
    <w:qFormat/>
    <w:rsid w:val="00B94CB6"/>
    <w:pPr>
      <w:ind w:left="720"/>
      <w:contextualSpacing/>
    </w:pPr>
  </w:style>
  <w:style w:type="paragraph" w:styleId="a6">
    <w:name w:val="No Spacing"/>
    <w:uiPriority w:val="1"/>
    <w:qFormat/>
    <w:rsid w:val="00734F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C19"/>
    <w:rPr>
      <w:b/>
      <w:bCs/>
    </w:rPr>
  </w:style>
  <w:style w:type="paragraph" w:styleId="a5">
    <w:name w:val="List Paragraph"/>
    <w:basedOn w:val="a"/>
    <w:uiPriority w:val="34"/>
    <w:qFormat/>
    <w:rsid w:val="00B94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be.com/watch?v=yX4j9cu8IwU&amp;feature=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Владелец</cp:lastModifiedBy>
  <cp:revision>3</cp:revision>
  <cp:lastPrinted>2022-01-18T07:16:00Z</cp:lastPrinted>
  <dcterms:created xsi:type="dcterms:W3CDTF">2022-01-18T07:18:00Z</dcterms:created>
  <dcterms:modified xsi:type="dcterms:W3CDTF">2022-10-19T10:04:00Z</dcterms:modified>
</cp:coreProperties>
</file>