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A24" w:rsidRPr="00FA1A04" w:rsidRDefault="00954A24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9F753F">
      <w:pPr>
        <w:widowControl w:val="0"/>
        <w:snapToGrid w:val="0"/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1A04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 города Новосибирска</w:t>
      </w:r>
    </w:p>
    <w:p w:rsidR="009F753F" w:rsidRPr="00FA1A04" w:rsidRDefault="009F753F" w:rsidP="009F753F">
      <w:pPr>
        <w:widowControl w:val="0"/>
        <w:snapToGrid w:val="0"/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1A04">
        <w:rPr>
          <w:rFonts w:ascii="Times New Roman" w:eastAsia="Times New Roman" w:hAnsi="Times New Roman" w:cs="Times New Roman"/>
          <w:sz w:val="24"/>
          <w:szCs w:val="24"/>
        </w:rPr>
        <w:t>«Специальная (коррекционная) школа- интернат №39»</w:t>
      </w:r>
    </w:p>
    <w:p w:rsidR="009F753F" w:rsidRPr="00FA1A04" w:rsidRDefault="009F753F" w:rsidP="009F753F">
      <w:pPr>
        <w:widowControl w:val="0"/>
        <w:snapToGrid w:val="0"/>
        <w:spacing w:after="0" w:line="252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A04">
        <w:rPr>
          <w:rFonts w:ascii="Times New Roman" w:hAnsi="Times New Roman" w:cs="Times New Roman"/>
          <w:sz w:val="24"/>
          <w:szCs w:val="24"/>
        </w:rPr>
        <w:t xml:space="preserve">Технологическая карта учебного </w:t>
      </w:r>
      <w:proofErr w:type="gramStart"/>
      <w:r w:rsidR="00DA426E" w:rsidRPr="00FA1A04">
        <w:rPr>
          <w:rFonts w:ascii="Times New Roman" w:hAnsi="Times New Roman" w:cs="Times New Roman"/>
          <w:sz w:val="24"/>
          <w:szCs w:val="24"/>
        </w:rPr>
        <w:t>занятия</w:t>
      </w:r>
      <w:r w:rsidRPr="00FA1A04">
        <w:rPr>
          <w:rFonts w:ascii="Times New Roman" w:hAnsi="Times New Roman" w:cs="Times New Roman"/>
          <w:sz w:val="24"/>
          <w:szCs w:val="24"/>
        </w:rPr>
        <w:t xml:space="preserve">  по</w:t>
      </w:r>
      <w:proofErr w:type="gramEnd"/>
      <w:r w:rsidRPr="00FA1A04">
        <w:rPr>
          <w:rFonts w:ascii="Times New Roman" w:hAnsi="Times New Roman" w:cs="Times New Roman"/>
          <w:sz w:val="24"/>
          <w:szCs w:val="24"/>
        </w:rPr>
        <w:t xml:space="preserve"> предмету   </w:t>
      </w:r>
      <w:r w:rsidRPr="00FA1A04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</w:rPr>
        <w:t>2 Г класс (третий год обучения)</w:t>
      </w: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sz w:val="24"/>
          <w:szCs w:val="24"/>
        </w:rPr>
        <w:t xml:space="preserve">варианты обучения в классе 4.1, 4.2  </w:t>
      </w: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1A04" w:rsidRPr="00FA1A04" w:rsidRDefault="00FA1A04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A1A04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FA1A04">
        <w:rPr>
          <w:rFonts w:ascii="Times New Roman" w:hAnsi="Times New Roman" w:cs="Times New Roman"/>
          <w:sz w:val="24"/>
          <w:szCs w:val="24"/>
        </w:rPr>
        <w:t xml:space="preserve">  Лариса</w:t>
      </w:r>
      <w:proofErr w:type="gramEnd"/>
      <w:r w:rsidRPr="00FA1A04">
        <w:rPr>
          <w:rFonts w:ascii="Times New Roman" w:hAnsi="Times New Roman" w:cs="Times New Roman"/>
          <w:sz w:val="24"/>
          <w:szCs w:val="24"/>
        </w:rPr>
        <w:t xml:space="preserve"> Юрьевна </w:t>
      </w:r>
    </w:p>
    <w:p w:rsidR="009F753F" w:rsidRPr="00FA1A04" w:rsidRDefault="009F753F" w:rsidP="009F75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sz w:val="24"/>
          <w:szCs w:val="24"/>
        </w:rPr>
        <w:t>учитель первой квалификационной категории</w:t>
      </w: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sz w:val="24"/>
          <w:szCs w:val="24"/>
        </w:rPr>
        <w:t>г. Новосибирск</w:t>
      </w:r>
    </w:p>
    <w:p w:rsidR="009F753F" w:rsidRPr="00FA1A04" w:rsidRDefault="009F753F" w:rsidP="009F75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sz w:val="24"/>
          <w:szCs w:val="24"/>
        </w:rPr>
        <w:t>2023 год</w:t>
      </w:r>
    </w:p>
    <w:p w:rsidR="009F753F" w:rsidRPr="00FA1A04" w:rsidRDefault="009F753F" w:rsidP="008A13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</w:rPr>
        <w:lastRenderedPageBreak/>
        <w:t>Дата урока</w:t>
      </w:r>
      <w:r w:rsidRPr="00FA1A04">
        <w:rPr>
          <w:rFonts w:ascii="Times New Roman" w:hAnsi="Times New Roman" w:cs="Times New Roman"/>
          <w:sz w:val="24"/>
          <w:szCs w:val="24"/>
        </w:rPr>
        <w:t>: 01.03.2023г.</w:t>
      </w:r>
    </w:p>
    <w:p w:rsidR="009F753F" w:rsidRPr="00FA1A04" w:rsidRDefault="009F753F" w:rsidP="008A13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FA1A04">
        <w:rPr>
          <w:rFonts w:ascii="Times New Roman" w:hAnsi="Times New Roman" w:cs="Times New Roman"/>
          <w:sz w:val="24"/>
          <w:szCs w:val="24"/>
        </w:rPr>
        <w:t>: «В.Осеева «Волшебное слово»</w:t>
      </w:r>
    </w:p>
    <w:p w:rsidR="009F753F" w:rsidRPr="00FA1A04" w:rsidRDefault="009F753F" w:rsidP="008A13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="00DA426E" w:rsidRPr="00FA1A04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Pr="00FA1A04">
        <w:rPr>
          <w:rFonts w:ascii="Times New Roman" w:hAnsi="Times New Roman" w:cs="Times New Roman"/>
          <w:sz w:val="24"/>
          <w:szCs w:val="24"/>
        </w:rPr>
        <w:t>: 40 мин</w:t>
      </w:r>
    </w:p>
    <w:p w:rsidR="009F753F" w:rsidRPr="00FA1A04" w:rsidRDefault="009F753F" w:rsidP="008A13BD">
      <w:pPr>
        <w:pStyle w:val="Standard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b/>
        </w:rPr>
        <w:t>Тип урока</w:t>
      </w:r>
      <w:r w:rsidRPr="00FA1A04">
        <w:rPr>
          <w:rFonts w:ascii="Times New Roman" w:hAnsi="Times New Roman" w:cs="Times New Roman"/>
        </w:rPr>
        <w:t xml:space="preserve">: </w:t>
      </w:r>
      <w:r w:rsidRPr="00FA1A04">
        <w:rPr>
          <w:rFonts w:ascii="Times New Roman" w:hAnsi="Times New Roman" w:cs="Times New Roman"/>
          <w:color w:val="000000" w:themeColor="text1"/>
        </w:rPr>
        <w:t>урок открытия новых знаний</w:t>
      </w:r>
    </w:p>
    <w:p w:rsidR="009F753F" w:rsidRPr="00FA1A04" w:rsidRDefault="009F753F" w:rsidP="008A13BD">
      <w:pPr>
        <w:pStyle w:val="Standard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FA1A04">
        <w:rPr>
          <w:rFonts w:ascii="Times New Roman" w:hAnsi="Times New Roman" w:cs="Times New Roman"/>
          <w:b/>
          <w:bCs/>
          <w:color w:val="000000" w:themeColor="text1"/>
        </w:rPr>
        <w:t>Вид  урока</w:t>
      </w:r>
      <w:proofErr w:type="gramEnd"/>
      <w:r w:rsidRPr="00FA1A04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FA1A04">
        <w:rPr>
          <w:rFonts w:ascii="Times New Roman" w:hAnsi="Times New Roman" w:cs="Times New Roman"/>
          <w:color w:val="000000" w:themeColor="text1"/>
        </w:rPr>
        <w:t xml:space="preserve"> комбинированный  урок</w:t>
      </w:r>
    </w:p>
    <w:p w:rsidR="008A13BD" w:rsidRPr="00FA1A04" w:rsidRDefault="009F753F" w:rsidP="008A13BD">
      <w:pPr>
        <w:pStyle w:val="a3"/>
        <w:spacing w:before="0" w:beforeAutospacing="0" w:after="150" w:afterAutospacing="0"/>
        <w:jc w:val="both"/>
        <w:rPr>
          <w:color w:val="000000" w:themeColor="text1"/>
        </w:rPr>
      </w:pPr>
      <w:r w:rsidRPr="00FA1A04">
        <w:rPr>
          <w:b/>
          <w:bCs/>
          <w:color w:val="000000" w:themeColor="text1"/>
        </w:rPr>
        <w:t>Цель урока</w:t>
      </w:r>
      <w:r w:rsidRPr="00FA1A04">
        <w:rPr>
          <w:color w:val="000000" w:themeColor="text1"/>
        </w:rPr>
        <w:t xml:space="preserve">: </w:t>
      </w:r>
    </w:p>
    <w:p w:rsidR="009F753F" w:rsidRPr="00FA1A04" w:rsidRDefault="009F753F" w:rsidP="008A13BD">
      <w:pPr>
        <w:pStyle w:val="a3"/>
        <w:spacing w:before="0" w:beforeAutospacing="0" w:after="150" w:afterAutospacing="0"/>
        <w:jc w:val="both"/>
        <w:rPr>
          <w:color w:val="000000" w:themeColor="text1"/>
        </w:rPr>
      </w:pPr>
      <w:proofErr w:type="spellStart"/>
      <w:r w:rsidRPr="00FA1A04">
        <w:rPr>
          <w:bCs/>
          <w:i/>
          <w:color w:val="000000" w:themeColor="text1"/>
        </w:rPr>
        <w:t>Деятельностная</w:t>
      </w:r>
      <w:proofErr w:type="spellEnd"/>
      <w:r w:rsidRPr="00FA1A04">
        <w:rPr>
          <w:bCs/>
          <w:color w:val="000000" w:themeColor="text1"/>
        </w:rPr>
        <w:t xml:space="preserve">: </w:t>
      </w:r>
      <w:proofErr w:type="gramStart"/>
      <w:r w:rsidRPr="00FA1A04">
        <w:rPr>
          <w:color w:val="000000" w:themeColor="text1"/>
        </w:rPr>
        <w:t>формирование  первичных</w:t>
      </w:r>
      <w:proofErr w:type="gramEnd"/>
      <w:r w:rsidRPr="00FA1A04">
        <w:rPr>
          <w:color w:val="000000" w:themeColor="text1"/>
        </w:rPr>
        <w:t xml:space="preserve"> исследовательских умений у младших школьников при работе с художественным произведением</w:t>
      </w:r>
    </w:p>
    <w:p w:rsidR="009F753F" w:rsidRPr="00FA1A04" w:rsidRDefault="009F753F" w:rsidP="008A13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Содержательная</w:t>
      </w:r>
      <w:r w:rsidRPr="00FA1A0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 для развития коммуникативных качеств личности в процессе формирования навыка чтения на основе </w:t>
      </w:r>
      <w:proofErr w:type="gram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разнообразных  упражнений</w:t>
      </w:r>
      <w:proofErr w:type="gramEnd"/>
    </w:p>
    <w:p w:rsidR="009F753F" w:rsidRPr="00FA1A04" w:rsidRDefault="009F753F" w:rsidP="008A13BD">
      <w:pPr>
        <w:pStyle w:val="Standard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</w:rPr>
        <w:t>Задачи урока:</w:t>
      </w:r>
    </w:p>
    <w:p w:rsidR="009F753F" w:rsidRPr="00FA1A04" w:rsidRDefault="009F753F" w:rsidP="008A13BD">
      <w:pPr>
        <w:pStyle w:val="a3"/>
        <w:spacing w:before="0" w:beforeAutospacing="0" w:after="150" w:afterAutospacing="0"/>
        <w:jc w:val="both"/>
        <w:rPr>
          <w:color w:val="000000" w:themeColor="text1"/>
        </w:rPr>
      </w:pPr>
      <w:r w:rsidRPr="00FA1A04">
        <w:rPr>
          <w:rStyle w:val="a8"/>
          <w:color w:val="000000" w:themeColor="text1"/>
        </w:rPr>
        <w:t>Образовательные:</w:t>
      </w:r>
      <w:r w:rsidRPr="00FA1A04">
        <w:rPr>
          <w:color w:val="000000" w:themeColor="text1"/>
        </w:rPr>
        <w:t xml:space="preserve"> формировать интерес к творчеству В.А.Осеевой; формировать умение сравнивать и сопоставлять образы героев; развивать навыки выразительного    чтения, анализа ситуации.</w:t>
      </w:r>
    </w:p>
    <w:p w:rsidR="009F753F" w:rsidRPr="00FA1A04" w:rsidRDefault="009F753F" w:rsidP="008A13BD">
      <w:pPr>
        <w:pStyle w:val="a3"/>
        <w:spacing w:before="0" w:beforeAutospacing="0" w:after="150" w:afterAutospacing="0"/>
        <w:jc w:val="both"/>
        <w:rPr>
          <w:color w:val="000000" w:themeColor="text1"/>
        </w:rPr>
      </w:pPr>
      <w:r w:rsidRPr="00FA1A04">
        <w:rPr>
          <w:rStyle w:val="a8"/>
          <w:color w:val="000000" w:themeColor="text1"/>
        </w:rPr>
        <w:t>Коррекционно-развивающие:</w:t>
      </w:r>
      <w:r w:rsidRPr="00FA1A04">
        <w:rPr>
          <w:color w:val="000000" w:themeColor="text1"/>
        </w:rPr>
        <w:t xml:space="preserve"> формировать умение делать выводы; развивать связную речь, умение наблюдать, анализировать, обобщать, характеризовать; развивать ассоциативное и логическое мышление, внимание; способствовать развитию УУД</w:t>
      </w:r>
    </w:p>
    <w:p w:rsidR="009F753F" w:rsidRPr="00FA1A04" w:rsidRDefault="009F753F" w:rsidP="008A13BD">
      <w:pPr>
        <w:pStyle w:val="a3"/>
        <w:spacing w:before="0" w:beforeAutospacing="0" w:after="150" w:afterAutospacing="0"/>
        <w:jc w:val="both"/>
        <w:rPr>
          <w:color w:val="000000" w:themeColor="text1"/>
        </w:rPr>
      </w:pPr>
      <w:r w:rsidRPr="00FA1A04">
        <w:rPr>
          <w:rStyle w:val="a8"/>
          <w:color w:val="000000" w:themeColor="text1"/>
        </w:rPr>
        <w:t xml:space="preserve">Воспитательные: </w:t>
      </w:r>
      <w:proofErr w:type="gramStart"/>
      <w:r w:rsidRPr="00FA1A04">
        <w:rPr>
          <w:color w:val="000000" w:themeColor="text1"/>
        </w:rPr>
        <w:t>расширить  круг</w:t>
      </w:r>
      <w:proofErr w:type="gramEnd"/>
      <w:r w:rsidRPr="00FA1A04">
        <w:rPr>
          <w:color w:val="000000" w:themeColor="text1"/>
        </w:rPr>
        <w:t xml:space="preserve"> нравственных представлений школьников на основе рассказа В.А.Осеевой «Волшебное слово»; воспитывать  искренность, доброту, вежливость, трудолюбие, готовность прийти на помощь</w:t>
      </w:r>
    </w:p>
    <w:p w:rsidR="009F753F" w:rsidRPr="00FA1A04" w:rsidRDefault="009F753F" w:rsidP="008A13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Современные образовательные технологии:</w:t>
      </w: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ИКТ, технология </w:t>
      </w:r>
      <w:proofErr w:type="spell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разноуровневого</w:t>
      </w:r>
      <w:proofErr w:type="spellEnd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обучения, инновационная технология «</w:t>
      </w:r>
      <w:proofErr w:type="spell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Лэпбук</w:t>
      </w:r>
      <w:proofErr w:type="spellEnd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9F753F" w:rsidRPr="00FA1A04" w:rsidRDefault="009F753F" w:rsidP="008A13BD">
      <w:pPr>
        <w:pStyle w:val="TableContents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</w:rPr>
        <w:t xml:space="preserve">Формы и методы работы: </w:t>
      </w:r>
      <w:r w:rsidRPr="00FA1A04">
        <w:rPr>
          <w:rFonts w:ascii="Times New Roman" w:hAnsi="Times New Roman" w:cs="Times New Roman"/>
          <w:color w:val="000000" w:themeColor="text1"/>
        </w:rPr>
        <w:t>индивидуальная, работа в парах и группах;</w:t>
      </w:r>
      <w:r w:rsidRPr="00FA1A0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FA1A04">
        <w:rPr>
          <w:rFonts w:ascii="Times New Roman" w:hAnsi="Times New Roman" w:cs="Times New Roman"/>
          <w:color w:val="000000" w:themeColor="text1"/>
        </w:rPr>
        <w:t>наглядный, словесный, практический, метод стимулирования и мотивации, дифференцированный</w:t>
      </w:r>
    </w:p>
    <w:p w:rsidR="009F753F" w:rsidRPr="00FA1A04" w:rsidRDefault="009F753F" w:rsidP="008A13BD">
      <w:pPr>
        <w:pStyle w:val="TableContents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</w:rPr>
        <w:t xml:space="preserve">Оборудование: </w:t>
      </w:r>
      <w:r w:rsidRPr="00FA1A04">
        <w:rPr>
          <w:rFonts w:ascii="Times New Roman" w:hAnsi="Times New Roman" w:cs="Times New Roman"/>
          <w:color w:val="000000" w:themeColor="text1"/>
        </w:rPr>
        <w:t>компьютер, проектор</w:t>
      </w:r>
    </w:p>
    <w:p w:rsidR="009F753F" w:rsidRPr="00FA1A04" w:rsidRDefault="009F753F" w:rsidP="008A13BD">
      <w:pPr>
        <w:pStyle w:val="TableContents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</w:rPr>
        <w:t xml:space="preserve">Дидактические материалы: 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лыпбуки</w:t>
      </w:r>
      <w:proofErr w:type="spellEnd"/>
      <w:r w:rsidRPr="00FA1A04">
        <w:rPr>
          <w:rFonts w:ascii="Times New Roman" w:hAnsi="Times New Roman" w:cs="Times New Roman"/>
          <w:color w:val="000000" w:themeColor="text1"/>
        </w:rPr>
        <w:t>,</w:t>
      </w:r>
      <w:r w:rsidR="00A454CA" w:rsidRPr="00FA1A04">
        <w:rPr>
          <w:rFonts w:ascii="Times New Roman" w:hAnsi="Times New Roman" w:cs="Times New Roman"/>
          <w:color w:val="000000" w:themeColor="text1"/>
        </w:rPr>
        <w:t xml:space="preserve"> карточки для чтения речевой разминки,</w:t>
      </w:r>
      <w:r w:rsidRPr="00FA1A04">
        <w:rPr>
          <w:rFonts w:ascii="Times New Roman" w:hAnsi="Times New Roman" w:cs="Times New Roman"/>
          <w:color w:val="000000" w:themeColor="text1"/>
        </w:rPr>
        <w:t xml:space="preserve"> выставка произведений В.Осеевой и портрет</w:t>
      </w:r>
    </w:p>
    <w:p w:rsidR="009F753F" w:rsidRPr="00FA1A04" w:rsidRDefault="009F753F" w:rsidP="008A13B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</w:rPr>
        <w:t>Планируемые результаты УУД:</w:t>
      </w:r>
    </w:p>
    <w:p w:rsidR="009F753F" w:rsidRPr="00FA1A04" w:rsidRDefault="009F753F" w:rsidP="008A13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Регулятивные УУД: нравственно-этическое оценивание через выявление морального содержания и нравственного значения действия персонажа, вырабатывать у учащихся умение планировать свою работу;</w:t>
      </w:r>
    </w:p>
    <w:p w:rsidR="009F753F" w:rsidRPr="00FA1A04" w:rsidRDefault="009F753F" w:rsidP="008A13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Познавательные УУД: умение устанавливать логическую причинно-следственную последовательность событий и действий героев; умение понимать контекстную речь на основе событий и поступков персонажей, умение работать с информацией, используя </w:t>
      </w:r>
      <w:proofErr w:type="gram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ЛЭПБУК ;</w:t>
      </w:r>
      <w:proofErr w:type="gramEnd"/>
    </w:p>
    <w:p w:rsidR="009F753F" w:rsidRPr="00FA1A04" w:rsidRDefault="009F753F" w:rsidP="008A13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Коммуникативные УУД: умение произвольно и выразительно строить контекстную речь, </w:t>
      </w:r>
      <w:proofErr w:type="gram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умение  слушать</w:t>
      </w:r>
      <w:proofErr w:type="gramEnd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понимать других, умение строить речевые высказывания в соответствии с поставленными задачами, умение работать в паре и группе;</w:t>
      </w:r>
    </w:p>
    <w:p w:rsidR="009F753F" w:rsidRPr="00FA1A04" w:rsidRDefault="009F753F" w:rsidP="008A13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Личностные УУД: </w:t>
      </w:r>
      <w:proofErr w:type="spellStart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>смыслообразование</w:t>
      </w:r>
      <w:proofErr w:type="spellEnd"/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прослеживание поведение героев, умение высказывать своё отношение к героям по ситуации</w:t>
      </w:r>
      <w:r w:rsidRPr="00FA1A04">
        <w:rPr>
          <w:rStyle w:val="c4"/>
          <w:rFonts w:ascii="Times New Roman" w:hAnsi="Times New Roman" w:cs="Times New Roman"/>
          <w:color w:val="000000" w:themeColor="text1"/>
          <w:sz w:val="24"/>
          <w:szCs w:val="24"/>
        </w:rPr>
        <w:t>; способность к оценке и самооценке своей работы.</w:t>
      </w:r>
    </w:p>
    <w:p w:rsidR="008A13BD" w:rsidRPr="00FA1A04" w:rsidRDefault="009F753F" w:rsidP="008A13BD">
      <w:pPr>
        <w:pStyle w:val="TableContents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b/>
          <w:bCs/>
          <w:color w:val="000000" w:themeColor="text1"/>
        </w:rPr>
        <w:t xml:space="preserve">Образовательные ресурсы: </w:t>
      </w:r>
      <w:proofErr w:type="gramStart"/>
      <w:r w:rsidRPr="00FA1A04">
        <w:rPr>
          <w:rFonts w:ascii="Times New Roman" w:hAnsi="Times New Roman" w:cs="Times New Roman"/>
          <w:color w:val="000000" w:themeColor="text1"/>
        </w:rPr>
        <w:t xml:space="preserve">презентация  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Power</w:t>
      </w:r>
      <w:proofErr w:type="spellEnd"/>
      <w:proofErr w:type="gramEnd"/>
      <w:r w:rsidRPr="00FA1A0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Point</w:t>
      </w:r>
      <w:proofErr w:type="spellEnd"/>
      <w:r w:rsidRPr="00FA1A04">
        <w:rPr>
          <w:rFonts w:ascii="Times New Roman" w:hAnsi="Times New Roman" w:cs="Times New Roman"/>
          <w:color w:val="000000" w:themeColor="text1"/>
        </w:rPr>
        <w:t xml:space="preserve"> «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В.Осеева</w:t>
      </w:r>
      <w:proofErr w:type="spellEnd"/>
      <w:r w:rsidRPr="00FA1A04">
        <w:rPr>
          <w:rFonts w:ascii="Times New Roman" w:hAnsi="Times New Roman" w:cs="Times New Roman"/>
          <w:color w:val="000000" w:themeColor="text1"/>
        </w:rPr>
        <w:t xml:space="preserve"> «Волшебное  слово», читательские дневники, учебник Литературное чтение:2-й класс:</w:t>
      </w:r>
      <w:r w:rsidR="00DA426E" w:rsidRPr="00FA1A0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Л.Ф.Климова</w:t>
      </w:r>
      <w:proofErr w:type="spellEnd"/>
      <w:r w:rsidRPr="00FA1A04">
        <w:rPr>
          <w:rFonts w:ascii="Times New Roman" w:hAnsi="Times New Roman" w:cs="Times New Roman"/>
          <w:color w:val="000000" w:themeColor="text1"/>
        </w:rPr>
        <w:t>,</w:t>
      </w:r>
      <w:r w:rsidR="00DA426E" w:rsidRPr="00FA1A0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FA1A04">
        <w:rPr>
          <w:rFonts w:ascii="Times New Roman" w:hAnsi="Times New Roman" w:cs="Times New Roman"/>
          <w:color w:val="000000" w:themeColor="text1"/>
        </w:rPr>
        <w:t>В.Г.Горецкий</w:t>
      </w:r>
      <w:proofErr w:type="spellEnd"/>
      <w:r w:rsidRPr="00FA1A04">
        <w:rPr>
          <w:rFonts w:ascii="Times New Roman" w:hAnsi="Times New Roman" w:cs="Times New Roman"/>
          <w:color w:val="000000" w:themeColor="text1"/>
        </w:rPr>
        <w:t>-Москва:</w:t>
      </w:r>
      <w:r w:rsidR="00DA426E" w:rsidRPr="00FA1A04">
        <w:rPr>
          <w:rFonts w:ascii="Times New Roman" w:hAnsi="Times New Roman" w:cs="Times New Roman"/>
          <w:color w:val="000000" w:themeColor="text1"/>
        </w:rPr>
        <w:t xml:space="preserve"> </w:t>
      </w:r>
      <w:r w:rsidRPr="00FA1A04">
        <w:rPr>
          <w:rFonts w:ascii="Times New Roman" w:hAnsi="Times New Roman" w:cs="Times New Roman"/>
          <w:color w:val="000000" w:themeColor="text1"/>
        </w:rPr>
        <w:t>Просвещение,2023-(Школа России),</w:t>
      </w:r>
      <w:r w:rsidR="00A454CA" w:rsidRPr="00FA1A04">
        <w:rPr>
          <w:rFonts w:ascii="Times New Roman" w:hAnsi="Times New Roman" w:cs="Times New Roman"/>
          <w:color w:val="000000" w:themeColor="text1"/>
        </w:rPr>
        <w:t xml:space="preserve"> </w:t>
      </w:r>
      <w:r w:rsidRPr="00FA1A04">
        <w:rPr>
          <w:rFonts w:ascii="Times New Roman" w:hAnsi="Times New Roman" w:cs="Times New Roman"/>
          <w:color w:val="000000" w:themeColor="text1"/>
        </w:rPr>
        <w:t>ча</w:t>
      </w:r>
      <w:r w:rsidR="008A13BD" w:rsidRPr="00FA1A04">
        <w:rPr>
          <w:rFonts w:ascii="Times New Roman" w:hAnsi="Times New Roman" w:cs="Times New Roman"/>
          <w:color w:val="000000" w:themeColor="text1"/>
        </w:rPr>
        <w:t xml:space="preserve">сть </w:t>
      </w:r>
    </w:p>
    <w:p w:rsidR="009F753F" w:rsidRPr="00FA1A04" w:rsidRDefault="009F753F" w:rsidP="008A13BD">
      <w:pPr>
        <w:pStyle w:val="TableContents"/>
        <w:jc w:val="both"/>
        <w:rPr>
          <w:rFonts w:ascii="Times New Roman" w:hAnsi="Times New Roman" w:cs="Times New Roman"/>
          <w:color w:val="000000" w:themeColor="text1"/>
        </w:rPr>
      </w:pPr>
      <w:r w:rsidRPr="00FA1A04">
        <w:rPr>
          <w:rFonts w:ascii="Times New Roman" w:hAnsi="Times New Roman" w:cs="Times New Roman"/>
          <w:color w:val="000000" w:themeColor="text1"/>
        </w:rPr>
        <w:t>3</w:t>
      </w:r>
      <w:r w:rsidR="008A13BD" w:rsidRPr="00FA1A04">
        <w:rPr>
          <w:rFonts w:ascii="Times New Roman" w:hAnsi="Times New Roman" w:cs="Times New Roman"/>
          <w:color w:val="000000" w:themeColor="text1"/>
        </w:rPr>
        <w:t xml:space="preserve"> </w:t>
      </w:r>
      <w:r w:rsidRPr="00FA1A04">
        <w:rPr>
          <w:rFonts w:ascii="Times New Roman" w:hAnsi="Times New Roman" w:cs="Times New Roman"/>
          <w:color w:val="000000" w:themeColor="text1"/>
        </w:rPr>
        <w:t>(инклюзия)</w:t>
      </w:r>
    </w:p>
    <w:p w:rsidR="008A13BD" w:rsidRPr="00FA1A04" w:rsidRDefault="008A13BD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13BD" w:rsidRPr="00FA1A04" w:rsidRDefault="008A13BD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13BD" w:rsidRDefault="008A13BD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1A04" w:rsidRPr="00FA1A04" w:rsidRDefault="00FA1A04" w:rsidP="009F75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F753F" w:rsidRPr="00FA1A04" w:rsidRDefault="009F753F" w:rsidP="008A13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A0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Ход урока:</w:t>
      </w:r>
    </w:p>
    <w:tbl>
      <w:tblPr>
        <w:tblStyle w:val="a9"/>
        <w:tblW w:w="11590" w:type="dxa"/>
        <w:tblLayout w:type="fixed"/>
        <w:tblLook w:val="04A0" w:firstRow="1" w:lastRow="0" w:firstColumn="1" w:lastColumn="0" w:noHBand="0" w:noVBand="1"/>
      </w:tblPr>
      <w:tblGrid>
        <w:gridCol w:w="2093"/>
        <w:gridCol w:w="5670"/>
        <w:gridCol w:w="2835"/>
        <w:gridCol w:w="992"/>
      </w:tblGrid>
      <w:tr w:rsidR="008A13BD" w:rsidRPr="00FA1A04" w:rsidTr="00A935CB">
        <w:tc>
          <w:tcPr>
            <w:tcW w:w="2093" w:type="dxa"/>
          </w:tcPr>
          <w:p w:rsidR="008A13BD" w:rsidRPr="00FA1A04" w:rsidRDefault="008A13BD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</w:t>
            </w:r>
          </w:p>
          <w:p w:rsidR="008A13BD" w:rsidRPr="00FA1A04" w:rsidRDefault="008A13BD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(этапы)</w:t>
            </w:r>
          </w:p>
        </w:tc>
        <w:tc>
          <w:tcPr>
            <w:tcW w:w="5670" w:type="dxa"/>
          </w:tcPr>
          <w:p w:rsidR="008A13BD" w:rsidRPr="00FA1A04" w:rsidRDefault="008A13BD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2835" w:type="dxa"/>
          </w:tcPr>
          <w:p w:rsidR="008A13BD" w:rsidRPr="00FA1A04" w:rsidRDefault="008A13BD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2" w:type="dxa"/>
          </w:tcPr>
          <w:p w:rsidR="008A13BD" w:rsidRPr="00FA1A04" w:rsidRDefault="008A13BD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 времени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Организационный момент </w:t>
            </w:r>
          </w:p>
        </w:tc>
        <w:tc>
          <w:tcPr>
            <w:tcW w:w="5670" w:type="dxa"/>
          </w:tcPr>
          <w:p w:rsidR="000A3C43" w:rsidRPr="00FA1A04" w:rsidRDefault="000A3C43" w:rsidP="000A3C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Доброе утро! Я рада приветствовать вас! Желаю нам дружной работы и хорошего настроения. Придумано кем-</w:t>
            </w:r>
            <w:proofErr w:type="gramStart"/>
            <w:r w:rsidRPr="00FA1A04">
              <w:rPr>
                <w:color w:val="000000" w:themeColor="text1"/>
              </w:rPr>
              <w:t>то  просто</w:t>
            </w:r>
            <w:proofErr w:type="gramEnd"/>
            <w:r w:rsidRPr="00FA1A04">
              <w:rPr>
                <w:color w:val="000000" w:themeColor="text1"/>
              </w:rPr>
              <w:t xml:space="preserve"> и мудро при встрече здороваться:</w:t>
            </w:r>
          </w:p>
          <w:p w:rsidR="000A3C43" w:rsidRPr="00FA1A04" w:rsidRDefault="000A3C43" w:rsidP="000A3C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утро!</w:t>
            </w:r>
          </w:p>
          <w:p w:rsidR="000A3C43" w:rsidRPr="00FA1A04" w:rsidRDefault="000A3C43" w:rsidP="000A3C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 солнцу и птицам,</w:t>
            </w:r>
          </w:p>
          <w:p w:rsidR="000A3C43" w:rsidRPr="00FA1A04" w:rsidRDefault="000A3C43" w:rsidP="000A3C43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 улыбчивым лицам.</w:t>
            </w:r>
          </w:p>
          <w:p w:rsidR="000A3C43" w:rsidRPr="00FA1A04" w:rsidRDefault="000A3C43" w:rsidP="00BD2D2E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-Улыбнитесь друг другу! Наш урок мы всегда начинаем добрыми словами приветствия. </w:t>
            </w:r>
          </w:p>
        </w:tc>
        <w:tc>
          <w:tcPr>
            <w:tcW w:w="2835" w:type="dxa"/>
          </w:tcPr>
          <w:p w:rsidR="000A3C43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Дети </w:t>
            </w:r>
            <w:r w:rsidR="00BD2D2E" w:rsidRPr="00FA1A04">
              <w:rPr>
                <w:rFonts w:ascii="Times New Roman" w:hAnsi="Times New Roman" w:cs="Times New Roman"/>
                <w:color w:val="000000" w:themeColor="text1"/>
              </w:rPr>
              <w:t>приветствуют друг друга, гостей, учителя</w:t>
            </w:r>
          </w:p>
        </w:tc>
        <w:tc>
          <w:tcPr>
            <w:tcW w:w="992" w:type="dxa"/>
          </w:tcPr>
          <w:p w:rsidR="000A3C43" w:rsidRPr="00FA1A04" w:rsidRDefault="004F7C3D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1 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Актуализация знаний </w:t>
            </w:r>
          </w:p>
        </w:tc>
        <w:tc>
          <w:tcPr>
            <w:tcW w:w="5670" w:type="dxa"/>
          </w:tcPr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1.Речевая разминка (прочитать тихо, а слово «Пожалуйста» громко)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 это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словно ключик,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Золотой и сказочный,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Словно самый светлый лучик,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Звать его </w:t>
            </w: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«ПОЖАЛУЙСТА».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дворе, в семье и в школе,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 это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трудиться, 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 того, кто с ним в ладу, 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Всё на свете сбудется.</w:t>
            </w:r>
          </w:p>
          <w:p w:rsidR="000A3C43" w:rsidRPr="00FA1A04" w:rsidRDefault="000A3C43" w:rsidP="000A3C43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2.Игра «Доскажи вежливое слово»</w:t>
            </w:r>
          </w:p>
          <w:p w:rsidR="004F7C3D" w:rsidRPr="00FA1A04" w:rsidRDefault="004F7C3D" w:rsidP="004F7C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-Хорошо ли вы знаете «волшебные» слова? Давайте проверим? Игра называется «Доскажи словечко». Кто знает ответ- поднимает руку.</w:t>
            </w:r>
          </w:p>
          <w:p w:rsidR="004F7C3D" w:rsidRPr="00FA1A04" w:rsidRDefault="004F7C3D" w:rsidP="004F7C3D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-Ребята, а какие ещё волшебные слова вы знаете?</w:t>
            </w:r>
          </w:p>
          <w:p w:rsidR="004F7C3D" w:rsidRPr="00FA1A04" w:rsidRDefault="004F7C3D" w:rsidP="004F7C3D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3.Слово о авторе</w:t>
            </w:r>
          </w:p>
          <w:p w:rsidR="004F7C3D" w:rsidRPr="00FA1A04" w:rsidRDefault="004F7C3D" w:rsidP="004F7C3D">
            <w:pPr>
              <w:pStyle w:val="a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-Ребята, посмотрите, сегодня нам пришло письмо, </w:t>
            </w:r>
            <w:r w:rsidR="00F06520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сейчас я прочитаю</w:t>
            </w: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кого, это письмо</w:t>
            </w:r>
            <w:r w:rsidR="00F06520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что внутри письма.</w:t>
            </w:r>
          </w:p>
          <w:p w:rsidR="000A3C43" w:rsidRPr="00FA1A04" w:rsidRDefault="004F7C3D" w:rsidP="004F7C3D">
            <w:pPr>
              <w:pStyle w:val="a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Наши эксперты приготовили для вас сообщения о биографии Валентины Осеевой </w:t>
            </w:r>
          </w:p>
        </w:tc>
        <w:tc>
          <w:tcPr>
            <w:tcW w:w="2835" w:type="dxa"/>
          </w:tcPr>
          <w:p w:rsidR="000A3C43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Дети читают все вместе, каждый свою карточку, выделяя голосом слово «ПОЖАЛУЙСТА»</w:t>
            </w: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Поднимают руку и отвечают </w:t>
            </w: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Подготовленные дети рассказывают классу сообщение о биографии автора</w:t>
            </w:r>
          </w:p>
        </w:tc>
        <w:tc>
          <w:tcPr>
            <w:tcW w:w="992" w:type="dxa"/>
          </w:tcPr>
          <w:p w:rsidR="000A3C43" w:rsidRPr="00FA1A04" w:rsidRDefault="00BD2D2E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A935CB" w:rsidRPr="00FA1A04">
              <w:rPr>
                <w:rFonts w:ascii="Times New Roman" w:hAnsi="Times New Roman" w:cs="Times New Roman"/>
                <w:color w:val="000000" w:themeColor="text1"/>
              </w:rPr>
              <w:t xml:space="preserve"> мин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5мин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темы и цели урока </w:t>
            </w:r>
          </w:p>
        </w:tc>
        <w:tc>
          <w:tcPr>
            <w:tcW w:w="5670" w:type="dxa"/>
          </w:tcPr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-Ребята, посмотрите на экран, прочитайте, пожалуйста, пословицу: </w:t>
            </w:r>
            <w:r w:rsidRPr="00FA1A04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</w:t>
            </w:r>
            <w:r w:rsidRPr="00FA1A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hd w:val="clear" w:color="auto" w:fill="FFFFFF"/>
                <w:lang w:eastAsia="ru-RU"/>
              </w:rPr>
              <w:t>Волшебное слово помочь всегда готово»</w:t>
            </w:r>
          </w:p>
          <w:p w:rsidR="004F7C3D" w:rsidRPr="00FA1A04" w:rsidRDefault="004F7C3D" w:rsidP="004F7C3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-Сегодня это девиз нашего урока.</w:t>
            </w:r>
          </w:p>
          <w:p w:rsidR="004F7C3D" w:rsidRPr="00FA1A04" w:rsidRDefault="004F7C3D" w:rsidP="004F7C3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-Как вы думаете, какая сегодня будет тема урока?</w:t>
            </w:r>
          </w:p>
          <w:p w:rsidR="004F7C3D" w:rsidRPr="00FA1A04" w:rsidRDefault="004F7C3D" w:rsidP="004F7C3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-Итак, это рассказ В.Осеевой «Волшебное слово». </w:t>
            </w:r>
          </w:p>
          <w:p w:rsidR="000A3C43" w:rsidRPr="00FA1A04" w:rsidRDefault="004F7C3D" w:rsidP="004F7C3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-Какая будет цель урока? Я предлагаю, составить план нашей работы над произведением В.Осеевой «Волшебное слово»</w:t>
            </w:r>
          </w:p>
        </w:tc>
        <w:tc>
          <w:tcPr>
            <w:tcW w:w="2835" w:type="dxa"/>
          </w:tcPr>
          <w:p w:rsidR="000A3C43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Все обучающиеся читают вслух пословицу.</w:t>
            </w: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Делают предположения какая тема и цель урока.</w:t>
            </w: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Составляют план урока</w:t>
            </w:r>
          </w:p>
        </w:tc>
        <w:tc>
          <w:tcPr>
            <w:tcW w:w="992" w:type="dxa"/>
          </w:tcPr>
          <w:p w:rsidR="000A3C43" w:rsidRPr="00FA1A04" w:rsidRDefault="00BD2D2E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A935CB" w:rsidRPr="00FA1A04">
              <w:rPr>
                <w:rFonts w:ascii="Times New Roman" w:hAnsi="Times New Roman" w:cs="Times New Roman"/>
                <w:color w:val="000000" w:themeColor="text1"/>
              </w:rPr>
              <w:t xml:space="preserve"> 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Формулировка   знания по теме</w:t>
            </w:r>
          </w:p>
        </w:tc>
        <w:tc>
          <w:tcPr>
            <w:tcW w:w="5670" w:type="dxa"/>
          </w:tcPr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1.Словарная работа</w:t>
            </w:r>
          </w:p>
          <w:p w:rsidR="004F7C3D" w:rsidRPr="00FA1A04" w:rsidRDefault="00FA1A04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noProof/>
                <w:color w:val="000000" w:themeColor="text1"/>
                <w:lang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1.1pt;margin-top:62.1pt;width:3.15pt;height:2.3pt;flip:x;z-index:251662336" o:connectortype="straight" strokeweight="2.25pt"/>
              </w:pict>
            </w:r>
            <w:r w:rsidR="004F7C3D" w:rsidRPr="00FA1A04">
              <w:rPr>
                <w:rFonts w:ascii="Times New Roman" w:hAnsi="Times New Roman" w:cs="Times New Roman"/>
                <w:color w:val="000000" w:themeColor="text1"/>
              </w:rPr>
              <w:t xml:space="preserve">-В рассказе В.Осеевой «Волшебное слово» будут встречаться </w:t>
            </w:r>
            <w:proofErr w:type="gramStart"/>
            <w:r w:rsidR="004F7C3D" w:rsidRPr="00FA1A04">
              <w:rPr>
                <w:rFonts w:ascii="Times New Roman" w:hAnsi="Times New Roman" w:cs="Times New Roman"/>
                <w:color w:val="000000" w:themeColor="text1"/>
              </w:rPr>
              <w:t>трудные  слова</w:t>
            </w:r>
            <w:proofErr w:type="gramEnd"/>
            <w:r w:rsidR="004F7C3D" w:rsidRPr="00FA1A04">
              <w:rPr>
                <w:rFonts w:ascii="Times New Roman" w:hAnsi="Times New Roman" w:cs="Times New Roman"/>
                <w:color w:val="000000" w:themeColor="text1"/>
              </w:rPr>
              <w:t>, значение которых возможно знакомо не всем. Для их разъяснения давайте обратимся к толковому словарю в учебнике на стр.123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(слова: ПОДДАТЬ (разговорное) и СТРЯПАТЬ)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2.Чтение рассказа по частям с остановками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-Давайте познакомимся с произведением В.Осеевой «Волшебное слово», откроем стр.80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-Читать рассказ мы будем по частям. Я начну чтение, а вы попробуете ответить на вопрос: «Что случилось с героем?»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proofErr w:type="gramStart"/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часть  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чтение учителем)-до стр.83, до слов «Он вскочил, побежал домой»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Учитель задаёт вопросы по прочитанному отрывку из рассказа.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proofErr w:type="gramStart"/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часть  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читают по очереди дети). До слов стр.83 «Лена широко раскрыла глаза»</w:t>
            </w:r>
          </w:p>
          <w:p w:rsidR="004F7C3D" w:rsidRPr="00FA1A04" w:rsidRDefault="004F7C3D" w:rsidP="004F7C3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Учитель задаёт вопросы по прочитанному детьми отрывку из рассказа.</w:t>
            </w:r>
          </w:p>
          <w:p w:rsidR="000A3C43" w:rsidRPr="00FA1A04" w:rsidRDefault="00A454CA" w:rsidP="004F7C3D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3. </w:t>
            </w:r>
            <w:r w:rsidR="00837944"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Работа в читательских </w:t>
            </w: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дневниках</w:t>
            </w:r>
            <w:r w:rsidR="00837944" w:rsidRPr="00FA1A04"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2835" w:type="dxa"/>
          </w:tcPr>
          <w:p w:rsidR="000A3C43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lastRenderedPageBreak/>
              <w:t>Открывают стр.123 и читают вслух слова</w:t>
            </w: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F06520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06520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lastRenderedPageBreak/>
              <w:t>Слушают начало текста от учителя, затем отвечают на вопросы, получая фишки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Читают по очереди. Следят друг за другом в тексте, отвечают на вопросы, получают фишки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В читательском дневнике описывают характер Павлика, характеризующий его в конце рассказа</w:t>
            </w:r>
          </w:p>
        </w:tc>
        <w:tc>
          <w:tcPr>
            <w:tcW w:w="992" w:type="dxa"/>
          </w:tcPr>
          <w:p w:rsidR="000A3C43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  <w:r w:rsidR="00A935CB" w:rsidRPr="00FA1A04">
              <w:rPr>
                <w:rFonts w:ascii="Times New Roman" w:hAnsi="Times New Roman" w:cs="Times New Roman"/>
                <w:color w:val="000000" w:themeColor="text1"/>
              </w:rPr>
              <w:t xml:space="preserve"> мин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lastRenderedPageBreak/>
              <w:t>5 мин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10мин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5670" w:type="dxa"/>
          </w:tcPr>
          <w:p w:rsidR="000A3C43" w:rsidRPr="00FA1A04" w:rsidRDefault="00837944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-Если я называю движение со словом «пожалуйста», вы выполняете, если нет волшебного слова в движении, тогда не двигаетесь. Приготовились, начали.</w:t>
            </w:r>
          </w:p>
        </w:tc>
        <w:tc>
          <w:tcPr>
            <w:tcW w:w="2835" w:type="dxa"/>
          </w:tcPr>
          <w:p w:rsidR="000A3C43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Выполняют движения, внимательно слушают слова</w:t>
            </w:r>
          </w:p>
        </w:tc>
        <w:tc>
          <w:tcPr>
            <w:tcW w:w="992" w:type="dxa"/>
          </w:tcPr>
          <w:p w:rsidR="000A3C43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BD2D2E" w:rsidRPr="00FA1A04">
              <w:rPr>
                <w:rFonts w:ascii="Times New Roman" w:hAnsi="Times New Roman" w:cs="Times New Roman"/>
                <w:color w:val="000000" w:themeColor="text1"/>
              </w:rPr>
              <w:t xml:space="preserve"> 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Закрепление изученного </w:t>
            </w:r>
          </w:p>
        </w:tc>
        <w:tc>
          <w:tcPr>
            <w:tcW w:w="5670" w:type="dxa"/>
          </w:tcPr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Работа в парах.</w:t>
            </w:r>
          </w:p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-А теперь ребята будем работать в парах, используя ЛЭПБУКИ.</w:t>
            </w:r>
          </w:p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 Правила работы в ЛЭПБУКАХ следующие: я называю название кармана на ЛЭПБУКЕ, вы вынимаете карточки из этого кармана, выбираете правильную карточку, не забывайте делать это совместно (для этого выберите в паре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кто  читает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быстро) и вставляете правильный ответ. Получаете за правильный ответ фишки.</w:t>
            </w:r>
          </w:p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 Молодцы! А теперь д/з: прочитать выразительно рассказ В.Осеевой стр.80-85, доделать читательский дневник (название автора, произведения, характеристика Павлика в начале рассказа, зарисовка любого сюжета из рассказа)</w:t>
            </w:r>
          </w:p>
          <w:p w:rsidR="000A3C43" w:rsidRPr="00FA1A04" w:rsidRDefault="000A3C43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5" w:type="dxa"/>
          </w:tcPr>
          <w:p w:rsidR="000A3C43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Пара формируется, учитывая </w:t>
            </w:r>
            <w:proofErr w:type="spellStart"/>
            <w:r w:rsidRPr="00FA1A04">
              <w:rPr>
                <w:rFonts w:ascii="Times New Roman" w:hAnsi="Times New Roman" w:cs="Times New Roman"/>
                <w:color w:val="000000" w:themeColor="text1"/>
              </w:rPr>
              <w:t>разновариантное</w:t>
            </w:r>
            <w:proofErr w:type="spell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обучение, сильный-слабый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Анализируют д/з, задают вопросы</w:t>
            </w:r>
          </w:p>
        </w:tc>
        <w:tc>
          <w:tcPr>
            <w:tcW w:w="992" w:type="dxa"/>
          </w:tcPr>
          <w:p w:rsidR="000A3C43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8 мин</w:t>
            </w: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774C7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1 мин</w:t>
            </w:r>
          </w:p>
        </w:tc>
      </w:tr>
      <w:tr w:rsidR="000A3C43" w:rsidRPr="00FA1A04" w:rsidTr="00A935CB">
        <w:tc>
          <w:tcPr>
            <w:tcW w:w="2093" w:type="dxa"/>
          </w:tcPr>
          <w:p w:rsidR="000A3C43" w:rsidRPr="00FA1A04" w:rsidRDefault="000A3C43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Рефлексия, подведение итогов </w:t>
            </w:r>
          </w:p>
        </w:tc>
        <w:tc>
          <w:tcPr>
            <w:tcW w:w="5670" w:type="dxa"/>
          </w:tcPr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 Ребята, посчитайте сколько вы набрали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фишек.(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Дети считают сколько каждый набрал фишек, выставляем оценки в </w:t>
            </w:r>
            <w:proofErr w:type="spellStart"/>
            <w:r w:rsidRPr="00FA1A04">
              <w:rPr>
                <w:rFonts w:ascii="Times New Roman" w:hAnsi="Times New Roman" w:cs="Times New Roman"/>
                <w:color w:val="000000" w:themeColor="text1"/>
              </w:rPr>
              <w:t>эл.журнал</w:t>
            </w:r>
            <w:proofErr w:type="spellEnd"/>
            <w:r w:rsidRPr="00FA1A0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837944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-Вы, молодцы, очень хорошо работали на уроке. Давайте выйдем, встанем в круг, возьмём сердечко (мягкая игрушка в форме сердца с руками) и по кругу будем передавать сердце, называя любое волшебное слово (учитель начинает игру первым)</w:t>
            </w:r>
          </w:p>
          <w:p w:rsidR="000A3C43" w:rsidRPr="00FA1A04" w:rsidRDefault="00837944" w:rsidP="00837944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-Спасибо, всем за урок!</w:t>
            </w:r>
          </w:p>
        </w:tc>
        <w:tc>
          <w:tcPr>
            <w:tcW w:w="2835" w:type="dxa"/>
          </w:tcPr>
          <w:p w:rsidR="000A3C43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Считают фишки, ставят оценку, опираясь на критерии, прописанные на доске.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Встают в круг с учителем и проигрывают игру, говоря любое волшебное слово однокласснику.</w:t>
            </w:r>
          </w:p>
          <w:p w:rsidR="00A935CB" w:rsidRPr="00FA1A04" w:rsidRDefault="00A935CB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</w:tcPr>
          <w:p w:rsidR="000A3C43" w:rsidRPr="00FA1A04" w:rsidRDefault="009774C7" w:rsidP="00C2478D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2 мин</w:t>
            </w:r>
          </w:p>
        </w:tc>
      </w:tr>
    </w:tbl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9F753F" w:rsidRPr="00FA1A04" w:rsidRDefault="009F753F" w:rsidP="00C2478D">
      <w:pPr>
        <w:pStyle w:val="Standard"/>
        <w:rPr>
          <w:rFonts w:ascii="Times New Roman" w:hAnsi="Times New Roman" w:cs="Times New Roman"/>
          <w:color w:val="000000" w:themeColor="text1"/>
        </w:rPr>
      </w:pPr>
    </w:p>
    <w:p w:rsidR="000A3C43" w:rsidRPr="00FA1A04" w:rsidRDefault="000A3C43" w:rsidP="00C2478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C43" w:rsidRPr="00FA1A04" w:rsidRDefault="000A3C43" w:rsidP="00C2478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3C43" w:rsidRPr="00FA1A04" w:rsidRDefault="000A3C43" w:rsidP="00C2478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A1A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Pr="00FA1A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конспект учебного (коррекционного) занятия:</w:t>
      </w:r>
    </w:p>
    <w:tbl>
      <w:tblPr>
        <w:tblStyle w:val="a9"/>
        <w:tblW w:w="11590" w:type="dxa"/>
        <w:tblLayout w:type="fixed"/>
        <w:tblLook w:val="04A0" w:firstRow="1" w:lastRow="0" w:firstColumn="1" w:lastColumn="0" w:noHBand="0" w:noVBand="1"/>
      </w:tblPr>
      <w:tblGrid>
        <w:gridCol w:w="1242"/>
        <w:gridCol w:w="10348"/>
      </w:tblGrid>
      <w:tr w:rsidR="00E06E2C" w:rsidRPr="00FA1A04" w:rsidTr="009774C7">
        <w:tc>
          <w:tcPr>
            <w:tcW w:w="1242" w:type="dxa"/>
          </w:tcPr>
          <w:p w:rsidR="00E06E2C" w:rsidRPr="00FA1A04" w:rsidRDefault="00E06E2C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Структура </w:t>
            </w:r>
          </w:p>
          <w:p w:rsidR="00E06E2C" w:rsidRPr="00FA1A04" w:rsidRDefault="00E06E2C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(этапы)</w:t>
            </w:r>
          </w:p>
        </w:tc>
        <w:tc>
          <w:tcPr>
            <w:tcW w:w="10348" w:type="dxa"/>
          </w:tcPr>
          <w:p w:rsidR="00E06E2C" w:rsidRPr="00FA1A04" w:rsidRDefault="00E06E2C" w:rsidP="006D3C4C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</w:t>
            </w:r>
            <w:proofErr w:type="spellEnd"/>
          </w:p>
          <w:p w:rsidR="00032FE1" w:rsidRPr="00FA1A04" w:rsidRDefault="00032FE1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E06E2C"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ацион</w:t>
            </w:r>
            <w:proofErr w:type="spellEnd"/>
          </w:p>
          <w:p w:rsidR="00E06E2C" w:rsidRPr="00FA1A04" w:rsidRDefault="00E06E2C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ный</w:t>
            </w:r>
            <w:proofErr w:type="spellEnd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момент </w:t>
            </w:r>
          </w:p>
        </w:tc>
        <w:tc>
          <w:tcPr>
            <w:tcW w:w="10348" w:type="dxa"/>
          </w:tcPr>
          <w:p w:rsidR="0014016F" w:rsidRPr="00FA1A04" w:rsidRDefault="0014016F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FF0000"/>
              </w:rPr>
            </w:pPr>
            <w:r w:rsidRPr="00FA1A04">
              <w:rPr>
                <w:b/>
                <w:color w:val="FF0000"/>
              </w:rPr>
              <w:t>СЛАЙД 1</w:t>
            </w:r>
          </w:p>
          <w:p w:rsidR="00AE1A57" w:rsidRPr="00FA1A04" w:rsidRDefault="00AE1A57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color w:val="FF0000"/>
              </w:rPr>
            </w:pPr>
            <w:r w:rsidRPr="00FA1A04">
              <w:rPr>
                <w:b/>
                <w:color w:val="FF0000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14.75pt" o:ole="">
                  <v:imagedata r:id="rId4" o:title=""/>
                </v:shape>
                <o:OLEObject Type="Embed" ProgID="PowerPoint.Slide.12" ShapeID="_x0000_i1025" DrawAspect="Content" ObjectID="_1761650273" r:id="rId5"/>
              </w:object>
            </w:r>
          </w:p>
          <w:p w:rsidR="00E06E2C" w:rsidRPr="00FA1A04" w:rsidRDefault="00E06E2C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Доброе утро! Я рада приветствовать вас! Желаю нам дружной работы и хорошего настроения. Придумано кем-</w:t>
            </w:r>
            <w:proofErr w:type="gramStart"/>
            <w:r w:rsidRPr="00FA1A04">
              <w:rPr>
                <w:color w:val="000000" w:themeColor="text1"/>
              </w:rPr>
              <w:t>то  просто</w:t>
            </w:r>
            <w:proofErr w:type="gramEnd"/>
            <w:r w:rsidRPr="00FA1A04">
              <w:rPr>
                <w:color w:val="000000" w:themeColor="text1"/>
              </w:rPr>
              <w:t xml:space="preserve"> и мудро при встрече здороваться:</w:t>
            </w:r>
          </w:p>
          <w:p w:rsidR="00E06E2C" w:rsidRPr="00FA1A04" w:rsidRDefault="00E06E2C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утро!</w:t>
            </w:r>
          </w:p>
          <w:p w:rsidR="00E06E2C" w:rsidRPr="00FA1A04" w:rsidRDefault="00E06E2C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 солнцу и птицам,</w:t>
            </w:r>
          </w:p>
          <w:p w:rsidR="00E06E2C" w:rsidRPr="00FA1A04" w:rsidRDefault="00E06E2C" w:rsidP="006D3C4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FA1A04">
              <w:rPr>
                <w:color w:val="000000" w:themeColor="text1"/>
              </w:rPr>
              <w:t>-Доброе утро улыбчивым лицам.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-Улыбнитесь друг другу! Наш урок мы всегда начинаем добрыми словами приветствия.</w: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</w:t>
            </w:r>
            <w:proofErr w:type="spellEnd"/>
          </w:p>
          <w:p w:rsidR="00E06E2C" w:rsidRPr="00FA1A04" w:rsidRDefault="00E06E2C" w:rsidP="006D3C4C">
            <w:pPr>
              <w:pStyle w:val="a7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лизация</w:t>
            </w:r>
            <w:proofErr w:type="spellEnd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знаний </w:t>
            </w:r>
          </w:p>
        </w:tc>
        <w:tc>
          <w:tcPr>
            <w:tcW w:w="10348" w:type="dxa"/>
          </w:tcPr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1.Речевая разминка (прочитать тихо, а слово «Пожалуйста» громко)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 это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словно ключик,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Золотой и сказочный,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Словно самый светлый лучик,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Звать его </w:t>
            </w: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«ПОЖАЛУЙСТА».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 дворе, в семье и в школе,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 это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трудиться, 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 того, кто с ним в ладу, 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Всё на свете сбудется.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2.Игра «Доскажи вежливое слово»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-Хорошо ли вы знаете «волшебные» слова? Давайте проверим? Игра называется «Доскажи словечко». Кто знает ответ- поднимает руку.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«Говорить друзьям не лень,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Улыбаясь….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(Добрый день)»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До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чего ж оно красиво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Слово доброе…(Спасибо)»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 во Франции, и в Дании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прощанье говорят… (До свидания)».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-Ребята, а какие ещё волшебные слова вы знаете?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3.Слово о авторе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-Ребята, посмотрите, сегодня нам пришло письмо, </w:t>
            </w:r>
            <w:r w:rsidR="00F06520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сейчас я прочитаю, от кого, это письмо и мы с вами </w:t>
            </w:r>
            <w:proofErr w:type="gramStart"/>
            <w:r w:rsidR="00F06520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посмотрим ,</w:t>
            </w:r>
            <w:proofErr w:type="gramEnd"/>
            <w:r w:rsidR="00F06520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что внутри </w:t>
            </w:r>
            <w:r w:rsidR="00EA4F7E"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письма</w:t>
            </w: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A1A0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(внутри письма биография автора)</w: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Наши эксперты </w:t>
            </w:r>
            <w:r w:rsidRPr="00FA1A0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(подготовленные дети</w:t>
            </w: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приготовили для вас сообщения о биографии Валентины Осеевой </w:t>
            </w:r>
            <w:r w:rsidRPr="00FA1A0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(на экране появляется портрет автора)</w:t>
            </w:r>
          </w:p>
          <w:p w:rsidR="0014016F" w:rsidRPr="00FA1A04" w:rsidRDefault="0014016F" w:rsidP="006D3C4C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СЛАЙД 2</w:t>
            </w:r>
          </w:p>
          <w:p w:rsidR="00E06E2C" w:rsidRPr="00FA1A04" w:rsidRDefault="00AE1A57" w:rsidP="006D3C4C">
            <w:pPr>
              <w:pStyle w:val="a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7197" w:dyaOrig="5395">
                <v:shape id="_x0000_i1026" type="#_x0000_t75" style="width:179.25pt;height:135pt" o:ole="">
                  <v:imagedata r:id="rId6" o:title=""/>
                </v:shape>
                <o:OLEObject Type="Embed" ProgID="PowerPoint.Slide.12" ShapeID="_x0000_i1026" DrawAspect="Content" ObjectID="_1761650274" r:id="rId7"/>
              </w:object>
            </w:r>
          </w:p>
          <w:p w:rsidR="00E06E2C" w:rsidRPr="00FA1A04" w:rsidRDefault="00E06E2C" w:rsidP="006D3C4C">
            <w:pPr>
              <w:pStyle w:val="a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эксперт (Давид)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Осеева родилась в городе Киеве в 1902 году. В юные годы Валентина мечтала стать актрисой и даже поступила на актерский факультет. Но закончить его не удалось, так как семья Осеевых переехала в Москву. Придя однажды в трудовую коммуну для беспризорных детей, поняла, что ее настоящее призвание — воспитывать детей. Она выбрала профессию педагога – воспитателя и работала в детских домах и колониях для обездоленных детей.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 эксперт (Арина)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досуге Осеева сочиняла для ребят сказки, сама писала пьесы и ставила их вместе с детьми. Она любила придумывать игры, увлекаясь ими не меньше самих ребят. Так Осеева стремилась сделать детство этих ребят более радостным и научить их хорошим поступкам. Именно по требованию своих воспитанников Осеева отнесла в редакцию свой первый рассказ — «Гришка». Ее первая книга - «Рыжий кот»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Поучительные произведения Валентины учат приходить на помощь близким, уважительно относиться к людям, быть отзывчивым, добрым, честным, вежливым. За свое творчество Валентина Осеева награждена медалью и государственной премией.</w:t>
            </w:r>
          </w:p>
          <w:p w:rsidR="00E06E2C" w:rsidRPr="00FA1A04" w:rsidRDefault="00E06E2C" w:rsidP="0013295F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Обратите внимание на выставку книг.</w:t>
            </w:r>
          </w:p>
          <w:p w:rsidR="00E06E2C" w:rsidRPr="00FA1A04" w:rsidRDefault="00E06E2C" w:rsidP="0013295F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Учитель:</w:t>
            </w:r>
          </w:p>
          <w:p w:rsidR="00AE1A57" w:rsidRPr="00FA1A04" w:rsidRDefault="00E06E2C" w:rsidP="0013295F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-Ребята после уроков вы можете взять интересную для вас книгу Валентины Осеевой домой и прочитать произведения автора.</w:t>
            </w:r>
            <w:r w:rsidR="0014016F"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6E2C" w:rsidRPr="00FA1A04" w:rsidRDefault="0014016F" w:rsidP="0013295F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A1A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СЛАЙД 3</w:t>
            </w:r>
          </w:p>
          <w:p w:rsidR="00AE1A57" w:rsidRPr="00FA1A04" w:rsidRDefault="00AE1A57" w:rsidP="0013295F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object w:dxaOrig="7197" w:dyaOrig="5395">
                <v:shape id="_x0000_i1027" type="#_x0000_t75" style="width:145.5pt;height:109.5pt" o:ole="">
                  <v:imagedata r:id="rId8" o:title=""/>
                </v:shape>
                <o:OLEObject Type="Embed" ProgID="PowerPoint.Slide.12" ShapeID="_x0000_i1027" DrawAspect="Content" ObjectID="_1761650275" r:id="rId9"/>
              </w:object>
            </w:r>
          </w:p>
        </w:tc>
      </w:tr>
      <w:tr w:rsidR="00E06E2C" w:rsidRPr="00FA1A04" w:rsidTr="009774C7">
        <w:tc>
          <w:tcPr>
            <w:tcW w:w="1242" w:type="dxa"/>
          </w:tcPr>
          <w:p w:rsidR="00E06E2C" w:rsidRPr="00FA1A04" w:rsidRDefault="00E06E2C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Постановка темы и цели урока </w:t>
            </w:r>
          </w:p>
        </w:tc>
        <w:tc>
          <w:tcPr>
            <w:tcW w:w="10348" w:type="dxa"/>
          </w:tcPr>
          <w:p w:rsidR="00E06E2C" w:rsidRPr="00FA1A04" w:rsidRDefault="00E06E2C" w:rsidP="0013295F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-Ребята, посмотрите на экран, Слава,</w:t>
            </w:r>
            <w:r w:rsidR="004F7C3D" w:rsidRPr="00FA1A0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прочитай, пожалуйста, пословицу: </w:t>
            </w:r>
            <w:r w:rsidRPr="00FA1A04"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  <w:t>«</w:t>
            </w:r>
            <w:r w:rsidRPr="00FA1A0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hd w:val="clear" w:color="auto" w:fill="FFFFFF"/>
                <w:lang w:eastAsia="ru-RU"/>
              </w:rPr>
              <w:t>Волшебное слово помочь всегда готово»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-Сегодня это девиз нашего урока.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-Как вы думаете, какая сегодня будет тема урока?</w:t>
            </w:r>
          </w:p>
          <w:p w:rsidR="00032FE1" w:rsidRPr="00FA1A04" w:rsidRDefault="00E06E2C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-Итак, это рассказ В.Осеевой «Во</w:t>
            </w:r>
            <w:r w:rsidR="009774C7"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лшебное слово».</w:t>
            </w:r>
          </w:p>
          <w:p w:rsidR="00E06E2C" w:rsidRPr="00FA1A04" w:rsidRDefault="0014016F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A1A04"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  <w:lang w:eastAsia="ru-RU"/>
              </w:rPr>
              <w:t>СЛАЙД 4</w:t>
            </w:r>
          </w:p>
          <w:p w:rsidR="00032FE1" w:rsidRPr="00FA1A04" w:rsidRDefault="00032FE1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object w:dxaOrig="7197" w:dyaOrig="5395">
                <v:shape id="_x0000_i1028" type="#_x0000_t75" style="width:124.5pt;height:94.5pt" o:ole="">
                  <v:imagedata r:id="rId10" o:title=""/>
                </v:shape>
                <o:OLEObject Type="Embed" ProgID="PowerPoint.Slide.12" ShapeID="_x0000_i1028" DrawAspect="Content" ObjectID="_1761650276" r:id="rId11"/>
              </w:object>
            </w:r>
          </w:p>
          <w:p w:rsidR="00E06E2C" w:rsidRPr="00FA1A04" w:rsidRDefault="009774C7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-Какие будут цели</w:t>
            </w:r>
            <w:r w:rsidR="00E06E2C"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 урока? Я предлагаю, составить план нашей работы над произведением В.Осеевой «Волшебное слово»: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* Прочитать рассказ В.Осеевой «Волшебное слово»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*Дать характеристику главному герою произведения</w:t>
            </w:r>
          </w:p>
          <w:p w:rsidR="00E06E2C" w:rsidRPr="00FA1A04" w:rsidRDefault="00E06E2C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*Узнать, о каком волшебном слове говорит В.Осеева</w:t>
            </w:r>
          </w:p>
          <w:p w:rsidR="00E06E2C" w:rsidRPr="00FA1A04" w:rsidRDefault="00396AA4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  <w:lang w:eastAsia="ru-RU"/>
              </w:rPr>
              <w:t>СЛАЙД 5</w:t>
            </w:r>
          </w:p>
          <w:p w:rsidR="00032FE1" w:rsidRPr="00FA1A04" w:rsidRDefault="00032FE1" w:rsidP="0013295F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A1A0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object w:dxaOrig="7197" w:dyaOrig="5395">
                <v:shape id="_x0000_i1029" type="#_x0000_t75" style="width:167.25pt;height:126pt" o:ole="">
                  <v:imagedata r:id="rId12" o:title=""/>
                </v:shape>
                <o:OLEObject Type="Embed" ProgID="PowerPoint.Slide.12" ShapeID="_x0000_i1029" DrawAspect="Content" ObjectID="_1761650277" r:id="rId13"/>
              </w:objec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Форму</w:t>
            </w:r>
          </w:p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лировка</w:t>
            </w:r>
            <w:proofErr w:type="spellEnd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знания </w:t>
            </w:r>
          </w:p>
          <w:p w:rsidR="00E06E2C" w:rsidRPr="00FA1A04" w:rsidRDefault="00E06E2C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</w:t>
            </w:r>
          </w:p>
        </w:tc>
        <w:tc>
          <w:tcPr>
            <w:tcW w:w="10348" w:type="dxa"/>
          </w:tcPr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1.Словарная работа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-В рассказе В.Осеевой «Волшебное слово» будут встречаться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трудные  слова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, значение которых возможно знакомо не всем. Для их разъяснения давайте обратимся к толковому словарю в учебнике на стр.123</w:t>
            </w:r>
          </w:p>
          <w:p w:rsidR="00E06E2C" w:rsidRPr="00FA1A04" w:rsidRDefault="00FA1A04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noProof/>
                <w:color w:val="000000" w:themeColor="text1"/>
                <w:lang w:eastAsia="ru-RU" w:bidi="ar-SA"/>
              </w:rPr>
              <w:pict>
                <v:shape id="_x0000_s1027" type="#_x0000_t32" style="position:absolute;margin-left:87.95pt;margin-top:.75pt;width:3.15pt;height:2.3pt;flip:x;z-index:251660288" o:connectortype="straight" strokeweight="2.25pt"/>
              </w:pict>
            </w:r>
            <w:r w:rsidR="00E06E2C" w:rsidRPr="00FA1A04">
              <w:rPr>
                <w:rFonts w:ascii="Times New Roman" w:hAnsi="Times New Roman" w:cs="Times New Roman"/>
                <w:color w:val="000000" w:themeColor="text1"/>
              </w:rPr>
              <w:t>(слова: ПОДДАТЬ (разговорное) и СТРЯПАТЬ)</w:t>
            </w:r>
          </w:p>
          <w:p w:rsidR="00E06E2C" w:rsidRPr="00FA1A04" w:rsidRDefault="00396AA4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t>СЛАЙД 6</w:t>
            </w:r>
          </w:p>
          <w:p w:rsidR="00032FE1" w:rsidRPr="00FA1A04" w:rsidRDefault="00032FE1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object w:dxaOrig="7197" w:dyaOrig="5395">
                <v:shape id="_x0000_i1030" type="#_x0000_t75" style="width:119.25pt;height:89.25pt" o:ole="">
                  <v:imagedata r:id="rId14" o:title=""/>
                </v:shape>
                <o:OLEObject Type="Embed" ProgID="PowerPoint.Slide.12" ShapeID="_x0000_i1030" DrawAspect="Content" ObjectID="_1761650278" r:id="rId15"/>
              </w:objec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2.Чтение рассказа по частям с остановками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-Давайте познакомимся с произведением В.Осеевой «Волшебное слово», откроем стр.80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-Читать рассказ мы будем по частям. Я начну чтение, а вы попробуете ответить на вопрос: «Что случилось с героем?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»</w:t>
            </w:r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>.Когда</w:t>
            </w:r>
            <w:proofErr w:type="gramEnd"/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 xml:space="preserve"> я буду задавать вопросы, вы поднимаете руку , за правильный ответ буду выдавать фишки, в конце урока мы посчитаем фишки и выставим оценки </w:t>
            </w:r>
            <w:r w:rsidR="00837944" w:rsidRPr="00FA1A04">
              <w:rPr>
                <w:rFonts w:ascii="Times New Roman" w:hAnsi="Times New Roman" w:cs="Times New Roman"/>
                <w:i/>
                <w:color w:val="000000" w:themeColor="text1"/>
              </w:rPr>
              <w:t>(критерии оценивания прописаны на доске)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1 </w:t>
            </w:r>
            <w:proofErr w:type="gramStart"/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часть  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чтение учителем)-до стр.83, до слов «Он вскочил, побежал домой»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-С какими героями вы познакомились в этом прочитанном мной отрывке рассказа?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--Почему у него возникло желание убежать из дома?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-Можно ли старичка назвать волшебником?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-Как посоветовал говорить волшебное слово старик?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-Какими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словами  вы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можете охарактеризовать Павлика? Выберите подходящие. (На экране слова)</w:t>
            </w:r>
          </w:p>
          <w:p w:rsidR="00396AA4" w:rsidRPr="00FA1A04" w:rsidRDefault="00396AA4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Павлик: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Невоспитанный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, внимательный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Грубый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, дружелюбный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Драчливый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, вежливый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Сердитый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, ласковый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-Какое же волшебное слово сказал старичок на ушко Павлику?</w:t>
            </w:r>
          </w:p>
          <w:p w:rsidR="00EA4F7E" w:rsidRPr="00FA1A04" w:rsidRDefault="00EA4F7E" w:rsidP="00EA4F7E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t>СЛАЙД 7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Pr="00FA1A04">
              <w:rPr>
                <w:rFonts w:ascii="Times New Roman" w:hAnsi="Times New Roman" w:cs="Times New Roman"/>
                <w:b/>
                <w:color w:val="FF0000"/>
              </w:rPr>
              <w:t xml:space="preserve">учитель зачитывает, что означает </w:t>
            </w:r>
            <w:proofErr w:type="gramStart"/>
            <w:r w:rsidRPr="00FA1A04">
              <w:rPr>
                <w:rFonts w:ascii="Times New Roman" w:hAnsi="Times New Roman" w:cs="Times New Roman"/>
                <w:b/>
                <w:color w:val="FF0000"/>
              </w:rPr>
              <w:t>слово  «</w:t>
            </w:r>
            <w:proofErr w:type="gramEnd"/>
            <w:r w:rsidRPr="00FA1A04">
              <w:rPr>
                <w:rFonts w:ascii="Times New Roman" w:hAnsi="Times New Roman" w:cs="Times New Roman"/>
                <w:b/>
                <w:color w:val="FF0000"/>
              </w:rPr>
              <w:t>пожалуйста»)</w:t>
            </w:r>
          </w:p>
          <w:p w:rsidR="00032FE1" w:rsidRPr="00FA1A04" w:rsidRDefault="00EA4F7E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object w:dxaOrig="7197" w:dyaOrig="5395">
                <v:shape id="_x0000_i1031" type="#_x0000_t75" style="width:110.25pt;height:81.75pt" o:ole="">
                  <v:imagedata r:id="rId16" o:title=""/>
                </v:shape>
                <o:OLEObject Type="Embed" ProgID="PowerPoint.Slide.12" ShapeID="_x0000_i1031" DrawAspect="Content" ObjectID="_1761650279" r:id="rId17"/>
              </w:objec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 xml:space="preserve">2 </w:t>
            </w:r>
            <w:proofErr w:type="gramStart"/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часть  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читают по очереди дети). До слов стр.83 «Лена широко раскрыла глаза»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 Оказалось ли слово по настоящему волшебным?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Дочитывают по цепочки до конца весь рассказ.</w:t>
            </w:r>
          </w:p>
          <w:p w:rsidR="00032FE1" w:rsidRPr="00FA1A04" w:rsidRDefault="00E06E2C" w:rsidP="00EA4F7E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-На ком ещё Павлик проверил волшебное слово «пожалуйста»?  (брат, бабушка)</w:t>
            </w:r>
          </w:p>
          <w:p w:rsidR="00AE1A57" w:rsidRPr="00FA1A04" w:rsidRDefault="00AE1A57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lastRenderedPageBreak/>
              <w:t>СЛАЙД 8</w:t>
            </w:r>
          </w:p>
          <w:p w:rsidR="00032FE1" w:rsidRPr="00FA1A04" w:rsidRDefault="00032FE1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object w:dxaOrig="7197" w:dyaOrig="5395">
                <v:shape id="_x0000_i1032" type="#_x0000_t75" style="width:113.25pt;height:84.75pt" o:ole="">
                  <v:imagedata r:id="rId18" o:title=""/>
                </v:shape>
                <o:OLEObject Type="Embed" ProgID="PowerPoint.Slide.12" ShapeID="_x0000_i1032" DrawAspect="Content" ObjectID="_1761650280" r:id="rId19"/>
              </w:objec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-Откройте читательский дневник,</w:t>
            </w:r>
            <w:r w:rsidR="00AE1A57" w:rsidRPr="00FA1A04">
              <w:rPr>
                <w:rFonts w:ascii="Times New Roman" w:hAnsi="Times New Roman" w:cs="Times New Roman"/>
                <w:color w:val="000000" w:themeColor="text1"/>
              </w:rPr>
              <w:t xml:space="preserve"> разделите </w:t>
            </w:r>
            <w:proofErr w:type="gramStart"/>
            <w:r w:rsidR="00AE1A57" w:rsidRPr="00FA1A04">
              <w:rPr>
                <w:rFonts w:ascii="Times New Roman" w:hAnsi="Times New Roman" w:cs="Times New Roman"/>
                <w:color w:val="000000" w:themeColor="text1"/>
              </w:rPr>
              <w:t xml:space="preserve">страницу 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на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два столбика: первый столбик (начало рассказа), второй столбик (конец рассказа). Во втором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столбике  напишите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самостоятельно «Каким </w:t>
            </w:r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теперь мы видим Павлика?» (4 слова)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-Проверяем. (ребята зачитывают слова, учитель выдают за правильные ответы фишки)</w: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Физми</w:t>
            </w:r>
            <w:proofErr w:type="spellEnd"/>
          </w:p>
          <w:p w:rsidR="00E06E2C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нутка</w:t>
            </w:r>
            <w:proofErr w:type="spellEnd"/>
          </w:p>
        </w:tc>
        <w:tc>
          <w:tcPr>
            <w:tcW w:w="10348" w:type="dxa"/>
          </w:tcPr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-Если я называю движение со словом «пожалуйста», вы выполняете, если нет волшебного слова в движении, тогда не двигаетесь. Приготовились, начали.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-Пожалуйста, встаньте.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-А, теперь похлопайте ручками</w:t>
            </w:r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-Пожалуйста, потопайте ножками</w:t>
            </w:r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E06E2C" w:rsidRPr="00FA1A04" w:rsidRDefault="00837944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-Поднимите ручки, пожалуйста!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-Пожалуйста, садитесь за парты.</w: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Закреп</w:t>
            </w:r>
          </w:p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</w:t>
            </w:r>
            <w:proofErr w:type="spellEnd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</w:t>
            </w:r>
          </w:p>
          <w:p w:rsidR="00E06E2C" w:rsidRPr="00FA1A04" w:rsidRDefault="00E06E2C" w:rsidP="006D3C4C">
            <w:pPr>
              <w:pStyle w:val="a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</w:t>
            </w:r>
            <w:proofErr w:type="spellEnd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0348" w:type="dxa"/>
          </w:tcPr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-Какое волшебное слово, вас мотивировало выполнять движение в физкультминутке?</w:t>
            </w:r>
          </w:p>
          <w:p w:rsidR="00AE1A57" w:rsidRPr="00FA1A04" w:rsidRDefault="00AE1A57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t>СЛАЙД 9</w:t>
            </w:r>
          </w:p>
          <w:p w:rsidR="00032FE1" w:rsidRPr="00FA1A04" w:rsidRDefault="00032FE1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object w:dxaOrig="7197" w:dyaOrig="5395">
                <v:shape id="_x0000_i1033" type="#_x0000_t75" style="width:99pt;height:74.25pt" o:ole="">
                  <v:imagedata r:id="rId20" o:title=""/>
                </v:shape>
                <o:OLEObject Type="Embed" ProgID="PowerPoint.Slide.12" ShapeID="_x0000_i1033" DrawAspect="Content" ObjectID="_1761650281" r:id="rId21"/>
              </w:objec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Работа в парах.</w:t>
            </w:r>
          </w:p>
          <w:p w:rsidR="00E06E2C" w:rsidRPr="00FA1A04" w:rsidRDefault="00E06E2C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-А теперь ребята будем работать в парах, используя ЛЭПБУКИ.</w:t>
            </w:r>
          </w:p>
          <w:p w:rsidR="00E06E2C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 Правила работы в ЛЭПБУКАХ следующие: я называю название кармана на ЛЭПБУКЕ, вы вынимаете карточки из этого кармана, выбираете правильную карточку, не забывайте делать это совместно (для этого</w:t>
            </w:r>
            <w:r w:rsidR="00837944" w:rsidRPr="00FA1A04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выберите в паре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кто  читает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быстро) и вставляете правильный ответ. Получаете за правильный ответ фишки.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- 1 карман «Тема урока» (самостоятельно читают и оставляют в кармане правильную карточку с ответом), </w:t>
            </w:r>
            <w:r w:rsidRPr="00FA1A04">
              <w:rPr>
                <w:rFonts w:ascii="Times New Roman" w:hAnsi="Times New Roman" w:cs="Times New Roman"/>
                <w:b/>
                <w:color w:val="000000" w:themeColor="text1"/>
              </w:rPr>
              <w:t>выдаю фишки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-2 карман «Главные герои»</w:t>
            </w:r>
            <w:r w:rsidR="00032FE1" w:rsidRPr="00FA1A04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тоже самое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-3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карман  «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Иллюстрации к произведению» …….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-4 карман «Главная мысль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текста»…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….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-5 карман «Пословицы и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поговорки»…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  <w:p w:rsidR="00D91CCB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- 6 карман </w:t>
            </w:r>
            <w:proofErr w:type="gramStart"/>
            <w:r w:rsidRPr="00FA1A04">
              <w:rPr>
                <w:rFonts w:ascii="Times New Roman" w:hAnsi="Times New Roman" w:cs="Times New Roman"/>
                <w:color w:val="000000" w:themeColor="text1"/>
              </w:rPr>
              <w:t>« Цитаты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 xml:space="preserve"> из текста» (читает учитель, дети следят за текстом в карточках)…….</w:t>
            </w:r>
          </w:p>
          <w:p w:rsidR="00D63F8D" w:rsidRPr="00FA1A04" w:rsidRDefault="009774C7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 Молодцы! Внимание!</w:t>
            </w:r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 xml:space="preserve"> д/з: прочитать выразительно рассказ В.Осеевой стр.80-85, доделать читательский дневник (название автора, произведения, характеристика Павлика в начале рассказа, зарисовка любого сюжета из рассказа)</w:t>
            </w:r>
          </w:p>
        </w:tc>
      </w:tr>
      <w:tr w:rsidR="00E06E2C" w:rsidRPr="00FA1A04" w:rsidTr="009774C7">
        <w:tc>
          <w:tcPr>
            <w:tcW w:w="1242" w:type="dxa"/>
          </w:tcPr>
          <w:p w:rsidR="00032FE1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</w:t>
            </w:r>
            <w:proofErr w:type="spellEnd"/>
          </w:p>
          <w:p w:rsidR="00E06E2C" w:rsidRPr="00FA1A04" w:rsidRDefault="00E06E2C" w:rsidP="006D3C4C">
            <w:pPr>
              <w:pStyle w:val="a7"/>
              <w:jc w:val="both"/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1A04">
              <w:rPr>
                <w:rStyle w:val="a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сия, подведение итогов </w:t>
            </w:r>
          </w:p>
        </w:tc>
        <w:tc>
          <w:tcPr>
            <w:tcW w:w="10348" w:type="dxa"/>
          </w:tcPr>
          <w:p w:rsidR="00AE1A57" w:rsidRPr="00FA1A04" w:rsidRDefault="00AE1A57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t>СЛАЙД 10</w:t>
            </w:r>
          </w:p>
          <w:p w:rsidR="00032FE1" w:rsidRPr="00FA1A04" w:rsidRDefault="00032FE1" w:rsidP="006D3C4C">
            <w:pPr>
              <w:pStyle w:val="Standard"/>
              <w:rPr>
                <w:rFonts w:ascii="Times New Roman" w:hAnsi="Times New Roman" w:cs="Times New Roman"/>
                <w:b/>
                <w:color w:val="FF0000"/>
              </w:rPr>
            </w:pPr>
            <w:r w:rsidRPr="00FA1A04">
              <w:rPr>
                <w:rFonts w:ascii="Times New Roman" w:hAnsi="Times New Roman" w:cs="Times New Roman"/>
                <w:b/>
                <w:color w:val="FF0000"/>
              </w:rPr>
              <w:object w:dxaOrig="7197" w:dyaOrig="5395">
                <v:shape id="_x0000_i1034" type="#_x0000_t75" style="width:138.75pt;height:104.25pt" o:ole="">
                  <v:imagedata r:id="rId22" o:title=""/>
                </v:shape>
                <o:OLEObject Type="Embed" ProgID="PowerPoint.Slide.12" ShapeID="_x0000_i1034" DrawAspect="Content" ObjectID="_1761650282" r:id="rId23"/>
              </w:object>
            </w:r>
          </w:p>
          <w:p w:rsidR="00E06E2C" w:rsidRPr="00FA1A04" w:rsidRDefault="00D91CCB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 xml:space="preserve"> Ребята, посчитайте сколько вы набрали </w:t>
            </w:r>
            <w:proofErr w:type="gramStart"/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>фишек.(</w:t>
            </w:r>
            <w:proofErr w:type="gramEnd"/>
            <w:r w:rsidRPr="00FA1A04">
              <w:rPr>
                <w:rFonts w:ascii="Times New Roman" w:hAnsi="Times New Roman" w:cs="Times New Roman"/>
                <w:color w:val="000000" w:themeColor="text1"/>
              </w:rPr>
              <w:t>Дети считают сколько каждый набрал фишек,</w:t>
            </w:r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FA1A04">
              <w:rPr>
                <w:rFonts w:ascii="Times New Roman" w:hAnsi="Times New Roman" w:cs="Times New Roman"/>
                <w:color w:val="000000" w:themeColor="text1"/>
              </w:rPr>
              <w:t>выставляем</w:t>
            </w:r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 xml:space="preserve"> оценки в </w:t>
            </w:r>
            <w:proofErr w:type="spellStart"/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>эл.журнал</w:t>
            </w:r>
            <w:proofErr w:type="spellEnd"/>
            <w:r w:rsidR="00D63F8D" w:rsidRPr="00FA1A04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D63F8D" w:rsidRPr="00FA1A04" w:rsidRDefault="00D63F8D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-Вы, молодцы, очень хорошо работали на уроке. Давайте выйдем, встанем в круг, возьмём сердечко (мягкая игрушка в форме сердца с руками) и по кругу будем передавать</w:t>
            </w:r>
            <w:r w:rsidR="00335491" w:rsidRPr="00FA1A04">
              <w:rPr>
                <w:rFonts w:ascii="Times New Roman" w:hAnsi="Times New Roman" w:cs="Times New Roman"/>
                <w:color w:val="000000" w:themeColor="text1"/>
              </w:rPr>
              <w:t xml:space="preserve"> сердце, называя любое волшебное слово (учитель начинает игру первым)</w:t>
            </w:r>
          </w:p>
          <w:p w:rsidR="00335491" w:rsidRPr="00FA1A04" w:rsidRDefault="00335491" w:rsidP="006D3C4C">
            <w:pPr>
              <w:pStyle w:val="Standard"/>
              <w:rPr>
                <w:rFonts w:ascii="Times New Roman" w:hAnsi="Times New Roman" w:cs="Times New Roman"/>
                <w:color w:val="000000" w:themeColor="text1"/>
              </w:rPr>
            </w:pPr>
            <w:r w:rsidRPr="00FA1A04">
              <w:rPr>
                <w:rFonts w:ascii="Times New Roman" w:hAnsi="Times New Roman" w:cs="Times New Roman"/>
                <w:color w:val="000000" w:themeColor="text1"/>
              </w:rPr>
              <w:t>-Спасибо, всем за урок!</w:t>
            </w:r>
          </w:p>
        </w:tc>
      </w:tr>
    </w:tbl>
    <w:p w:rsidR="00E06A4E" w:rsidRPr="00FA1A04" w:rsidRDefault="00E06A4E" w:rsidP="00C2478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06A4E" w:rsidRPr="00FA1A04" w:rsidSect="009F753F">
      <w:pgSz w:w="11906" w:h="16838"/>
      <w:pgMar w:top="284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Droid Sans Devanagari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6A4E"/>
    <w:rsid w:val="00032FE1"/>
    <w:rsid w:val="000A3C43"/>
    <w:rsid w:val="000A5F14"/>
    <w:rsid w:val="0013295F"/>
    <w:rsid w:val="0014016F"/>
    <w:rsid w:val="00160BAC"/>
    <w:rsid w:val="0017780C"/>
    <w:rsid w:val="001C22A0"/>
    <w:rsid w:val="00335491"/>
    <w:rsid w:val="00396AA4"/>
    <w:rsid w:val="00407904"/>
    <w:rsid w:val="004B5C4F"/>
    <w:rsid w:val="004E5190"/>
    <w:rsid w:val="004F0CCF"/>
    <w:rsid w:val="004F7C3D"/>
    <w:rsid w:val="00513F98"/>
    <w:rsid w:val="005B56F1"/>
    <w:rsid w:val="005B7C76"/>
    <w:rsid w:val="00604063"/>
    <w:rsid w:val="00765061"/>
    <w:rsid w:val="007732C8"/>
    <w:rsid w:val="00792C76"/>
    <w:rsid w:val="007959EE"/>
    <w:rsid w:val="00837944"/>
    <w:rsid w:val="00845D96"/>
    <w:rsid w:val="008A13BD"/>
    <w:rsid w:val="008A31F4"/>
    <w:rsid w:val="008F6E9F"/>
    <w:rsid w:val="0090013A"/>
    <w:rsid w:val="0094226F"/>
    <w:rsid w:val="00954A24"/>
    <w:rsid w:val="009774C7"/>
    <w:rsid w:val="009C1032"/>
    <w:rsid w:val="009C5323"/>
    <w:rsid w:val="009F753F"/>
    <w:rsid w:val="00A059F4"/>
    <w:rsid w:val="00A35DF9"/>
    <w:rsid w:val="00A454CA"/>
    <w:rsid w:val="00A76450"/>
    <w:rsid w:val="00A773E4"/>
    <w:rsid w:val="00A935CB"/>
    <w:rsid w:val="00AC1864"/>
    <w:rsid w:val="00AE191A"/>
    <w:rsid w:val="00AE1A57"/>
    <w:rsid w:val="00BD2D2E"/>
    <w:rsid w:val="00C2478D"/>
    <w:rsid w:val="00C75803"/>
    <w:rsid w:val="00C95931"/>
    <w:rsid w:val="00D5780C"/>
    <w:rsid w:val="00D63F8D"/>
    <w:rsid w:val="00D91CCB"/>
    <w:rsid w:val="00DA426E"/>
    <w:rsid w:val="00DF0E04"/>
    <w:rsid w:val="00E06A4E"/>
    <w:rsid w:val="00E06E2C"/>
    <w:rsid w:val="00E77C36"/>
    <w:rsid w:val="00EA4F7E"/>
    <w:rsid w:val="00EE6F15"/>
    <w:rsid w:val="00F06520"/>
    <w:rsid w:val="00F30A14"/>
    <w:rsid w:val="00FA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7"/>
      </o:rules>
    </o:shapelayout>
  </w:shapeDefaults>
  <w:decimalSymbol w:val=","/>
  <w:listSeparator w:val=";"/>
  <w14:docId w14:val="28D245B2"/>
  <w15:docId w15:val="{9DEF5EF8-A783-4251-94ED-493DDB712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6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6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A4E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qFormat/>
    <w:rsid w:val="00E06A4E"/>
    <w:pPr>
      <w:widowControl w:val="0"/>
      <w:suppressLineNumbers/>
      <w:suppressAutoHyphens/>
    </w:pPr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E06A4E"/>
    <w:rPr>
      <w:i/>
      <w:iCs/>
    </w:rPr>
  </w:style>
  <w:style w:type="paragraph" w:customStyle="1" w:styleId="c6">
    <w:name w:val="c6"/>
    <w:basedOn w:val="a"/>
    <w:rsid w:val="00E06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06A4E"/>
  </w:style>
  <w:style w:type="paragraph" w:customStyle="1" w:styleId="Standard">
    <w:name w:val="Standard"/>
    <w:rsid w:val="00954A24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54A24"/>
    <w:pPr>
      <w:widowControl w:val="0"/>
      <w:suppressLineNumbers/>
    </w:pPr>
  </w:style>
  <w:style w:type="table" w:styleId="a9">
    <w:name w:val="Table Grid"/>
    <w:basedOn w:val="a1"/>
    <w:uiPriority w:val="59"/>
    <w:rsid w:val="008A1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sid w:val="001329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6.sld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24" Type="http://schemas.openxmlformats.org/officeDocument/2006/relationships/fontTable" Target="fontTable.xml"/><Relationship Id="rId5" Type="http://schemas.openxmlformats.org/officeDocument/2006/relationships/package" Target="embeddings/______Microsoft_PowerPoint.sldx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7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8</Pages>
  <Words>2213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15</cp:revision>
  <dcterms:created xsi:type="dcterms:W3CDTF">2022-03-30T08:49:00Z</dcterms:created>
  <dcterms:modified xsi:type="dcterms:W3CDTF">2023-11-16T07:31:00Z</dcterms:modified>
</cp:coreProperties>
</file>