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3" w:rsidRPr="00842977" w:rsidRDefault="006E2D8E" w:rsidP="00743993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OLE_LINK17"/>
      <w:bookmarkStart w:id="1" w:name="OLE_LINK18"/>
      <w:r w:rsidRPr="0084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966AD3" w:rsidRPr="00842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рименени</w:t>
      </w:r>
      <w:r w:rsidR="00101BD2" w:rsidRPr="00842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 конструктора </w:t>
      </w:r>
      <w:r w:rsidRPr="00842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LEGO</w:t>
      </w:r>
      <w:r w:rsidR="00966AD3" w:rsidRPr="00842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коррекционной работе с детьми с </w:t>
      </w:r>
      <w:r w:rsidR="000F788C" w:rsidRPr="00842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нарушениями речи</w:t>
      </w:r>
      <w:bookmarkEnd w:id="0"/>
      <w:bookmarkEnd w:id="1"/>
    </w:p>
    <w:p w:rsidR="006F42DE" w:rsidRPr="00842977" w:rsidRDefault="006F42DE" w:rsidP="006F42DE">
      <w:pPr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 </w:t>
      </w:r>
      <w:proofErr w:type="spellStart"/>
      <w:r w:rsidRPr="00842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Быстрова</w:t>
      </w:r>
      <w:proofErr w:type="spellEnd"/>
      <w:r w:rsidRPr="00842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Наталья Владимировна</w:t>
      </w:r>
    </w:p>
    <w:p w:rsidR="006E2D8E" w:rsidRPr="00842977" w:rsidRDefault="006E2D8E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Аннотация:</w:t>
      </w:r>
      <w:r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3E2779"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Автор статьи освещает актуальность </w:t>
      </w:r>
      <w:r w:rsidR="00743993"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проблем</w:t>
      </w:r>
      <w:r w:rsidR="003E2779"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 увеличения ко</w:t>
      </w:r>
      <w:r w:rsidR="000D582A"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</w:t>
      </w:r>
      <w:r w:rsidR="003E2779"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ичества детей с </w:t>
      </w:r>
      <w:r w:rsidR="00743993"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речевыми нарушениями и предлагает использовать в коррекционной работе с ними возможности современного конструктора LEGO.</w:t>
      </w:r>
    </w:p>
    <w:p w:rsidR="006E2D8E" w:rsidRPr="00842977" w:rsidRDefault="006E2D8E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Ключевые слова</w:t>
      </w:r>
      <w:r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: </w:t>
      </w:r>
      <w:r w:rsidR="00743993" w:rsidRPr="00842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LEGO, ОНР, речевые нарушения, инновация.</w:t>
      </w:r>
    </w:p>
    <w:p w:rsidR="00966AD3" w:rsidRPr="00842977" w:rsidRDefault="006E2D8E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Проблема наличия у современных детей речевых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нарушений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становится все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актуальнее с каждым днем и составляе</w:t>
      </w:r>
      <w:r w:rsidR="0074399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одну из самых обширных категорий детей с ОВЗ. 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Особенно часто встречается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такая патология как 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ОНР 3 уровня.</w:t>
      </w:r>
    </w:p>
    <w:p w:rsidR="006E2D8E" w:rsidRPr="00842977" w:rsidRDefault="006E2D8E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Такие дошкольники имеют ряд особенностей: </w:t>
      </w:r>
    </w:p>
    <w:p w:rsidR="006E2D8E" w:rsidRPr="00842977" w:rsidRDefault="006E2D8E" w:rsidP="00743993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употребление 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простых, незамысловатых слов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6E2D8E" w:rsidRPr="00842977" w:rsidRDefault="006E2D8E" w:rsidP="00743993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неумение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постро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ить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сложн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ое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предложени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е;</w:t>
      </w:r>
    </w:p>
    <w:p w:rsidR="006E2D8E" w:rsidRPr="00842977" w:rsidRDefault="006E2D8E" w:rsidP="00743993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отсутствие в речи 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полноценны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х 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фраз,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применение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отрывочн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ых</w:t>
      </w:r>
      <w:r w:rsidR="00966AD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словосочетани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й</w:t>
      </w:r>
      <w:r w:rsidR="0074399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52481" w:rsidRPr="00842977" w:rsidRDefault="006E2D8E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 показывает практика, традиционны</w:t>
      </w:r>
      <w:r w:rsidR="0074399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форм</w:t>
      </w:r>
      <w:r w:rsidR="0074399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метод</w:t>
      </w:r>
      <w:r w:rsidR="0074399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работы все реже показывают свою эффективность</w:t>
      </w:r>
      <w:r w:rsidR="0074399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что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заставляет </w:t>
      </w:r>
      <w:r w:rsidR="002E12DC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педагог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</w:t>
      </w:r>
      <w:r w:rsidR="002E12DC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озадачиться</w:t>
      </w:r>
      <w:r w:rsidR="002E12DC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поиском новых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методов</w:t>
      </w:r>
      <w:r w:rsidR="002E12DC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организации коррекционной работы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условиях ДОО. </w:t>
      </w:r>
    </w:p>
    <w:p w:rsidR="00966AD3" w:rsidRPr="00842977" w:rsidRDefault="002E12DC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последнее время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внимани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педагогов 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удостоен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конструктор 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LEGO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его 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отечественные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аналоги. Этот товарный знак известен всему миру как занимательная игрушка, однако мало кто знаком с 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ним как средством коррекции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речевых нарушений у детей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D0D17" w:rsidRPr="00842977" w:rsidRDefault="00E9627D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Предлагая воспитанникам занимательные игры 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конструктором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преследуем различные цели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</w:t>
      </w:r>
    </w:p>
    <w:p w:rsidR="002D0D17" w:rsidRPr="00842977" w:rsidRDefault="00E9627D" w:rsidP="0074399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азвитие речи в рамках определенн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ой лексической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тем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E9627D" w:rsidRPr="00842977" w:rsidRDefault="00E9627D" w:rsidP="0074399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азвитие артикуляционных движени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й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дыхания; </w:t>
      </w:r>
    </w:p>
    <w:p w:rsidR="002D0D17" w:rsidRPr="00842977" w:rsidRDefault="002D0D17" w:rsidP="0074399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постановка и автоматизация звуков; </w:t>
      </w:r>
    </w:p>
    <w:p w:rsidR="002D0D17" w:rsidRPr="00842977" w:rsidRDefault="00E9627D" w:rsidP="0074399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азвитие мелкой моторики рук;</w:t>
      </w:r>
    </w:p>
    <w:p w:rsidR="002D0D17" w:rsidRPr="00842977" w:rsidRDefault="00E9627D" w:rsidP="0074399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формирование коммуникативных навыков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детей в ходе совместной работы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D0D17" w:rsidRPr="00842977" w:rsidRDefault="00E9627D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качестве примера п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риведем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ряд 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игр, которые мы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успешно реализуем на </w:t>
      </w:r>
      <w:r w:rsidR="002D0D17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практике.</w:t>
      </w:r>
    </w:p>
    <w:p w:rsidR="00801FCB" w:rsidRPr="00842977" w:rsidRDefault="002D0D17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«Дрессиров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щики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»: изготов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ив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животных 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 конструктора </w:t>
      </w:r>
      <w:r w:rsidR="00E9627D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LEGO, ребенок берет на себя роль дрессировщика и «приказывает» животным сделать то или иное действие в повелительном наклонении.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01FCB" w:rsidRPr="00842977" w:rsidRDefault="00E9627D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примеру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«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Жираф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встань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справа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слона!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:rsidR="00801FCB" w:rsidRPr="00842977" w:rsidRDefault="00E9627D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Кроме того, в процессе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конструировани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фигур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животных дети </w:t>
      </w:r>
      <w:r w:rsidR="003E2779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овладевают умением 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 части целого и отрабатыва</w:t>
      </w:r>
      <w:r w:rsidR="003E2779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ют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падежные окончания (</w:t>
      </w:r>
      <w:r w:rsidR="003E2779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собака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без чего? – без </w:t>
      </w:r>
      <w:r w:rsid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хвоста</w:t>
      </w:r>
      <w:r w:rsidR="00801FCB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p w:rsidR="003E2779" w:rsidRPr="00842977" w:rsidRDefault="003E2779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Игры с LEGO находят свое применение и в играх на развитие звуковой культуры речи. </w:t>
      </w:r>
    </w:p>
    <w:p w:rsidR="003E2779" w:rsidRPr="00842977" w:rsidRDefault="003E2779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 примеру, с целью отработки звука [Л] можно попросить воспитанника сконструировать большую и маленькую лодочки. После этого можно рассказать ребенку сказку о том, </w:t>
      </w:r>
      <w:r w:rsidR="0074399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как 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мама и дочки Лодки путешествовали по озеру, но их застал сильный ветер, который унес маленькую лодочку далеко – далеко от большой</w:t>
      </w:r>
      <w:r w:rsid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лодочки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Желая</w:t>
      </w:r>
      <w:r w:rsid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помочь маме и дочке найти друг друга, ребенок с усердием будет звать их на </w:t>
      </w:r>
      <w:r w:rsidR="00743993"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«лодочном»</w:t>
      </w: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языке («Л-Л-Л-Л» от лица мамы и «л-л-л-л» от лица дочки).  </w:t>
      </w:r>
    </w:p>
    <w:p w:rsidR="000B5FF8" w:rsidRPr="00842977" w:rsidRDefault="003E2779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целью развития правильного речевого дыхания можно попросить детей поиграть в воздушный футбол и забить мяч в ворота, предварительно сконструированные из LEGO.</w:t>
      </w:r>
    </w:p>
    <w:p w:rsidR="0074025B" w:rsidRDefault="003E2779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Конечно, это не все возможные вариации игр, которые творческий педагог способен применить для коррекции речи своих воспитанников. В силу своей универсальности конструктор LEGO</w:t>
      </w:r>
      <w:r w:rsidRPr="00842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становится эффективным инновационным инструментом в области </w:t>
      </w:r>
      <w:r w:rsidR="00743993" w:rsidRPr="00842977">
        <w:rPr>
          <w:rFonts w:ascii="Times New Roman" w:hAnsi="Times New Roman" w:cs="Times New Roman"/>
          <w:sz w:val="24"/>
          <w:szCs w:val="24"/>
          <w:shd w:val="clear" w:color="auto" w:fill="FFFFFF"/>
        </w:rPr>
        <w:t>искоренения</w:t>
      </w:r>
      <w:r w:rsidRPr="00842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речевых нарушений у дошкольников. </w:t>
      </w:r>
      <w:r w:rsidR="00101BD2" w:rsidRPr="0084297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– подключить фантазию</w:t>
      </w:r>
      <w:r w:rsidR="009230C0" w:rsidRPr="00842977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42977" w:rsidRPr="00842977" w:rsidRDefault="00842977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3993" w:rsidRPr="00842977" w:rsidRDefault="00743993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29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источников:</w:t>
      </w:r>
    </w:p>
    <w:p w:rsidR="00743993" w:rsidRPr="00842977" w:rsidRDefault="00743993" w:rsidP="00743993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2977">
        <w:rPr>
          <w:rFonts w:ascii="Times New Roman" w:hAnsi="Times New Roman" w:cs="Times New Roman"/>
          <w:bCs/>
          <w:sz w:val="24"/>
          <w:szCs w:val="24"/>
        </w:rPr>
        <w:t>Лусс</w:t>
      </w:r>
      <w:proofErr w:type="spellEnd"/>
      <w:r w:rsidRPr="00842977">
        <w:rPr>
          <w:rFonts w:ascii="Times New Roman" w:hAnsi="Times New Roman" w:cs="Times New Roman"/>
          <w:bCs/>
          <w:sz w:val="24"/>
          <w:szCs w:val="24"/>
        </w:rPr>
        <w:t xml:space="preserve"> Т. Формирование навыков конструктивно-игровой деятельности у детей с помощью ЛЕГО.  – М.: </w:t>
      </w:r>
      <w:proofErr w:type="spellStart"/>
      <w:r w:rsidRPr="00842977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842977">
        <w:rPr>
          <w:rFonts w:ascii="Times New Roman" w:hAnsi="Times New Roman" w:cs="Times New Roman"/>
          <w:bCs/>
          <w:sz w:val="24"/>
          <w:szCs w:val="24"/>
        </w:rPr>
        <w:t>, 2003. – 104 с.</w:t>
      </w:r>
    </w:p>
    <w:p w:rsidR="00743993" w:rsidRPr="00842977" w:rsidRDefault="00743993" w:rsidP="00743993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977">
        <w:rPr>
          <w:rFonts w:ascii="Times New Roman" w:hAnsi="Times New Roman" w:cs="Times New Roman"/>
          <w:bCs/>
          <w:sz w:val="24"/>
          <w:szCs w:val="24"/>
        </w:rPr>
        <w:t>Миронова, С.А. Развитие речи дошкольников на логопедических занятиях. Книга для логопеда. - М.: ТЦ Сфера, 2007. - 192 c.</w:t>
      </w:r>
    </w:p>
    <w:p w:rsidR="00743993" w:rsidRPr="00842977" w:rsidRDefault="00743993" w:rsidP="00743993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2977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842977">
        <w:rPr>
          <w:rFonts w:ascii="Times New Roman" w:hAnsi="Times New Roman" w:cs="Times New Roman"/>
          <w:bCs/>
          <w:sz w:val="24"/>
          <w:szCs w:val="24"/>
        </w:rPr>
        <w:t xml:space="preserve">, Н.В. Современная система коррекционной работы в логопедической группе для детей с общим недоразвитием речи (с 3 до 7 лет) / Н.В. </w:t>
      </w:r>
      <w:proofErr w:type="spellStart"/>
      <w:r w:rsidRPr="00842977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842977">
        <w:rPr>
          <w:rFonts w:ascii="Times New Roman" w:hAnsi="Times New Roman" w:cs="Times New Roman"/>
          <w:bCs/>
          <w:sz w:val="24"/>
          <w:szCs w:val="24"/>
        </w:rPr>
        <w:t>. - СПб</w:t>
      </w:r>
      <w:proofErr w:type="gramStart"/>
      <w:r w:rsidRPr="00842977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842977">
        <w:rPr>
          <w:rFonts w:ascii="Times New Roman" w:hAnsi="Times New Roman" w:cs="Times New Roman"/>
          <w:bCs/>
          <w:sz w:val="24"/>
          <w:szCs w:val="24"/>
        </w:rPr>
        <w:t>Детство-Пресс, 2013. - 624 c.</w:t>
      </w:r>
    </w:p>
    <w:p w:rsidR="00743993" w:rsidRPr="00842977" w:rsidRDefault="00743993" w:rsidP="0074399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3993" w:rsidRPr="00842977" w:rsidSect="00D559E4">
      <w:pgSz w:w="11906" w:h="16838"/>
      <w:pgMar w:top="1440" w:right="1080" w:bottom="1440" w:left="1080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053"/>
    <w:multiLevelType w:val="multilevel"/>
    <w:tmpl w:val="9A5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B2F36"/>
    <w:multiLevelType w:val="hybridMultilevel"/>
    <w:tmpl w:val="E9F620A0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08B23994"/>
    <w:multiLevelType w:val="hybridMultilevel"/>
    <w:tmpl w:val="290E56EE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12AD1BB7"/>
    <w:multiLevelType w:val="multilevel"/>
    <w:tmpl w:val="FAF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D4FA2"/>
    <w:multiLevelType w:val="hybridMultilevel"/>
    <w:tmpl w:val="711A9232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14BE6D0F"/>
    <w:multiLevelType w:val="multilevel"/>
    <w:tmpl w:val="596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F5AE6"/>
    <w:multiLevelType w:val="hybridMultilevel"/>
    <w:tmpl w:val="085A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551F7"/>
    <w:multiLevelType w:val="hybridMultilevel"/>
    <w:tmpl w:val="6E02A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596A14"/>
    <w:multiLevelType w:val="multilevel"/>
    <w:tmpl w:val="893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A5A6D"/>
    <w:multiLevelType w:val="hybridMultilevel"/>
    <w:tmpl w:val="982AF60C"/>
    <w:lvl w:ilvl="0" w:tplc="B604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2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A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A7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E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C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C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0C7BB6"/>
    <w:multiLevelType w:val="hybridMultilevel"/>
    <w:tmpl w:val="AFB4234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444A197D"/>
    <w:multiLevelType w:val="multilevel"/>
    <w:tmpl w:val="1F4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D1EA1"/>
    <w:multiLevelType w:val="hybridMultilevel"/>
    <w:tmpl w:val="5E184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CB1890"/>
    <w:multiLevelType w:val="hybridMultilevel"/>
    <w:tmpl w:val="E0387A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7B5F10"/>
    <w:multiLevelType w:val="multilevel"/>
    <w:tmpl w:val="B14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E635E"/>
    <w:multiLevelType w:val="multilevel"/>
    <w:tmpl w:val="D1F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5C4FC7"/>
    <w:rsid w:val="00087CE4"/>
    <w:rsid w:val="000B5FF8"/>
    <w:rsid w:val="000D582A"/>
    <w:rsid w:val="000F788C"/>
    <w:rsid w:val="0010105F"/>
    <w:rsid w:val="00101BD2"/>
    <w:rsid w:val="001245B1"/>
    <w:rsid w:val="001250AA"/>
    <w:rsid w:val="00152481"/>
    <w:rsid w:val="00185313"/>
    <w:rsid w:val="00192F97"/>
    <w:rsid w:val="00213623"/>
    <w:rsid w:val="0022164D"/>
    <w:rsid w:val="0024219A"/>
    <w:rsid w:val="00263264"/>
    <w:rsid w:val="002669ED"/>
    <w:rsid w:val="002718AA"/>
    <w:rsid w:val="002A6617"/>
    <w:rsid w:val="002B30C2"/>
    <w:rsid w:val="002D0D17"/>
    <w:rsid w:val="002E12DC"/>
    <w:rsid w:val="00303014"/>
    <w:rsid w:val="0036742C"/>
    <w:rsid w:val="003A3091"/>
    <w:rsid w:val="003B52EE"/>
    <w:rsid w:val="003C5A29"/>
    <w:rsid w:val="003D24AE"/>
    <w:rsid w:val="003E2779"/>
    <w:rsid w:val="003F63B2"/>
    <w:rsid w:val="00457376"/>
    <w:rsid w:val="00475801"/>
    <w:rsid w:val="00482204"/>
    <w:rsid w:val="004C1AA3"/>
    <w:rsid w:val="004D3825"/>
    <w:rsid w:val="004F55C8"/>
    <w:rsid w:val="004F6E9A"/>
    <w:rsid w:val="00533DBC"/>
    <w:rsid w:val="00535E25"/>
    <w:rsid w:val="0056185B"/>
    <w:rsid w:val="0056447A"/>
    <w:rsid w:val="005B6D73"/>
    <w:rsid w:val="005C0159"/>
    <w:rsid w:val="005C4FC7"/>
    <w:rsid w:val="005E694F"/>
    <w:rsid w:val="006325DD"/>
    <w:rsid w:val="00654F69"/>
    <w:rsid w:val="006E2D8E"/>
    <w:rsid w:val="006F42DE"/>
    <w:rsid w:val="006F67DC"/>
    <w:rsid w:val="00724015"/>
    <w:rsid w:val="0074025B"/>
    <w:rsid w:val="00743993"/>
    <w:rsid w:val="00765835"/>
    <w:rsid w:val="00795CDD"/>
    <w:rsid w:val="007C4CA3"/>
    <w:rsid w:val="007D3AF6"/>
    <w:rsid w:val="00801FCB"/>
    <w:rsid w:val="008043B9"/>
    <w:rsid w:val="00821B1B"/>
    <w:rsid w:val="00821BA7"/>
    <w:rsid w:val="00824FAE"/>
    <w:rsid w:val="00842977"/>
    <w:rsid w:val="008854F9"/>
    <w:rsid w:val="008C1CB2"/>
    <w:rsid w:val="009230C0"/>
    <w:rsid w:val="009445A3"/>
    <w:rsid w:val="00947ACA"/>
    <w:rsid w:val="00966AD3"/>
    <w:rsid w:val="00977874"/>
    <w:rsid w:val="00986E75"/>
    <w:rsid w:val="009A7F45"/>
    <w:rsid w:val="00A03579"/>
    <w:rsid w:val="00A53DCA"/>
    <w:rsid w:val="00A6261D"/>
    <w:rsid w:val="00A776A0"/>
    <w:rsid w:val="00A9185F"/>
    <w:rsid w:val="00AE3F3B"/>
    <w:rsid w:val="00B02C83"/>
    <w:rsid w:val="00B40169"/>
    <w:rsid w:val="00B566B7"/>
    <w:rsid w:val="00B81604"/>
    <w:rsid w:val="00C4763C"/>
    <w:rsid w:val="00C84212"/>
    <w:rsid w:val="00CF0359"/>
    <w:rsid w:val="00D559E4"/>
    <w:rsid w:val="00DD7650"/>
    <w:rsid w:val="00E9627D"/>
    <w:rsid w:val="00F22BF9"/>
    <w:rsid w:val="00F23741"/>
    <w:rsid w:val="00F332AC"/>
    <w:rsid w:val="00FD48C8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C4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5C4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35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5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376"/>
  </w:style>
  <w:style w:type="character" w:customStyle="1" w:styleId="c3">
    <w:name w:val="c3"/>
    <w:basedOn w:val="a0"/>
    <w:rsid w:val="0074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30</cp:revision>
  <dcterms:created xsi:type="dcterms:W3CDTF">2018-02-01T17:28:00Z</dcterms:created>
  <dcterms:modified xsi:type="dcterms:W3CDTF">2022-11-27T16:16:00Z</dcterms:modified>
</cp:coreProperties>
</file>