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true"/>
        <w:bidi w:val="0"/>
        <w:spacing w:lineRule="auto" w:line="360" w:before="0" w:after="0"/>
        <w:ind w:left="0" w:right="-113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Методическая разработка по теме </w:t>
      </w:r>
    </w:p>
    <w:p>
      <w:pPr>
        <w:pStyle w:val="Style15"/>
        <w:widowControl/>
        <w:overflowPunct w:val="true"/>
        <w:bidi w:val="0"/>
        <w:spacing w:lineRule="auto" w:line="360" w:before="0" w:after="0"/>
        <w:ind w:left="-170" w:right="-113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«Рабочий лист — дидактическое средство организации внеурочных занятий</w:t>
      </w:r>
    </w:p>
    <w:p>
      <w:pPr>
        <w:pStyle w:val="Style15"/>
        <w:widowControl/>
        <w:overflowPunct w:val="true"/>
        <w:bidi w:val="0"/>
        <w:spacing w:lineRule="auto" w:line="360" w:before="0" w:after="0"/>
        <w:ind w:left="-170" w:right="-113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 финансовой грамотности»</w:t>
      </w:r>
    </w:p>
    <w:p>
      <w:pPr>
        <w:pStyle w:val="Style19"/>
        <w:spacing w:lineRule="auto" w:line="360"/>
        <w:ind w:right="17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Автор: учитель истории и обществознания МБОУ «Школа 44»  г.Рязани </w:t>
      </w:r>
    </w:p>
    <w:p>
      <w:pPr>
        <w:pStyle w:val="Style19"/>
        <w:spacing w:lineRule="auto" w:line="360"/>
        <w:ind w:right="17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Крылова Оксана Николаевна</w:t>
      </w:r>
    </w:p>
    <w:p>
      <w:pPr>
        <w:pStyle w:val="Normal"/>
        <w:spacing w:lineRule="auto" w:line="360" w:before="0" w:after="50"/>
        <w:ind w:left="562" w:right="9" w:hanging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</w:rPr>
        <w:t>Одно из требований к современному образовательному процессу - «обучение с увлечением». Обучение становится увлекательным, если учиться интересно, задания понятны и вдохновляют на поиск новых знаний. Одним из методом организации эффективного обучения можно считать применение рабочих листов. Рабочий лист - это дидактическое средство для организации самостоятельной учебной деятельности школьника по итогам изучения материала тематического блока или урока в целом. Это специально разработанный учителем лист с заданиями, которые необходимо выполнить по ходу объяснения материала или после изучения темы. Рабочий лист состоит из нескольких заданий, но главное его отличие от карточки с заданиями наличие иллюстраций, изображений популярных персонажей, нестандартных рамок, полей, шрифтов, привлекающих внимание учеников и вызывающих желание учиться. Рабочий лист — это яркое и эффективное учебное пособие. Рабочие листы можно использовать как на отдельных этапах урока, так и для групповой и индивидуальной самостоятельной работы учащихся на уроке и во внеурочной деятельности.</w:t>
      </w:r>
    </w:p>
    <w:p>
      <w:pPr>
        <w:pStyle w:val="Normal"/>
        <w:widowControl/>
        <w:overflowPunct w:val="true"/>
        <w:bidi w:val="0"/>
        <w:spacing w:lineRule="auto" w:line="360" w:before="0" w:after="50"/>
        <w:ind w:left="51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Внеурочные занятия отличаются от традиционных уроков практической направленностью, во время внеурочных занятий ребята могут свободно обмениваться мнениями, идеями, рассуждать, обсуждать способы действий. Учитель вправе выбирать организационные формы внеурочной деятельности с учетом интересов и потребностей детей, пожеланий родителей, целей и задач курса. Применение рабочих листов на таких занятиях помогает сделать их разнообразнее, способствует сотрудничеству и развитию творческих способностей. Для более тщательного изучения предмета задания рабочих листов должны содержать не только вопросы, но и информацию, необходимую для выполнения данных заданий, иллюстрации, раскрывающие значение понятий, схемы, таблицы, логические цепочки. Тематические рабочие листы со временем могут составить рабочую тетрадь.</w:t>
      </w:r>
    </w:p>
    <w:p>
      <w:pPr>
        <w:pStyle w:val="Normal"/>
        <w:widowControl/>
        <w:overflowPunct w:val="true"/>
        <w:bidi w:val="0"/>
        <w:spacing w:lineRule="auto" w:line="360" w:before="0" w:after="50"/>
        <w:ind w:left="51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приложении размещена рабочая тетрадь по финансовой грамотности, состоящая из рабочих листов, составленных по основным темам курса: «Семейный бюджет», «Банковские карты», «Осторожно, мошенники!», «Грамотный потребитель», «Личные сбережения».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абочи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лист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наполн</w:t>
      </w:r>
      <w:r>
        <w:rPr>
          <w:rFonts w:ascii="Times New Roman" w:hAnsi="Times New Roman"/>
          <w:sz w:val="28"/>
          <w:szCs w:val="28"/>
          <w:lang w:val="ru-RU"/>
        </w:rPr>
        <w:t>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разными заданиями: это задания одной темы, упражнения для самопроверки, практические задачи, </w:t>
      </w:r>
      <w:r>
        <w:rPr>
          <w:rFonts w:ascii="Times New Roman" w:hAnsi="Times New Roman"/>
          <w:sz w:val="28"/>
          <w:szCs w:val="28"/>
          <w:lang w:val="ru-RU"/>
        </w:rPr>
        <w:t>поэтому в структуре рабоч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>
        <w:rPr>
          <w:rFonts w:ascii="Times New Roman" w:hAnsi="Times New Roman"/>
          <w:sz w:val="28"/>
          <w:szCs w:val="28"/>
          <w:lang w:val="ru-RU"/>
        </w:rPr>
        <w:t xml:space="preserve"> лист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большое количество рамок, полей для записи ответов и для планирования действий учеников. Задания содержат практические задачи, учат формировать понятия, аргументировать собственную точку зрения, сопровождаются схемами, иллюстрациями, знаками — символами, направляющих действия учеников к достижению познавательных целей. И следующий очень важный элемент рабочего листа —  его наглядность. Оформляем рабочий лист красиво, чтобы у детей появилось желание его заполнить, для этого используем разные шрифты, линии, символы, стрелки, диаграммы, картинки, все это делает рабочий лист визуально привлекательным, создает эффект присутствия в конкретной жизненной ситуации, активизирует и направляет познавательную деятельность.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Рабочие листы предполагают различные варианты заданий и методов. </w:t>
      </w:r>
      <w:r>
        <w:rPr>
          <w:rFonts w:ascii="Times New Roman" w:hAnsi="Times New Roman"/>
          <w:sz w:val="28"/>
          <w:szCs w:val="28"/>
          <w:lang w:val="ru-RU"/>
        </w:rPr>
        <w:t xml:space="preserve"> Для формирования базовых понятий использую</w:t>
      </w:r>
      <w:r>
        <w:rPr>
          <w:rFonts w:ascii="Times New Roman" w:hAnsi="Times New Roman"/>
          <w:sz w:val="28"/>
          <w:szCs w:val="28"/>
          <w:lang w:val="ru-RU"/>
        </w:rPr>
        <w:t xml:space="preserve">тся </w:t>
      </w:r>
      <w:r>
        <w:rPr>
          <w:rFonts w:ascii="Times New Roman" w:hAnsi="Times New Roman"/>
          <w:sz w:val="28"/>
          <w:szCs w:val="28"/>
          <w:lang w:val="ru-RU"/>
        </w:rPr>
        <w:t>такие</w:t>
      </w:r>
      <w:r>
        <w:rPr>
          <w:rFonts w:ascii="Times New Roman" w:hAnsi="Times New Roman"/>
          <w:sz w:val="28"/>
          <w:szCs w:val="28"/>
          <w:lang w:val="ru-RU"/>
        </w:rPr>
        <w:t xml:space="preserve"> методы </w:t>
      </w:r>
      <w:r>
        <w:rPr>
          <w:rFonts w:ascii="Times New Roman" w:hAnsi="Times New Roman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ллюстративный, индуктивный, </w:t>
      </w:r>
      <w:r>
        <w:rPr>
          <w:rFonts w:ascii="Times New Roman" w:hAnsi="Times New Roman"/>
          <w:sz w:val="28"/>
          <w:szCs w:val="28"/>
          <w:lang w:val="ru-RU"/>
        </w:rPr>
        <w:t xml:space="preserve">дедуктивный, </w:t>
      </w:r>
      <w:r>
        <w:rPr>
          <w:rFonts w:ascii="Times New Roman" w:hAnsi="Times New Roman"/>
          <w:sz w:val="28"/>
          <w:szCs w:val="28"/>
          <w:lang w:val="ru-RU"/>
        </w:rPr>
        <w:t xml:space="preserve">методы сравнения и сопоставления признаков с понятием для того, чтобы изучение финансовых терминов стало увлекательным и интересным занятием.  В каждом рабочем листе есть практические задачи с конкретными жизненными ситуациями, для решения, которых необходимы финансовые знания. Задания с аргументацией и выбором ответа учат детей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принимать ответственные и обоснованные решения. </w:t>
      </w:r>
      <w:r>
        <w:rPr>
          <w:rFonts w:ascii="Times New Roman" w:hAnsi="Times New Roman"/>
          <w:sz w:val="28"/>
          <w:szCs w:val="28"/>
          <w:lang w:val="ru-RU"/>
        </w:rPr>
        <w:t xml:space="preserve"> Задания с алгоритмом рациональных действий помогают детям освоить правила поведения финансово грамотного человека.</w:t>
      </w:r>
    </w:p>
    <w:p>
      <w:pPr>
        <w:pStyle w:val="Style15"/>
        <w:widowControl/>
        <w:overflowPunct w:val="true"/>
        <w:bidi w:val="0"/>
        <w:spacing w:lineRule="auto" w:line="360" w:before="0" w:after="0"/>
        <w:ind w:left="567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Таким образом, рабочий лист становится для ученика неким путеводителем, следуя которому он не только осваивает основы финансовых знаний, но и учится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критически осмысливать, анализировать экономическую информацию и </w:t>
      </w:r>
      <w:r>
        <w:rPr>
          <w:rFonts w:ascii="Times New Roman" w:hAnsi="Times New Roman"/>
          <w:sz w:val="28"/>
          <w:szCs w:val="28"/>
          <w:lang w:val="ru-RU"/>
        </w:rPr>
        <w:t xml:space="preserve">применять ее в жизни. </w:t>
      </w:r>
    </w:p>
    <w:p>
      <w:pPr>
        <w:pStyle w:val="Normal"/>
        <w:spacing w:lineRule="auto" w:line="360" w:before="0" w:after="50"/>
        <w:ind w:left="562" w:right="9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yle19"/>
        <w:spacing w:lineRule="auto" w:line="360"/>
        <w:ind w:right="17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Style19"/>
        <w:spacing w:lineRule="auto" w:line="360"/>
        <w:ind w:right="176" w:hanging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widowControl/>
        <w:overflowPunct w:val="true"/>
        <w:bidi w:val="0"/>
        <w:spacing w:lineRule="auto" w:line="360" w:before="0" w:after="0"/>
        <w:ind w:right="176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spacing w:lineRule="auto" w:line="360" w:before="0" w:after="0"/>
        <w:ind w:left="0" w:right="567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spacing w:lineRule="auto" w:line="360" w:before="0" w:after="0"/>
        <w:ind w:left="0" w:right="567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pacing w:lineRule="auto" w:line="36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lineRule="auto" w:line="240" w:before="0" w:after="0"/>
        <w:ind w:left="0" w:right="0" w:hanging="0"/>
        <w:jc w:val="center"/>
        <w:rPr>
          <w:rFonts w:ascii="Times New Roman" w:hAnsi="Times New Roman" w:eastAsia="Microsoft YaHei" w:cs="Lucida Sans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kern w:val="2"/>
          <w:sz w:val="30"/>
          <w:szCs w:val="30"/>
          <w:u w:val="none"/>
          <w:em w:val="none"/>
          <w:lang w:eastAsia="en-US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sectPr>
      <w:type w:val="nextPage"/>
      <w:pgSz w:w="12240" w:h="15840"/>
      <w:pgMar w:left="916" w:right="999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Helvetica Neue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Style19">
    <w:name w:val="Title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/>
      <w:b/>
      <w:color w:val="000000"/>
      <w:sz w:val="28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Application>LibreOffice/6.3.1.2$Windows_X86_64 LibreOffice_project/b79626edf0065ac373bd1df5c28bd630b4424273</Application>
  <Pages>3</Pages>
  <Words>500</Words>
  <Characters>3617</Characters>
  <CharactersWithSpaces>4296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2021-11-10T11:10:00Z</dcterms:created>
  <dc:creator>teacher</dc:creator>
  <dc:description/>
  <dc:language>ru-RU</dc:language>
  <cp:lastModifiedBy/>
  <dcterms:modified xsi:type="dcterms:W3CDTF">2024-01-05T19:42:41Z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