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89" w:rsidRDefault="00A55ED1" w:rsidP="00F04F89">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Эффективная практика</w:t>
      </w:r>
      <w:r w:rsidR="00F04F89" w:rsidRPr="00F04F89">
        <w:rPr>
          <w:rFonts w:ascii="Times New Roman" w:eastAsia="Times New Roman" w:hAnsi="Times New Roman" w:cs="Times New Roman"/>
          <w:b/>
          <w:sz w:val="28"/>
          <w:szCs w:val="28"/>
          <w:lang w:eastAsia="ru-RU"/>
        </w:rPr>
        <w:t xml:space="preserve"> взаимодействия </w:t>
      </w:r>
      <w:r>
        <w:rPr>
          <w:rFonts w:ascii="Times New Roman" w:eastAsia="Times New Roman" w:hAnsi="Times New Roman" w:cs="Times New Roman"/>
          <w:b/>
          <w:sz w:val="28"/>
          <w:szCs w:val="28"/>
          <w:lang w:eastAsia="ru-RU"/>
        </w:rPr>
        <w:t>участников об</w:t>
      </w:r>
      <w:r w:rsidR="00D365E1">
        <w:rPr>
          <w:rFonts w:ascii="Times New Roman" w:eastAsia="Times New Roman" w:hAnsi="Times New Roman" w:cs="Times New Roman"/>
          <w:b/>
          <w:sz w:val="28"/>
          <w:szCs w:val="28"/>
          <w:lang w:eastAsia="ru-RU"/>
        </w:rPr>
        <w:t xml:space="preserve">разовательного процесса </w:t>
      </w:r>
      <w:r w:rsidR="00F04F89" w:rsidRPr="00F04F89">
        <w:rPr>
          <w:rFonts w:ascii="Times New Roman" w:eastAsia="Times New Roman" w:hAnsi="Times New Roman" w:cs="Times New Roman"/>
          <w:b/>
          <w:sz w:val="28"/>
          <w:szCs w:val="28"/>
          <w:lang w:eastAsia="ru-RU"/>
        </w:rPr>
        <w:t xml:space="preserve">по развитию читательской </w:t>
      </w:r>
      <w:r>
        <w:rPr>
          <w:rFonts w:ascii="Times New Roman" w:eastAsia="Times New Roman" w:hAnsi="Times New Roman" w:cs="Times New Roman"/>
          <w:b/>
          <w:sz w:val="28"/>
          <w:szCs w:val="28"/>
          <w:lang w:eastAsia="ru-RU"/>
        </w:rPr>
        <w:t>компетенции,</w:t>
      </w:r>
      <w:r w:rsidR="00F04F89" w:rsidRPr="00F04F89">
        <w:rPr>
          <w:rFonts w:ascii="Times New Roman" w:eastAsia="Times New Roman" w:hAnsi="Times New Roman" w:cs="Times New Roman"/>
          <w:b/>
          <w:sz w:val="28"/>
          <w:szCs w:val="28"/>
          <w:lang w:eastAsia="ru-RU"/>
        </w:rPr>
        <w:t xml:space="preserve"> т</w:t>
      </w:r>
      <w:r w:rsidR="00D365E1">
        <w:rPr>
          <w:rFonts w:ascii="Times New Roman" w:eastAsia="Times New Roman" w:hAnsi="Times New Roman" w:cs="Times New Roman"/>
          <w:b/>
          <w:sz w:val="28"/>
          <w:szCs w:val="28"/>
          <w:lang w:eastAsia="ru-RU"/>
        </w:rPr>
        <w:t>ворческих способност</w:t>
      </w:r>
      <w:r w:rsidR="0074763E">
        <w:rPr>
          <w:rFonts w:ascii="Times New Roman" w:eastAsia="Times New Roman" w:hAnsi="Times New Roman" w:cs="Times New Roman"/>
          <w:b/>
          <w:sz w:val="28"/>
          <w:szCs w:val="28"/>
          <w:lang w:eastAsia="ru-RU"/>
        </w:rPr>
        <w:t>ей учащихся, продвижению</w:t>
      </w:r>
      <w:r w:rsidR="00D365E1">
        <w:rPr>
          <w:rFonts w:ascii="Times New Roman" w:eastAsia="Times New Roman" w:hAnsi="Times New Roman" w:cs="Times New Roman"/>
          <w:b/>
          <w:sz w:val="28"/>
          <w:szCs w:val="28"/>
          <w:lang w:eastAsia="ru-RU"/>
        </w:rPr>
        <w:t xml:space="preserve"> чтения на базе школьной библиотеки.</w:t>
      </w:r>
    </w:p>
    <w:p w:rsidR="00D365E1" w:rsidRPr="00F04F89" w:rsidRDefault="00D365E1" w:rsidP="00F04F89">
      <w:pPr>
        <w:shd w:val="clear" w:color="auto" w:fill="FFFFFF"/>
        <w:spacing w:after="0" w:line="360" w:lineRule="auto"/>
        <w:jc w:val="center"/>
        <w:rPr>
          <w:rFonts w:ascii="Times New Roman" w:eastAsia="Times New Roman" w:hAnsi="Times New Roman" w:cs="Times New Roman"/>
          <w:b/>
          <w:sz w:val="28"/>
          <w:szCs w:val="28"/>
          <w:lang w:eastAsia="ru-RU"/>
        </w:rPr>
      </w:pPr>
    </w:p>
    <w:p w:rsidR="00F04F89" w:rsidRPr="00F04F89" w:rsidRDefault="00F04F89" w:rsidP="00F04F89">
      <w:pPr>
        <w:shd w:val="clear" w:color="auto" w:fill="FFFFFF"/>
        <w:spacing w:after="0" w:line="360" w:lineRule="auto"/>
        <w:jc w:val="both"/>
        <w:rPr>
          <w:rFonts w:ascii="Times New Roman" w:eastAsia="Times New Roman" w:hAnsi="Times New Roman" w:cs="Times New Roman"/>
          <w:sz w:val="28"/>
          <w:szCs w:val="28"/>
          <w:lang w:eastAsia="ru-RU"/>
        </w:rPr>
      </w:pPr>
      <w:r w:rsidRPr="00F04F89">
        <w:rPr>
          <w:rFonts w:ascii="Times New Roman" w:eastAsia="Times New Roman" w:hAnsi="Times New Roman" w:cs="Times New Roman"/>
          <w:sz w:val="28"/>
          <w:szCs w:val="28"/>
          <w:lang w:eastAsia="ru-RU"/>
        </w:rPr>
        <w:t xml:space="preserve">Проблема отказа от чтения на сегодняшний день является весьма актуальной. Исследования показывают, что не только у современной молодежи нет интереса к чтению художественной литературы, но и у их родителей. Основными предметами чтения являются периодическая печать и блоги в интернете. Но ведь это не одно и то же, что чтение книг художественной литературы. </w:t>
      </w:r>
    </w:p>
    <w:p w:rsidR="00F04F89" w:rsidRDefault="00F04F89" w:rsidP="00F04F89">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F04F89">
        <w:rPr>
          <w:rFonts w:ascii="Times New Roman" w:eastAsia="Times New Roman" w:hAnsi="Times New Roman" w:cs="Times New Roman"/>
          <w:sz w:val="28"/>
          <w:szCs w:val="28"/>
          <w:lang w:eastAsia="ru-RU"/>
        </w:rPr>
        <w:t>менно в школе мы должны пробудить, а затем и сформировать у детей интерес и любовь к чтению, развить способность к восприятию красоты, емкости художественного слова, его нравственного потенциала.</w:t>
      </w:r>
    </w:p>
    <w:p w:rsidR="00F04F89" w:rsidRPr="00F04F89" w:rsidRDefault="00F04F89" w:rsidP="00F04F89">
      <w:pPr>
        <w:shd w:val="clear" w:color="auto" w:fill="FFFFFF"/>
        <w:spacing w:after="0" w:line="360" w:lineRule="auto"/>
        <w:jc w:val="both"/>
        <w:rPr>
          <w:rFonts w:ascii="Times New Roman" w:eastAsia="Times New Roman" w:hAnsi="Times New Roman" w:cs="Times New Roman"/>
          <w:sz w:val="28"/>
          <w:szCs w:val="28"/>
          <w:lang w:eastAsia="ru-RU"/>
        </w:rPr>
      </w:pPr>
      <w:r w:rsidRPr="00F04F89">
        <w:rPr>
          <w:rFonts w:ascii="Times New Roman" w:eastAsia="Times New Roman" w:hAnsi="Times New Roman" w:cs="Times New Roman"/>
          <w:sz w:val="28"/>
          <w:szCs w:val="28"/>
          <w:lang w:eastAsia="ru-RU"/>
        </w:rPr>
        <w:t>Возникает вопрос организации взаимодействия учителя-предметника, классного руководителя, педагога дополнительного образования и школьной библиотеки по совместной комплексной работе над развитием читательской культуры и творческих способностей каждого ребёнка.</w:t>
      </w:r>
    </w:p>
    <w:p w:rsidR="00F04F89" w:rsidRDefault="00F04F89" w:rsidP="00F04F89">
      <w:pPr>
        <w:shd w:val="clear" w:color="auto" w:fill="FFFFFF"/>
        <w:spacing w:after="0" w:line="360" w:lineRule="auto"/>
        <w:jc w:val="both"/>
        <w:rPr>
          <w:rFonts w:ascii="Times New Roman" w:eastAsia="Times New Roman" w:hAnsi="Times New Roman" w:cs="Times New Roman"/>
          <w:sz w:val="28"/>
          <w:szCs w:val="28"/>
          <w:lang w:eastAsia="ru-RU"/>
        </w:rPr>
      </w:pPr>
      <w:r w:rsidRPr="00B44EC3">
        <w:rPr>
          <w:rFonts w:ascii="Times New Roman" w:eastAsia="Times New Roman" w:hAnsi="Times New Roman" w:cs="Times New Roman"/>
          <w:b/>
          <w:i/>
          <w:sz w:val="28"/>
          <w:szCs w:val="28"/>
          <w:lang w:eastAsia="ru-RU"/>
        </w:rPr>
        <w:t>Цель совместной работы</w:t>
      </w:r>
      <w:r w:rsidRPr="00F04F89">
        <w:rPr>
          <w:rFonts w:ascii="Times New Roman" w:eastAsia="Times New Roman" w:hAnsi="Times New Roman" w:cs="Times New Roman"/>
          <w:sz w:val="28"/>
          <w:szCs w:val="28"/>
          <w:lang w:eastAsia="ru-RU"/>
        </w:rPr>
        <w:t xml:space="preserve"> педагогического коллектива и школьной библиотеки заключается в создании условий в образовательном пространстве способствующих развитию читательской компетенции обучающихся, выявлению и развитию творческих способностей, продвижению чтения. </w:t>
      </w:r>
    </w:p>
    <w:p w:rsidR="00B44EC3" w:rsidRPr="00B44EC3" w:rsidRDefault="00B44EC3" w:rsidP="00B44EC3">
      <w:pPr>
        <w:shd w:val="clear" w:color="auto" w:fill="FFFFFF"/>
        <w:spacing w:after="0" w:line="360" w:lineRule="auto"/>
        <w:jc w:val="both"/>
        <w:rPr>
          <w:rFonts w:ascii="Times New Roman" w:eastAsia="Times New Roman" w:hAnsi="Times New Roman" w:cs="Times New Roman"/>
          <w:b/>
          <w:i/>
          <w:sz w:val="28"/>
          <w:szCs w:val="28"/>
          <w:lang w:eastAsia="ru-RU"/>
        </w:rPr>
      </w:pPr>
      <w:r w:rsidRPr="00B44EC3">
        <w:rPr>
          <w:rFonts w:ascii="Times New Roman" w:eastAsia="Times New Roman" w:hAnsi="Times New Roman" w:cs="Times New Roman"/>
          <w:b/>
          <w:i/>
          <w:sz w:val="28"/>
          <w:szCs w:val="28"/>
          <w:lang w:eastAsia="ru-RU"/>
        </w:rPr>
        <w:t xml:space="preserve">Для достижения цели необходимо решать следующие задачи: </w:t>
      </w:r>
    </w:p>
    <w:p w:rsidR="00B44EC3" w:rsidRPr="00B44EC3" w:rsidRDefault="00B44EC3" w:rsidP="00B44EC3">
      <w:pPr>
        <w:shd w:val="clear" w:color="auto" w:fill="FFFFFF"/>
        <w:spacing w:after="0" w:line="360" w:lineRule="auto"/>
        <w:jc w:val="both"/>
        <w:rPr>
          <w:rFonts w:ascii="Times New Roman" w:eastAsia="Times New Roman" w:hAnsi="Times New Roman" w:cs="Times New Roman"/>
          <w:sz w:val="28"/>
          <w:szCs w:val="28"/>
          <w:lang w:eastAsia="ru-RU"/>
        </w:rPr>
      </w:pPr>
      <w:r w:rsidRPr="00B44EC3">
        <w:rPr>
          <w:rFonts w:ascii="Times New Roman" w:eastAsia="Times New Roman" w:hAnsi="Times New Roman" w:cs="Times New Roman"/>
          <w:sz w:val="28"/>
          <w:szCs w:val="28"/>
          <w:lang w:eastAsia="ru-RU"/>
        </w:rPr>
        <w:t xml:space="preserve">1. Приобщать детей и подростков к чтению. </w:t>
      </w:r>
    </w:p>
    <w:p w:rsidR="00B44EC3" w:rsidRPr="00B44EC3" w:rsidRDefault="00B44EC3" w:rsidP="00B44EC3">
      <w:pPr>
        <w:shd w:val="clear" w:color="auto" w:fill="FFFFFF"/>
        <w:spacing w:after="0" w:line="360" w:lineRule="auto"/>
        <w:jc w:val="both"/>
        <w:rPr>
          <w:rFonts w:ascii="Times New Roman" w:eastAsia="Times New Roman" w:hAnsi="Times New Roman" w:cs="Times New Roman"/>
          <w:sz w:val="28"/>
          <w:szCs w:val="28"/>
          <w:lang w:eastAsia="ru-RU"/>
        </w:rPr>
      </w:pPr>
      <w:r w:rsidRPr="00B44EC3">
        <w:rPr>
          <w:rFonts w:ascii="Times New Roman" w:eastAsia="Times New Roman" w:hAnsi="Times New Roman" w:cs="Times New Roman"/>
          <w:sz w:val="28"/>
          <w:szCs w:val="28"/>
          <w:lang w:eastAsia="ru-RU"/>
        </w:rPr>
        <w:t xml:space="preserve">2. Формировать и развивать читательскую компетентность обучающихся. </w:t>
      </w:r>
    </w:p>
    <w:p w:rsidR="00B44EC3" w:rsidRPr="00B44EC3" w:rsidRDefault="00B44EC3" w:rsidP="00B44EC3">
      <w:pPr>
        <w:shd w:val="clear" w:color="auto" w:fill="FFFFFF"/>
        <w:spacing w:after="0" w:line="360" w:lineRule="auto"/>
        <w:jc w:val="both"/>
        <w:rPr>
          <w:rFonts w:ascii="Times New Roman" w:eastAsia="Times New Roman" w:hAnsi="Times New Roman" w:cs="Times New Roman"/>
          <w:sz w:val="28"/>
          <w:szCs w:val="28"/>
          <w:lang w:eastAsia="ru-RU"/>
        </w:rPr>
      </w:pPr>
      <w:r w:rsidRPr="00B44EC3">
        <w:rPr>
          <w:rFonts w:ascii="Times New Roman" w:eastAsia="Times New Roman" w:hAnsi="Times New Roman" w:cs="Times New Roman"/>
          <w:sz w:val="28"/>
          <w:szCs w:val="28"/>
          <w:lang w:eastAsia="ru-RU"/>
        </w:rPr>
        <w:t xml:space="preserve">3. Разрабатывать и внедрять наиболее эффективные методики развития творческого чтения с использованием ресурсов библиотеки и школы. </w:t>
      </w:r>
    </w:p>
    <w:p w:rsidR="00B44EC3" w:rsidRPr="00B44EC3" w:rsidRDefault="00B44EC3" w:rsidP="00B44EC3">
      <w:pPr>
        <w:shd w:val="clear" w:color="auto" w:fill="FFFFFF"/>
        <w:spacing w:after="0" w:line="360" w:lineRule="auto"/>
        <w:jc w:val="both"/>
        <w:rPr>
          <w:rFonts w:ascii="Times New Roman" w:eastAsia="Times New Roman" w:hAnsi="Times New Roman" w:cs="Times New Roman"/>
          <w:sz w:val="28"/>
          <w:szCs w:val="28"/>
          <w:lang w:eastAsia="ru-RU"/>
        </w:rPr>
      </w:pPr>
      <w:r w:rsidRPr="00B44EC3">
        <w:rPr>
          <w:rFonts w:ascii="Times New Roman" w:eastAsia="Times New Roman" w:hAnsi="Times New Roman" w:cs="Times New Roman"/>
          <w:sz w:val="28"/>
          <w:szCs w:val="28"/>
          <w:lang w:eastAsia="ru-RU"/>
        </w:rPr>
        <w:t xml:space="preserve">4. Создавать условия для развития способностей и талантов каждого учащегося. </w:t>
      </w:r>
    </w:p>
    <w:p w:rsidR="00B44EC3" w:rsidRPr="00F04F89" w:rsidRDefault="00B44EC3" w:rsidP="00B44EC3">
      <w:pPr>
        <w:shd w:val="clear" w:color="auto" w:fill="FFFFFF"/>
        <w:spacing w:after="0" w:line="360" w:lineRule="auto"/>
        <w:jc w:val="both"/>
        <w:rPr>
          <w:rFonts w:ascii="Times New Roman" w:eastAsia="Times New Roman" w:hAnsi="Times New Roman" w:cs="Times New Roman"/>
          <w:sz w:val="28"/>
          <w:szCs w:val="28"/>
          <w:lang w:eastAsia="ru-RU"/>
        </w:rPr>
      </w:pPr>
      <w:r w:rsidRPr="00B44EC3">
        <w:rPr>
          <w:rFonts w:ascii="Times New Roman" w:eastAsia="Times New Roman" w:hAnsi="Times New Roman" w:cs="Times New Roman"/>
          <w:sz w:val="28"/>
          <w:szCs w:val="28"/>
          <w:lang w:eastAsia="ru-RU"/>
        </w:rPr>
        <w:t>5. Повышать значимость развития чтения, в том числе семейного в среде учащихся, их родителей и педагогов.</w:t>
      </w:r>
    </w:p>
    <w:p w:rsidR="00940099" w:rsidRPr="00E94DB6" w:rsidRDefault="00940099" w:rsidP="00E94DB6">
      <w:pPr>
        <w:shd w:val="clear" w:color="auto" w:fill="FFFFFF"/>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 xml:space="preserve">В нашей школе сложилась </w:t>
      </w:r>
      <w:r w:rsidR="00EE54F6" w:rsidRPr="00E94DB6">
        <w:rPr>
          <w:rFonts w:ascii="Times New Roman" w:hAnsi="Times New Roman" w:cs="Times New Roman"/>
          <w:sz w:val="28"/>
          <w:szCs w:val="28"/>
        </w:rPr>
        <w:t xml:space="preserve">очень хорошая </w:t>
      </w:r>
      <w:r w:rsidRPr="00E94DB6">
        <w:rPr>
          <w:rFonts w:ascii="Times New Roman" w:hAnsi="Times New Roman" w:cs="Times New Roman"/>
          <w:sz w:val="28"/>
          <w:szCs w:val="28"/>
        </w:rPr>
        <w:t>команда:</w:t>
      </w:r>
    </w:p>
    <w:p w:rsidR="00940099" w:rsidRPr="00E94DB6" w:rsidRDefault="00940099" w:rsidP="00E94DB6">
      <w:pPr>
        <w:shd w:val="clear" w:color="auto" w:fill="FFFFFF"/>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 xml:space="preserve">- </w:t>
      </w:r>
      <w:r w:rsidR="008A5FF3" w:rsidRPr="00E94DB6">
        <w:rPr>
          <w:rFonts w:ascii="Times New Roman" w:hAnsi="Times New Roman" w:cs="Times New Roman"/>
          <w:sz w:val="28"/>
          <w:szCs w:val="28"/>
        </w:rPr>
        <w:t>педагог-библиотекарь</w:t>
      </w:r>
      <w:r w:rsidRPr="00E94DB6">
        <w:rPr>
          <w:rFonts w:ascii="Times New Roman" w:hAnsi="Times New Roman" w:cs="Times New Roman"/>
          <w:sz w:val="28"/>
          <w:szCs w:val="28"/>
        </w:rPr>
        <w:t>;</w:t>
      </w:r>
    </w:p>
    <w:p w:rsidR="008303DB" w:rsidRPr="00E94DB6" w:rsidRDefault="008303DB" w:rsidP="00E94DB6">
      <w:pPr>
        <w:shd w:val="clear" w:color="auto" w:fill="FFFFFF"/>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lastRenderedPageBreak/>
        <w:t>- педагог-организатор;</w:t>
      </w:r>
    </w:p>
    <w:p w:rsidR="00940099" w:rsidRPr="00E94DB6" w:rsidRDefault="00940099" w:rsidP="00E94DB6">
      <w:pPr>
        <w:shd w:val="clear" w:color="auto" w:fill="FFFFFF"/>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 руководители кружков дополнительного образования: театрального и музыкального;</w:t>
      </w:r>
    </w:p>
    <w:p w:rsidR="00940099" w:rsidRPr="00E94DB6" w:rsidRDefault="00940099" w:rsidP="00E94DB6">
      <w:pPr>
        <w:shd w:val="clear" w:color="auto" w:fill="FFFFFF"/>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 руководитель школьного пресс - центра «Оса»;</w:t>
      </w:r>
    </w:p>
    <w:p w:rsidR="00940099" w:rsidRPr="00E94DB6" w:rsidRDefault="00940099" w:rsidP="00E94DB6">
      <w:pPr>
        <w:shd w:val="clear" w:color="auto" w:fill="FFFFFF"/>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 руководитель</w:t>
      </w:r>
      <w:r w:rsidR="00086155" w:rsidRPr="00E94DB6">
        <w:rPr>
          <w:rFonts w:ascii="Times New Roman" w:hAnsi="Times New Roman" w:cs="Times New Roman"/>
          <w:sz w:val="28"/>
          <w:szCs w:val="28"/>
        </w:rPr>
        <w:t xml:space="preserve"> </w:t>
      </w:r>
      <w:r w:rsidRPr="00E94DB6">
        <w:rPr>
          <w:rFonts w:ascii="Times New Roman" w:hAnsi="Times New Roman" w:cs="Times New Roman"/>
          <w:sz w:val="28"/>
          <w:szCs w:val="28"/>
        </w:rPr>
        <w:t>школьного методического объединения учителей литературы</w:t>
      </w:r>
      <w:r w:rsidR="000E066E" w:rsidRPr="00E94DB6">
        <w:rPr>
          <w:rFonts w:ascii="Times New Roman" w:hAnsi="Times New Roman" w:cs="Times New Roman"/>
          <w:sz w:val="28"/>
          <w:szCs w:val="28"/>
        </w:rPr>
        <w:t xml:space="preserve"> и русского языка</w:t>
      </w:r>
      <w:r w:rsidRPr="00E94DB6">
        <w:rPr>
          <w:rFonts w:ascii="Times New Roman" w:hAnsi="Times New Roman" w:cs="Times New Roman"/>
          <w:sz w:val="28"/>
          <w:szCs w:val="28"/>
        </w:rPr>
        <w:t>;</w:t>
      </w:r>
    </w:p>
    <w:p w:rsidR="00086155" w:rsidRPr="00E94DB6" w:rsidRDefault="00086155" w:rsidP="00E94DB6">
      <w:pPr>
        <w:shd w:val="clear" w:color="auto" w:fill="FFFFFF"/>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 классные руководители;</w:t>
      </w:r>
    </w:p>
    <w:p w:rsidR="00086155" w:rsidRPr="00E94DB6" w:rsidRDefault="00086155" w:rsidP="00E94DB6">
      <w:pPr>
        <w:shd w:val="clear" w:color="auto" w:fill="FFFFFF"/>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 представители ученического самоуправления школы;</w:t>
      </w:r>
    </w:p>
    <w:p w:rsidR="00564431" w:rsidRPr="00E94DB6" w:rsidRDefault="00086155" w:rsidP="00E94DB6">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E94DB6">
        <w:rPr>
          <w:rFonts w:ascii="Times New Roman" w:hAnsi="Times New Roman" w:cs="Times New Roman"/>
          <w:sz w:val="28"/>
          <w:szCs w:val="28"/>
        </w:rPr>
        <w:t xml:space="preserve">- представители </w:t>
      </w:r>
      <w:r w:rsidR="000E066E" w:rsidRPr="00E94DB6">
        <w:rPr>
          <w:rFonts w:ascii="Times New Roman" w:hAnsi="Times New Roman" w:cs="Times New Roman"/>
          <w:sz w:val="28"/>
          <w:szCs w:val="28"/>
        </w:rPr>
        <w:t>психолого-</w:t>
      </w:r>
      <w:r w:rsidRPr="00E94DB6">
        <w:rPr>
          <w:rFonts w:ascii="Times New Roman" w:hAnsi="Times New Roman" w:cs="Times New Roman"/>
          <w:sz w:val="28"/>
          <w:szCs w:val="28"/>
        </w:rPr>
        <w:t>педагогического класса</w:t>
      </w:r>
      <w:r w:rsidR="009016C5" w:rsidRPr="00E94DB6">
        <w:rPr>
          <w:rFonts w:ascii="Times New Roman" w:hAnsi="Times New Roman" w:cs="Times New Roman"/>
          <w:sz w:val="28"/>
          <w:szCs w:val="28"/>
        </w:rPr>
        <w:t>, обучающиеся 10 – 11 классов</w:t>
      </w:r>
      <w:r w:rsidRPr="00E94DB6">
        <w:rPr>
          <w:rFonts w:ascii="Times New Roman" w:hAnsi="Times New Roman" w:cs="Times New Roman"/>
          <w:sz w:val="28"/>
          <w:szCs w:val="28"/>
        </w:rPr>
        <w:t>.</w:t>
      </w:r>
    </w:p>
    <w:p w:rsidR="00564431" w:rsidRPr="00E94DB6" w:rsidRDefault="00086155" w:rsidP="00E94DB6">
      <w:pPr>
        <w:spacing w:line="360" w:lineRule="auto"/>
        <w:jc w:val="both"/>
        <w:rPr>
          <w:rFonts w:ascii="Times New Roman" w:hAnsi="Times New Roman" w:cs="Times New Roman"/>
          <w:sz w:val="28"/>
          <w:szCs w:val="28"/>
        </w:rPr>
      </w:pPr>
      <w:r w:rsidRPr="00E94DB6">
        <w:rPr>
          <w:rFonts w:ascii="Times New Roman" w:hAnsi="Times New Roman" w:cs="Times New Roman"/>
          <w:sz w:val="28"/>
          <w:szCs w:val="28"/>
        </w:rPr>
        <w:t>Педагог-библиотекарь</w:t>
      </w:r>
      <w:r w:rsidR="00564431" w:rsidRPr="00E94DB6">
        <w:rPr>
          <w:rFonts w:ascii="Times New Roman" w:hAnsi="Times New Roman" w:cs="Times New Roman"/>
          <w:sz w:val="28"/>
          <w:szCs w:val="28"/>
        </w:rPr>
        <w:t xml:space="preserve"> и педагог – организатор являю</w:t>
      </w:r>
      <w:r w:rsidRPr="00E94DB6">
        <w:rPr>
          <w:rFonts w:ascii="Times New Roman" w:hAnsi="Times New Roman" w:cs="Times New Roman"/>
          <w:sz w:val="28"/>
          <w:szCs w:val="28"/>
        </w:rPr>
        <w:t>тся идейным</w:t>
      </w:r>
      <w:r w:rsidR="00564431" w:rsidRPr="00E94DB6">
        <w:rPr>
          <w:rFonts w:ascii="Times New Roman" w:hAnsi="Times New Roman" w:cs="Times New Roman"/>
          <w:sz w:val="28"/>
          <w:szCs w:val="28"/>
        </w:rPr>
        <w:t>и руководителя</w:t>
      </w:r>
      <w:r w:rsidRPr="00E94DB6">
        <w:rPr>
          <w:rFonts w:ascii="Times New Roman" w:hAnsi="Times New Roman" w:cs="Times New Roman"/>
          <w:sz w:val="28"/>
          <w:szCs w:val="28"/>
        </w:rPr>
        <w:t>м</w:t>
      </w:r>
      <w:r w:rsidR="00564431" w:rsidRPr="00E94DB6">
        <w:rPr>
          <w:rFonts w:ascii="Times New Roman" w:hAnsi="Times New Roman" w:cs="Times New Roman"/>
          <w:sz w:val="28"/>
          <w:szCs w:val="28"/>
        </w:rPr>
        <w:t>и и организаторами</w:t>
      </w:r>
      <w:r w:rsidR="000E066E" w:rsidRPr="00E94DB6">
        <w:rPr>
          <w:rFonts w:ascii="Times New Roman" w:hAnsi="Times New Roman" w:cs="Times New Roman"/>
          <w:sz w:val="28"/>
          <w:szCs w:val="28"/>
        </w:rPr>
        <w:t xml:space="preserve"> мероприятий, направленных на развитие читательской компетенции, продвижения и </w:t>
      </w:r>
      <w:r w:rsidR="0074763E">
        <w:rPr>
          <w:rFonts w:ascii="Times New Roman" w:hAnsi="Times New Roman" w:cs="Times New Roman"/>
          <w:sz w:val="28"/>
          <w:szCs w:val="28"/>
        </w:rPr>
        <w:t>поддержки книги, разрабатывают дорожную карту, координируют действия всех участников проекта, мероприятия.</w:t>
      </w:r>
    </w:p>
    <w:p w:rsidR="004F77B0" w:rsidRPr="00E94DB6" w:rsidRDefault="004F77B0" w:rsidP="00E94DB6">
      <w:pPr>
        <w:spacing w:line="360" w:lineRule="auto"/>
        <w:jc w:val="both"/>
        <w:rPr>
          <w:rFonts w:ascii="Times New Roman" w:hAnsi="Times New Roman" w:cs="Times New Roman"/>
          <w:sz w:val="28"/>
          <w:szCs w:val="28"/>
        </w:rPr>
      </w:pPr>
      <w:r w:rsidRPr="00E94DB6">
        <w:rPr>
          <w:rFonts w:ascii="Times New Roman" w:hAnsi="Times New Roman" w:cs="Times New Roman"/>
          <w:sz w:val="28"/>
          <w:szCs w:val="28"/>
        </w:rPr>
        <w:t>Классные руководители готовят участников мероприятий и проектов, сотрудничают с родителями по вопросам проводимых мероприятий.</w:t>
      </w:r>
    </w:p>
    <w:p w:rsidR="00DE7349" w:rsidRPr="00E94DB6" w:rsidRDefault="00DE7349" w:rsidP="00E94DB6">
      <w:pPr>
        <w:spacing w:line="360" w:lineRule="auto"/>
        <w:jc w:val="both"/>
        <w:rPr>
          <w:rFonts w:ascii="Times New Roman" w:hAnsi="Times New Roman" w:cs="Times New Roman"/>
          <w:sz w:val="28"/>
          <w:szCs w:val="28"/>
        </w:rPr>
      </w:pPr>
      <w:r w:rsidRPr="00E94DB6">
        <w:rPr>
          <w:rFonts w:ascii="Times New Roman" w:hAnsi="Times New Roman" w:cs="Times New Roman"/>
          <w:sz w:val="28"/>
          <w:szCs w:val="28"/>
        </w:rPr>
        <w:t>Руководители кружков дополнительного образования помогают в подготовке участников</w:t>
      </w:r>
      <w:r w:rsidR="008303DB" w:rsidRPr="00E94DB6">
        <w:rPr>
          <w:rFonts w:ascii="Times New Roman" w:hAnsi="Times New Roman" w:cs="Times New Roman"/>
          <w:sz w:val="28"/>
          <w:szCs w:val="28"/>
        </w:rPr>
        <w:t xml:space="preserve"> конкурсных мероприятий</w:t>
      </w:r>
      <w:r w:rsidRPr="00E94DB6">
        <w:rPr>
          <w:rFonts w:ascii="Times New Roman" w:hAnsi="Times New Roman" w:cs="Times New Roman"/>
          <w:sz w:val="28"/>
          <w:szCs w:val="28"/>
        </w:rPr>
        <w:t xml:space="preserve">, в </w:t>
      </w:r>
      <w:r w:rsidR="008303DB" w:rsidRPr="00E94DB6">
        <w:rPr>
          <w:rFonts w:ascii="Times New Roman" w:hAnsi="Times New Roman" w:cs="Times New Roman"/>
          <w:sz w:val="28"/>
          <w:szCs w:val="28"/>
        </w:rPr>
        <w:t>разработке</w:t>
      </w:r>
      <w:r w:rsidRPr="00E94DB6">
        <w:rPr>
          <w:rFonts w:ascii="Times New Roman" w:hAnsi="Times New Roman" w:cs="Times New Roman"/>
          <w:sz w:val="28"/>
          <w:szCs w:val="28"/>
        </w:rPr>
        <w:t xml:space="preserve"> сценариев</w:t>
      </w:r>
      <w:r w:rsidR="0074763E">
        <w:rPr>
          <w:rFonts w:ascii="Times New Roman" w:hAnsi="Times New Roman" w:cs="Times New Roman"/>
          <w:sz w:val="28"/>
          <w:szCs w:val="28"/>
        </w:rPr>
        <w:t>.</w:t>
      </w:r>
    </w:p>
    <w:p w:rsidR="008303DB" w:rsidRPr="00E94DB6" w:rsidRDefault="004F77B0" w:rsidP="00E94DB6">
      <w:pPr>
        <w:spacing w:line="360" w:lineRule="auto"/>
        <w:jc w:val="both"/>
        <w:rPr>
          <w:rFonts w:ascii="Times New Roman" w:hAnsi="Times New Roman" w:cs="Times New Roman"/>
          <w:sz w:val="28"/>
          <w:szCs w:val="28"/>
        </w:rPr>
      </w:pPr>
      <w:r w:rsidRPr="00E94DB6">
        <w:rPr>
          <w:rFonts w:ascii="Times New Roman" w:hAnsi="Times New Roman" w:cs="Times New Roman"/>
          <w:sz w:val="28"/>
          <w:szCs w:val="28"/>
        </w:rPr>
        <w:t>Руководитель школьного пресс</w:t>
      </w:r>
      <w:r w:rsidR="008303DB" w:rsidRPr="00E94DB6">
        <w:rPr>
          <w:rFonts w:ascii="Times New Roman" w:hAnsi="Times New Roman" w:cs="Times New Roman"/>
          <w:sz w:val="28"/>
          <w:szCs w:val="28"/>
        </w:rPr>
        <w:t>-</w:t>
      </w:r>
      <w:r w:rsidRPr="00E94DB6">
        <w:rPr>
          <w:rFonts w:ascii="Times New Roman" w:hAnsi="Times New Roman" w:cs="Times New Roman"/>
          <w:sz w:val="28"/>
          <w:szCs w:val="28"/>
        </w:rPr>
        <w:t>центра «Оса» вместе со своей командой анонсирует</w:t>
      </w:r>
      <w:r w:rsidR="008A5FF3" w:rsidRPr="00E94DB6">
        <w:rPr>
          <w:rFonts w:ascii="Times New Roman" w:hAnsi="Times New Roman" w:cs="Times New Roman"/>
          <w:sz w:val="28"/>
          <w:szCs w:val="28"/>
        </w:rPr>
        <w:t xml:space="preserve"> проводимые мероприятия, освещае</w:t>
      </w:r>
      <w:r w:rsidRPr="00E94DB6">
        <w:rPr>
          <w:rFonts w:ascii="Times New Roman" w:hAnsi="Times New Roman" w:cs="Times New Roman"/>
          <w:sz w:val="28"/>
          <w:szCs w:val="28"/>
        </w:rPr>
        <w:t>т в интернете</w:t>
      </w:r>
      <w:r w:rsidR="00EE54F6" w:rsidRPr="00E94DB6">
        <w:rPr>
          <w:rFonts w:ascii="Times New Roman" w:hAnsi="Times New Roman" w:cs="Times New Roman"/>
          <w:sz w:val="28"/>
          <w:szCs w:val="28"/>
        </w:rPr>
        <w:t xml:space="preserve"> на </w:t>
      </w:r>
      <w:r w:rsidR="008303DB" w:rsidRPr="00E94DB6">
        <w:rPr>
          <w:rFonts w:ascii="Times New Roman" w:hAnsi="Times New Roman" w:cs="Times New Roman"/>
          <w:sz w:val="28"/>
          <w:szCs w:val="28"/>
        </w:rPr>
        <w:t xml:space="preserve">странице </w:t>
      </w:r>
      <w:r w:rsidR="00EE54F6" w:rsidRPr="00E94DB6">
        <w:rPr>
          <w:rFonts w:ascii="Times New Roman" w:hAnsi="Times New Roman" w:cs="Times New Roman"/>
          <w:sz w:val="28"/>
          <w:szCs w:val="28"/>
        </w:rPr>
        <w:t xml:space="preserve">центра </w:t>
      </w:r>
      <w:r w:rsidR="008303DB" w:rsidRPr="00E94DB6">
        <w:rPr>
          <w:rFonts w:ascii="Times New Roman" w:hAnsi="Times New Roman" w:cs="Times New Roman"/>
          <w:sz w:val="28"/>
          <w:szCs w:val="28"/>
        </w:rPr>
        <w:t>все события, проходящие на базе школьной</w:t>
      </w:r>
      <w:r w:rsidR="0074763E">
        <w:rPr>
          <w:rFonts w:ascii="Times New Roman" w:hAnsi="Times New Roman" w:cs="Times New Roman"/>
          <w:sz w:val="28"/>
          <w:szCs w:val="28"/>
        </w:rPr>
        <w:t xml:space="preserve"> библиотеки, является площадкой для проведения онлайн – конкурсов чтецов, для книжных </w:t>
      </w:r>
      <w:proofErr w:type="spellStart"/>
      <w:r w:rsidR="0074763E">
        <w:rPr>
          <w:rFonts w:ascii="Times New Roman" w:hAnsi="Times New Roman" w:cs="Times New Roman"/>
          <w:sz w:val="28"/>
          <w:szCs w:val="28"/>
        </w:rPr>
        <w:t>видеовыставок</w:t>
      </w:r>
      <w:proofErr w:type="spellEnd"/>
      <w:r w:rsidR="0074763E">
        <w:rPr>
          <w:rFonts w:ascii="Times New Roman" w:hAnsi="Times New Roman" w:cs="Times New Roman"/>
          <w:sz w:val="28"/>
          <w:szCs w:val="28"/>
        </w:rPr>
        <w:t>.</w:t>
      </w:r>
    </w:p>
    <w:p w:rsidR="00564431" w:rsidRPr="00E94DB6" w:rsidRDefault="00564431" w:rsidP="00E94DB6">
      <w:pPr>
        <w:spacing w:line="360" w:lineRule="auto"/>
        <w:jc w:val="both"/>
        <w:rPr>
          <w:rFonts w:ascii="Times New Roman" w:hAnsi="Times New Roman" w:cs="Times New Roman"/>
          <w:sz w:val="28"/>
          <w:szCs w:val="28"/>
        </w:rPr>
      </w:pPr>
      <w:r w:rsidRPr="00E94DB6">
        <w:rPr>
          <w:rFonts w:ascii="Times New Roman" w:hAnsi="Times New Roman" w:cs="Times New Roman"/>
          <w:sz w:val="28"/>
          <w:szCs w:val="28"/>
        </w:rPr>
        <w:t>Руководитель ШМО учителей литературы и русского языка выполняет консультативную роль и принимает участие в работе жюри в творческих конкурсах.</w:t>
      </w:r>
    </w:p>
    <w:p w:rsidR="00C5490A" w:rsidRPr="00C5490A" w:rsidRDefault="004F77B0" w:rsidP="008F5617">
      <w:pPr>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Представители ученического самоуправления и психолого-педагогических классов принимают активное участие в разработке, проведении мероприятий и проектов.</w:t>
      </w:r>
      <w:r w:rsidR="009016C5" w:rsidRPr="00E94DB6">
        <w:rPr>
          <w:rFonts w:ascii="Times New Roman" w:hAnsi="Times New Roman" w:cs="Times New Roman"/>
          <w:sz w:val="28"/>
          <w:szCs w:val="28"/>
        </w:rPr>
        <w:t xml:space="preserve"> Психолого-педагогические</w:t>
      </w:r>
      <w:r w:rsidR="008303DB" w:rsidRPr="00E94DB6">
        <w:rPr>
          <w:rFonts w:ascii="Times New Roman" w:hAnsi="Times New Roman" w:cs="Times New Roman"/>
          <w:sz w:val="28"/>
          <w:szCs w:val="28"/>
        </w:rPr>
        <w:t xml:space="preserve"> классы </w:t>
      </w:r>
      <w:r w:rsidR="0004620F">
        <w:rPr>
          <w:rFonts w:ascii="Times New Roman" w:hAnsi="Times New Roman" w:cs="Times New Roman"/>
          <w:sz w:val="28"/>
          <w:szCs w:val="28"/>
        </w:rPr>
        <w:t xml:space="preserve">действуют </w:t>
      </w:r>
      <w:r w:rsidR="008303DB" w:rsidRPr="00E94DB6">
        <w:rPr>
          <w:rFonts w:ascii="Times New Roman" w:hAnsi="Times New Roman" w:cs="Times New Roman"/>
          <w:sz w:val="28"/>
          <w:szCs w:val="28"/>
        </w:rPr>
        <w:t xml:space="preserve">в нашей школе уже второй год. Ребята </w:t>
      </w:r>
      <w:r w:rsidR="007E29E6" w:rsidRPr="00E94DB6">
        <w:rPr>
          <w:rFonts w:ascii="Times New Roman" w:hAnsi="Times New Roman" w:cs="Times New Roman"/>
          <w:sz w:val="28"/>
          <w:szCs w:val="28"/>
        </w:rPr>
        <w:t xml:space="preserve">с удовольствием </w:t>
      </w:r>
      <w:r w:rsidR="00EE54F6" w:rsidRPr="00E94DB6">
        <w:rPr>
          <w:rFonts w:ascii="Times New Roman" w:hAnsi="Times New Roman" w:cs="Times New Roman"/>
          <w:sz w:val="28"/>
          <w:szCs w:val="28"/>
        </w:rPr>
        <w:t>участвуют</w:t>
      </w:r>
      <w:r w:rsidR="007E29E6" w:rsidRPr="00E94DB6">
        <w:rPr>
          <w:rFonts w:ascii="Times New Roman" w:hAnsi="Times New Roman" w:cs="Times New Roman"/>
          <w:sz w:val="28"/>
          <w:szCs w:val="28"/>
        </w:rPr>
        <w:t xml:space="preserve"> в организации и проведении </w:t>
      </w:r>
      <w:r w:rsidR="007E29E6" w:rsidRPr="00E94DB6">
        <w:rPr>
          <w:rFonts w:ascii="Times New Roman" w:hAnsi="Times New Roman" w:cs="Times New Roman"/>
          <w:sz w:val="28"/>
          <w:szCs w:val="28"/>
        </w:rPr>
        <w:lastRenderedPageBreak/>
        <w:t>классных и общешкольных мероприя</w:t>
      </w:r>
      <w:r w:rsidR="0053305B" w:rsidRPr="00E94DB6">
        <w:rPr>
          <w:rFonts w:ascii="Times New Roman" w:hAnsi="Times New Roman" w:cs="Times New Roman"/>
          <w:sz w:val="28"/>
          <w:szCs w:val="28"/>
        </w:rPr>
        <w:t xml:space="preserve">тий, направленных на продвижение </w:t>
      </w:r>
      <w:r w:rsidR="007E29E6" w:rsidRPr="00E94DB6">
        <w:rPr>
          <w:rFonts w:ascii="Times New Roman" w:hAnsi="Times New Roman" w:cs="Times New Roman"/>
          <w:sz w:val="28"/>
          <w:szCs w:val="28"/>
        </w:rPr>
        <w:t>чтения, книги. Ученическое самоуправление в своей работе выделило в отдельное самостоятельное направле</w:t>
      </w:r>
      <w:r w:rsidR="0053305B" w:rsidRPr="00E94DB6">
        <w:rPr>
          <w:rFonts w:ascii="Times New Roman" w:hAnsi="Times New Roman" w:cs="Times New Roman"/>
          <w:sz w:val="28"/>
          <w:szCs w:val="28"/>
        </w:rPr>
        <w:t xml:space="preserve">ние содружество с </w:t>
      </w:r>
      <w:r w:rsidR="009016C5" w:rsidRPr="00E94DB6">
        <w:rPr>
          <w:rFonts w:ascii="Times New Roman" w:hAnsi="Times New Roman" w:cs="Times New Roman"/>
          <w:sz w:val="28"/>
          <w:szCs w:val="28"/>
        </w:rPr>
        <w:t>библиотекой</w:t>
      </w:r>
      <w:r w:rsidR="0053305B" w:rsidRPr="00E94DB6">
        <w:rPr>
          <w:rFonts w:ascii="Times New Roman" w:hAnsi="Times New Roman" w:cs="Times New Roman"/>
          <w:sz w:val="28"/>
          <w:szCs w:val="28"/>
        </w:rPr>
        <w:t xml:space="preserve"> «Читаем все!».</w:t>
      </w:r>
      <w:r w:rsidR="008F5617">
        <w:rPr>
          <w:rFonts w:ascii="Times New Roman" w:hAnsi="Times New Roman" w:cs="Times New Roman"/>
          <w:sz w:val="28"/>
          <w:szCs w:val="28"/>
        </w:rPr>
        <w:t xml:space="preserve"> </w:t>
      </w:r>
      <w:r w:rsidR="0053305B" w:rsidRPr="00E94DB6">
        <w:rPr>
          <w:rFonts w:ascii="Times New Roman" w:hAnsi="Times New Roman" w:cs="Times New Roman"/>
          <w:sz w:val="28"/>
          <w:szCs w:val="28"/>
        </w:rPr>
        <w:t>Ответственные за это направление работы являются правой рукой педагога-библиотек</w:t>
      </w:r>
      <w:r w:rsidR="008F5617">
        <w:rPr>
          <w:rFonts w:ascii="Times New Roman" w:hAnsi="Times New Roman" w:cs="Times New Roman"/>
          <w:sz w:val="28"/>
          <w:szCs w:val="28"/>
        </w:rPr>
        <w:t>аря.</w:t>
      </w:r>
    </w:p>
    <w:p w:rsidR="00C5490A" w:rsidRDefault="00564431" w:rsidP="00E94DB6">
      <w:pPr>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 xml:space="preserve">Таким образом, в школе создалась команда единомышленников, которая </w:t>
      </w:r>
      <w:r w:rsidR="00D745D2" w:rsidRPr="00E94DB6">
        <w:rPr>
          <w:rFonts w:ascii="Times New Roman" w:hAnsi="Times New Roman" w:cs="Times New Roman"/>
          <w:sz w:val="28"/>
          <w:szCs w:val="28"/>
        </w:rPr>
        <w:t>очень кропотливо шаг за шагом трудится над развитием читательской компетенции обучающихся, формирует культуру чтения, повышает значимость чтения, в том числе семейного в среде обучающ</w:t>
      </w:r>
      <w:r w:rsidR="0074763E">
        <w:rPr>
          <w:rFonts w:ascii="Times New Roman" w:hAnsi="Times New Roman" w:cs="Times New Roman"/>
          <w:sz w:val="28"/>
          <w:szCs w:val="28"/>
        </w:rPr>
        <w:t>ихся, их родителей и педагогов.</w:t>
      </w:r>
    </w:p>
    <w:p w:rsidR="00C5490A" w:rsidRDefault="00C5490A" w:rsidP="00E94DB6">
      <w:pPr>
        <w:spacing w:after="0" w:line="360" w:lineRule="auto"/>
        <w:jc w:val="both"/>
        <w:rPr>
          <w:rFonts w:ascii="Times New Roman" w:hAnsi="Times New Roman" w:cs="Times New Roman"/>
          <w:sz w:val="28"/>
          <w:szCs w:val="28"/>
        </w:rPr>
      </w:pPr>
    </w:p>
    <w:p w:rsidR="00C5490A" w:rsidRPr="00E94DB6" w:rsidRDefault="00C5490A" w:rsidP="0074763E">
      <w:pPr>
        <w:spacing w:after="0" w:line="240" w:lineRule="auto"/>
        <w:jc w:val="center"/>
        <w:rPr>
          <w:rFonts w:ascii="Times New Roman" w:hAnsi="Times New Roman" w:cs="Times New Roman"/>
          <w:sz w:val="28"/>
          <w:szCs w:val="28"/>
        </w:rPr>
      </w:pPr>
      <w:r w:rsidRPr="00560653">
        <w:rPr>
          <w:rFonts w:ascii="Times New Roman" w:hAnsi="Times New Roman" w:cs="Times New Roman"/>
          <w:b/>
          <w:sz w:val="28"/>
          <w:szCs w:val="28"/>
        </w:rPr>
        <w:t xml:space="preserve">Схема взаимодействия участников образовательного процесса по </w:t>
      </w:r>
      <w:r w:rsidR="00560653" w:rsidRPr="00560653">
        <w:rPr>
          <w:rFonts w:ascii="Times New Roman" w:hAnsi="Times New Roman" w:cs="Times New Roman"/>
          <w:b/>
          <w:sz w:val="28"/>
          <w:szCs w:val="28"/>
        </w:rPr>
        <w:t xml:space="preserve">развитию </w:t>
      </w:r>
      <w:r w:rsidR="0074763E" w:rsidRPr="0074763E">
        <w:rPr>
          <w:rFonts w:ascii="Times New Roman" w:hAnsi="Times New Roman" w:cs="Times New Roman"/>
          <w:b/>
          <w:sz w:val="28"/>
          <w:szCs w:val="28"/>
        </w:rPr>
        <w:t>читательской компетенции, творческих способностей учащихся, продвижению чтения на базе школьной библиотеки.</w:t>
      </w:r>
      <w:r w:rsidRPr="00C5490A">
        <w:rPr>
          <w:rFonts w:ascii="Times New Roman" w:hAnsi="Times New Roman" w:cs="Times New Roman"/>
          <w:noProof/>
          <w:sz w:val="28"/>
          <w:szCs w:val="28"/>
          <w:lang w:eastAsia="ru-RU"/>
        </w:rPr>
        <w:drawing>
          <wp:inline distT="0" distB="0" distL="0" distR="0">
            <wp:extent cx="6119495" cy="3256372"/>
            <wp:effectExtent l="0" t="0" r="0" b="1270"/>
            <wp:docPr id="3" name="Рисунок 3" descr="C:\Users\biblio\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blio\Desktop\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3256372"/>
                    </a:xfrm>
                    <a:prstGeom prst="rect">
                      <a:avLst/>
                    </a:prstGeom>
                    <a:noFill/>
                    <a:ln>
                      <a:noFill/>
                    </a:ln>
                  </pic:spPr>
                </pic:pic>
              </a:graphicData>
            </a:graphic>
          </wp:inline>
        </w:drawing>
      </w:r>
      <w:r>
        <w:rPr>
          <w:rFonts w:ascii="Times New Roman" w:hAnsi="Times New Roman" w:cs="Times New Roman"/>
          <w:sz w:val="28"/>
          <w:szCs w:val="28"/>
        </w:rPr>
        <w:t xml:space="preserve"> </w:t>
      </w:r>
    </w:p>
    <w:p w:rsidR="0074763E" w:rsidRDefault="0074763E" w:rsidP="00FE2073">
      <w:pPr>
        <w:spacing w:line="360" w:lineRule="auto"/>
        <w:jc w:val="both"/>
        <w:rPr>
          <w:rFonts w:ascii="Times New Roman" w:hAnsi="Times New Roman" w:cs="Times New Roman"/>
          <w:sz w:val="28"/>
          <w:szCs w:val="28"/>
        </w:rPr>
      </w:pPr>
    </w:p>
    <w:p w:rsidR="00FF0924" w:rsidRPr="00FE2073" w:rsidRDefault="00CF1422" w:rsidP="00FE2073">
      <w:pPr>
        <w:spacing w:line="360" w:lineRule="auto"/>
        <w:jc w:val="both"/>
        <w:rPr>
          <w:rFonts w:ascii="Times New Roman" w:hAnsi="Times New Roman" w:cs="Times New Roman"/>
          <w:sz w:val="28"/>
          <w:szCs w:val="28"/>
        </w:rPr>
      </w:pPr>
      <w:r w:rsidRPr="00FE2073">
        <w:rPr>
          <w:rFonts w:ascii="Times New Roman" w:hAnsi="Times New Roman" w:cs="Times New Roman"/>
          <w:sz w:val="28"/>
          <w:szCs w:val="28"/>
        </w:rPr>
        <w:t xml:space="preserve">Остановимся на наиболее удачных практиках совместной работы по развитию читательской грамотности и </w:t>
      </w:r>
      <w:proofErr w:type="gramStart"/>
      <w:r w:rsidRPr="00FE2073">
        <w:rPr>
          <w:rFonts w:ascii="Times New Roman" w:hAnsi="Times New Roman" w:cs="Times New Roman"/>
          <w:sz w:val="28"/>
          <w:szCs w:val="28"/>
        </w:rPr>
        <w:t>творческих способностей</w:t>
      </w:r>
      <w:proofErr w:type="gramEnd"/>
      <w:r w:rsidRPr="00FE2073">
        <w:rPr>
          <w:rFonts w:ascii="Times New Roman" w:hAnsi="Times New Roman" w:cs="Times New Roman"/>
          <w:sz w:val="28"/>
          <w:szCs w:val="28"/>
        </w:rPr>
        <w:t xml:space="preserve"> обучающихся во внеурочных массовых мероприятиях, проводимых по инициативе школьной библиотеки за последние два года</w:t>
      </w:r>
    </w:p>
    <w:p w:rsidR="00FD3CF9" w:rsidRPr="00E94DB6" w:rsidRDefault="00FD3CF9" w:rsidP="00FD3CF9">
      <w:pPr>
        <w:pStyle w:val="a3"/>
        <w:spacing w:after="0" w:line="360" w:lineRule="auto"/>
        <w:ind w:left="0"/>
        <w:jc w:val="both"/>
        <w:rPr>
          <w:rFonts w:ascii="Times New Roman" w:hAnsi="Times New Roman" w:cs="Times New Roman"/>
          <w:sz w:val="28"/>
          <w:szCs w:val="28"/>
        </w:rPr>
      </w:pPr>
      <w:r w:rsidRPr="00E94DB6">
        <w:rPr>
          <w:rFonts w:ascii="Times New Roman" w:hAnsi="Times New Roman" w:cs="Times New Roman"/>
          <w:b/>
          <w:sz w:val="28"/>
          <w:szCs w:val="28"/>
        </w:rPr>
        <w:t xml:space="preserve">Городская литературная акция «Русская классика» среди детей-мигрантов и детей, для которых русский язык не является родным </w:t>
      </w:r>
    </w:p>
    <w:p w:rsidR="00FD3CF9" w:rsidRDefault="00FD3CF9" w:rsidP="00FD3CF9">
      <w:pPr>
        <w:pStyle w:val="a3"/>
        <w:spacing w:after="0" w:line="360" w:lineRule="auto"/>
        <w:ind w:left="0"/>
        <w:jc w:val="both"/>
        <w:rPr>
          <w:rFonts w:ascii="Times New Roman" w:hAnsi="Times New Roman" w:cs="Times New Roman"/>
          <w:sz w:val="28"/>
          <w:szCs w:val="28"/>
        </w:rPr>
      </w:pPr>
      <w:r w:rsidRPr="00E94DB6">
        <w:rPr>
          <w:rFonts w:ascii="Times New Roman" w:hAnsi="Times New Roman" w:cs="Times New Roman"/>
          <w:sz w:val="28"/>
          <w:szCs w:val="28"/>
        </w:rPr>
        <w:lastRenderedPageBreak/>
        <w:t xml:space="preserve">Акция направлена на поддержку русского языка как государственного языка в Российской Федерации и его популяризацию как средство межнационального общения. Цель акции: укрепление единства, гражданского самосознания и духовной общности народов Российской Федерации. Задачи: создание условий для обеспечения прав народов России в социально-культурной сфере; сохранение гражданского согласия и социальной стабильности в обществе; расширение читательского кругозора детей-мигрантов. После подготовительного этапа акции в школах города формируются команды, готовится творческое домашнее задание. Во время основного этапа акции команды показывают знание произведений русской классики, отвечая на вопросы викторины «Я знаю русскую классику», демонстрируют творческие способности, показывая домашнее задание «Читаем русскую классику» в любом удобном формате (коллективное выступление, видеоролик, театрализация и т. д.). В конкурсе «Кинопроба» участники читают по ролям отрывки из произведений русских классиков, приготовленные организаторами. В заключение проводится рефлексия «Я и русская классика». </w:t>
      </w:r>
    </w:p>
    <w:p w:rsidR="00FD3CF9" w:rsidRPr="00E94DB6" w:rsidRDefault="00FD3CF9" w:rsidP="00FD3CF9">
      <w:pPr>
        <w:pStyle w:val="a3"/>
        <w:spacing w:after="0" w:line="360" w:lineRule="auto"/>
        <w:ind w:left="0"/>
        <w:jc w:val="both"/>
        <w:rPr>
          <w:rFonts w:ascii="Times New Roman" w:hAnsi="Times New Roman" w:cs="Times New Roman"/>
          <w:b/>
          <w:sz w:val="28"/>
          <w:szCs w:val="28"/>
        </w:rPr>
      </w:pPr>
    </w:p>
    <w:p w:rsidR="00195CB7" w:rsidRPr="00E94DB6" w:rsidRDefault="00FF0924" w:rsidP="00E94DB6">
      <w:pPr>
        <w:spacing w:after="0" w:line="360" w:lineRule="auto"/>
        <w:jc w:val="both"/>
        <w:rPr>
          <w:rFonts w:ascii="Times New Roman" w:hAnsi="Times New Roman" w:cs="Times New Roman"/>
          <w:b/>
          <w:sz w:val="28"/>
          <w:szCs w:val="28"/>
        </w:rPr>
      </w:pPr>
      <w:r w:rsidRPr="00E94DB6">
        <w:rPr>
          <w:rFonts w:ascii="Times New Roman" w:hAnsi="Times New Roman" w:cs="Times New Roman"/>
          <w:b/>
          <w:sz w:val="28"/>
          <w:szCs w:val="28"/>
        </w:rPr>
        <w:t>Чемпионат по чтению «Читай школа!».</w:t>
      </w:r>
    </w:p>
    <w:p w:rsidR="00600EDD" w:rsidRPr="00E94DB6" w:rsidRDefault="003B09D8" w:rsidP="00E94DB6">
      <w:pPr>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 xml:space="preserve">Практика носит соревновательный характер, что создаёт позитивную </w:t>
      </w:r>
    </w:p>
    <w:p w:rsidR="00600EDD" w:rsidRPr="00E94DB6" w:rsidRDefault="003B09D8" w:rsidP="00E94DB6">
      <w:pPr>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а</w:t>
      </w:r>
      <w:r w:rsidR="00600EDD" w:rsidRPr="00E94DB6">
        <w:rPr>
          <w:rFonts w:ascii="Times New Roman" w:hAnsi="Times New Roman" w:cs="Times New Roman"/>
          <w:sz w:val="28"/>
          <w:szCs w:val="28"/>
        </w:rPr>
        <w:t>тмосферу соперничества, в которой ученики противостоят друг другу в творческой форме. Такой образовательный формат является отличным способом научить ребят взаимодействовать для достижения цели. Формат презентации книги-юбиляра или писателя-юбиляра позволяет раскрыть творческие возможности участн</w:t>
      </w:r>
      <w:r w:rsidRPr="00E94DB6">
        <w:rPr>
          <w:rFonts w:ascii="Times New Roman" w:hAnsi="Times New Roman" w:cs="Times New Roman"/>
          <w:sz w:val="28"/>
          <w:szCs w:val="28"/>
        </w:rPr>
        <w:t>иков</w:t>
      </w:r>
      <w:r w:rsidR="00600EDD" w:rsidRPr="00E94DB6">
        <w:rPr>
          <w:rFonts w:ascii="Times New Roman" w:hAnsi="Times New Roman" w:cs="Times New Roman"/>
          <w:sz w:val="28"/>
          <w:szCs w:val="28"/>
        </w:rPr>
        <w:t>, формирует навык работы в команде.</w:t>
      </w:r>
    </w:p>
    <w:p w:rsidR="00600EDD" w:rsidRPr="00E94DB6" w:rsidRDefault="00600EDD" w:rsidP="00E94DB6">
      <w:pPr>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В рамках Чемпионата по чтению проводятся соревнования личного и командного первенства.</w:t>
      </w:r>
      <w:r w:rsidRPr="00E94DB6">
        <w:rPr>
          <w:rFonts w:ascii="Times New Roman" w:hAnsi="Times New Roman" w:cs="Times New Roman"/>
          <w:color w:val="C00000"/>
          <w:sz w:val="28"/>
          <w:szCs w:val="28"/>
        </w:rPr>
        <w:t xml:space="preserve"> </w:t>
      </w:r>
      <w:r w:rsidRPr="00E94DB6">
        <w:rPr>
          <w:rFonts w:ascii="Times New Roman" w:hAnsi="Times New Roman" w:cs="Times New Roman"/>
          <w:sz w:val="28"/>
          <w:szCs w:val="28"/>
        </w:rPr>
        <w:t xml:space="preserve">Чемпионат личного первенства проводится в два этапа: классный и школьный по номинациям «Чемпион скоростного чтения» (1-4 классы) и «Чемпион выразительного чтения» (5-11 классы). Произведение для прочтения участником определяется случайным выбором из подготовленных Организатором материалов. Победители определяются по параллелям. Чемпионат командного первенства предлагает командам класса представить </w:t>
      </w:r>
      <w:r w:rsidRPr="00E94DB6">
        <w:rPr>
          <w:rFonts w:ascii="Times New Roman" w:hAnsi="Times New Roman" w:cs="Times New Roman"/>
          <w:sz w:val="28"/>
          <w:szCs w:val="28"/>
        </w:rPr>
        <w:lastRenderedPageBreak/>
        <w:t xml:space="preserve">произведение – юбиляра или писателя-юбиляра (история создания произведения, интересные факты из жизни писателя и т.д.). Формат представления может быть разным: презентация, сопровождаемая рассказом, театрализация, </w:t>
      </w:r>
      <w:proofErr w:type="spellStart"/>
      <w:r w:rsidRPr="00E94DB6">
        <w:rPr>
          <w:rFonts w:ascii="Times New Roman" w:hAnsi="Times New Roman" w:cs="Times New Roman"/>
          <w:sz w:val="28"/>
          <w:szCs w:val="28"/>
        </w:rPr>
        <w:t>буктрейлер</w:t>
      </w:r>
      <w:proofErr w:type="spellEnd"/>
      <w:r w:rsidRPr="00E94DB6">
        <w:rPr>
          <w:rFonts w:ascii="Times New Roman" w:hAnsi="Times New Roman" w:cs="Times New Roman"/>
          <w:sz w:val="28"/>
          <w:szCs w:val="28"/>
        </w:rPr>
        <w:t xml:space="preserve">, видеоролик, </w:t>
      </w:r>
      <w:proofErr w:type="spellStart"/>
      <w:r w:rsidRPr="00E94DB6">
        <w:rPr>
          <w:rFonts w:ascii="Times New Roman" w:hAnsi="Times New Roman" w:cs="Times New Roman"/>
          <w:sz w:val="28"/>
          <w:szCs w:val="28"/>
        </w:rPr>
        <w:t>инфографика</w:t>
      </w:r>
      <w:proofErr w:type="spellEnd"/>
      <w:r w:rsidRPr="00E94DB6">
        <w:rPr>
          <w:rFonts w:ascii="Times New Roman" w:hAnsi="Times New Roman" w:cs="Times New Roman"/>
          <w:sz w:val="28"/>
          <w:szCs w:val="28"/>
        </w:rPr>
        <w:t xml:space="preserve"> и т.д.</w:t>
      </w:r>
    </w:p>
    <w:p w:rsidR="00600EDD" w:rsidRPr="00E94DB6" w:rsidRDefault="00600EDD" w:rsidP="00E94DB6">
      <w:pPr>
        <w:spacing w:after="0" w:line="360" w:lineRule="auto"/>
        <w:jc w:val="both"/>
        <w:rPr>
          <w:rFonts w:ascii="Times New Roman" w:hAnsi="Times New Roman" w:cs="Times New Roman"/>
          <w:sz w:val="28"/>
          <w:szCs w:val="28"/>
        </w:rPr>
      </w:pPr>
    </w:p>
    <w:p w:rsidR="00195CB7" w:rsidRPr="00E94DB6" w:rsidRDefault="00FF0924" w:rsidP="00E94DB6">
      <w:pPr>
        <w:spacing w:after="0" w:line="360" w:lineRule="auto"/>
        <w:jc w:val="both"/>
        <w:rPr>
          <w:rFonts w:ascii="Times New Roman" w:hAnsi="Times New Roman" w:cs="Times New Roman"/>
          <w:sz w:val="28"/>
          <w:szCs w:val="28"/>
        </w:rPr>
      </w:pPr>
      <w:r w:rsidRPr="00E94DB6">
        <w:rPr>
          <w:rFonts w:ascii="Times New Roman" w:hAnsi="Times New Roman" w:cs="Times New Roman"/>
          <w:b/>
          <w:sz w:val="28"/>
          <w:szCs w:val="28"/>
        </w:rPr>
        <w:t>Школьная акция «Читаем вместе, читаем в</w:t>
      </w:r>
      <w:r w:rsidR="00195CB7" w:rsidRPr="00E94DB6">
        <w:rPr>
          <w:rFonts w:ascii="Times New Roman" w:hAnsi="Times New Roman" w:cs="Times New Roman"/>
          <w:b/>
          <w:sz w:val="28"/>
          <w:szCs w:val="28"/>
        </w:rPr>
        <w:t xml:space="preserve"> вс</w:t>
      </w:r>
      <w:r w:rsidRPr="00E94DB6">
        <w:rPr>
          <w:rFonts w:ascii="Times New Roman" w:hAnsi="Times New Roman" w:cs="Times New Roman"/>
          <w:b/>
          <w:sz w:val="28"/>
          <w:szCs w:val="28"/>
        </w:rPr>
        <w:t>лух!».</w:t>
      </w:r>
      <w:r w:rsidRPr="00E94DB6">
        <w:rPr>
          <w:rFonts w:ascii="Times New Roman" w:hAnsi="Times New Roman" w:cs="Times New Roman"/>
          <w:sz w:val="28"/>
          <w:szCs w:val="28"/>
        </w:rPr>
        <w:t xml:space="preserve"> </w:t>
      </w:r>
    </w:p>
    <w:p w:rsidR="00FF0924" w:rsidRPr="00E94DB6" w:rsidRDefault="00FF0924" w:rsidP="00E94DB6">
      <w:pPr>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 xml:space="preserve">Идея акции: объединить вокруг чтения как можно больше ребят. «Читать интересно, а вместе интересно вдвойне» - девиз акции. Четыре дня звучали произведения уральских писателей на переменах, после уроков, между сменами. Читали в библиотеке, в кабинетах, в фойе. Отрадно, что читали не только одноклассники друг другу, но и </w:t>
      </w:r>
      <w:r w:rsidR="00195CB7" w:rsidRPr="00E94DB6">
        <w:rPr>
          <w:rFonts w:ascii="Times New Roman" w:hAnsi="Times New Roman" w:cs="Times New Roman"/>
          <w:sz w:val="28"/>
          <w:szCs w:val="28"/>
        </w:rPr>
        <w:t>ребята из психолого-педагогического класса</w:t>
      </w:r>
      <w:r w:rsidRPr="00E94DB6">
        <w:rPr>
          <w:rFonts w:ascii="Times New Roman" w:hAnsi="Times New Roman" w:cs="Times New Roman"/>
          <w:sz w:val="28"/>
          <w:szCs w:val="28"/>
        </w:rPr>
        <w:t xml:space="preserve">, </w:t>
      </w:r>
      <w:r w:rsidR="00195CB7" w:rsidRPr="00E94DB6">
        <w:rPr>
          <w:rFonts w:ascii="Times New Roman" w:hAnsi="Times New Roman" w:cs="Times New Roman"/>
          <w:sz w:val="28"/>
          <w:szCs w:val="28"/>
        </w:rPr>
        <w:t xml:space="preserve">из совета старшеклассников, </w:t>
      </w:r>
      <w:r w:rsidRPr="00E94DB6">
        <w:rPr>
          <w:rFonts w:ascii="Times New Roman" w:hAnsi="Times New Roman" w:cs="Times New Roman"/>
          <w:sz w:val="28"/>
          <w:szCs w:val="28"/>
        </w:rPr>
        <w:t>демонстрируя выразительное чтение</w:t>
      </w:r>
      <w:r w:rsidR="00195CB7" w:rsidRPr="00E94DB6">
        <w:rPr>
          <w:rFonts w:ascii="Times New Roman" w:hAnsi="Times New Roman" w:cs="Times New Roman"/>
          <w:sz w:val="28"/>
          <w:szCs w:val="28"/>
        </w:rPr>
        <w:t xml:space="preserve"> малышам</w:t>
      </w:r>
      <w:r w:rsidRPr="00E94DB6">
        <w:rPr>
          <w:rFonts w:ascii="Times New Roman" w:hAnsi="Times New Roman" w:cs="Times New Roman"/>
          <w:sz w:val="28"/>
          <w:szCs w:val="28"/>
        </w:rPr>
        <w:t>, показывая личным примером, что чит</w:t>
      </w:r>
      <w:r w:rsidR="002671B1" w:rsidRPr="00E94DB6">
        <w:rPr>
          <w:rFonts w:ascii="Times New Roman" w:hAnsi="Times New Roman" w:cs="Times New Roman"/>
          <w:sz w:val="28"/>
          <w:szCs w:val="28"/>
        </w:rPr>
        <w:t>ать – это интересно. Цель</w:t>
      </w:r>
      <w:r w:rsidRPr="00E94DB6">
        <w:rPr>
          <w:rFonts w:ascii="Times New Roman" w:hAnsi="Times New Roman" w:cs="Times New Roman"/>
          <w:sz w:val="28"/>
          <w:szCs w:val="28"/>
        </w:rPr>
        <w:t xml:space="preserve"> акции: популяризация чтения, развитие читательской активности, навыков выразительного чтения учащихся.</w:t>
      </w:r>
    </w:p>
    <w:p w:rsidR="0081454D" w:rsidRPr="00E94DB6" w:rsidRDefault="00AA1F8E" w:rsidP="00E94DB6">
      <w:pPr>
        <w:spacing w:after="0" w:line="360" w:lineRule="auto"/>
        <w:jc w:val="both"/>
        <w:rPr>
          <w:rFonts w:ascii="Times New Roman" w:hAnsi="Times New Roman" w:cs="Times New Roman"/>
          <w:b/>
          <w:sz w:val="28"/>
          <w:szCs w:val="28"/>
        </w:rPr>
      </w:pPr>
      <w:r w:rsidRPr="00E94DB6">
        <w:rPr>
          <w:rFonts w:ascii="Times New Roman" w:hAnsi="Times New Roman" w:cs="Times New Roman"/>
          <w:b/>
          <w:sz w:val="28"/>
          <w:szCs w:val="28"/>
        </w:rPr>
        <w:t xml:space="preserve">Читательский </w:t>
      </w:r>
      <w:proofErr w:type="spellStart"/>
      <w:r w:rsidRPr="00E94DB6">
        <w:rPr>
          <w:rFonts w:ascii="Times New Roman" w:hAnsi="Times New Roman" w:cs="Times New Roman"/>
          <w:b/>
          <w:sz w:val="28"/>
          <w:szCs w:val="28"/>
        </w:rPr>
        <w:t>батл</w:t>
      </w:r>
      <w:proofErr w:type="spellEnd"/>
      <w:r w:rsidRPr="00E94DB6">
        <w:rPr>
          <w:rFonts w:ascii="Times New Roman" w:hAnsi="Times New Roman" w:cs="Times New Roman"/>
          <w:b/>
          <w:sz w:val="28"/>
          <w:szCs w:val="28"/>
        </w:rPr>
        <w:t xml:space="preserve"> по </w:t>
      </w:r>
      <w:proofErr w:type="spellStart"/>
      <w:r w:rsidRPr="00E94DB6">
        <w:rPr>
          <w:rFonts w:ascii="Times New Roman" w:hAnsi="Times New Roman" w:cs="Times New Roman"/>
          <w:b/>
          <w:sz w:val="28"/>
          <w:szCs w:val="28"/>
        </w:rPr>
        <w:t>скорочтению</w:t>
      </w:r>
      <w:proofErr w:type="spellEnd"/>
      <w:r w:rsidRPr="00E94DB6">
        <w:rPr>
          <w:rFonts w:ascii="Times New Roman" w:hAnsi="Times New Roman" w:cs="Times New Roman"/>
          <w:b/>
          <w:sz w:val="28"/>
          <w:szCs w:val="28"/>
        </w:rPr>
        <w:t xml:space="preserve"> «Вызов 200+»</w:t>
      </w:r>
    </w:p>
    <w:p w:rsidR="00AA1F8E" w:rsidRPr="00E94DB6" w:rsidRDefault="00AA1F8E" w:rsidP="00E94DB6">
      <w:pPr>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 xml:space="preserve">Идея проведения соревнования пришла неожиданно. После административной проверки навыков техники чтения два семиклассника, прочитавшие за одну минуту без ошибок более двухсот слов пришли в библиотеку с вызовом к старшеклассникам. Так возник читательский </w:t>
      </w:r>
      <w:proofErr w:type="spellStart"/>
      <w:r w:rsidRPr="00E94DB6">
        <w:rPr>
          <w:rFonts w:ascii="Times New Roman" w:hAnsi="Times New Roman" w:cs="Times New Roman"/>
          <w:sz w:val="28"/>
          <w:szCs w:val="28"/>
        </w:rPr>
        <w:t>батл</w:t>
      </w:r>
      <w:proofErr w:type="spellEnd"/>
      <w:r w:rsidRPr="00E94DB6">
        <w:rPr>
          <w:rFonts w:ascii="Times New Roman" w:hAnsi="Times New Roman" w:cs="Times New Roman"/>
          <w:sz w:val="28"/>
          <w:szCs w:val="28"/>
        </w:rPr>
        <w:t xml:space="preserve"> «Вызов 200+». Анонсирование </w:t>
      </w:r>
      <w:r w:rsidR="00E20068" w:rsidRPr="00E94DB6">
        <w:rPr>
          <w:rFonts w:ascii="Times New Roman" w:hAnsi="Times New Roman" w:cs="Times New Roman"/>
          <w:sz w:val="28"/>
          <w:szCs w:val="28"/>
        </w:rPr>
        <w:t xml:space="preserve">и ход </w:t>
      </w:r>
      <w:r w:rsidR="008A5FF3" w:rsidRPr="00E94DB6">
        <w:rPr>
          <w:rFonts w:ascii="Times New Roman" w:hAnsi="Times New Roman" w:cs="Times New Roman"/>
          <w:sz w:val="28"/>
          <w:szCs w:val="28"/>
        </w:rPr>
        <w:t>мероприятия проходило</w:t>
      </w:r>
      <w:r w:rsidRPr="00E94DB6">
        <w:rPr>
          <w:rFonts w:ascii="Times New Roman" w:hAnsi="Times New Roman" w:cs="Times New Roman"/>
          <w:sz w:val="28"/>
          <w:szCs w:val="28"/>
        </w:rPr>
        <w:t xml:space="preserve"> через школьный пресс-центр «Оса»</w:t>
      </w:r>
      <w:r w:rsidR="00E20068" w:rsidRPr="00E94DB6">
        <w:rPr>
          <w:rFonts w:ascii="Times New Roman" w:hAnsi="Times New Roman" w:cs="Times New Roman"/>
          <w:sz w:val="28"/>
          <w:szCs w:val="28"/>
        </w:rPr>
        <w:t>. Неделю в библиотеке пробовали свои силы все</w:t>
      </w:r>
      <w:r w:rsidR="00065233" w:rsidRPr="00E94DB6">
        <w:rPr>
          <w:rFonts w:ascii="Times New Roman" w:hAnsi="Times New Roman" w:cs="Times New Roman"/>
          <w:sz w:val="28"/>
          <w:szCs w:val="28"/>
        </w:rPr>
        <w:t xml:space="preserve"> </w:t>
      </w:r>
      <w:r w:rsidR="00E20068" w:rsidRPr="00E94DB6">
        <w:rPr>
          <w:rFonts w:ascii="Times New Roman" w:hAnsi="Times New Roman" w:cs="Times New Roman"/>
          <w:sz w:val="28"/>
          <w:szCs w:val="28"/>
        </w:rPr>
        <w:t>желающие: школьники, педагоги, работники школы, родители.</w:t>
      </w:r>
      <w:r w:rsidR="00065233" w:rsidRPr="00E94DB6">
        <w:rPr>
          <w:rFonts w:ascii="Times New Roman" w:hAnsi="Times New Roman" w:cs="Times New Roman"/>
          <w:sz w:val="28"/>
          <w:szCs w:val="28"/>
        </w:rPr>
        <w:t xml:space="preserve"> Многие сначала дома тренировались, только потом приходили на испытания. В соревновании приняли участие около 60 человек. 34 конкурсанта преодолели порог 200 слов в минуту безошибочного чтения.</w:t>
      </w:r>
    </w:p>
    <w:p w:rsidR="00065233" w:rsidRPr="00E94DB6" w:rsidRDefault="00065233" w:rsidP="00E94DB6">
      <w:pPr>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 xml:space="preserve">Цель читательского </w:t>
      </w:r>
      <w:proofErr w:type="spellStart"/>
      <w:r w:rsidRPr="00E94DB6">
        <w:rPr>
          <w:rFonts w:ascii="Times New Roman" w:hAnsi="Times New Roman" w:cs="Times New Roman"/>
          <w:sz w:val="28"/>
          <w:szCs w:val="28"/>
        </w:rPr>
        <w:t>батла</w:t>
      </w:r>
      <w:proofErr w:type="spellEnd"/>
      <w:r w:rsidRPr="00E94DB6">
        <w:rPr>
          <w:rFonts w:ascii="Times New Roman" w:hAnsi="Times New Roman" w:cs="Times New Roman"/>
          <w:sz w:val="28"/>
          <w:szCs w:val="28"/>
        </w:rPr>
        <w:t xml:space="preserve"> «200+»: развитие читательской активности, навыков чтения</w:t>
      </w:r>
      <w:r w:rsidR="00271093" w:rsidRPr="00E94DB6">
        <w:rPr>
          <w:rFonts w:ascii="Times New Roman" w:hAnsi="Times New Roman" w:cs="Times New Roman"/>
          <w:sz w:val="28"/>
          <w:szCs w:val="28"/>
        </w:rPr>
        <w:t>, популяризация чтения.</w:t>
      </w:r>
    </w:p>
    <w:p w:rsidR="009901F3" w:rsidRPr="00E94DB6" w:rsidRDefault="00423869" w:rsidP="00E94DB6">
      <w:pPr>
        <w:spacing w:line="360" w:lineRule="auto"/>
        <w:jc w:val="both"/>
        <w:rPr>
          <w:rFonts w:ascii="Times New Roman" w:hAnsi="Times New Roman" w:cs="Times New Roman"/>
          <w:b/>
          <w:sz w:val="28"/>
          <w:szCs w:val="28"/>
        </w:rPr>
      </w:pPr>
      <w:r w:rsidRPr="00E94DB6">
        <w:rPr>
          <w:rFonts w:ascii="Times New Roman" w:hAnsi="Times New Roman" w:cs="Times New Roman"/>
          <w:b/>
          <w:sz w:val="28"/>
          <w:szCs w:val="28"/>
        </w:rPr>
        <w:t>Дебаты для старшеклассников «Электронные книги или бумажные книги</w:t>
      </w:r>
      <w:r w:rsidR="009901F3" w:rsidRPr="00E94DB6">
        <w:rPr>
          <w:rFonts w:ascii="Times New Roman" w:hAnsi="Times New Roman" w:cs="Times New Roman"/>
          <w:b/>
          <w:sz w:val="28"/>
          <w:szCs w:val="28"/>
        </w:rPr>
        <w:t xml:space="preserve">». </w:t>
      </w:r>
    </w:p>
    <w:p w:rsidR="00171684" w:rsidRDefault="009901F3" w:rsidP="00E94DB6">
      <w:pPr>
        <w:spacing w:line="360" w:lineRule="auto"/>
        <w:jc w:val="both"/>
        <w:rPr>
          <w:rStyle w:val="c1"/>
          <w:rFonts w:ascii="Times New Roman" w:hAnsi="Times New Roman" w:cs="Times New Roman"/>
          <w:color w:val="000000"/>
          <w:sz w:val="28"/>
          <w:szCs w:val="28"/>
        </w:rPr>
      </w:pPr>
      <w:r w:rsidRPr="00E94DB6">
        <w:rPr>
          <w:rFonts w:ascii="Times New Roman" w:hAnsi="Times New Roman" w:cs="Times New Roman"/>
          <w:sz w:val="28"/>
          <w:szCs w:val="28"/>
        </w:rPr>
        <w:t>Через</w:t>
      </w:r>
      <w:r w:rsidRPr="00E94DB6">
        <w:rPr>
          <w:rFonts w:ascii="Times New Roman" w:hAnsi="Times New Roman" w:cs="Times New Roman"/>
          <w:b/>
          <w:sz w:val="28"/>
          <w:szCs w:val="28"/>
        </w:rPr>
        <w:t xml:space="preserve"> </w:t>
      </w:r>
      <w:r w:rsidRPr="00E94DB6">
        <w:rPr>
          <w:rFonts w:ascii="Times New Roman" w:hAnsi="Times New Roman" w:cs="Times New Roman"/>
          <w:sz w:val="28"/>
          <w:szCs w:val="28"/>
        </w:rPr>
        <w:t>дебаты происходит осознание ценности и значимости книг в жизни человека</w:t>
      </w:r>
      <w:r w:rsidRPr="00E94DB6">
        <w:rPr>
          <w:rStyle w:val="c1"/>
          <w:rFonts w:ascii="Times New Roman" w:hAnsi="Times New Roman" w:cs="Times New Roman"/>
          <w:color w:val="000000"/>
          <w:sz w:val="28"/>
          <w:szCs w:val="28"/>
        </w:rPr>
        <w:t>, совершенствуется умение вести конструктивную дискуссию, развивается коммуникативная компетенция обучающихся.</w:t>
      </w:r>
    </w:p>
    <w:p w:rsidR="00051500" w:rsidRDefault="00051500" w:rsidP="00E94DB6">
      <w:pPr>
        <w:spacing w:line="360" w:lineRule="auto"/>
        <w:jc w:val="both"/>
        <w:rPr>
          <w:rFonts w:ascii="Times New Roman" w:hAnsi="Times New Roman" w:cs="Times New Roman"/>
          <w:color w:val="000000"/>
          <w:sz w:val="28"/>
          <w:szCs w:val="28"/>
        </w:rPr>
      </w:pPr>
      <w:proofErr w:type="spellStart"/>
      <w:r w:rsidRPr="00051500">
        <w:rPr>
          <w:rFonts w:ascii="Times New Roman" w:hAnsi="Times New Roman" w:cs="Times New Roman"/>
          <w:b/>
          <w:color w:val="000000"/>
          <w:sz w:val="28"/>
          <w:szCs w:val="28"/>
        </w:rPr>
        <w:lastRenderedPageBreak/>
        <w:t>Квесты</w:t>
      </w:r>
      <w:proofErr w:type="spellEnd"/>
      <w:r w:rsidRPr="00051500">
        <w:rPr>
          <w:rFonts w:ascii="Times New Roman" w:hAnsi="Times New Roman" w:cs="Times New Roman"/>
          <w:b/>
          <w:color w:val="000000"/>
          <w:sz w:val="28"/>
          <w:szCs w:val="28"/>
        </w:rPr>
        <w:t>.</w:t>
      </w:r>
      <w:r w:rsidRPr="00051500">
        <w:rPr>
          <w:rFonts w:ascii="Times New Roman" w:hAnsi="Times New Roman" w:cs="Times New Roman"/>
          <w:color w:val="000000"/>
          <w:sz w:val="28"/>
          <w:szCs w:val="28"/>
        </w:rPr>
        <w:t xml:space="preserve"> </w:t>
      </w:r>
      <w:proofErr w:type="spellStart"/>
      <w:r w:rsidRPr="00051500">
        <w:rPr>
          <w:rFonts w:ascii="Times New Roman" w:hAnsi="Times New Roman" w:cs="Times New Roman"/>
          <w:color w:val="000000"/>
          <w:sz w:val="28"/>
          <w:szCs w:val="28"/>
        </w:rPr>
        <w:t>Квесты</w:t>
      </w:r>
      <w:proofErr w:type="spellEnd"/>
      <w:r w:rsidRPr="00051500">
        <w:rPr>
          <w:rFonts w:ascii="Times New Roman" w:hAnsi="Times New Roman" w:cs="Times New Roman"/>
          <w:color w:val="000000"/>
          <w:sz w:val="28"/>
          <w:szCs w:val="28"/>
        </w:rPr>
        <w:t xml:space="preserve"> – хорошее решение в игровой форме развивать те или иные способности учащихся. </w:t>
      </w:r>
      <w:proofErr w:type="spellStart"/>
      <w:r w:rsidRPr="00A55ED1">
        <w:rPr>
          <w:rFonts w:ascii="Times New Roman" w:hAnsi="Times New Roman" w:cs="Times New Roman"/>
          <w:b/>
          <w:color w:val="000000"/>
          <w:sz w:val="28"/>
          <w:szCs w:val="28"/>
        </w:rPr>
        <w:t>Квест</w:t>
      </w:r>
      <w:proofErr w:type="spellEnd"/>
      <w:r w:rsidRPr="00A55ED1">
        <w:rPr>
          <w:rFonts w:ascii="Times New Roman" w:hAnsi="Times New Roman" w:cs="Times New Roman"/>
          <w:b/>
          <w:color w:val="000000"/>
          <w:sz w:val="28"/>
          <w:szCs w:val="28"/>
        </w:rPr>
        <w:t xml:space="preserve"> «По дорогам сказок»</w:t>
      </w:r>
      <w:r w:rsidRPr="00051500">
        <w:rPr>
          <w:rFonts w:ascii="Times New Roman" w:hAnsi="Times New Roman" w:cs="Times New Roman"/>
          <w:color w:val="000000"/>
          <w:sz w:val="28"/>
          <w:szCs w:val="28"/>
        </w:rPr>
        <w:t xml:space="preserve"> для ребят начальной школы помогает учащимся вспомнить любимые сказки и их авторов; показать значение сказки в жизни человека; формировать интерес к чтению через мир сказок. </w:t>
      </w:r>
    </w:p>
    <w:p w:rsidR="00A55ED1" w:rsidRPr="00E94DB6" w:rsidRDefault="00A55ED1" w:rsidP="00A55ED1">
      <w:pPr>
        <w:spacing w:line="360" w:lineRule="auto"/>
        <w:rPr>
          <w:rFonts w:ascii="Times New Roman" w:hAnsi="Times New Roman" w:cs="Times New Roman"/>
          <w:color w:val="000000"/>
          <w:sz w:val="28"/>
          <w:szCs w:val="28"/>
        </w:rPr>
      </w:pPr>
      <w:proofErr w:type="spellStart"/>
      <w:r w:rsidRPr="00A55ED1">
        <w:rPr>
          <w:rFonts w:ascii="Times New Roman" w:hAnsi="Times New Roman" w:cs="Times New Roman"/>
          <w:b/>
          <w:color w:val="000000"/>
          <w:sz w:val="28"/>
          <w:szCs w:val="28"/>
        </w:rPr>
        <w:t>Космоквест</w:t>
      </w:r>
      <w:proofErr w:type="spellEnd"/>
      <w:r w:rsidRPr="00A55ED1">
        <w:rPr>
          <w:rFonts w:ascii="Times New Roman" w:hAnsi="Times New Roman" w:cs="Times New Roman"/>
          <w:b/>
          <w:color w:val="000000"/>
          <w:sz w:val="28"/>
          <w:szCs w:val="28"/>
        </w:rPr>
        <w:t xml:space="preserve"> «Мечтаю летать»,</w:t>
      </w:r>
      <w:r>
        <w:rPr>
          <w:rFonts w:ascii="Times New Roman" w:hAnsi="Times New Roman" w:cs="Times New Roman"/>
          <w:color w:val="000000"/>
          <w:sz w:val="28"/>
          <w:szCs w:val="28"/>
        </w:rPr>
        <w:t xml:space="preserve"> </w:t>
      </w:r>
      <w:r w:rsidRPr="00A55ED1">
        <w:rPr>
          <w:rFonts w:ascii="Times New Roman" w:hAnsi="Times New Roman" w:cs="Times New Roman"/>
          <w:color w:val="000000"/>
          <w:sz w:val="28"/>
          <w:szCs w:val="28"/>
        </w:rPr>
        <w:t>посвящённый 165-летию К.Э. Циолковского.</w:t>
      </w:r>
      <w:r w:rsidRPr="00A55ED1">
        <w:rPr>
          <w:rFonts w:ascii="Times New Roman" w:hAnsi="Times New Roman" w:cs="Times New Roman"/>
          <w:color w:val="000000"/>
          <w:sz w:val="28"/>
          <w:szCs w:val="28"/>
        </w:rPr>
        <w:br/>
      </w:r>
      <w:proofErr w:type="spellStart"/>
      <w:r w:rsidRPr="00A55ED1">
        <w:rPr>
          <w:rFonts w:ascii="Times New Roman" w:hAnsi="Times New Roman" w:cs="Times New Roman"/>
          <w:color w:val="000000"/>
          <w:sz w:val="28"/>
          <w:szCs w:val="28"/>
        </w:rPr>
        <w:t>Квесты</w:t>
      </w:r>
      <w:proofErr w:type="spellEnd"/>
      <w:r w:rsidRPr="00A55ED1">
        <w:rPr>
          <w:rFonts w:ascii="Times New Roman" w:hAnsi="Times New Roman" w:cs="Times New Roman"/>
          <w:color w:val="000000"/>
          <w:sz w:val="28"/>
          <w:szCs w:val="28"/>
        </w:rPr>
        <w:t xml:space="preserve"> позволяют создавать условия для развития познавательного интереса, правильно формулировать выводы, расширять словарный запас, формировать читательскую грамотность, умение работать в команде.</w:t>
      </w:r>
    </w:p>
    <w:p w:rsidR="00271093" w:rsidRPr="00A55ED1" w:rsidRDefault="00271093" w:rsidP="00E94DB6">
      <w:pPr>
        <w:spacing w:after="0" w:line="360" w:lineRule="auto"/>
        <w:jc w:val="both"/>
        <w:rPr>
          <w:rFonts w:ascii="Times New Roman" w:hAnsi="Times New Roman" w:cs="Times New Roman"/>
          <w:b/>
          <w:sz w:val="28"/>
          <w:szCs w:val="28"/>
        </w:rPr>
      </w:pPr>
      <w:r w:rsidRPr="00A55ED1">
        <w:rPr>
          <w:rFonts w:ascii="Times New Roman" w:hAnsi="Times New Roman" w:cs="Times New Roman"/>
          <w:b/>
          <w:sz w:val="28"/>
          <w:szCs w:val="28"/>
        </w:rPr>
        <w:t>Хочется отметить организованные на базе школьной библиотеки проекты:</w:t>
      </w:r>
    </w:p>
    <w:p w:rsidR="002671B1" w:rsidRPr="00E94DB6" w:rsidRDefault="002671B1" w:rsidP="00E94DB6">
      <w:pPr>
        <w:pStyle w:val="a3"/>
        <w:numPr>
          <w:ilvl w:val="0"/>
          <w:numId w:val="5"/>
        </w:numPr>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Проект «Олимпийский марафон» в поддержку сборной России на Олимпиаде в Пекине</w:t>
      </w:r>
    </w:p>
    <w:p w:rsidR="00595FB0" w:rsidRPr="00E94DB6" w:rsidRDefault="00595FB0" w:rsidP="00E94DB6">
      <w:pPr>
        <w:pStyle w:val="a3"/>
        <w:numPr>
          <w:ilvl w:val="0"/>
          <w:numId w:val="5"/>
        </w:numPr>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Проект</w:t>
      </w:r>
      <w:r w:rsidR="00E32248">
        <w:rPr>
          <w:rFonts w:ascii="Times New Roman" w:hAnsi="Times New Roman" w:cs="Times New Roman"/>
          <w:sz w:val="28"/>
          <w:szCs w:val="28"/>
        </w:rPr>
        <w:t>ы «Умные каникулы», «Каникулы. Перезагрузка!»</w:t>
      </w:r>
    </w:p>
    <w:p w:rsidR="009901F3" w:rsidRPr="00E94DB6" w:rsidRDefault="009901F3" w:rsidP="00E94DB6">
      <w:pPr>
        <w:pStyle w:val="a3"/>
        <w:numPr>
          <w:ilvl w:val="0"/>
          <w:numId w:val="5"/>
        </w:numPr>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Проект «Поэтическая площадка»</w:t>
      </w:r>
    </w:p>
    <w:p w:rsidR="00E32248" w:rsidRDefault="008A5FF3" w:rsidP="00FE2073">
      <w:pPr>
        <w:pStyle w:val="a3"/>
        <w:numPr>
          <w:ilvl w:val="0"/>
          <w:numId w:val="5"/>
        </w:numPr>
        <w:spacing w:after="0" w:line="360" w:lineRule="auto"/>
        <w:jc w:val="both"/>
        <w:rPr>
          <w:rFonts w:ascii="Times New Roman" w:hAnsi="Times New Roman" w:cs="Times New Roman"/>
          <w:sz w:val="28"/>
          <w:szCs w:val="28"/>
        </w:rPr>
      </w:pPr>
      <w:r w:rsidRPr="00E32248">
        <w:rPr>
          <w:rFonts w:ascii="Times New Roman" w:hAnsi="Times New Roman" w:cs="Times New Roman"/>
          <w:sz w:val="28"/>
          <w:szCs w:val="28"/>
        </w:rPr>
        <w:t xml:space="preserve">Проект </w:t>
      </w:r>
      <w:r w:rsidR="005A6665" w:rsidRPr="00E32248">
        <w:rPr>
          <w:rFonts w:ascii="Times New Roman" w:hAnsi="Times New Roman" w:cs="Times New Roman"/>
          <w:sz w:val="28"/>
          <w:szCs w:val="28"/>
        </w:rPr>
        <w:t xml:space="preserve">РДШ </w:t>
      </w:r>
      <w:r w:rsidRPr="00E32248">
        <w:rPr>
          <w:rFonts w:ascii="Times New Roman" w:hAnsi="Times New Roman" w:cs="Times New Roman"/>
          <w:sz w:val="28"/>
          <w:szCs w:val="28"/>
        </w:rPr>
        <w:t>«Классные встречи»</w:t>
      </w:r>
      <w:r w:rsidR="005A6665" w:rsidRPr="00E32248">
        <w:rPr>
          <w:rFonts w:ascii="Times New Roman" w:hAnsi="Times New Roman" w:cs="Times New Roman"/>
          <w:sz w:val="28"/>
          <w:szCs w:val="28"/>
        </w:rPr>
        <w:t xml:space="preserve">. </w:t>
      </w:r>
    </w:p>
    <w:p w:rsidR="005A6665" w:rsidRDefault="005A6665" w:rsidP="00FE2073">
      <w:pPr>
        <w:pStyle w:val="a3"/>
        <w:numPr>
          <w:ilvl w:val="0"/>
          <w:numId w:val="5"/>
        </w:numPr>
        <w:spacing w:after="0" w:line="360" w:lineRule="auto"/>
        <w:jc w:val="both"/>
        <w:rPr>
          <w:rFonts w:ascii="Times New Roman" w:hAnsi="Times New Roman" w:cs="Times New Roman"/>
          <w:sz w:val="28"/>
          <w:szCs w:val="28"/>
        </w:rPr>
      </w:pPr>
      <w:r w:rsidRPr="00E32248">
        <w:rPr>
          <w:rFonts w:ascii="Times New Roman" w:hAnsi="Times New Roman" w:cs="Times New Roman"/>
          <w:sz w:val="28"/>
          <w:szCs w:val="28"/>
        </w:rPr>
        <w:t>Школьный марафон игр «#</w:t>
      </w:r>
      <w:proofErr w:type="spellStart"/>
      <w:r w:rsidRPr="00E32248">
        <w:rPr>
          <w:rFonts w:ascii="Times New Roman" w:hAnsi="Times New Roman" w:cs="Times New Roman"/>
          <w:sz w:val="28"/>
          <w:szCs w:val="28"/>
        </w:rPr>
        <w:t>Интеллект.Наука.Будущее</w:t>
      </w:r>
      <w:proofErr w:type="spellEnd"/>
      <w:r w:rsidRPr="00E32248">
        <w:rPr>
          <w:rFonts w:ascii="Times New Roman" w:hAnsi="Times New Roman" w:cs="Times New Roman"/>
          <w:sz w:val="28"/>
          <w:szCs w:val="28"/>
        </w:rPr>
        <w:t>»,</w:t>
      </w:r>
      <w:r w:rsidRPr="00E32248">
        <w:rPr>
          <w:rFonts w:ascii="Times New Roman" w:hAnsi="Times New Roman" w:cs="Times New Roman"/>
          <w:b/>
          <w:sz w:val="28"/>
          <w:szCs w:val="28"/>
        </w:rPr>
        <w:t xml:space="preserve"> </w:t>
      </w:r>
      <w:r w:rsidRPr="00E32248">
        <w:rPr>
          <w:rFonts w:ascii="Times New Roman" w:hAnsi="Times New Roman" w:cs="Times New Roman"/>
          <w:sz w:val="28"/>
          <w:szCs w:val="28"/>
        </w:rPr>
        <w:t>посвящённый открытию Года науки и технологий, Дню Российской науки (8 февраля).</w:t>
      </w:r>
    </w:p>
    <w:p w:rsidR="00FD3CF9" w:rsidRPr="00CF1422" w:rsidRDefault="00CF1422" w:rsidP="00CF1422">
      <w:pPr>
        <w:spacing w:after="0" w:line="360" w:lineRule="auto"/>
        <w:jc w:val="both"/>
        <w:rPr>
          <w:rFonts w:ascii="Times New Roman" w:hAnsi="Times New Roman" w:cs="Times New Roman"/>
          <w:sz w:val="28"/>
          <w:szCs w:val="28"/>
        </w:rPr>
      </w:pPr>
      <w:r w:rsidRPr="00CF1422">
        <w:rPr>
          <w:rFonts w:ascii="Times New Roman" w:hAnsi="Times New Roman" w:cs="Times New Roman"/>
          <w:sz w:val="28"/>
          <w:szCs w:val="28"/>
        </w:rPr>
        <w:t>В реализации данных проектов и мероприятий пед</w:t>
      </w:r>
      <w:r w:rsidR="0074763E">
        <w:rPr>
          <w:rFonts w:ascii="Times New Roman" w:hAnsi="Times New Roman" w:cs="Times New Roman"/>
          <w:sz w:val="28"/>
          <w:szCs w:val="28"/>
        </w:rPr>
        <w:t xml:space="preserve">агогический </w:t>
      </w:r>
      <w:proofErr w:type="spellStart"/>
      <w:r w:rsidR="0074763E">
        <w:rPr>
          <w:rFonts w:ascii="Times New Roman" w:hAnsi="Times New Roman" w:cs="Times New Roman"/>
          <w:sz w:val="28"/>
          <w:szCs w:val="28"/>
        </w:rPr>
        <w:t>коллетив</w:t>
      </w:r>
      <w:proofErr w:type="spellEnd"/>
      <w:r w:rsidR="0074763E">
        <w:rPr>
          <w:rFonts w:ascii="Times New Roman" w:hAnsi="Times New Roman" w:cs="Times New Roman"/>
          <w:sz w:val="28"/>
          <w:szCs w:val="28"/>
        </w:rPr>
        <w:t xml:space="preserve"> и педагог </w:t>
      </w:r>
      <w:bookmarkStart w:id="0" w:name="_GoBack"/>
      <w:bookmarkEnd w:id="0"/>
      <w:r w:rsidR="0074763E">
        <w:rPr>
          <w:rFonts w:ascii="Times New Roman" w:hAnsi="Times New Roman" w:cs="Times New Roman"/>
          <w:sz w:val="28"/>
          <w:szCs w:val="28"/>
        </w:rPr>
        <w:t xml:space="preserve">- </w:t>
      </w:r>
      <w:r w:rsidRPr="00CF1422">
        <w:rPr>
          <w:rFonts w:ascii="Times New Roman" w:hAnsi="Times New Roman" w:cs="Times New Roman"/>
          <w:sz w:val="28"/>
          <w:szCs w:val="28"/>
        </w:rPr>
        <w:t>библиотекарь школы применяют игровые, информационно-коммуникативные технологии, личностное обучение и воспитание, проблемные, проектные технологии. Данные технологии побуждают мотивацию у обучающихся к познавательной деятельности, открывают пространство для создания индивидуальной линии творческого развития.</w:t>
      </w:r>
    </w:p>
    <w:p w:rsidR="00595FB0" w:rsidRDefault="00595FB0" w:rsidP="00E94DB6">
      <w:pPr>
        <w:spacing w:after="0" w:line="360" w:lineRule="auto"/>
        <w:contextualSpacing/>
        <w:jc w:val="both"/>
        <w:rPr>
          <w:rFonts w:ascii="Times New Roman" w:hAnsi="Times New Roman" w:cs="Times New Roman"/>
          <w:sz w:val="28"/>
          <w:szCs w:val="28"/>
        </w:rPr>
      </w:pPr>
      <w:r w:rsidRPr="00E94DB6">
        <w:rPr>
          <w:rFonts w:ascii="Times New Roman" w:hAnsi="Times New Roman" w:cs="Times New Roman"/>
          <w:sz w:val="28"/>
          <w:szCs w:val="28"/>
        </w:rPr>
        <w:t>Мероприятия, включённые в проекты, затрагивают все категории обучающихся. Нацелены на</w:t>
      </w:r>
      <w:r w:rsidR="008A5FF3" w:rsidRPr="00E94DB6">
        <w:rPr>
          <w:rFonts w:ascii="Times New Roman" w:hAnsi="Times New Roman" w:cs="Times New Roman"/>
          <w:sz w:val="28"/>
          <w:szCs w:val="28"/>
        </w:rPr>
        <w:t xml:space="preserve"> повышение мотивации школьников</w:t>
      </w:r>
      <w:r w:rsidRPr="00E94DB6">
        <w:rPr>
          <w:rFonts w:ascii="Times New Roman" w:hAnsi="Times New Roman" w:cs="Times New Roman"/>
          <w:sz w:val="28"/>
          <w:szCs w:val="28"/>
        </w:rPr>
        <w:t xml:space="preserve"> к процессу обучения, повышение общего уровня культуры и интеллекта, развитие творческого мышления учащихся.</w:t>
      </w:r>
    </w:p>
    <w:p w:rsidR="00B44EC3" w:rsidRPr="00B44EC3" w:rsidRDefault="00B44EC3" w:rsidP="00B44EC3">
      <w:pPr>
        <w:spacing w:after="0" w:line="360" w:lineRule="auto"/>
        <w:contextualSpacing/>
        <w:jc w:val="both"/>
        <w:rPr>
          <w:rFonts w:ascii="Times New Roman" w:hAnsi="Times New Roman" w:cs="Times New Roman"/>
          <w:sz w:val="28"/>
          <w:szCs w:val="28"/>
        </w:rPr>
      </w:pPr>
      <w:r w:rsidRPr="00B44EC3">
        <w:rPr>
          <w:rFonts w:ascii="Times New Roman" w:hAnsi="Times New Roman" w:cs="Times New Roman"/>
          <w:sz w:val="28"/>
          <w:szCs w:val="28"/>
        </w:rPr>
        <w:t>Образовательные результаты,</w:t>
      </w:r>
      <w:r>
        <w:rPr>
          <w:rFonts w:ascii="Times New Roman" w:hAnsi="Times New Roman" w:cs="Times New Roman"/>
          <w:sz w:val="28"/>
          <w:szCs w:val="28"/>
        </w:rPr>
        <w:t xml:space="preserve"> получаемые участниками проектов</w:t>
      </w:r>
      <w:r w:rsidRPr="00B44EC3">
        <w:rPr>
          <w:rFonts w:ascii="Times New Roman" w:hAnsi="Times New Roman" w:cs="Times New Roman"/>
          <w:sz w:val="28"/>
          <w:szCs w:val="28"/>
        </w:rPr>
        <w:t>:</w:t>
      </w:r>
    </w:p>
    <w:p w:rsidR="00B44EC3" w:rsidRPr="00B44EC3" w:rsidRDefault="00B44EC3" w:rsidP="00B44EC3">
      <w:pPr>
        <w:spacing w:after="0" w:line="360" w:lineRule="auto"/>
        <w:contextualSpacing/>
        <w:jc w:val="both"/>
        <w:rPr>
          <w:rFonts w:ascii="Times New Roman" w:hAnsi="Times New Roman" w:cs="Times New Roman"/>
          <w:sz w:val="28"/>
          <w:szCs w:val="28"/>
        </w:rPr>
      </w:pPr>
      <w:r w:rsidRPr="00B44EC3">
        <w:rPr>
          <w:rFonts w:ascii="Times New Roman" w:hAnsi="Times New Roman" w:cs="Times New Roman"/>
          <w:sz w:val="28"/>
          <w:szCs w:val="28"/>
        </w:rPr>
        <w:t>-  качество образования;</w:t>
      </w:r>
    </w:p>
    <w:p w:rsidR="00B44EC3" w:rsidRPr="00B44EC3" w:rsidRDefault="00B44EC3" w:rsidP="00B44EC3">
      <w:pPr>
        <w:spacing w:after="0" w:line="360" w:lineRule="auto"/>
        <w:contextualSpacing/>
        <w:jc w:val="both"/>
        <w:rPr>
          <w:rFonts w:ascii="Times New Roman" w:hAnsi="Times New Roman" w:cs="Times New Roman"/>
          <w:sz w:val="28"/>
          <w:szCs w:val="28"/>
        </w:rPr>
      </w:pPr>
      <w:r w:rsidRPr="00B44EC3">
        <w:rPr>
          <w:rFonts w:ascii="Times New Roman" w:hAnsi="Times New Roman" w:cs="Times New Roman"/>
          <w:sz w:val="28"/>
          <w:szCs w:val="28"/>
        </w:rPr>
        <w:t>- создание индивидуальных маршрутов.  читательской компетентности каждого школьника;</w:t>
      </w:r>
    </w:p>
    <w:p w:rsidR="00B44EC3" w:rsidRPr="00B44EC3" w:rsidRDefault="00B44EC3" w:rsidP="00B44EC3">
      <w:pPr>
        <w:spacing w:after="0" w:line="360" w:lineRule="auto"/>
        <w:contextualSpacing/>
        <w:jc w:val="both"/>
        <w:rPr>
          <w:rFonts w:ascii="Times New Roman" w:hAnsi="Times New Roman" w:cs="Times New Roman"/>
          <w:sz w:val="28"/>
          <w:szCs w:val="28"/>
        </w:rPr>
      </w:pPr>
      <w:r w:rsidRPr="00B44EC3">
        <w:rPr>
          <w:rFonts w:ascii="Times New Roman" w:hAnsi="Times New Roman" w:cs="Times New Roman"/>
          <w:sz w:val="28"/>
          <w:szCs w:val="28"/>
        </w:rPr>
        <w:lastRenderedPageBreak/>
        <w:t>-  владение техникой чтения, приёмами понимания прочитанного и прослушанного произведения;</w:t>
      </w:r>
    </w:p>
    <w:p w:rsidR="00B44EC3" w:rsidRDefault="00B44EC3" w:rsidP="00B44EC3">
      <w:pPr>
        <w:spacing w:after="0" w:line="360" w:lineRule="auto"/>
        <w:contextualSpacing/>
        <w:jc w:val="both"/>
        <w:rPr>
          <w:rFonts w:ascii="Times New Roman" w:hAnsi="Times New Roman" w:cs="Times New Roman"/>
          <w:sz w:val="28"/>
          <w:szCs w:val="28"/>
        </w:rPr>
      </w:pPr>
      <w:r w:rsidRPr="00B44EC3">
        <w:rPr>
          <w:rFonts w:ascii="Times New Roman" w:hAnsi="Times New Roman" w:cs="Times New Roman"/>
          <w:sz w:val="28"/>
          <w:szCs w:val="28"/>
        </w:rPr>
        <w:t xml:space="preserve">- </w:t>
      </w:r>
      <w:proofErr w:type="spellStart"/>
      <w:r w:rsidRPr="00B44EC3">
        <w:rPr>
          <w:rFonts w:ascii="Times New Roman" w:hAnsi="Times New Roman" w:cs="Times New Roman"/>
          <w:sz w:val="28"/>
          <w:szCs w:val="28"/>
        </w:rPr>
        <w:t>сформированность</w:t>
      </w:r>
      <w:proofErr w:type="spellEnd"/>
      <w:r w:rsidRPr="00B44EC3">
        <w:rPr>
          <w:rFonts w:ascii="Times New Roman" w:hAnsi="Times New Roman" w:cs="Times New Roman"/>
          <w:sz w:val="28"/>
          <w:szCs w:val="28"/>
        </w:rPr>
        <w:t xml:space="preserve"> нравственных ценностей и эстетического вкуса, понимание духовной сущности произведений.</w:t>
      </w:r>
    </w:p>
    <w:p w:rsidR="00FD3CF9" w:rsidRPr="00E94DB6" w:rsidRDefault="00FD3CF9" w:rsidP="00E94DB6">
      <w:pPr>
        <w:spacing w:after="0" w:line="360" w:lineRule="auto"/>
        <w:contextualSpacing/>
        <w:jc w:val="both"/>
        <w:rPr>
          <w:rFonts w:ascii="Times New Roman" w:hAnsi="Times New Roman" w:cs="Times New Roman"/>
          <w:sz w:val="28"/>
          <w:szCs w:val="28"/>
        </w:rPr>
      </w:pPr>
    </w:p>
    <w:p w:rsidR="00E94DB6" w:rsidRDefault="00E94DB6" w:rsidP="00E94DB6">
      <w:pPr>
        <w:autoSpaceDE w:val="0"/>
        <w:autoSpaceDN w:val="0"/>
        <w:adjustRightInd w:val="0"/>
        <w:spacing w:after="0" w:line="360" w:lineRule="auto"/>
        <w:jc w:val="both"/>
        <w:rPr>
          <w:rFonts w:ascii="Times New Roman" w:hAnsi="Times New Roman" w:cs="Times New Roman"/>
          <w:sz w:val="28"/>
          <w:szCs w:val="28"/>
        </w:rPr>
      </w:pPr>
      <w:r w:rsidRPr="00E94DB6">
        <w:rPr>
          <w:rFonts w:ascii="Times New Roman" w:hAnsi="Times New Roman" w:cs="Times New Roman"/>
          <w:sz w:val="28"/>
          <w:szCs w:val="28"/>
        </w:rPr>
        <w:t>В заключение хочется отметить, только совместная, слаженная работа всех участников образовательного процесса приведет к выполнению поставленных задач и достижению целей.</w:t>
      </w:r>
    </w:p>
    <w:p w:rsidR="00A634AE" w:rsidRPr="00E94DB6" w:rsidRDefault="00A634AE" w:rsidP="00E94DB6">
      <w:pPr>
        <w:autoSpaceDE w:val="0"/>
        <w:autoSpaceDN w:val="0"/>
        <w:adjustRightInd w:val="0"/>
        <w:spacing w:after="0" w:line="360" w:lineRule="auto"/>
        <w:jc w:val="both"/>
        <w:rPr>
          <w:rFonts w:ascii="Times New Roman" w:hAnsi="Times New Roman" w:cs="Times New Roman"/>
          <w:sz w:val="28"/>
          <w:szCs w:val="28"/>
        </w:rPr>
      </w:pPr>
    </w:p>
    <w:p w:rsidR="005539F1" w:rsidRDefault="00A634AE" w:rsidP="00A634AE">
      <w:pPr>
        <w:spacing w:line="360" w:lineRule="auto"/>
        <w:jc w:val="center"/>
        <w:rPr>
          <w:rFonts w:ascii="Times New Roman" w:hAnsi="Times New Roman" w:cs="Times New Roman"/>
          <w:b/>
          <w:sz w:val="28"/>
        </w:rPr>
      </w:pPr>
      <w:r w:rsidRPr="00A634AE">
        <w:rPr>
          <w:rFonts w:ascii="Times New Roman" w:hAnsi="Times New Roman" w:cs="Times New Roman"/>
          <w:b/>
          <w:sz w:val="28"/>
        </w:rPr>
        <w:t>Список литературы:</w:t>
      </w:r>
    </w:p>
    <w:p w:rsidR="00A634AE" w:rsidRPr="00774437" w:rsidRDefault="00603D50" w:rsidP="00774437">
      <w:pPr>
        <w:pStyle w:val="a3"/>
        <w:numPr>
          <w:ilvl w:val="0"/>
          <w:numId w:val="6"/>
        </w:numPr>
        <w:spacing w:line="360" w:lineRule="auto"/>
        <w:rPr>
          <w:rFonts w:ascii="Times New Roman" w:hAnsi="Times New Roman" w:cs="Times New Roman"/>
          <w:sz w:val="28"/>
        </w:rPr>
      </w:pPr>
      <w:proofErr w:type="spellStart"/>
      <w:r>
        <w:rPr>
          <w:rFonts w:ascii="Times New Roman" w:hAnsi="Times New Roman" w:cs="Times New Roman"/>
          <w:sz w:val="28"/>
        </w:rPr>
        <w:t>Гавря</w:t>
      </w:r>
      <w:proofErr w:type="spellEnd"/>
      <w:r w:rsidR="00774437" w:rsidRPr="00774437">
        <w:rPr>
          <w:rFonts w:ascii="Times New Roman" w:hAnsi="Times New Roman" w:cs="Times New Roman"/>
          <w:sz w:val="28"/>
        </w:rPr>
        <w:t xml:space="preserve"> Н.Е. Час чтения в библиотеке// Школа, где процветает грамотность: Сб. ст. / Сост. </w:t>
      </w:r>
      <w:proofErr w:type="spellStart"/>
      <w:r w:rsidR="00774437" w:rsidRPr="00774437">
        <w:rPr>
          <w:rFonts w:ascii="Times New Roman" w:hAnsi="Times New Roman" w:cs="Times New Roman"/>
          <w:sz w:val="28"/>
        </w:rPr>
        <w:t>Сметанникова</w:t>
      </w:r>
      <w:proofErr w:type="spellEnd"/>
      <w:r w:rsidR="00774437" w:rsidRPr="00774437">
        <w:rPr>
          <w:rFonts w:ascii="Times New Roman" w:hAnsi="Times New Roman" w:cs="Times New Roman"/>
          <w:sz w:val="28"/>
        </w:rPr>
        <w:t xml:space="preserve"> Н.Н.- М.: </w:t>
      </w:r>
      <w:proofErr w:type="spellStart"/>
      <w:r w:rsidR="00774437" w:rsidRPr="00774437">
        <w:rPr>
          <w:rFonts w:ascii="Times New Roman" w:hAnsi="Times New Roman" w:cs="Times New Roman"/>
          <w:sz w:val="28"/>
        </w:rPr>
        <w:t>Шк</w:t>
      </w:r>
      <w:proofErr w:type="spellEnd"/>
      <w:r w:rsidR="00774437" w:rsidRPr="00774437">
        <w:rPr>
          <w:rFonts w:ascii="Times New Roman" w:hAnsi="Times New Roman" w:cs="Times New Roman"/>
          <w:sz w:val="28"/>
        </w:rPr>
        <w:t>. б-ка,</w:t>
      </w:r>
      <w:proofErr w:type="gramStart"/>
      <w:r w:rsidR="00774437" w:rsidRPr="00774437">
        <w:rPr>
          <w:rFonts w:ascii="Times New Roman" w:hAnsi="Times New Roman" w:cs="Times New Roman"/>
          <w:sz w:val="28"/>
        </w:rPr>
        <w:t>2005.-</w:t>
      </w:r>
      <w:proofErr w:type="gramEnd"/>
      <w:r w:rsidR="00774437" w:rsidRPr="00774437">
        <w:rPr>
          <w:rFonts w:ascii="Times New Roman" w:hAnsi="Times New Roman" w:cs="Times New Roman"/>
          <w:sz w:val="28"/>
        </w:rPr>
        <w:t>С. 29-35.</w:t>
      </w:r>
    </w:p>
    <w:p w:rsidR="00603D50" w:rsidRDefault="00603D50" w:rsidP="00603D50">
      <w:pPr>
        <w:pStyle w:val="a3"/>
        <w:numPr>
          <w:ilvl w:val="0"/>
          <w:numId w:val="6"/>
        </w:numPr>
        <w:spacing w:line="360" w:lineRule="auto"/>
        <w:rPr>
          <w:rFonts w:ascii="Times New Roman" w:hAnsi="Times New Roman" w:cs="Times New Roman"/>
          <w:sz w:val="28"/>
        </w:rPr>
      </w:pPr>
      <w:r w:rsidRPr="00603D50">
        <w:rPr>
          <w:rFonts w:ascii="Times New Roman" w:hAnsi="Times New Roman" w:cs="Times New Roman"/>
          <w:sz w:val="28"/>
        </w:rPr>
        <w:t xml:space="preserve">Иванова Г.А. </w:t>
      </w:r>
      <w:r>
        <w:rPr>
          <w:rFonts w:ascii="Times New Roman" w:hAnsi="Times New Roman" w:cs="Times New Roman"/>
          <w:sz w:val="28"/>
        </w:rPr>
        <w:t>«</w:t>
      </w:r>
      <w:r w:rsidRPr="00603D50">
        <w:rPr>
          <w:rFonts w:ascii="Times New Roman" w:hAnsi="Times New Roman" w:cs="Times New Roman"/>
          <w:sz w:val="28"/>
        </w:rPr>
        <w:t>Библиотечная педагогика</w:t>
      </w:r>
      <w:r>
        <w:rPr>
          <w:rFonts w:ascii="Times New Roman" w:hAnsi="Times New Roman" w:cs="Times New Roman"/>
          <w:sz w:val="28"/>
        </w:rPr>
        <w:t>» - М.: РШБА,</w:t>
      </w:r>
      <w:r w:rsidRPr="00603D50">
        <w:rPr>
          <w:rFonts w:ascii="Times New Roman" w:hAnsi="Times New Roman" w:cs="Times New Roman"/>
          <w:sz w:val="28"/>
        </w:rPr>
        <w:t>2017 г.</w:t>
      </w:r>
    </w:p>
    <w:p w:rsidR="00774437" w:rsidRPr="00603D50" w:rsidRDefault="00603D50" w:rsidP="00603D50">
      <w:pPr>
        <w:pStyle w:val="a3"/>
        <w:numPr>
          <w:ilvl w:val="0"/>
          <w:numId w:val="6"/>
        </w:numPr>
        <w:rPr>
          <w:rFonts w:ascii="Times New Roman" w:hAnsi="Times New Roman" w:cs="Times New Roman"/>
          <w:sz w:val="28"/>
        </w:rPr>
      </w:pPr>
      <w:proofErr w:type="spellStart"/>
      <w:r w:rsidRPr="00603D50">
        <w:rPr>
          <w:rFonts w:ascii="Times New Roman" w:hAnsi="Times New Roman" w:cs="Times New Roman"/>
          <w:sz w:val="28"/>
        </w:rPr>
        <w:t>Джудит</w:t>
      </w:r>
      <w:proofErr w:type="spellEnd"/>
      <w:r w:rsidRPr="00603D50">
        <w:rPr>
          <w:rFonts w:ascii="Times New Roman" w:hAnsi="Times New Roman" w:cs="Times New Roman"/>
          <w:sz w:val="28"/>
        </w:rPr>
        <w:t xml:space="preserve"> Анна Сайкс «Школьные библиотеки, дружественные мозгу»</w:t>
      </w:r>
      <w:r w:rsidRPr="00603D50">
        <w:t xml:space="preserve"> </w:t>
      </w:r>
      <w:r>
        <w:rPr>
          <w:rFonts w:ascii="Times New Roman" w:hAnsi="Times New Roman" w:cs="Times New Roman"/>
          <w:sz w:val="28"/>
        </w:rPr>
        <w:t>- М.: РШБА,2</w:t>
      </w:r>
      <w:r w:rsidR="00CF1422">
        <w:rPr>
          <w:rFonts w:ascii="Times New Roman" w:hAnsi="Times New Roman" w:cs="Times New Roman"/>
          <w:sz w:val="28"/>
        </w:rPr>
        <w:t>021</w:t>
      </w:r>
      <w:r w:rsidRPr="00603D50">
        <w:rPr>
          <w:rFonts w:ascii="Times New Roman" w:hAnsi="Times New Roman" w:cs="Times New Roman"/>
          <w:sz w:val="28"/>
        </w:rPr>
        <w:t xml:space="preserve"> г.</w:t>
      </w:r>
    </w:p>
    <w:p w:rsidR="00603D50" w:rsidRDefault="00CF1422" w:rsidP="00CF1422">
      <w:pPr>
        <w:pStyle w:val="a3"/>
        <w:numPr>
          <w:ilvl w:val="0"/>
          <w:numId w:val="6"/>
        </w:numPr>
        <w:spacing w:line="360" w:lineRule="auto"/>
        <w:rPr>
          <w:rFonts w:ascii="Times New Roman" w:hAnsi="Times New Roman" w:cs="Times New Roman"/>
          <w:sz w:val="28"/>
        </w:rPr>
      </w:pPr>
      <w:r w:rsidRPr="00CF1422">
        <w:rPr>
          <w:rFonts w:ascii="Times New Roman" w:hAnsi="Times New Roman" w:cs="Times New Roman"/>
          <w:sz w:val="28"/>
        </w:rPr>
        <w:t>Тихомирова И.И. «Художественная литература и дети» - М.: РШБА,2021 г.</w:t>
      </w:r>
    </w:p>
    <w:p w:rsidR="00CF1422" w:rsidRPr="00CF1422" w:rsidRDefault="00CF1422" w:rsidP="00CF1422">
      <w:pPr>
        <w:pStyle w:val="a3"/>
        <w:numPr>
          <w:ilvl w:val="0"/>
          <w:numId w:val="6"/>
        </w:numPr>
        <w:spacing w:line="360" w:lineRule="auto"/>
        <w:rPr>
          <w:rFonts w:ascii="Times New Roman" w:hAnsi="Times New Roman" w:cs="Times New Roman"/>
          <w:sz w:val="28"/>
        </w:rPr>
      </w:pPr>
      <w:r>
        <w:rPr>
          <w:rFonts w:ascii="Times New Roman" w:hAnsi="Times New Roman" w:cs="Times New Roman"/>
          <w:sz w:val="28"/>
        </w:rPr>
        <w:t>Мария Черняк</w:t>
      </w:r>
      <w:r w:rsidRPr="00CF1422">
        <w:rPr>
          <w:rFonts w:ascii="Times New Roman" w:hAnsi="Times New Roman" w:cs="Times New Roman"/>
          <w:sz w:val="28"/>
        </w:rPr>
        <w:t>/</w:t>
      </w:r>
      <w:r>
        <w:rPr>
          <w:rFonts w:ascii="Times New Roman" w:hAnsi="Times New Roman" w:cs="Times New Roman"/>
          <w:sz w:val="28"/>
        </w:rPr>
        <w:t xml:space="preserve">Марине </w:t>
      </w:r>
      <w:proofErr w:type="spellStart"/>
      <w:r>
        <w:rPr>
          <w:rFonts w:ascii="Times New Roman" w:hAnsi="Times New Roman" w:cs="Times New Roman"/>
          <w:sz w:val="28"/>
        </w:rPr>
        <w:t>Саргсян</w:t>
      </w:r>
      <w:proofErr w:type="spellEnd"/>
      <w:r>
        <w:rPr>
          <w:rFonts w:ascii="Times New Roman" w:hAnsi="Times New Roman" w:cs="Times New Roman"/>
          <w:sz w:val="28"/>
        </w:rPr>
        <w:t xml:space="preserve"> </w:t>
      </w:r>
      <w:r w:rsidRPr="00CF1422">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Селфи</w:t>
      </w:r>
      <w:proofErr w:type="spellEnd"/>
      <w:r>
        <w:rPr>
          <w:rFonts w:ascii="Times New Roman" w:hAnsi="Times New Roman" w:cs="Times New Roman"/>
          <w:sz w:val="28"/>
        </w:rPr>
        <w:t xml:space="preserve"> на фоне эпохи: </w:t>
      </w:r>
      <w:proofErr w:type="spellStart"/>
      <w:r>
        <w:rPr>
          <w:rFonts w:ascii="Times New Roman" w:hAnsi="Times New Roman" w:cs="Times New Roman"/>
          <w:sz w:val="28"/>
        </w:rPr>
        <w:t>библионавигатор</w:t>
      </w:r>
      <w:proofErr w:type="spellEnd"/>
      <w:r>
        <w:rPr>
          <w:rFonts w:ascii="Times New Roman" w:hAnsi="Times New Roman" w:cs="Times New Roman"/>
          <w:sz w:val="28"/>
        </w:rPr>
        <w:t xml:space="preserve"> по современной литературе: учебное пособие - М.: РШБА,2020 г.</w:t>
      </w:r>
    </w:p>
    <w:sectPr w:rsidR="00CF1422" w:rsidRPr="00CF1422" w:rsidSect="007E29E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17D"/>
    <w:multiLevelType w:val="hybridMultilevel"/>
    <w:tmpl w:val="8BACB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A2B12"/>
    <w:multiLevelType w:val="hybridMultilevel"/>
    <w:tmpl w:val="68BA08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9945F9D"/>
    <w:multiLevelType w:val="hybridMultilevel"/>
    <w:tmpl w:val="4F1E7FC4"/>
    <w:lvl w:ilvl="0" w:tplc="CCEE435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F001FD0"/>
    <w:multiLevelType w:val="hybridMultilevel"/>
    <w:tmpl w:val="950EE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5F69"/>
    <w:multiLevelType w:val="hybridMultilevel"/>
    <w:tmpl w:val="7FA2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463C02"/>
    <w:multiLevelType w:val="hybridMultilevel"/>
    <w:tmpl w:val="23C2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08"/>
    <w:rsid w:val="0004620F"/>
    <w:rsid w:val="00051500"/>
    <w:rsid w:val="00065233"/>
    <w:rsid w:val="00086155"/>
    <w:rsid w:val="000E066E"/>
    <w:rsid w:val="000E1326"/>
    <w:rsid w:val="00101457"/>
    <w:rsid w:val="00171684"/>
    <w:rsid w:val="00174BC6"/>
    <w:rsid w:val="00195CB7"/>
    <w:rsid w:val="001B6897"/>
    <w:rsid w:val="001E754A"/>
    <w:rsid w:val="00233FF1"/>
    <w:rsid w:val="00236B3F"/>
    <w:rsid w:val="002671B1"/>
    <w:rsid w:val="00271093"/>
    <w:rsid w:val="00275253"/>
    <w:rsid w:val="002A1555"/>
    <w:rsid w:val="003B09D8"/>
    <w:rsid w:val="00420A3D"/>
    <w:rsid w:val="00423869"/>
    <w:rsid w:val="004F77B0"/>
    <w:rsid w:val="0053305B"/>
    <w:rsid w:val="005539F1"/>
    <w:rsid w:val="00560653"/>
    <w:rsid w:val="00564431"/>
    <w:rsid w:val="00595FB0"/>
    <w:rsid w:val="005A6665"/>
    <w:rsid w:val="005D0C8D"/>
    <w:rsid w:val="00600EDD"/>
    <w:rsid w:val="00603D50"/>
    <w:rsid w:val="006D6059"/>
    <w:rsid w:val="0071399B"/>
    <w:rsid w:val="0074615C"/>
    <w:rsid w:val="0074763E"/>
    <w:rsid w:val="00774437"/>
    <w:rsid w:val="007B592B"/>
    <w:rsid w:val="007C4491"/>
    <w:rsid w:val="007E29E6"/>
    <w:rsid w:val="0081454D"/>
    <w:rsid w:val="008303DB"/>
    <w:rsid w:val="008A5FF3"/>
    <w:rsid w:val="008B653C"/>
    <w:rsid w:val="008F5617"/>
    <w:rsid w:val="009016C5"/>
    <w:rsid w:val="00940099"/>
    <w:rsid w:val="0094765A"/>
    <w:rsid w:val="009901F3"/>
    <w:rsid w:val="009925FB"/>
    <w:rsid w:val="009F7E80"/>
    <w:rsid w:val="00A31EEC"/>
    <w:rsid w:val="00A55ED1"/>
    <w:rsid w:val="00A634AE"/>
    <w:rsid w:val="00A71E7F"/>
    <w:rsid w:val="00AA1F8E"/>
    <w:rsid w:val="00AD32CF"/>
    <w:rsid w:val="00B44EC3"/>
    <w:rsid w:val="00B761B2"/>
    <w:rsid w:val="00BE0224"/>
    <w:rsid w:val="00C21C6D"/>
    <w:rsid w:val="00C5490A"/>
    <w:rsid w:val="00C62C81"/>
    <w:rsid w:val="00C82D01"/>
    <w:rsid w:val="00CF1422"/>
    <w:rsid w:val="00D076AA"/>
    <w:rsid w:val="00D16FD8"/>
    <w:rsid w:val="00D365E1"/>
    <w:rsid w:val="00D569B5"/>
    <w:rsid w:val="00D73408"/>
    <w:rsid w:val="00D745D2"/>
    <w:rsid w:val="00DE7349"/>
    <w:rsid w:val="00E20068"/>
    <w:rsid w:val="00E32248"/>
    <w:rsid w:val="00E94DB6"/>
    <w:rsid w:val="00EE54F6"/>
    <w:rsid w:val="00F04F89"/>
    <w:rsid w:val="00FD227B"/>
    <w:rsid w:val="00FD3CF9"/>
    <w:rsid w:val="00FE2073"/>
    <w:rsid w:val="00FF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A7E9"/>
  <w15:chartTrackingRefBased/>
  <w15:docId w15:val="{C07A8260-E67A-411A-BA4F-27212254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349"/>
    <w:pPr>
      <w:ind w:left="720"/>
      <w:contextualSpacing/>
    </w:pPr>
  </w:style>
  <w:style w:type="character" w:styleId="a4">
    <w:name w:val="Hyperlink"/>
    <w:basedOn w:val="a0"/>
    <w:uiPriority w:val="99"/>
    <w:semiHidden/>
    <w:unhideWhenUsed/>
    <w:rsid w:val="00DE7349"/>
    <w:rPr>
      <w:color w:val="0000FF"/>
      <w:u w:val="single"/>
    </w:rPr>
  </w:style>
  <w:style w:type="paragraph" w:customStyle="1" w:styleId="c0">
    <w:name w:val="c0"/>
    <w:basedOn w:val="a"/>
    <w:rsid w:val="00423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23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2212">
      <w:bodyDiv w:val="1"/>
      <w:marLeft w:val="0"/>
      <w:marRight w:val="0"/>
      <w:marTop w:val="0"/>
      <w:marBottom w:val="0"/>
      <w:divBdr>
        <w:top w:val="none" w:sz="0" w:space="0" w:color="auto"/>
        <w:left w:val="none" w:sz="0" w:space="0" w:color="auto"/>
        <w:bottom w:val="none" w:sz="0" w:space="0" w:color="auto"/>
        <w:right w:val="none" w:sz="0" w:space="0" w:color="auto"/>
      </w:divBdr>
      <w:divsChild>
        <w:div w:id="313920271">
          <w:marLeft w:val="0"/>
          <w:marRight w:val="0"/>
          <w:marTop w:val="0"/>
          <w:marBottom w:val="0"/>
          <w:divBdr>
            <w:top w:val="none" w:sz="0" w:space="0" w:color="auto"/>
            <w:left w:val="none" w:sz="0" w:space="0" w:color="auto"/>
            <w:bottom w:val="none" w:sz="0" w:space="0" w:color="auto"/>
            <w:right w:val="none" w:sz="0" w:space="0" w:color="auto"/>
          </w:divBdr>
        </w:div>
        <w:div w:id="1256673145">
          <w:marLeft w:val="0"/>
          <w:marRight w:val="0"/>
          <w:marTop w:val="270"/>
          <w:marBottom w:val="0"/>
          <w:divBdr>
            <w:top w:val="none" w:sz="0" w:space="0" w:color="auto"/>
            <w:left w:val="none" w:sz="0" w:space="0" w:color="auto"/>
            <w:bottom w:val="none" w:sz="0" w:space="0" w:color="auto"/>
            <w:right w:val="none" w:sz="0" w:space="0" w:color="auto"/>
          </w:divBdr>
        </w:div>
      </w:divsChild>
    </w:div>
    <w:div w:id="17905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B08E2-B8A5-4657-A450-556C79C6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7</Pages>
  <Words>1330</Words>
  <Characters>9842</Characters>
  <Application>Microsoft Office Word</Application>
  <DocSecurity>0</DocSecurity>
  <Lines>193</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dc:creator>
  <cp:keywords/>
  <dc:description/>
  <cp:lastModifiedBy>biblio</cp:lastModifiedBy>
  <cp:revision>9</cp:revision>
  <dcterms:created xsi:type="dcterms:W3CDTF">2022-10-03T06:31:00Z</dcterms:created>
  <dcterms:modified xsi:type="dcterms:W3CDTF">2022-11-16T08:50:00Z</dcterms:modified>
</cp:coreProperties>
</file>