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49" w:rsidRDefault="00595B49" w:rsidP="00595B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Лямкина Наталья Валерьевна </w:t>
      </w:r>
    </w:p>
    <w:p w:rsidR="00595B49" w:rsidRDefault="00595B49" w:rsidP="00595B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ГБДОУ д/с № 82 Петроградского района </w:t>
      </w:r>
    </w:p>
    <w:p w:rsidR="00595B49" w:rsidRDefault="00595B49" w:rsidP="00595B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Санкт – Петербурга;</w:t>
      </w:r>
    </w:p>
    <w:p w:rsidR="00595B49" w:rsidRPr="00595B49" w:rsidRDefault="00595B49" w:rsidP="00595B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lnvtlk</w:t>
      </w:r>
      <w:proofErr w:type="spellEnd"/>
      <w:r w:rsidRPr="00595B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mail</w:t>
      </w:r>
      <w:r w:rsidRPr="00595B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ru</w:t>
      </w:r>
    </w:p>
    <w:p w:rsidR="00E96136" w:rsidRDefault="00E96136" w:rsidP="00E9613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595B49" w:rsidRDefault="00656D72" w:rsidP="00656D72">
      <w:pPr>
        <w:shd w:val="clear" w:color="auto" w:fill="FFFFFF"/>
        <w:spacing w:after="0" w:line="240" w:lineRule="auto"/>
        <w:jc w:val="center"/>
      </w:pPr>
      <w:r w:rsidRPr="00656D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«ПРИОБЩЕНИЕ ДЕТЕЙ ДОШКОЛЬНОГО ВОЗРАСТА К КУЛЬТУРНЫМ ЦЕННОСТЯМ И НАРОДНЫМ ТРАДИЦИЯМ В </w:t>
      </w:r>
      <w:r w:rsidR="00DE030A" w:rsidRPr="00656D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РОССИИ</w:t>
      </w:r>
      <w:r w:rsidR="00DE03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КАК ОСНОВА ПАТРИТОТИЧЕСКОГО ВОСПИТАНИЯ</w:t>
      </w:r>
      <w:r w:rsidRPr="00656D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595B49" w:rsidRPr="00595B49">
        <w:t xml:space="preserve"> </w:t>
      </w:r>
    </w:p>
    <w:p w:rsidR="00595B49" w:rsidRDefault="00595B49" w:rsidP="00595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49" w:rsidRDefault="00595B49" w:rsidP="00595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4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95B49">
        <w:rPr>
          <w:rFonts w:ascii="Times New Roman" w:hAnsi="Times New Roman" w:cs="Times New Roman"/>
          <w:sz w:val="28"/>
          <w:szCs w:val="28"/>
        </w:rPr>
        <w:t xml:space="preserve"> в данной статье освещены вопросы патриотического воспитания дошкольников, которое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обязанности. </w:t>
      </w:r>
    </w:p>
    <w:p w:rsidR="00656D72" w:rsidRPr="00595B49" w:rsidRDefault="00595B49" w:rsidP="00595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95B4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95B49">
        <w:rPr>
          <w:rFonts w:ascii="Times New Roman" w:hAnsi="Times New Roman" w:cs="Times New Roman"/>
          <w:sz w:val="28"/>
          <w:szCs w:val="28"/>
        </w:rPr>
        <w:t xml:space="preserve"> патриотическое воспитание, патриотизм, </w:t>
      </w:r>
      <w:r>
        <w:rPr>
          <w:rFonts w:ascii="Times New Roman" w:hAnsi="Times New Roman" w:cs="Times New Roman"/>
          <w:sz w:val="28"/>
          <w:szCs w:val="28"/>
        </w:rPr>
        <w:t>культурные ценности, народные традиции</w:t>
      </w:r>
      <w:r w:rsidRPr="00595B49">
        <w:rPr>
          <w:rFonts w:ascii="Times New Roman" w:hAnsi="Times New Roman" w:cs="Times New Roman"/>
          <w:sz w:val="28"/>
          <w:szCs w:val="28"/>
        </w:rPr>
        <w:t>.</w:t>
      </w:r>
    </w:p>
    <w:p w:rsidR="00595B49" w:rsidRPr="00595B49" w:rsidRDefault="00595B49" w:rsidP="00595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C5593" w:rsidRDefault="00B8758C" w:rsidP="00656D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</w:t>
      </w:r>
      <w:r w:rsidR="00BC70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Обращаясь к вопросу</w:t>
      </w:r>
      <w:r w:rsidR="00DE03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патриотического воспитания по средствам приобщения</w:t>
      </w:r>
      <w:r w:rsidR="00BC70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детей дошкольного возраста к культурным ценностям и традициям в России,</w:t>
      </w:r>
      <w:r w:rsidR="00431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стоит вернутся</w:t>
      </w:r>
      <w:r w:rsidR="00DC55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начало всех начал</w:t>
      </w:r>
      <w:r w:rsidR="00BC70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431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Для начала выяснить: </w:t>
      </w:r>
      <w:r w:rsidR="00DC55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такое народная культура?</w:t>
      </w:r>
    </w:p>
    <w:p w:rsidR="00DE030A" w:rsidRDefault="00DC5593" w:rsidP="00DC55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E3636"/>
          <w:sz w:val="28"/>
          <w:szCs w:val="28"/>
          <w:shd w:val="clear" w:color="auto" w:fill="FFFFFF"/>
        </w:rPr>
      </w:pPr>
      <w:r w:rsidRPr="00AF2EDF">
        <w:rPr>
          <w:rFonts w:ascii="Times New Roman" w:hAnsi="Times New Roman" w:cs="Times New Roman"/>
          <w:b/>
          <w:color w:val="3E3636"/>
          <w:sz w:val="28"/>
          <w:szCs w:val="28"/>
          <w:shd w:val="clear" w:color="auto" w:fill="FFFFFF"/>
        </w:rPr>
        <w:t>Народная культура</w:t>
      </w:r>
      <w:r w:rsidRPr="00DC5593">
        <w:rPr>
          <w:rFonts w:ascii="Times New Roman" w:hAnsi="Times New Roman" w:cs="Times New Roman"/>
          <w:color w:val="3E3636"/>
          <w:sz w:val="28"/>
          <w:szCs w:val="28"/>
          <w:shd w:val="clear" w:color="auto" w:fill="FFFFFF"/>
        </w:rPr>
        <w:t xml:space="preserve"> — понятие собирательное, включающее культурные пласты разных эпох: от глубокой древности до настоящего времени. </w:t>
      </w:r>
    </w:p>
    <w:p w:rsidR="00DC5593" w:rsidRDefault="00DC5593" w:rsidP="00DC5593">
      <w:pPr>
        <w:shd w:val="clear" w:color="auto" w:fill="FFFFFF"/>
        <w:spacing w:after="0" w:line="360" w:lineRule="auto"/>
        <w:jc w:val="both"/>
        <w:rPr>
          <w:rFonts w:ascii="Manrope" w:hAnsi="Manrope"/>
          <w:b/>
          <w:bCs/>
          <w:color w:val="0F6D67"/>
          <w:spacing w:val="6"/>
          <w:sz w:val="30"/>
          <w:szCs w:val="30"/>
          <w:shd w:val="clear" w:color="auto" w:fill="FFFFFF"/>
        </w:rPr>
      </w:pPr>
      <w:r w:rsidRPr="00AF2EDF">
        <w:rPr>
          <w:rFonts w:ascii="Times New Roman" w:hAnsi="Times New Roman" w:cs="Times New Roman"/>
          <w:b/>
          <w:color w:val="3E3636"/>
          <w:sz w:val="28"/>
          <w:szCs w:val="28"/>
          <w:shd w:val="clear" w:color="auto" w:fill="FFFFFF"/>
        </w:rPr>
        <w:t>Традиционная народная культура</w:t>
      </w:r>
      <w:r w:rsidRPr="00DC5593">
        <w:rPr>
          <w:rFonts w:ascii="Times New Roman" w:hAnsi="Times New Roman" w:cs="Times New Roman"/>
          <w:color w:val="3E3636"/>
          <w:sz w:val="28"/>
          <w:szCs w:val="28"/>
          <w:shd w:val="clear" w:color="auto" w:fill="FFFFFF"/>
        </w:rPr>
        <w:t xml:space="preserve"> определяет и нормирует все аспекты жизнедеятельности сообщества: уклад, формы ведения хозяйства, обычаи, обряды, социальные взаимоотношения членов общества, тип семьи, воспитание детей, характер жилища, освоение окружающего пространства, одежду, питание, отношения с природой, миром, предания, верования, поверья, знания, язык, фольклор.</w:t>
      </w:r>
      <w:r w:rsidRPr="00DC5593">
        <w:rPr>
          <w:rFonts w:ascii="Manrope" w:hAnsi="Manrope"/>
          <w:b/>
          <w:bCs/>
          <w:color w:val="0F6D67"/>
          <w:spacing w:val="6"/>
          <w:sz w:val="30"/>
          <w:szCs w:val="30"/>
          <w:shd w:val="clear" w:color="auto" w:fill="FFFFFF"/>
        </w:rPr>
        <w:t xml:space="preserve"> </w:t>
      </w:r>
    </w:p>
    <w:p w:rsidR="00950929" w:rsidRPr="00950929" w:rsidRDefault="00DC5593" w:rsidP="00DC55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pacing w:val="6"/>
          <w:sz w:val="28"/>
          <w:szCs w:val="28"/>
          <w:shd w:val="clear" w:color="auto" w:fill="FFFFFF"/>
        </w:rPr>
      </w:pPr>
      <w:r w:rsidRPr="00AF2EDF">
        <w:rPr>
          <w:rFonts w:ascii="Times New Roman" w:hAnsi="Times New Roman" w:cs="Times New Roman"/>
          <w:b/>
          <w:bCs/>
          <w:color w:val="0D0D0D" w:themeColor="text1" w:themeTint="F2"/>
          <w:spacing w:val="6"/>
          <w:sz w:val="28"/>
          <w:szCs w:val="28"/>
          <w:shd w:val="clear" w:color="auto" w:fill="FFFFFF"/>
        </w:rPr>
        <w:t xml:space="preserve">Важное качество народной культуры </w:t>
      </w:r>
      <w:r w:rsidRPr="00DC5593">
        <w:rPr>
          <w:rFonts w:ascii="Times New Roman" w:hAnsi="Times New Roman" w:cs="Times New Roman"/>
          <w:bCs/>
          <w:color w:val="0D0D0D" w:themeColor="text1" w:themeTint="F2"/>
          <w:spacing w:val="6"/>
          <w:sz w:val="28"/>
          <w:szCs w:val="28"/>
          <w:shd w:val="clear" w:color="auto" w:fill="FFFFFF"/>
        </w:rPr>
        <w:t xml:space="preserve">— опора на традицию как способ коллективного накопления социального опыта сообщества, этноса, группы. </w:t>
      </w:r>
    </w:p>
    <w:p w:rsidR="00FF04E5" w:rsidRDefault="00E96136" w:rsidP="00DE030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124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Традиции в России формировались на протяжении</w:t>
      </w:r>
      <w:r w:rsidR="00AA3723" w:rsidRPr="007124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довольно длительного времени, уходя своими корнями в историю государства богатого на события в зависимости от эпохи.</w:t>
      </w:r>
      <w:r w:rsidR="005C48F2" w:rsidRPr="007124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AA3723" w:rsidRPr="004359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Россия огромная страна</w:t>
      </w:r>
      <w:r w:rsidR="00FF04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</w:t>
      </w:r>
      <w:r w:rsidR="00AA3723" w:rsidRPr="004359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которой приживает более 180 национальностей и </w:t>
      </w:r>
      <w:r w:rsidR="00AA3723" w:rsidRPr="004359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этнических групп. </w:t>
      </w:r>
      <w:r w:rsidR="00AA3723" w:rsidRPr="0043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народа есть свои </w:t>
      </w:r>
      <w:r w:rsidR="00AA3723" w:rsidRPr="004359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культурные</w:t>
      </w:r>
      <w:r w:rsidR="00AA3723" w:rsidRPr="0043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A3723" w:rsidRPr="004359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традиции</w:t>
      </w:r>
      <w:r w:rsidR="00875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</w:t>
      </w:r>
      <w:r w:rsidR="00AA3723" w:rsidRPr="007124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оторые чтят и передают из поколения в поколения</w:t>
      </w:r>
      <w:r w:rsidR="005C48F2" w:rsidRPr="007124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E030A" w:rsidRPr="00DE030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E030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12492" w:rsidRPr="00364CF9" w:rsidRDefault="00B8758C" w:rsidP="00364C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="008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Дошкольный возраст наиболее значимый период нравственного становления личности в котором п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атриотическое воспитание дошкольников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важнейшей задачей</w:t>
      </w:r>
      <w:r w:rsidR="00FF04E5" w:rsidRPr="00431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04E5" w:rsidRPr="00431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возраст характеризуется повышенной восприимчивостью к внешним влияниям, бескомпромиссность</w:t>
      </w:r>
      <w:r w:rsidR="008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FF04E5" w:rsidRPr="00431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нравственных требованиях к другим, непосредственность</w:t>
      </w:r>
      <w:r w:rsidR="008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FF04E5" w:rsidRPr="00431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поведении.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8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этому</w:t>
      </w:r>
      <w:r w:rsidR="008C0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FF04E5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онести до сознания детей, что они являются носителями народной </w:t>
      </w:r>
      <w:r w:rsidR="00FF04E5" w:rsidRPr="00DE03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культуры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воспит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детях любовь к Родине и национальным </w:t>
      </w:r>
      <w:r w:rsidR="00DE030A" w:rsidRPr="00DE03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традициям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овать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духовно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-нравственные качества, разви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DE030A" w:rsidRPr="00DE0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личность ребенка</w:t>
      </w:r>
      <w:r w:rsidR="00FF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8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4CF9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FF04E5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и есть</w:t>
      </w:r>
      <w:r w:rsidR="005C48F2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самый благодарный путь</w:t>
      </w:r>
      <w:r w:rsidR="002B4637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 достижению цели, через в</w:t>
      </w:r>
      <w:r w:rsidR="005C48F2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озрождение забытых национальных </w:t>
      </w:r>
      <w:r w:rsidR="00712492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ценностей, культурного наследия </w:t>
      </w:r>
      <w:r w:rsidR="00656D72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народов,</w:t>
      </w:r>
      <w:r w:rsidR="00712492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населяющих </w:t>
      </w:r>
      <w:r w:rsidR="00DE030A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Россию, напрямую</w:t>
      </w:r>
      <w:r w:rsidR="00875A8B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030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>связанный</w:t>
      </w:r>
      <w:r w:rsidR="00875A8B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патриотическим </w:t>
      </w:r>
      <w:r w:rsidR="00DE030A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воспитанием будущего</w:t>
      </w:r>
      <w:r w:rsidR="00875A8B" w:rsidRPr="00364C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поколения.</w:t>
      </w:r>
    </w:p>
    <w:p w:rsidR="00431030" w:rsidRDefault="00431030" w:rsidP="00F456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8758C"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>Мы живем в интересное и сложное время, когда на многое начинаем смотреть по – иному</w:t>
      </w:r>
      <w:r w:rsidR="002B4637">
        <w:rPr>
          <w:color w:val="000000"/>
          <w:sz w:val="28"/>
          <w:szCs w:val="28"/>
          <w:shd w:val="clear" w:color="auto" w:fill="FFFFFF"/>
        </w:rPr>
        <w:t>, заново открывая и переоценивая известные истины, стремясь понять и познать историю и культуру своего народа.</w:t>
      </w:r>
      <w:r w:rsidR="00364CF9">
        <w:rPr>
          <w:color w:val="333333"/>
          <w:sz w:val="28"/>
          <w:szCs w:val="28"/>
          <w:shd w:val="clear" w:color="auto" w:fill="FFFFFF"/>
        </w:rPr>
        <w:t xml:space="preserve"> </w:t>
      </w:r>
      <w:r w:rsidR="002B4637">
        <w:rPr>
          <w:color w:val="000000"/>
          <w:sz w:val="28"/>
          <w:szCs w:val="28"/>
          <w:shd w:val="clear" w:color="auto" w:fill="FFFFFF"/>
        </w:rPr>
        <w:t>В этом смысле о</w:t>
      </w:r>
      <w:r>
        <w:rPr>
          <w:color w:val="000000"/>
          <w:sz w:val="28"/>
          <w:szCs w:val="28"/>
          <w:shd w:val="clear" w:color="auto" w:fill="FFFFFF"/>
        </w:rPr>
        <w:t>собенно остро встает вопрос глубокого и научного обоснования национальных факторов в воспитании детей, сохранени</w:t>
      </w:r>
      <w:r w:rsidR="00364CF9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и возрождени</w:t>
      </w:r>
      <w:r w:rsidR="00364CF9">
        <w:rPr>
          <w:color w:val="000000"/>
          <w:sz w:val="28"/>
          <w:szCs w:val="28"/>
          <w:shd w:val="clear" w:color="auto" w:fill="FFFFFF"/>
        </w:rPr>
        <w:t>я культурного наследия несущего</w:t>
      </w:r>
      <w:r>
        <w:rPr>
          <w:color w:val="000000"/>
          <w:sz w:val="28"/>
          <w:szCs w:val="28"/>
          <w:shd w:val="clear" w:color="auto" w:fill="FFFFFF"/>
        </w:rPr>
        <w:t xml:space="preserve"> важную роль в </w:t>
      </w:r>
      <w:r w:rsidR="002B4637">
        <w:rPr>
          <w:color w:val="000000"/>
          <w:sz w:val="28"/>
          <w:szCs w:val="28"/>
          <w:shd w:val="clear" w:color="auto" w:fill="FFFFFF"/>
        </w:rPr>
        <w:t xml:space="preserve">патриотическом </w:t>
      </w:r>
      <w:r>
        <w:rPr>
          <w:color w:val="000000"/>
          <w:sz w:val="28"/>
          <w:szCs w:val="28"/>
          <w:shd w:val="clear" w:color="auto" w:fill="FFFFFF"/>
        </w:rPr>
        <w:t>воспитании подрастающего поколения. </w:t>
      </w:r>
      <w:r>
        <w:rPr>
          <w:color w:val="333333"/>
          <w:sz w:val="28"/>
          <w:szCs w:val="28"/>
          <w:shd w:val="clear" w:color="auto" w:fill="FFFFFF"/>
        </w:rPr>
        <w:t>В.В. Путин в своей статье «Россия: национальный вопрос» отметил, что для России – с ее многообразием языков, традиций, этносов и культур – национальный вопрос, без всякого преувеличения, носит фундаментальный характер.</w:t>
      </w:r>
    </w:p>
    <w:p w:rsidR="005C48F2" w:rsidRPr="00364CF9" w:rsidRDefault="00B8758C" w:rsidP="00364C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у детей –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нравственная задача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день. Которую необходимо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воплощать в </w:t>
      </w:r>
      <w:proofErr w:type="gramStart"/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детства. 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5688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зная и не уважая прошлого, нельзя объективно и плодотворно творить будущее.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малого, с ближайшего окружения</w:t>
      </w:r>
      <w:r w:rsidR="00364CF9" w:rsidRPr="00B7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окружает ребенка с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семьи, родительского дома, родного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закладывая мудрые истины н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формируют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природе, искусству, семье, роду, Родине.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5688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дошкольник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45688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 относиться к людям, родному краю. 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6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4CF9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ередать ребенку народные традиции </w:t>
      </w:r>
      <w:r w:rsidR="002B4637" w:rsidRPr="00F4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доступны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наглядных </w:t>
      </w:r>
      <w:r w:rsidR="002B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и способов</w:t>
      </w:r>
      <w:r w:rsidR="00FE6103" w:rsidRPr="0073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CF9" w:rsidRPr="0073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688" w:rsidRPr="00736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этом смысле в</w:t>
      </w:r>
      <w:r w:rsidR="00656D72" w:rsidRPr="00736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едущ</w:t>
      </w:r>
      <w:r w:rsidR="00364CF9" w:rsidRPr="00736D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роль в воспитании принадлежит 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только семье, но и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педагогу,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сопровождающе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в дошкольный период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готовит будущего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патриота и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гражданина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своей страны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Осуществляя в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оспитание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 педагог преднамеренно ставит задачу показать, объяснить, научить, проверить,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и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тогда, когда ребенок сам выбирает ту или иную деятельность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обеспечивая </w:t>
      </w:r>
      <w:r w:rsidR="00364CF9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непрерывность </w:t>
      </w:r>
      <w:r w:rsid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педагогического процесса. Т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акое 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положение приобретает особое значение,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воспитание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твляется не от случая к случаю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целенаправленно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постоянно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приобщение к народной культуре и традициям</w:t>
      </w:r>
      <w:r w:rsidR="00656D72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45688" w:rsidRPr="00364CF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блада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значительным педагогическим потенциалом </w:t>
      </w:r>
      <w:r w:rsidR="00B7734F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народные традиции 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могут послужить эффективным средством </w:t>
      </w:r>
      <w:r w:rsidR="006C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патриотического</w:t>
      </w:r>
      <w:r w:rsidR="00F45688" w:rsidRPr="00364C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воспитания.</w:t>
      </w:r>
    </w:p>
    <w:p w:rsidR="005C48F2" w:rsidRDefault="00B8758C" w:rsidP="00B875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370F4C" w:rsidRPr="00370F4C">
        <w:rPr>
          <w:color w:val="333333"/>
          <w:sz w:val="28"/>
          <w:szCs w:val="28"/>
          <w:shd w:val="clear" w:color="auto" w:fill="FFFFFF"/>
        </w:rPr>
        <w:t xml:space="preserve">В культурологических и философских исследованиях описаны природа и особенности традиций как элементов социального и культурного наследия: </w:t>
      </w:r>
      <w:proofErr w:type="spellStart"/>
      <w:r w:rsidR="00370F4C" w:rsidRPr="00370F4C">
        <w:rPr>
          <w:color w:val="333333"/>
          <w:sz w:val="28"/>
          <w:szCs w:val="28"/>
          <w:shd w:val="clear" w:color="auto" w:fill="FFFFFF"/>
        </w:rPr>
        <w:t>эволюционность</w:t>
      </w:r>
      <w:proofErr w:type="spellEnd"/>
      <w:r w:rsidR="00370F4C" w:rsidRPr="00370F4C">
        <w:rPr>
          <w:color w:val="333333"/>
          <w:sz w:val="28"/>
          <w:szCs w:val="28"/>
          <w:shd w:val="clear" w:color="auto" w:fill="FFFFFF"/>
        </w:rPr>
        <w:t xml:space="preserve">, динамичность, устойчивость, ценностная ориентированность и др. Необходимость использования прогрессивных народных традиций в воспитательной работе с дошкольниками обоснована в работах Соколовой Л.В., </w:t>
      </w:r>
      <w:proofErr w:type="spellStart"/>
      <w:r w:rsidR="00370F4C" w:rsidRPr="00370F4C">
        <w:rPr>
          <w:color w:val="333333"/>
          <w:sz w:val="28"/>
          <w:szCs w:val="28"/>
          <w:shd w:val="clear" w:color="auto" w:fill="FFFFFF"/>
        </w:rPr>
        <w:t>Некрыловой</w:t>
      </w:r>
      <w:proofErr w:type="spellEnd"/>
      <w:r w:rsidR="00370F4C" w:rsidRPr="00370F4C">
        <w:rPr>
          <w:color w:val="333333"/>
          <w:sz w:val="28"/>
          <w:szCs w:val="28"/>
          <w:shd w:val="clear" w:color="auto" w:fill="FFFFFF"/>
        </w:rPr>
        <w:t xml:space="preserve"> А.Ф. и др. Проблемы возрождения русских традиций в образовании исследуются Е.В. </w:t>
      </w:r>
      <w:proofErr w:type="spellStart"/>
      <w:r w:rsidR="00370F4C" w:rsidRPr="00370F4C">
        <w:rPr>
          <w:color w:val="333333"/>
          <w:sz w:val="28"/>
          <w:szCs w:val="28"/>
          <w:shd w:val="clear" w:color="auto" w:fill="FFFFFF"/>
        </w:rPr>
        <w:t>Бондаревской</w:t>
      </w:r>
      <w:proofErr w:type="spellEnd"/>
      <w:r w:rsidR="00370F4C" w:rsidRPr="00370F4C">
        <w:rPr>
          <w:color w:val="333333"/>
          <w:sz w:val="28"/>
          <w:szCs w:val="28"/>
          <w:shd w:val="clear" w:color="auto" w:fill="FFFFFF"/>
        </w:rPr>
        <w:t xml:space="preserve">, Л.Л. Супруновой и др. Вместе с тем, с точки зрения современной педагогики признаки народных традиций не систематизированы, не выделены те из них, которые оказывают существенное влияние на процесс </w:t>
      </w:r>
      <w:r w:rsidR="00364CF9">
        <w:rPr>
          <w:color w:val="333333"/>
          <w:sz w:val="28"/>
          <w:szCs w:val="28"/>
          <w:shd w:val="clear" w:color="auto" w:fill="FFFFFF"/>
        </w:rPr>
        <w:t>патриотического</w:t>
      </w:r>
      <w:r w:rsidR="00370F4C" w:rsidRPr="00370F4C">
        <w:rPr>
          <w:color w:val="333333"/>
          <w:sz w:val="28"/>
          <w:szCs w:val="28"/>
          <w:shd w:val="clear" w:color="auto" w:fill="FFFFFF"/>
        </w:rPr>
        <w:t xml:space="preserve"> воспитания дошкольников.</w:t>
      </w:r>
    </w:p>
    <w:p w:rsidR="00B8758C" w:rsidRPr="00B8758C" w:rsidRDefault="00B8758C" w:rsidP="00B875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70F4C" w:rsidRPr="00370F4C" w:rsidRDefault="00370F4C" w:rsidP="00370F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отметить, что как любое другое общественное явление, народная культура обладает специфическими чертами, среди которых </w:t>
      </w:r>
      <w:r w:rsidR="00736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</w:t>
      </w: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0F4C" w:rsidRPr="00370F4C" w:rsidRDefault="00370F4C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неразрывную связь с природой, со средой обитания;</w:t>
      </w:r>
    </w:p>
    <w:p w:rsidR="00370F4C" w:rsidRPr="00370F4C" w:rsidRDefault="00370F4C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открытость, воспитательный характер народной культуры России;</w:t>
      </w:r>
    </w:p>
    <w:p w:rsidR="00370F4C" w:rsidRPr="00370F4C" w:rsidRDefault="00370F4C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контакту с культурой других народов;</w:t>
      </w:r>
    </w:p>
    <w:p w:rsidR="00370F4C" w:rsidRPr="00370F4C" w:rsidRDefault="00370F4C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самобытность;</w:t>
      </w:r>
    </w:p>
    <w:p w:rsidR="00370F4C" w:rsidRPr="00370F4C" w:rsidRDefault="00370F4C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целенаправленного эмоционального заряда;</w:t>
      </w:r>
    </w:p>
    <w:p w:rsidR="00370F4C" w:rsidRDefault="00736D23" w:rsidP="0037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сохранение элементов языческой,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православной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культур </w:t>
      </w:r>
      <w:r w:rsidR="006C5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населяющих территорию Росси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2012" w:rsidRPr="000B1416" w:rsidRDefault="00B7734F" w:rsidP="00FA4B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изложенного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на основе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народных традиций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важнейшим направлением, оказывающим определ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ённое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влияние на все другие 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аспекты воспитания, к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оторые 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заложены </w:t>
      </w:r>
      <w:r w:rsidR="002A2012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душу ребёнка, проявится позднее, 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стану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его жизнью. 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играет ключевую роль. На сегодняшний день 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</w:t>
      </w:r>
      <w:r w:rsidR="00370F4C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r w:rsidR="002A2012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</w:t>
      </w:r>
      <w:r w:rsid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возрождение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народной </w:t>
      </w:r>
      <w:r w:rsidR="000B1416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традиций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связано непосредственно </w:t>
      </w:r>
      <w:r w:rsidR="00E86577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формированием патриота и гражданина своей страны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A4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ногочисленные исследования в этой области</w:t>
      </w:r>
      <w:r w:rsidR="00FA4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012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теоретические 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обоснования</w:t>
      </w:r>
      <w:r w:rsidR="002A2012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современного дошкольника,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остают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недостаточно разработанными. Патриотическое в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в большинстве случаев р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ассматривается как нравственное, отсутствуют чётко определённые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задач</w:t>
      </w:r>
      <w:r w:rsidR="002A2012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использования </w:t>
      </w:r>
      <w:r w:rsidR="000B1416" w:rsidRPr="002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 условиях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народной культуры и традиций</w:t>
      </w:r>
      <w:r w:rsidR="00370F4C" w:rsidRPr="0037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FA4BDA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роцесс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непрерывного</w:t>
      </w:r>
      <w:r w:rsidR="00FA4BDA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="00FA4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</w:t>
      </w:r>
      <w:r w:rsidR="00FA4BDA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ребенка</w:t>
      </w:r>
      <w:r w:rsidR="000B1416" w:rsidRP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</w:t>
      </w:r>
      <w:r w:rsidR="00FA4BDA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A4BDA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включение отдельных элементов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культурного н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аследи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традиций народа, </w:t>
      </w:r>
      <w:r w:rsidR="000B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содержание патриотического воспитания дошкольников.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из существенных условий развития </w:t>
      </w:r>
      <w:r w:rsidR="00FF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воспитания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безусловно, является актуализация национальной системы образования</w:t>
      </w:r>
      <w:r w:rsidR="00FF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FF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</w:t>
      </w:r>
      <w:r w:rsidR="002A2012" w:rsidRPr="000B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«Об образовании в Российской Федерации»</w:t>
      </w:r>
      <w:r w:rsidR="00FF5772" w:rsidRPr="000B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</w:t>
      </w:r>
      <w:r w:rsidR="00FF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говорится о</w:t>
      </w:r>
      <w:r w:rsidR="002A2012" w:rsidRPr="002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воспитания культурной, творческой личности, умеющей в дальнейшем найти свое место в сложной, постоянно изменяющейся действительности, о возникновении потребности в воспитании нравственной основы подрастающего поколения.</w:t>
      </w:r>
    </w:p>
    <w:p w:rsidR="00094680" w:rsidRPr="00FF5772" w:rsidRDefault="00094680" w:rsidP="00FA4BD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концепцию патриотическое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дошкольного возраста</w:t>
      </w:r>
      <w:r w:rsidR="001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рассмотреть в виде блоков</w:t>
      </w:r>
      <w:r w:rsid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ключевая </w:t>
      </w:r>
      <w:r w:rsidR="001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  <w:r w:rsidR="001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патриота и гражданина своей страны.</w:t>
      </w:r>
    </w:p>
    <w:p w:rsidR="00261289" w:rsidRDefault="00261289" w:rsidP="00223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289" w:rsidRDefault="00261289" w:rsidP="00223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289" w:rsidRDefault="00261289" w:rsidP="00223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289" w:rsidRDefault="00261289" w:rsidP="00223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289" w:rsidRDefault="00CC6DA1" w:rsidP="00223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3810</wp:posOffset>
            </wp:positionV>
            <wp:extent cx="7410450" cy="6988810"/>
            <wp:effectExtent l="38100" t="38100" r="38100" b="4064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363" w:rsidRPr="00223363" w:rsidRDefault="00B8758C" w:rsidP="00B875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представленный блок предполагает </w:t>
      </w:r>
      <w:r w:rsidR="00261289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интегративный характер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патриотическо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воспитанию дошкольников и </w:t>
      </w:r>
      <w:r w:rsidR="000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в </w:t>
      </w:r>
      <w:r w:rsidR="00261289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разнообразны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взаимодействия детского сада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и их родителями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Планируя свою работу с детьми,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четко знать возрастные </w:t>
      </w:r>
      <w:r w:rsidR="000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дошкольников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этим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работы: занятия, беседы, чтение художественн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литературы, </w:t>
      </w:r>
      <w:r w:rsidR="0026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игры, викторины, экскурсии, исследования, проектная деятельность.  </w:t>
      </w:r>
      <w:r w:rsidR="00223363"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актуально стало использование в работе </w:t>
      </w:r>
      <w:r w:rsidR="00261289" w:rsidRPr="00186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STEM</w:t>
      </w:r>
      <w:r w:rsidR="00261289" w:rsidRPr="00186B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</w:t>
      </w:r>
      <w:r w:rsidR="00D2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37AB" w:rsidRPr="00D237AB">
        <w:rPr>
          <w:rFonts w:ascii="Times New Roman" w:hAnsi="Times New Roman" w:cs="Times New Roman"/>
          <w:sz w:val="28"/>
          <w:szCs w:val="28"/>
        </w:rPr>
        <w:t xml:space="preserve"> </w:t>
      </w:r>
      <w:r w:rsidR="00D237AB">
        <w:rPr>
          <w:rFonts w:ascii="Times New Roman" w:hAnsi="Times New Roman" w:cs="Times New Roman"/>
          <w:sz w:val="28"/>
          <w:szCs w:val="28"/>
        </w:rPr>
        <w:t>методики</w:t>
      </w:r>
      <w:r w:rsidR="00D237AB" w:rsidRPr="00D237AB">
        <w:rPr>
          <w:rFonts w:ascii="Times New Roman" w:hAnsi="Times New Roman" w:cs="Times New Roman"/>
          <w:sz w:val="28"/>
          <w:szCs w:val="28"/>
        </w:rPr>
        <w:t xml:space="preserve"> проблемного обучения – которая подталкивает детей к исследовательской деятельности, желани</w:t>
      </w:r>
      <w:r w:rsidR="00D237AB">
        <w:rPr>
          <w:rFonts w:ascii="Times New Roman" w:hAnsi="Times New Roman" w:cs="Times New Roman"/>
          <w:sz w:val="28"/>
          <w:szCs w:val="28"/>
        </w:rPr>
        <w:t>ю</w:t>
      </w:r>
      <w:r w:rsidR="00C03CB6">
        <w:rPr>
          <w:rFonts w:ascii="Times New Roman" w:hAnsi="Times New Roman" w:cs="Times New Roman"/>
          <w:sz w:val="28"/>
          <w:szCs w:val="28"/>
        </w:rPr>
        <w:t xml:space="preserve"> подходить к работе творчески. Где п</w:t>
      </w:r>
      <w:r w:rsidR="00D237AB" w:rsidRPr="00D237AB">
        <w:rPr>
          <w:rFonts w:ascii="Times New Roman" w:hAnsi="Times New Roman" w:cs="Times New Roman"/>
          <w:sz w:val="28"/>
          <w:szCs w:val="28"/>
        </w:rPr>
        <w:t>роблемн</w:t>
      </w:r>
      <w:r w:rsidR="00C03CB6">
        <w:rPr>
          <w:rFonts w:ascii="Times New Roman" w:hAnsi="Times New Roman" w:cs="Times New Roman"/>
          <w:sz w:val="28"/>
          <w:szCs w:val="28"/>
        </w:rPr>
        <w:t>ая</w:t>
      </w:r>
      <w:r w:rsidR="00D237AB" w:rsidRPr="00D237A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03CB6">
        <w:rPr>
          <w:rFonts w:ascii="Times New Roman" w:hAnsi="Times New Roman" w:cs="Times New Roman"/>
          <w:sz w:val="28"/>
          <w:szCs w:val="28"/>
        </w:rPr>
        <w:t>я плавно перетекает в</w:t>
      </w:r>
      <w:r w:rsidR="00D237AB" w:rsidRPr="00D237AB">
        <w:rPr>
          <w:rFonts w:ascii="Times New Roman" w:hAnsi="Times New Roman" w:cs="Times New Roman"/>
          <w:sz w:val="28"/>
          <w:szCs w:val="28"/>
        </w:rPr>
        <w:t xml:space="preserve"> по</w:t>
      </w:r>
      <w:r w:rsidR="00D237AB">
        <w:rPr>
          <w:rFonts w:ascii="Times New Roman" w:hAnsi="Times New Roman" w:cs="Times New Roman"/>
          <w:sz w:val="28"/>
          <w:szCs w:val="28"/>
        </w:rPr>
        <w:t xml:space="preserve">знавательную, творческую </w:t>
      </w:r>
      <w:r w:rsidR="00C03CB6">
        <w:rPr>
          <w:rFonts w:ascii="Times New Roman" w:hAnsi="Times New Roman" w:cs="Times New Roman"/>
          <w:sz w:val="28"/>
          <w:szCs w:val="28"/>
        </w:rPr>
        <w:t>игровую деятельность</w:t>
      </w:r>
      <w:r w:rsidR="00D237AB">
        <w:rPr>
          <w:rFonts w:ascii="Times New Roman" w:hAnsi="Times New Roman" w:cs="Times New Roman"/>
          <w:sz w:val="28"/>
          <w:szCs w:val="28"/>
        </w:rPr>
        <w:t xml:space="preserve">, </w:t>
      </w:r>
      <w:r w:rsidR="00C03CB6">
        <w:rPr>
          <w:rFonts w:ascii="Times New Roman" w:hAnsi="Times New Roman" w:cs="Times New Roman"/>
          <w:sz w:val="28"/>
          <w:szCs w:val="28"/>
        </w:rPr>
        <w:t xml:space="preserve">в которой дошкольник </w:t>
      </w:r>
      <w:r w:rsidR="00C03CB6" w:rsidRPr="00D2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</w:t>
      </w:r>
      <w:r w:rsidR="00C0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</w:t>
      </w:r>
      <w:r w:rsidR="00D237AB" w:rsidRPr="00D2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истину</w:t>
      </w:r>
      <w:r w:rsidR="00C0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со взрослым, либо сам в зависимости от возраста</w:t>
      </w:r>
      <w:r w:rsidR="00D237AB" w:rsidRPr="00D2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3363" w:rsidRPr="00C03CB6" w:rsidRDefault="00223363" w:rsidP="00B8758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</w:t>
      </w:r>
      <w:r w:rsidR="00C03CB6" w:rsidRP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емало важным в педагогическом процессе 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воспитания 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взаимодействие с семьей воспитанников, привлечение взрослых 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</w:t>
      </w:r>
      <w:r w:rsidR="00C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ельности. Особенное значение в 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 воспитании детей имеет пример взрослых, близких люде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которые дают обратную связь педагогу и ДОУ.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конкретных примерах, фактах 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примерах 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жизни членов семьи</w:t>
      </w:r>
      <w:r w:rsidR="00C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сопричастности к малой Родине, </w:t>
      </w:r>
      <w:r w:rsidR="00C0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последствии 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переходя к таким категориям как Отечество, «</w:t>
      </w:r>
      <w:r w:rsidR="00C0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перед Родиной»</w:t>
      </w:r>
      <w:r w:rsidRPr="0022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Из всего вышесказанного можно определить следующие приоритеты в работе с детьми</w:t>
      </w:r>
      <w:r w:rsidR="00C03CB6">
        <w:rPr>
          <w:rStyle w:val="c2"/>
          <w:color w:val="333333"/>
          <w:sz w:val="28"/>
          <w:szCs w:val="28"/>
        </w:rPr>
        <w:t xml:space="preserve"> по патриотическому воспитанию через приобщение к народной культуре </w:t>
      </w:r>
      <w:r w:rsidR="00736D23">
        <w:rPr>
          <w:rStyle w:val="c2"/>
          <w:color w:val="333333"/>
          <w:sz w:val="28"/>
          <w:szCs w:val="28"/>
        </w:rPr>
        <w:t>и</w:t>
      </w:r>
      <w:r w:rsidR="00C03CB6">
        <w:rPr>
          <w:rStyle w:val="c2"/>
          <w:color w:val="333333"/>
          <w:sz w:val="28"/>
          <w:szCs w:val="28"/>
        </w:rPr>
        <w:t xml:space="preserve"> традициям</w:t>
      </w:r>
      <w:r>
        <w:rPr>
          <w:rStyle w:val="c2"/>
          <w:color w:val="333333"/>
          <w:sz w:val="28"/>
          <w:szCs w:val="28"/>
        </w:rPr>
        <w:t>:</w:t>
      </w:r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</w:t>
      </w:r>
      <w:r w:rsidR="00C03CB6">
        <w:rPr>
          <w:rStyle w:val="c2"/>
          <w:color w:val="333333"/>
          <w:sz w:val="28"/>
          <w:szCs w:val="28"/>
        </w:rPr>
        <w:t>за природой и животным миром</w:t>
      </w:r>
      <w:r>
        <w:rPr>
          <w:rStyle w:val="c2"/>
          <w:color w:val="333333"/>
          <w:sz w:val="28"/>
          <w:szCs w:val="28"/>
        </w:rPr>
        <w:t>.</w:t>
      </w:r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Накапливать опыт восприятия произведений малых фольклорных жанров. В устном народном творчестве как нигде сохранились особенные черты</w:t>
      </w:r>
      <w:r w:rsidR="00C03CB6">
        <w:rPr>
          <w:rStyle w:val="c2"/>
          <w:color w:val="333333"/>
          <w:sz w:val="28"/>
          <w:szCs w:val="28"/>
        </w:rPr>
        <w:t xml:space="preserve"> самобытного народного </w:t>
      </w:r>
      <w:r>
        <w:rPr>
          <w:rStyle w:val="c2"/>
          <w:color w:val="333333"/>
          <w:sz w:val="28"/>
          <w:szCs w:val="28"/>
        </w:rPr>
        <w:t>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развития детей.</w:t>
      </w:r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 xml:space="preserve">3. 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</w:t>
      </w:r>
      <w:r w:rsidR="001F68A9">
        <w:rPr>
          <w:rStyle w:val="c2"/>
          <w:color w:val="333333"/>
          <w:sz w:val="28"/>
          <w:szCs w:val="28"/>
        </w:rPr>
        <w:t>образцам народного</w:t>
      </w:r>
      <w:r>
        <w:rPr>
          <w:rStyle w:val="c2"/>
          <w:color w:val="333333"/>
          <w:sz w:val="28"/>
          <w:szCs w:val="28"/>
        </w:rPr>
        <w:t xml:space="preserve"> декоративно-прикладного искусства, воспитывать желание заниматься подобной деятельностью</w:t>
      </w:r>
      <w:r w:rsidR="00390E0B">
        <w:rPr>
          <w:rStyle w:val="c2"/>
          <w:color w:val="333333"/>
          <w:sz w:val="28"/>
          <w:szCs w:val="28"/>
        </w:rPr>
        <w:t>.</w:t>
      </w:r>
    </w:p>
    <w:p w:rsidR="00390E0B" w:rsidRDefault="00390E0B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Style w:val="c2"/>
          <w:color w:val="333333"/>
          <w:sz w:val="28"/>
          <w:szCs w:val="28"/>
        </w:rPr>
      </w:pPr>
    </w:p>
    <w:p w:rsidR="00390E0B" w:rsidRDefault="00390E0B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</w:t>
      </w:r>
      <w:proofErr w:type="gramStart"/>
      <w:r>
        <w:rPr>
          <w:rStyle w:val="c2"/>
          <w:color w:val="333333"/>
          <w:sz w:val="28"/>
          <w:szCs w:val="28"/>
        </w:rPr>
        <w:t>) .</w:t>
      </w:r>
      <w:proofErr w:type="gramEnd"/>
    </w:p>
    <w:p w:rsidR="00C0390E" w:rsidRDefault="00C0390E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C0390E" w:rsidRDefault="00C03CB6" w:rsidP="00B8758C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6. </w:t>
      </w:r>
      <w:r w:rsidR="00477C1F" w:rsidRPr="00477C1F">
        <w:rPr>
          <w:color w:val="000000"/>
          <w:sz w:val="28"/>
          <w:szCs w:val="28"/>
        </w:rPr>
        <w:t>В старшем дошкольном возрасте</w:t>
      </w:r>
      <w:r w:rsidR="00477C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C1F" w:rsidRPr="00477C1F">
        <w:rPr>
          <w:color w:val="000000"/>
          <w:sz w:val="28"/>
          <w:szCs w:val="28"/>
        </w:rPr>
        <w:t>формировать</w:t>
      </w:r>
      <w:r w:rsidR="00477C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C1F" w:rsidRPr="00477C1F">
        <w:rPr>
          <w:color w:val="000000"/>
          <w:sz w:val="28"/>
          <w:szCs w:val="28"/>
        </w:rPr>
        <w:t>представление</w:t>
      </w:r>
      <w:r w:rsidR="00477C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390E">
        <w:rPr>
          <w:rStyle w:val="c2"/>
          <w:color w:val="333333"/>
          <w:sz w:val="28"/>
          <w:szCs w:val="28"/>
        </w:rPr>
        <w:t>могуществе наше</w:t>
      </w:r>
      <w:r w:rsidR="00477C1F">
        <w:rPr>
          <w:rStyle w:val="c2"/>
          <w:color w:val="333333"/>
          <w:sz w:val="28"/>
          <w:szCs w:val="28"/>
        </w:rPr>
        <w:t>й страны, её богатстве, природе, разнообразия</w:t>
      </w:r>
      <w:r w:rsidR="00C0390E">
        <w:rPr>
          <w:rStyle w:val="c2"/>
          <w:color w:val="333333"/>
          <w:sz w:val="28"/>
          <w:szCs w:val="28"/>
        </w:rPr>
        <w:t xml:space="preserve"> люд</w:t>
      </w:r>
      <w:r w:rsidR="00477C1F">
        <w:rPr>
          <w:rStyle w:val="c2"/>
          <w:color w:val="333333"/>
          <w:sz w:val="28"/>
          <w:szCs w:val="28"/>
        </w:rPr>
        <w:t>ей</w:t>
      </w:r>
      <w:r w:rsidR="00C0390E">
        <w:rPr>
          <w:rStyle w:val="c2"/>
          <w:color w:val="333333"/>
          <w:sz w:val="28"/>
          <w:szCs w:val="28"/>
        </w:rPr>
        <w:t xml:space="preserve"> разных национальностей обыча</w:t>
      </w:r>
      <w:r w:rsidR="00477C1F">
        <w:rPr>
          <w:rStyle w:val="c2"/>
          <w:color w:val="333333"/>
          <w:sz w:val="28"/>
          <w:szCs w:val="28"/>
        </w:rPr>
        <w:t>ев</w:t>
      </w:r>
      <w:r w:rsidR="00C0390E">
        <w:rPr>
          <w:rStyle w:val="c2"/>
          <w:color w:val="333333"/>
          <w:sz w:val="28"/>
          <w:szCs w:val="28"/>
        </w:rPr>
        <w:t xml:space="preserve">, </w:t>
      </w:r>
      <w:r w:rsidR="00477C1F">
        <w:rPr>
          <w:rStyle w:val="c2"/>
          <w:color w:val="333333"/>
          <w:sz w:val="28"/>
          <w:szCs w:val="28"/>
        </w:rPr>
        <w:t>традиций</w:t>
      </w:r>
      <w:r w:rsidR="00C0390E">
        <w:rPr>
          <w:rStyle w:val="c2"/>
          <w:color w:val="333333"/>
          <w:sz w:val="28"/>
          <w:szCs w:val="28"/>
        </w:rPr>
        <w:t xml:space="preserve"> и праздник</w:t>
      </w:r>
      <w:r w:rsidR="00477C1F">
        <w:rPr>
          <w:rStyle w:val="c2"/>
          <w:color w:val="333333"/>
          <w:sz w:val="28"/>
          <w:szCs w:val="28"/>
        </w:rPr>
        <w:t>ов</w:t>
      </w:r>
      <w:r w:rsidR="00C0390E">
        <w:rPr>
          <w:rStyle w:val="c2"/>
          <w:color w:val="333333"/>
          <w:sz w:val="28"/>
          <w:szCs w:val="28"/>
        </w:rPr>
        <w:t>.</w:t>
      </w:r>
    </w:p>
    <w:p w:rsidR="00447E1A" w:rsidRDefault="00447E1A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Style w:val="c2"/>
          <w:color w:val="333333"/>
          <w:sz w:val="28"/>
          <w:szCs w:val="28"/>
        </w:rPr>
      </w:pPr>
    </w:p>
    <w:p w:rsidR="00447E1A" w:rsidRDefault="00447E1A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завершении необходимо отметить, что н</w:t>
      </w:r>
      <w:r w:rsidRPr="000A646F">
        <w:rPr>
          <w:color w:val="000000"/>
          <w:sz w:val="28"/>
          <w:szCs w:val="28"/>
        </w:rPr>
        <w:t xml:space="preserve">аследование этических ценностей в самом раннем возрасте </w:t>
      </w:r>
      <w:r>
        <w:rPr>
          <w:color w:val="000000"/>
          <w:sz w:val="28"/>
          <w:szCs w:val="28"/>
        </w:rPr>
        <w:t>по средствам приобщения к традициям и культурным ценностям народов, населяющих нашу необъятную Родину Россию</w:t>
      </w:r>
      <w:r w:rsidRPr="000A646F">
        <w:rPr>
          <w:color w:val="000000"/>
          <w:sz w:val="28"/>
          <w:szCs w:val="28"/>
        </w:rPr>
        <w:t xml:space="preserve"> – это самый естественный способ духовного, гражданского и патриотического воспитания, воспитания любви к семье, Отечеству</w:t>
      </w:r>
      <w:r>
        <w:rPr>
          <w:color w:val="000000"/>
          <w:sz w:val="28"/>
          <w:szCs w:val="28"/>
        </w:rPr>
        <w:t>.</w:t>
      </w:r>
      <w:r w:rsidRPr="000A646F">
        <w:rPr>
          <w:color w:val="000000"/>
          <w:sz w:val="28"/>
          <w:szCs w:val="28"/>
        </w:rPr>
        <w:t xml:space="preserve"> </w:t>
      </w: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color w:val="000000"/>
          <w:sz w:val="28"/>
          <w:szCs w:val="28"/>
        </w:rPr>
      </w:pPr>
    </w:p>
    <w:p w:rsidR="00CC4A8B" w:rsidRDefault="00CC4A8B" w:rsidP="00447E1A">
      <w:pPr>
        <w:pStyle w:val="c3"/>
        <w:shd w:val="clear" w:color="auto" w:fill="FFFFFF"/>
        <w:spacing w:before="0" w:beforeAutospacing="0" w:after="0" w:afterAutospacing="0" w:line="360" w:lineRule="auto"/>
        <w:ind w:left="510"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4A8B" w:rsidRPr="000731F2" w:rsidRDefault="00CC4A8B" w:rsidP="00CC4A8B">
      <w:pPr>
        <w:spacing w:before="150" w:after="15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</w:p>
    <w:p w:rsidR="00447E1A" w:rsidRDefault="00447E1A" w:rsidP="00A73766">
      <w:pPr>
        <w:spacing w:after="0" w:line="360" w:lineRule="auto"/>
        <w:ind w:left="72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A73766" w:rsidRPr="00A73766" w:rsidRDefault="00A73766" w:rsidP="00A73766">
      <w:pPr>
        <w:pStyle w:val="a7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Алешина Н. В. Патриотическое воспитание дошкольников //М.: ЦГЛ,20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1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5,20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5стр.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Бударина</w:t>
      </w:r>
      <w:proofErr w:type="spellEnd"/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 Т. А., </w:t>
      </w:r>
      <w:proofErr w:type="spell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Маркеева</w:t>
      </w:r>
      <w:proofErr w:type="spellEnd"/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 О. А. «Знакомство детей с русским народным творчеством» СПб,20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>Василенко М. А. «Народное искусство</w:t>
      </w:r>
      <w:proofErr w:type="gram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».-</w:t>
      </w:r>
      <w:proofErr w:type="gramEnd"/>
      <w:r w:rsidRPr="00A73766">
        <w:rPr>
          <w:rFonts w:ascii="Times New Roman" w:hAnsi="Times New Roman" w:cs="Times New Roman"/>
          <w:color w:val="333333"/>
          <w:sz w:val="28"/>
          <w:szCs w:val="28"/>
        </w:rPr>
        <w:t>М.,</w:t>
      </w:r>
      <w:r>
        <w:rPr>
          <w:rFonts w:ascii="Times New Roman" w:hAnsi="Times New Roman" w:cs="Times New Roman"/>
          <w:color w:val="333333"/>
          <w:sz w:val="28"/>
          <w:szCs w:val="28"/>
        </w:rPr>
        <w:t>2018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Князева О. Л. Приобщение детей к истокам русской народной культуры: программа / О. Л. Князева, М. Д. </w:t>
      </w:r>
      <w:proofErr w:type="spell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Ма</w:t>
      </w:r>
      <w:bookmarkStart w:id="0" w:name="_GoBack"/>
      <w:bookmarkEnd w:id="0"/>
      <w:r w:rsidRPr="00A73766">
        <w:rPr>
          <w:rFonts w:ascii="Times New Roman" w:hAnsi="Times New Roman" w:cs="Times New Roman"/>
          <w:color w:val="333333"/>
          <w:sz w:val="28"/>
          <w:szCs w:val="28"/>
        </w:rPr>
        <w:t>ханева</w:t>
      </w:r>
      <w:proofErr w:type="spellEnd"/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. — 2-е изд., </w:t>
      </w:r>
      <w:proofErr w:type="spell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перераб</w:t>
      </w:r>
      <w:proofErr w:type="spellEnd"/>
      <w:proofErr w:type="gram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 и доп. — Санкт-Петербург: Детство-Пресс, 20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4. — 304 с.: ил.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>Тихонова М.В. Смирнова Н. С. «Красна изба». СПб,</w:t>
      </w:r>
      <w:proofErr w:type="gram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0.-</w:t>
      </w:r>
      <w:proofErr w:type="gramEnd"/>
      <w:r w:rsidRPr="00A73766">
        <w:rPr>
          <w:rFonts w:ascii="Times New Roman" w:hAnsi="Times New Roman" w:cs="Times New Roman"/>
          <w:color w:val="333333"/>
          <w:sz w:val="28"/>
          <w:szCs w:val="28"/>
        </w:rPr>
        <w:t>208с.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 Лунина Г. В. «Воспитание детей на традициях русской культуры» СПб,20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>Сухомлинский В.А. «Хрестоматия по этике».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М., </w:t>
      </w:r>
      <w:r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0.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Синицина</w:t>
      </w:r>
      <w:proofErr w:type="spellEnd"/>
      <w:r w:rsidRPr="00A73766">
        <w:rPr>
          <w:rFonts w:ascii="Times New Roman" w:hAnsi="Times New Roman" w:cs="Times New Roman"/>
          <w:color w:val="333333"/>
          <w:sz w:val="28"/>
          <w:szCs w:val="28"/>
        </w:rPr>
        <w:t xml:space="preserve"> Е. И. «Умные занятия».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Серия «Через игру к совершенству</w:t>
      </w:r>
      <w:proofErr w:type="gramStart"/>
      <w:r w:rsidRPr="00A73766">
        <w:rPr>
          <w:rFonts w:ascii="Times New Roman" w:hAnsi="Times New Roman" w:cs="Times New Roman"/>
          <w:color w:val="333333"/>
          <w:sz w:val="28"/>
          <w:szCs w:val="28"/>
        </w:rPr>
        <w:t>».-</w:t>
      </w:r>
      <w:proofErr w:type="gramEnd"/>
      <w:r w:rsidRPr="00A73766">
        <w:rPr>
          <w:rFonts w:ascii="Times New Roman" w:hAnsi="Times New Roman" w:cs="Times New Roman"/>
          <w:color w:val="333333"/>
          <w:sz w:val="28"/>
          <w:szCs w:val="28"/>
        </w:rPr>
        <w:t>М.:</w:t>
      </w:r>
      <w:r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A737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73766" w:rsidRPr="00A73766" w:rsidRDefault="00A73766" w:rsidP="00A73766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3766">
        <w:rPr>
          <w:rFonts w:ascii="Times New Roman" w:hAnsi="Times New Roman" w:cs="Times New Roman"/>
          <w:color w:val="333333"/>
          <w:sz w:val="28"/>
          <w:szCs w:val="28"/>
        </w:rPr>
        <w:t>И. Г. Гаврилова «Истоки русской народной культуры в детском саду» СПб «ДЕТСТВО ПРЕСС»20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Pr="00A7376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A73766" w:rsidRPr="00A73766" w:rsidSect="00595B4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54C"/>
    <w:multiLevelType w:val="multilevel"/>
    <w:tmpl w:val="1FD2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E0ADB"/>
    <w:multiLevelType w:val="multilevel"/>
    <w:tmpl w:val="6492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8300C"/>
    <w:multiLevelType w:val="hybridMultilevel"/>
    <w:tmpl w:val="FC501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BC3811"/>
    <w:multiLevelType w:val="multilevel"/>
    <w:tmpl w:val="2C8C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351A7"/>
    <w:multiLevelType w:val="multilevel"/>
    <w:tmpl w:val="978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9"/>
    <w:rsid w:val="00087091"/>
    <w:rsid w:val="00094680"/>
    <w:rsid w:val="000B1416"/>
    <w:rsid w:val="00151B88"/>
    <w:rsid w:val="001F68A9"/>
    <w:rsid w:val="00223363"/>
    <w:rsid w:val="00261289"/>
    <w:rsid w:val="002A2012"/>
    <w:rsid w:val="002B4637"/>
    <w:rsid w:val="002D5E1C"/>
    <w:rsid w:val="00364CF9"/>
    <w:rsid w:val="00370F4C"/>
    <w:rsid w:val="00390E0B"/>
    <w:rsid w:val="00401F26"/>
    <w:rsid w:val="00407591"/>
    <w:rsid w:val="00431030"/>
    <w:rsid w:val="00435964"/>
    <w:rsid w:val="00447E1A"/>
    <w:rsid w:val="00477C1F"/>
    <w:rsid w:val="00490F8F"/>
    <w:rsid w:val="004F5059"/>
    <w:rsid w:val="00595B49"/>
    <w:rsid w:val="005C48F2"/>
    <w:rsid w:val="00656D72"/>
    <w:rsid w:val="006C543C"/>
    <w:rsid w:val="00712143"/>
    <w:rsid w:val="00712492"/>
    <w:rsid w:val="00736D23"/>
    <w:rsid w:val="007C7D4F"/>
    <w:rsid w:val="0080156E"/>
    <w:rsid w:val="00817FCF"/>
    <w:rsid w:val="00863702"/>
    <w:rsid w:val="00875A8B"/>
    <w:rsid w:val="008C06C3"/>
    <w:rsid w:val="00950929"/>
    <w:rsid w:val="009B10E4"/>
    <w:rsid w:val="00A73766"/>
    <w:rsid w:val="00AA3723"/>
    <w:rsid w:val="00AC36F3"/>
    <w:rsid w:val="00AF2EDF"/>
    <w:rsid w:val="00B7734F"/>
    <w:rsid w:val="00B8758C"/>
    <w:rsid w:val="00BC7098"/>
    <w:rsid w:val="00C0390E"/>
    <w:rsid w:val="00C03CB6"/>
    <w:rsid w:val="00CC4A8B"/>
    <w:rsid w:val="00CC6DA1"/>
    <w:rsid w:val="00D237AB"/>
    <w:rsid w:val="00DC5593"/>
    <w:rsid w:val="00DE030A"/>
    <w:rsid w:val="00E316A3"/>
    <w:rsid w:val="00E86577"/>
    <w:rsid w:val="00E96136"/>
    <w:rsid w:val="00F45688"/>
    <w:rsid w:val="00FA4BDA"/>
    <w:rsid w:val="00FE6103"/>
    <w:rsid w:val="00FF04E5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A4FA-650E-4303-8AE0-C82B953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AA3723"/>
  </w:style>
  <w:style w:type="paragraph" w:customStyle="1" w:styleId="c7">
    <w:name w:val="c7"/>
    <w:basedOn w:val="a"/>
    <w:rsid w:val="005C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48F2"/>
  </w:style>
  <w:style w:type="character" w:customStyle="1" w:styleId="c5">
    <w:name w:val="c5"/>
    <w:basedOn w:val="a0"/>
    <w:rsid w:val="005C48F2"/>
  </w:style>
  <w:style w:type="paragraph" w:styleId="a3">
    <w:name w:val="Normal (Web)"/>
    <w:basedOn w:val="a"/>
    <w:uiPriority w:val="99"/>
    <w:unhideWhenUsed/>
    <w:rsid w:val="004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0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6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C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6D5D78-3051-4DA9-A019-043F09D61C61}" type="doc">
      <dgm:prSet loTypeId="urn:microsoft.com/office/officeart/2005/8/layout/hierarchy4" loCatId="hierarchy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405A420-6203-4F0A-80A8-F6090284DB77}">
      <dgm:prSet phldrT="[Текст]" custT="1"/>
      <dgm:spPr/>
      <dgm:t>
        <a:bodyPr/>
        <a:lstStyle/>
        <a:p>
          <a:pPr algn="ctr"/>
          <a:r>
            <a:rPr lang="ru-RU" sz="2400" b="1">
              <a:latin typeface="Times New Roman" panose="02020603050405020304" pitchFamily="18" charset="0"/>
              <a:cs typeface="Times New Roman" panose="02020603050405020304" pitchFamily="18" charset="0"/>
            </a:rPr>
            <a:t>ПАТРИОТИЧЕСКОЕ ВОСПИТАНИЕ</a:t>
          </a:r>
        </a:p>
      </dgm:t>
    </dgm:pt>
    <dgm:pt modelId="{8EBEB149-545D-434A-AF9F-3B5E5D0AC2DE}" type="parTrans" cxnId="{BAD3D174-C79A-4FE3-ABE7-BD299312DD63}">
      <dgm:prSet/>
      <dgm:spPr/>
      <dgm:t>
        <a:bodyPr/>
        <a:lstStyle/>
        <a:p>
          <a:pPr algn="l"/>
          <a:endParaRPr lang="ru-RU"/>
        </a:p>
      </dgm:t>
    </dgm:pt>
    <dgm:pt modelId="{D742C761-0508-4BEC-A27B-159895F06E92}" type="sibTrans" cxnId="{BAD3D174-C79A-4FE3-ABE7-BD299312DD63}">
      <dgm:prSet/>
      <dgm:spPr/>
      <dgm:t>
        <a:bodyPr/>
        <a:lstStyle/>
        <a:p>
          <a:pPr algn="l"/>
          <a:endParaRPr lang="ru-RU"/>
        </a:p>
      </dgm:t>
    </dgm:pt>
    <dgm:pt modelId="{4A6B929B-3900-4632-AA8A-A74CCE003E7A}">
      <dgm:prSet phldrT="[Текст]" custT="1"/>
      <dgm:spPr/>
      <dgm:t>
        <a:bodyPr/>
        <a:lstStyle/>
        <a:p>
          <a:pPr algn="ctr"/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малой Родине</a:t>
          </a:r>
        </a:p>
      </dgm:t>
    </dgm:pt>
    <dgm:pt modelId="{32E9C004-F0A6-4F44-9400-C481BE29FF54}" type="parTrans" cxnId="{5BAF293D-4AF0-46BD-8E06-A4ECD64B1DCF}">
      <dgm:prSet/>
      <dgm:spPr/>
      <dgm:t>
        <a:bodyPr/>
        <a:lstStyle/>
        <a:p>
          <a:pPr algn="l"/>
          <a:endParaRPr lang="ru-RU"/>
        </a:p>
      </dgm:t>
    </dgm:pt>
    <dgm:pt modelId="{F37877DE-E6C2-486D-8873-35FF0E5BEC32}" type="sibTrans" cxnId="{5BAF293D-4AF0-46BD-8E06-A4ECD64B1DCF}">
      <dgm:prSet/>
      <dgm:spPr/>
      <dgm:t>
        <a:bodyPr/>
        <a:lstStyle/>
        <a:p>
          <a:pPr algn="l"/>
          <a:endParaRPr lang="ru-RU"/>
        </a:p>
      </dgm:t>
    </dgm:pt>
    <dgm:pt modelId="{8E1F2CA6-0905-4EE7-973A-646D2CC824CA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Приобщение к народной культуре и традициям народа, этноса,</a:t>
          </a:r>
        </a:p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проживающего на территории малой Родины</a:t>
          </a:r>
        </a:p>
      </dgm:t>
    </dgm:pt>
    <dgm:pt modelId="{67450097-47EA-4BD0-8865-8322916640E5}" type="parTrans" cxnId="{3D419EC3-677F-4B07-B9D1-F18FEBE6E841}">
      <dgm:prSet/>
      <dgm:spPr/>
      <dgm:t>
        <a:bodyPr/>
        <a:lstStyle/>
        <a:p>
          <a:pPr algn="l"/>
          <a:endParaRPr lang="ru-RU"/>
        </a:p>
      </dgm:t>
    </dgm:pt>
    <dgm:pt modelId="{E6216209-8943-4466-AEBF-8224DA57631E}" type="sibTrans" cxnId="{3D419EC3-677F-4B07-B9D1-F18FEBE6E841}">
      <dgm:prSet/>
      <dgm:spPr/>
      <dgm:t>
        <a:bodyPr/>
        <a:lstStyle/>
        <a:p>
          <a:pPr algn="l"/>
          <a:endParaRPr lang="ru-RU"/>
        </a:p>
      </dgm:t>
    </dgm:pt>
    <dgm:pt modelId="{FCA3F353-DFE2-4373-B6B1-EF7BE90AA1B4}">
      <dgm:prSet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Формиролвания представлений о героическом прошлом народа в былинах и балладах, песнях</a:t>
          </a:r>
        </a:p>
      </dgm:t>
    </dgm:pt>
    <dgm:pt modelId="{0F2A9364-61AC-49CF-9C7A-2747D28568C0}" type="parTrans" cxnId="{0FD3DBFF-3AA5-4E97-9BD4-9D623E6399C1}">
      <dgm:prSet/>
      <dgm:spPr/>
      <dgm:t>
        <a:bodyPr/>
        <a:lstStyle/>
        <a:p>
          <a:pPr algn="l"/>
          <a:endParaRPr lang="ru-RU"/>
        </a:p>
      </dgm:t>
    </dgm:pt>
    <dgm:pt modelId="{F271F1A3-8455-4A75-BC86-79ECDC65886B}" type="sibTrans" cxnId="{0FD3DBFF-3AA5-4E97-9BD4-9D623E6399C1}">
      <dgm:prSet/>
      <dgm:spPr/>
      <dgm:t>
        <a:bodyPr/>
        <a:lstStyle/>
        <a:p>
          <a:pPr algn="l"/>
          <a:endParaRPr lang="ru-RU"/>
        </a:p>
      </dgm:t>
    </dgm:pt>
    <dgm:pt modelId="{B06CFF45-1794-4035-A161-720C31A16062}">
      <dgm:prSet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Приобщение к традициям и  русской народной культуре</a:t>
          </a:r>
        </a:p>
      </dgm:t>
    </dgm:pt>
    <dgm:pt modelId="{AB65B58E-4591-4C49-9C80-F54AEB6BA117}" type="sibTrans" cxnId="{C98FD688-15B3-4F96-88ED-B2A8D5E0EA79}">
      <dgm:prSet/>
      <dgm:spPr/>
      <dgm:t>
        <a:bodyPr/>
        <a:lstStyle/>
        <a:p>
          <a:pPr algn="l"/>
          <a:endParaRPr lang="ru-RU"/>
        </a:p>
      </dgm:t>
    </dgm:pt>
    <dgm:pt modelId="{3EF2D11D-F3C5-4AA8-A638-751DD799D69E}" type="parTrans" cxnId="{C98FD688-15B3-4F96-88ED-B2A8D5E0EA79}">
      <dgm:prSet/>
      <dgm:spPr/>
      <dgm:t>
        <a:bodyPr/>
        <a:lstStyle/>
        <a:p>
          <a:pPr algn="l"/>
          <a:endParaRPr lang="ru-RU"/>
        </a:p>
      </dgm:t>
    </dgm:pt>
    <dgm:pt modelId="{5722F05D-820C-499A-B3E1-746C8D810D06}">
      <dgm:prSet custT="1"/>
      <dgm:spPr/>
      <dgm:t>
        <a:bodyPr/>
        <a:lstStyle/>
        <a:p>
          <a:pPr algn="ctr"/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Родине</a:t>
          </a:r>
        </a:p>
      </dgm:t>
    </dgm:pt>
    <dgm:pt modelId="{27A0FA3A-E389-4EC9-85CF-B31F9C8C7F41}" type="parTrans" cxnId="{58DFD6E7-96AB-4686-9F2D-211D092FDF26}">
      <dgm:prSet/>
      <dgm:spPr/>
      <dgm:t>
        <a:bodyPr/>
        <a:lstStyle/>
        <a:p>
          <a:pPr algn="l"/>
          <a:endParaRPr lang="ru-RU"/>
        </a:p>
      </dgm:t>
    </dgm:pt>
    <dgm:pt modelId="{37B6A6E9-18BA-4B0C-8C21-DFB03DFF67F7}" type="sibTrans" cxnId="{58DFD6E7-96AB-4686-9F2D-211D092FDF26}">
      <dgm:prSet/>
      <dgm:spPr/>
      <dgm:t>
        <a:bodyPr/>
        <a:lstStyle/>
        <a:p>
          <a:pPr algn="l"/>
          <a:endParaRPr lang="ru-RU"/>
        </a:p>
      </dgm:t>
    </dgm:pt>
    <dgm:pt modelId="{9DE2A450-A7D9-4D8D-B151-A43AAAB5A191}">
      <dgm:prSet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героическом прошлом народа в истории  малой родины</a:t>
          </a:r>
        </a:p>
      </dgm:t>
    </dgm:pt>
    <dgm:pt modelId="{B2700F95-9562-4EC6-8C80-1CD6BCCC49A5}" type="parTrans" cxnId="{CF76D5C0-A74B-49E9-B229-EE85845DA6AF}">
      <dgm:prSet/>
      <dgm:spPr/>
      <dgm:t>
        <a:bodyPr/>
        <a:lstStyle/>
        <a:p>
          <a:pPr algn="l"/>
          <a:endParaRPr lang="ru-RU"/>
        </a:p>
      </dgm:t>
    </dgm:pt>
    <dgm:pt modelId="{F004D755-C490-4D97-A685-21EDEC815FDF}" type="sibTrans" cxnId="{CF76D5C0-A74B-49E9-B229-EE85845DA6AF}">
      <dgm:prSet/>
      <dgm:spPr/>
      <dgm:t>
        <a:bodyPr/>
        <a:lstStyle/>
        <a:p>
          <a:pPr algn="l"/>
          <a:endParaRPr lang="ru-RU"/>
        </a:p>
      </dgm:t>
    </dgm:pt>
    <dgm:pt modelId="{7836CF89-8741-4260-BA5F-5F57F74C5D03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знаний об истории государства, государственных символах</a:t>
          </a:r>
        </a:p>
      </dgm:t>
    </dgm:pt>
    <dgm:pt modelId="{DC19C790-2175-4798-863B-FDF62A005D0C}" type="parTrans" cxnId="{1BEC2B4D-A4C7-4D34-94F8-5BB3BFC0C310}">
      <dgm:prSet/>
      <dgm:spPr/>
      <dgm:t>
        <a:bodyPr/>
        <a:lstStyle/>
        <a:p>
          <a:endParaRPr lang="ru-RU"/>
        </a:p>
      </dgm:t>
    </dgm:pt>
    <dgm:pt modelId="{BE5C89FA-0708-4583-BC76-4CF1546C745F}" type="sibTrans" cxnId="{1BEC2B4D-A4C7-4D34-94F8-5BB3BFC0C310}">
      <dgm:prSet/>
      <dgm:spPr/>
      <dgm:t>
        <a:bodyPr/>
        <a:lstStyle/>
        <a:p>
          <a:endParaRPr lang="ru-RU"/>
        </a:p>
      </dgm:t>
    </dgm:pt>
    <dgm:pt modelId="{BC7646B7-5DF9-4917-A8E0-76127A3AB6E0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гражданской позиции</a:t>
          </a:r>
        </a:p>
      </dgm:t>
    </dgm:pt>
    <dgm:pt modelId="{2E785B77-4FD3-490F-A6CB-8249929B7FE1}" type="parTrans" cxnId="{B7D60CC5-9F16-4677-8F8F-2DE456400ACE}">
      <dgm:prSet/>
      <dgm:spPr/>
      <dgm:t>
        <a:bodyPr/>
        <a:lstStyle/>
        <a:p>
          <a:endParaRPr lang="ru-RU"/>
        </a:p>
      </dgm:t>
    </dgm:pt>
    <dgm:pt modelId="{5ECDD4F5-BA7C-42BC-BACA-A49927BB7296}" type="sibTrans" cxnId="{B7D60CC5-9F16-4677-8F8F-2DE456400ACE}">
      <dgm:prSet/>
      <dgm:spPr/>
      <dgm:t>
        <a:bodyPr/>
        <a:lstStyle/>
        <a:p>
          <a:endParaRPr lang="ru-RU"/>
        </a:p>
      </dgm:t>
    </dgm:pt>
    <dgm:pt modelId="{89797A75-F569-4683-9717-F8E77D2EAFBC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экологического осознания и уважительного интереса к природе</a:t>
          </a:r>
        </a:p>
      </dgm:t>
    </dgm:pt>
    <dgm:pt modelId="{84779A98-2765-49F1-865A-F08BFE4A7D9C}" type="parTrans" cxnId="{8CBFCB6E-90B8-42F4-A8D7-0B0519EA3684}">
      <dgm:prSet/>
      <dgm:spPr/>
      <dgm:t>
        <a:bodyPr/>
        <a:lstStyle/>
        <a:p>
          <a:endParaRPr lang="ru-RU"/>
        </a:p>
      </dgm:t>
    </dgm:pt>
    <dgm:pt modelId="{91F419E7-6EB7-4407-B009-FD109167F3E1}" type="sibTrans" cxnId="{8CBFCB6E-90B8-42F4-A8D7-0B0519EA3684}">
      <dgm:prSet/>
      <dgm:spPr/>
      <dgm:t>
        <a:bodyPr/>
        <a:lstStyle/>
        <a:p>
          <a:endParaRPr lang="ru-RU"/>
        </a:p>
      </dgm:t>
    </dgm:pt>
    <dgm:pt modelId="{F91F0C73-3C76-4D0A-9056-EAC50ACB0A3D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семье – семья, род и родословная; </a:t>
          </a:r>
        </a:p>
      </dgm:t>
    </dgm:pt>
    <dgm:pt modelId="{EE8FAD41-8091-4364-996C-EAC825FE0D8A}" type="parTrans" cxnId="{BAB04A6C-3D02-4F4E-B865-6AC6243B3BFB}">
      <dgm:prSet/>
      <dgm:spPr/>
      <dgm:t>
        <a:bodyPr/>
        <a:lstStyle/>
        <a:p>
          <a:endParaRPr lang="ru-RU"/>
        </a:p>
      </dgm:t>
    </dgm:pt>
    <dgm:pt modelId="{3162379E-040E-4694-B230-A01E64CDDCD5}" type="sibTrans" cxnId="{BAB04A6C-3D02-4F4E-B865-6AC6243B3BFB}">
      <dgm:prSet/>
      <dgm:spPr/>
      <dgm:t>
        <a:bodyPr/>
        <a:lstStyle/>
        <a:p>
          <a:endParaRPr lang="ru-RU"/>
        </a:p>
      </dgm:t>
    </dgm:pt>
    <dgm:pt modelId="{78EBE5E3-2753-4D00-BFC5-AC22234930F3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с явлениями общественной жизни; </a:t>
          </a:r>
        </a:p>
      </dgm:t>
    </dgm:pt>
    <dgm:pt modelId="{4E489964-BDD2-4728-8A67-5BB3E5131F15}" type="parTrans" cxnId="{A4D27ADC-EBC4-4AB4-8662-E44959C734D7}">
      <dgm:prSet/>
      <dgm:spPr/>
      <dgm:t>
        <a:bodyPr/>
        <a:lstStyle/>
        <a:p>
          <a:endParaRPr lang="ru-RU"/>
        </a:p>
      </dgm:t>
    </dgm:pt>
    <dgm:pt modelId="{AB18D937-F6ED-4D6C-9589-9F9BE33E94F6}" type="sibTrans" cxnId="{A4D27ADC-EBC4-4AB4-8662-E44959C734D7}">
      <dgm:prSet/>
      <dgm:spPr/>
      <dgm:t>
        <a:bodyPr/>
        <a:lstStyle/>
        <a:p>
          <a:endParaRPr lang="ru-RU"/>
        </a:p>
      </dgm:t>
    </dgm:pt>
    <dgm:pt modelId="{3074BBD5-C250-465B-889B-A6BDEF9E9F17}" type="pres">
      <dgm:prSet presAssocID="{4A6D5D78-3051-4DA9-A019-043F09D61C6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93605E-78FA-433F-8A01-B824AA7C7A4E}" type="pres">
      <dgm:prSet presAssocID="{4405A420-6203-4F0A-80A8-F6090284DB77}" presName="vertOne" presStyleCnt="0"/>
      <dgm:spPr/>
    </dgm:pt>
    <dgm:pt modelId="{32555B66-78CB-4512-B4CE-7CFA59669A4A}" type="pres">
      <dgm:prSet presAssocID="{4405A420-6203-4F0A-80A8-F6090284DB77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12A962-9EA4-4F33-A2A9-251FF115E63B}" type="pres">
      <dgm:prSet presAssocID="{4405A420-6203-4F0A-80A8-F6090284DB77}" presName="parTransOne" presStyleCnt="0"/>
      <dgm:spPr/>
    </dgm:pt>
    <dgm:pt modelId="{948FC37D-44B3-4009-A436-B4A34CD116D3}" type="pres">
      <dgm:prSet presAssocID="{4405A420-6203-4F0A-80A8-F6090284DB77}" presName="horzOne" presStyleCnt="0"/>
      <dgm:spPr/>
    </dgm:pt>
    <dgm:pt modelId="{CADDAA71-8E58-449A-8FE7-4BBB2201C19A}" type="pres">
      <dgm:prSet presAssocID="{4A6B929B-3900-4632-AA8A-A74CCE003E7A}" presName="vertTwo" presStyleCnt="0"/>
      <dgm:spPr/>
    </dgm:pt>
    <dgm:pt modelId="{A6821894-70FF-4CB6-AD36-C991A0D252D0}" type="pres">
      <dgm:prSet presAssocID="{4A6B929B-3900-4632-AA8A-A74CCE003E7A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DB4C61-E0D4-4966-9397-3EB67D06BC71}" type="pres">
      <dgm:prSet presAssocID="{4A6B929B-3900-4632-AA8A-A74CCE003E7A}" presName="parTransTwo" presStyleCnt="0"/>
      <dgm:spPr/>
    </dgm:pt>
    <dgm:pt modelId="{01082FF9-19CD-44B2-96B1-7ECA7CB5976F}" type="pres">
      <dgm:prSet presAssocID="{4A6B929B-3900-4632-AA8A-A74CCE003E7A}" presName="horzTwo" presStyleCnt="0"/>
      <dgm:spPr/>
    </dgm:pt>
    <dgm:pt modelId="{DF915398-303C-4CD4-A7CF-500CC43C88CD}" type="pres">
      <dgm:prSet presAssocID="{8E1F2CA6-0905-4EE7-973A-646D2CC824CA}" presName="vertThree" presStyleCnt="0"/>
      <dgm:spPr/>
    </dgm:pt>
    <dgm:pt modelId="{2D592CF4-2388-4328-A5B7-C48220872EB2}" type="pres">
      <dgm:prSet presAssocID="{8E1F2CA6-0905-4EE7-973A-646D2CC824CA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577F6-39A5-467A-B289-C76FD0264C7E}" type="pres">
      <dgm:prSet presAssocID="{8E1F2CA6-0905-4EE7-973A-646D2CC824CA}" presName="parTransThree" presStyleCnt="0"/>
      <dgm:spPr/>
    </dgm:pt>
    <dgm:pt modelId="{E170B6F7-9D75-4C45-AE1A-5B5B9D421774}" type="pres">
      <dgm:prSet presAssocID="{8E1F2CA6-0905-4EE7-973A-646D2CC824CA}" presName="horzThree" presStyleCnt="0"/>
      <dgm:spPr/>
    </dgm:pt>
    <dgm:pt modelId="{BE51AE1C-1F83-4AEA-BA7C-627F2BF34FBD}" type="pres">
      <dgm:prSet presAssocID="{F91F0C73-3C76-4D0A-9056-EAC50ACB0A3D}" presName="vertFour" presStyleCnt="0">
        <dgm:presLayoutVars>
          <dgm:chPref val="3"/>
        </dgm:presLayoutVars>
      </dgm:prSet>
      <dgm:spPr/>
    </dgm:pt>
    <dgm:pt modelId="{8A0E27FF-39AF-4D0B-8422-2847D8B92703}" type="pres">
      <dgm:prSet presAssocID="{F91F0C73-3C76-4D0A-9056-EAC50ACB0A3D}" presName="txFour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64F99A-13F3-4EC7-B4FA-962AA44F34C6}" type="pres">
      <dgm:prSet presAssocID="{F91F0C73-3C76-4D0A-9056-EAC50ACB0A3D}" presName="horzFour" presStyleCnt="0"/>
      <dgm:spPr/>
    </dgm:pt>
    <dgm:pt modelId="{9F89E7B2-F6BD-4416-849C-8DD4E2BD9A25}" type="pres">
      <dgm:prSet presAssocID="{E6216209-8943-4466-AEBF-8224DA57631E}" presName="sibSpaceThree" presStyleCnt="0"/>
      <dgm:spPr/>
    </dgm:pt>
    <dgm:pt modelId="{4B832A02-AF53-432F-9013-690EE9CE71FD}" type="pres">
      <dgm:prSet presAssocID="{FCA3F353-DFE2-4373-B6B1-EF7BE90AA1B4}" presName="vertThree" presStyleCnt="0"/>
      <dgm:spPr/>
    </dgm:pt>
    <dgm:pt modelId="{A28E4073-803A-4D2D-9B0C-1CC9B044A0A2}" type="pres">
      <dgm:prSet presAssocID="{FCA3F353-DFE2-4373-B6B1-EF7BE90AA1B4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E24B47-3C17-4FE9-A1C4-FF9B2334B5D3}" type="pres">
      <dgm:prSet presAssocID="{FCA3F353-DFE2-4373-B6B1-EF7BE90AA1B4}" presName="parTransThree" presStyleCnt="0"/>
      <dgm:spPr/>
    </dgm:pt>
    <dgm:pt modelId="{A0C33F18-7FB4-490F-84A5-5AC037D29DD4}" type="pres">
      <dgm:prSet presAssocID="{FCA3F353-DFE2-4373-B6B1-EF7BE90AA1B4}" presName="horzThree" presStyleCnt="0"/>
      <dgm:spPr/>
    </dgm:pt>
    <dgm:pt modelId="{9D567CB2-F690-472A-9F2F-E368F45C7AF0}" type="pres">
      <dgm:prSet presAssocID="{9DE2A450-A7D9-4D8D-B151-A43AAAB5A191}" presName="vertFour" presStyleCnt="0">
        <dgm:presLayoutVars>
          <dgm:chPref val="3"/>
        </dgm:presLayoutVars>
      </dgm:prSet>
      <dgm:spPr/>
    </dgm:pt>
    <dgm:pt modelId="{06D51DAF-2ACD-4E8F-8A2E-8474104B7F55}" type="pres">
      <dgm:prSet presAssocID="{9DE2A450-A7D9-4D8D-B151-A43AAAB5A191}" presName="txFour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B609B6-0ADB-4EC0-A99E-174365037F4B}" type="pres">
      <dgm:prSet presAssocID="{9DE2A450-A7D9-4D8D-B151-A43AAAB5A191}" presName="horzFour" presStyleCnt="0"/>
      <dgm:spPr/>
    </dgm:pt>
    <dgm:pt modelId="{EFA37B62-8463-43FC-A5A9-13FCF1A38312}" type="pres">
      <dgm:prSet presAssocID="{F37877DE-E6C2-486D-8873-35FF0E5BEC32}" presName="sibSpaceTwo" presStyleCnt="0"/>
      <dgm:spPr/>
    </dgm:pt>
    <dgm:pt modelId="{7CC077C1-7C3C-4F8C-B556-A9121C095D0B}" type="pres">
      <dgm:prSet presAssocID="{5722F05D-820C-499A-B3E1-746C8D810D06}" presName="vertTwo" presStyleCnt="0"/>
      <dgm:spPr/>
    </dgm:pt>
    <dgm:pt modelId="{6D432A5A-91B5-4A15-B4C9-6EE2B0D80BD5}" type="pres">
      <dgm:prSet presAssocID="{5722F05D-820C-499A-B3E1-746C8D810D06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E2A0FF-5159-4896-9A6E-BA4962FACE5D}" type="pres">
      <dgm:prSet presAssocID="{5722F05D-820C-499A-B3E1-746C8D810D06}" presName="parTransTwo" presStyleCnt="0"/>
      <dgm:spPr/>
    </dgm:pt>
    <dgm:pt modelId="{93B4A758-3B40-4DBB-A165-7DA89E2CD7CB}" type="pres">
      <dgm:prSet presAssocID="{5722F05D-820C-499A-B3E1-746C8D810D06}" presName="horzTwo" presStyleCnt="0"/>
      <dgm:spPr/>
    </dgm:pt>
    <dgm:pt modelId="{A21426AA-FEC1-42AA-AADE-999D01888DB7}" type="pres">
      <dgm:prSet presAssocID="{B06CFF45-1794-4035-A161-720C31A16062}" presName="vertThree" presStyleCnt="0"/>
      <dgm:spPr/>
    </dgm:pt>
    <dgm:pt modelId="{6B3F8DAF-AF1B-4654-8006-16ADEFEF78DD}" type="pres">
      <dgm:prSet presAssocID="{B06CFF45-1794-4035-A161-720C31A16062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28B7FB-7AAA-437B-A999-5B90F7A1B54D}" type="pres">
      <dgm:prSet presAssocID="{B06CFF45-1794-4035-A161-720C31A16062}" presName="parTransThree" presStyleCnt="0"/>
      <dgm:spPr/>
    </dgm:pt>
    <dgm:pt modelId="{6D0C8B00-7E20-4A21-95F5-5BD1677EED21}" type="pres">
      <dgm:prSet presAssocID="{B06CFF45-1794-4035-A161-720C31A16062}" presName="horzThree" presStyleCnt="0"/>
      <dgm:spPr/>
    </dgm:pt>
    <dgm:pt modelId="{9468F26D-1F67-42DC-8722-00856076F9AF}" type="pres">
      <dgm:prSet presAssocID="{89797A75-F569-4683-9717-F8E77D2EAFBC}" presName="vertFour" presStyleCnt="0">
        <dgm:presLayoutVars>
          <dgm:chPref val="3"/>
        </dgm:presLayoutVars>
      </dgm:prSet>
      <dgm:spPr/>
    </dgm:pt>
    <dgm:pt modelId="{9A95C8F2-357D-4FB1-A4F0-31E1C79FC9CF}" type="pres">
      <dgm:prSet presAssocID="{89797A75-F569-4683-9717-F8E77D2EAFBC}" presName="txFour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0B1FDB-5C5B-488A-97EC-02009575C538}" type="pres">
      <dgm:prSet presAssocID="{89797A75-F569-4683-9717-F8E77D2EAFBC}" presName="horzFour" presStyleCnt="0"/>
      <dgm:spPr/>
    </dgm:pt>
    <dgm:pt modelId="{F3A23208-DFFC-4A98-B845-DA70C82C2AFE}" type="pres">
      <dgm:prSet presAssocID="{91F419E7-6EB7-4407-B009-FD109167F3E1}" presName="sibSpaceFour" presStyleCnt="0"/>
      <dgm:spPr/>
    </dgm:pt>
    <dgm:pt modelId="{928DBDE8-5BD6-436C-A11D-7E15333D630F}" type="pres">
      <dgm:prSet presAssocID="{78EBE5E3-2753-4D00-BFC5-AC22234930F3}" presName="vertFour" presStyleCnt="0">
        <dgm:presLayoutVars>
          <dgm:chPref val="3"/>
        </dgm:presLayoutVars>
      </dgm:prSet>
      <dgm:spPr/>
    </dgm:pt>
    <dgm:pt modelId="{AA576F1A-37F8-41F0-9D2D-6A3895DEBF0B}" type="pres">
      <dgm:prSet presAssocID="{78EBE5E3-2753-4D00-BFC5-AC22234930F3}" presName="txFour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81040F-3635-4E38-B186-98E1EFB7B4C4}" type="pres">
      <dgm:prSet presAssocID="{78EBE5E3-2753-4D00-BFC5-AC22234930F3}" presName="horzFour" presStyleCnt="0"/>
      <dgm:spPr/>
    </dgm:pt>
    <dgm:pt modelId="{0EE07FDD-87D1-487E-88A7-5D6E7A742CCE}" type="pres">
      <dgm:prSet presAssocID="{AB65B58E-4591-4C49-9C80-F54AEB6BA117}" presName="sibSpaceThree" presStyleCnt="0"/>
      <dgm:spPr/>
    </dgm:pt>
    <dgm:pt modelId="{8E34D1F9-E20F-4E70-B1E4-2DFFC6FFA581}" type="pres">
      <dgm:prSet presAssocID="{7836CF89-8741-4260-BA5F-5F57F74C5D03}" presName="vertThree" presStyleCnt="0"/>
      <dgm:spPr/>
    </dgm:pt>
    <dgm:pt modelId="{35638500-1327-4EAB-8A3F-A6205AF4F1DE}" type="pres">
      <dgm:prSet presAssocID="{7836CF89-8741-4260-BA5F-5F57F74C5D03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36A5F9-CAC8-4EA1-872B-3B53CB69C695}" type="pres">
      <dgm:prSet presAssocID="{7836CF89-8741-4260-BA5F-5F57F74C5D03}" presName="parTransThree" presStyleCnt="0"/>
      <dgm:spPr/>
    </dgm:pt>
    <dgm:pt modelId="{4D5B325E-872C-491E-8951-270F12B25D0A}" type="pres">
      <dgm:prSet presAssocID="{7836CF89-8741-4260-BA5F-5F57F74C5D03}" presName="horzThree" presStyleCnt="0"/>
      <dgm:spPr/>
    </dgm:pt>
    <dgm:pt modelId="{4B54D996-370B-4C41-99D3-CA3822F830A1}" type="pres">
      <dgm:prSet presAssocID="{BC7646B7-5DF9-4917-A8E0-76127A3AB6E0}" presName="vertFour" presStyleCnt="0">
        <dgm:presLayoutVars>
          <dgm:chPref val="3"/>
        </dgm:presLayoutVars>
      </dgm:prSet>
      <dgm:spPr/>
    </dgm:pt>
    <dgm:pt modelId="{7EC8ABC5-407A-486C-854A-2A7352F19E2B}" type="pres">
      <dgm:prSet presAssocID="{BC7646B7-5DF9-4917-A8E0-76127A3AB6E0}" presName="txFour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41F5E-6ED1-4A25-A436-F55C1B45B467}" type="pres">
      <dgm:prSet presAssocID="{BC7646B7-5DF9-4917-A8E0-76127A3AB6E0}" presName="horzFour" presStyleCnt="0"/>
      <dgm:spPr/>
    </dgm:pt>
  </dgm:ptLst>
  <dgm:cxnLst>
    <dgm:cxn modelId="{0FD3DBFF-3AA5-4E97-9BD4-9D623E6399C1}" srcId="{4A6B929B-3900-4632-AA8A-A74CCE003E7A}" destId="{FCA3F353-DFE2-4373-B6B1-EF7BE90AA1B4}" srcOrd="1" destOrd="0" parTransId="{0F2A9364-61AC-49CF-9C7A-2747D28568C0}" sibTransId="{F271F1A3-8455-4A75-BC86-79ECDC65886B}"/>
    <dgm:cxn modelId="{B84D70D9-0EAF-400B-B4A9-30A584B9F497}" type="presOf" srcId="{F91F0C73-3C76-4D0A-9056-EAC50ACB0A3D}" destId="{8A0E27FF-39AF-4D0B-8422-2847D8B92703}" srcOrd="0" destOrd="0" presId="urn:microsoft.com/office/officeart/2005/8/layout/hierarchy4"/>
    <dgm:cxn modelId="{BAB04A6C-3D02-4F4E-B865-6AC6243B3BFB}" srcId="{8E1F2CA6-0905-4EE7-973A-646D2CC824CA}" destId="{F91F0C73-3C76-4D0A-9056-EAC50ACB0A3D}" srcOrd="0" destOrd="0" parTransId="{EE8FAD41-8091-4364-996C-EAC825FE0D8A}" sibTransId="{3162379E-040E-4694-B230-A01E64CDDCD5}"/>
    <dgm:cxn modelId="{8CBFCB6E-90B8-42F4-A8D7-0B0519EA3684}" srcId="{B06CFF45-1794-4035-A161-720C31A16062}" destId="{89797A75-F569-4683-9717-F8E77D2EAFBC}" srcOrd="0" destOrd="0" parTransId="{84779A98-2765-49F1-865A-F08BFE4A7D9C}" sibTransId="{91F419E7-6EB7-4407-B009-FD109167F3E1}"/>
    <dgm:cxn modelId="{5BAF293D-4AF0-46BD-8E06-A4ECD64B1DCF}" srcId="{4405A420-6203-4F0A-80A8-F6090284DB77}" destId="{4A6B929B-3900-4632-AA8A-A74CCE003E7A}" srcOrd="0" destOrd="0" parTransId="{32E9C004-F0A6-4F44-9400-C481BE29FF54}" sibTransId="{F37877DE-E6C2-486D-8873-35FF0E5BEC32}"/>
    <dgm:cxn modelId="{9FA8E1BF-9B7D-4212-817C-609E026CEA3E}" type="presOf" srcId="{B06CFF45-1794-4035-A161-720C31A16062}" destId="{6B3F8DAF-AF1B-4654-8006-16ADEFEF78DD}" srcOrd="0" destOrd="0" presId="urn:microsoft.com/office/officeart/2005/8/layout/hierarchy4"/>
    <dgm:cxn modelId="{A87C0196-905B-4421-B521-21BA467178E5}" type="presOf" srcId="{4A6B929B-3900-4632-AA8A-A74CCE003E7A}" destId="{A6821894-70FF-4CB6-AD36-C991A0D252D0}" srcOrd="0" destOrd="0" presId="urn:microsoft.com/office/officeart/2005/8/layout/hierarchy4"/>
    <dgm:cxn modelId="{BAD3D174-C79A-4FE3-ABE7-BD299312DD63}" srcId="{4A6D5D78-3051-4DA9-A019-043F09D61C61}" destId="{4405A420-6203-4F0A-80A8-F6090284DB77}" srcOrd="0" destOrd="0" parTransId="{8EBEB149-545D-434A-AF9F-3B5E5D0AC2DE}" sibTransId="{D742C761-0508-4BEC-A27B-159895F06E92}"/>
    <dgm:cxn modelId="{9A42300A-5FF8-483C-A055-5F4FC2857BDB}" type="presOf" srcId="{9DE2A450-A7D9-4D8D-B151-A43AAAB5A191}" destId="{06D51DAF-2ACD-4E8F-8A2E-8474104B7F55}" srcOrd="0" destOrd="0" presId="urn:microsoft.com/office/officeart/2005/8/layout/hierarchy4"/>
    <dgm:cxn modelId="{1BEC2B4D-A4C7-4D34-94F8-5BB3BFC0C310}" srcId="{5722F05D-820C-499A-B3E1-746C8D810D06}" destId="{7836CF89-8741-4260-BA5F-5F57F74C5D03}" srcOrd="1" destOrd="0" parTransId="{DC19C790-2175-4798-863B-FDF62A005D0C}" sibTransId="{BE5C89FA-0708-4583-BC76-4CF1546C745F}"/>
    <dgm:cxn modelId="{41F8D465-3801-412B-B489-742C31A121F8}" type="presOf" srcId="{89797A75-F569-4683-9717-F8E77D2EAFBC}" destId="{9A95C8F2-357D-4FB1-A4F0-31E1C79FC9CF}" srcOrd="0" destOrd="0" presId="urn:microsoft.com/office/officeart/2005/8/layout/hierarchy4"/>
    <dgm:cxn modelId="{C98FD688-15B3-4F96-88ED-B2A8D5E0EA79}" srcId="{5722F05D-820C-499A-B3E1-746C8D810D06}" destId="{B06CFF45-1794-4035-A161-720C31A16062}" srcOrd="0" destOrd="0" parTransId="{3EF2D11D-F3C5-4AA8-A638-751DD799D69E}" sibTransId="{AB65B58E-4591-4C49-9C80-F54AEB6BA117}"/>
    <dgm:cxn modelId="{A4D27ADC-EBC4-4AB4-8662-E44959C734D7}" srcId="{B06CFF45-1794-4035-A161-720C31A16062}" destId="{78EBE5E3-2753-4D00-BFC5-AC22234930F3}" srcOrd="1" destOrd="0" parTransId="{4E489964-BDD2-4728-8A67-5BB3E5131F15}" sibTransId="{AB18D937-F6ED-4D6C-9589-9F9BE33E94F6}"/>
    <dgm:cxn modelId="{224ED996-CDCE-4676-8AE3-0F9B9C5BC496}" type="presOf" srcId="{7836CF89-8741-4260-BA5F-5F57F74C5D03}" destId="{35638500-1327-4EAB-8A3F-A6205AF4F1DE}" srcOrd="0" destOrd="0" presId="urn:microsoft.com/office/officeart/2005/8/layout/hierarchy4"/>
    <dgm:cxn modelId="{3D419EC3-677F-4B07-B9D1-F18FEBE6E841}" srcId="{4A6B929B-3900-4632-AA8A-A74CCE003E7A}" destId="{8E1F2CA6-0905-4EE7-973A-646D2CC824CA}" srcOrd="0" destOrd="0" parTransId="{67450097-47EA-4BD0-8865-8322916640E5}" sibTransId="{E6216209-8943-4466-AEBF-8224DA57631E}"/>
    <dgm:cxn modelId="{307BA4B3-D84E-45F6-8CD0-2F84446DD8F9}" type="presOf" srcId="{4405A420-6203-4F0A-80A8-F6090284DB77}" destId="{32555B66-78CB-4512-B4CE-7CFA59669A4A}" srcOrd="0" destOrd="0" presId="urn:microsoft.com/office/officeart/2005/8/layout/hierarchy4"/>
    <dgm:cxn modelId="{9AD99089-C712-43E6-98C9-36FBDE7418C1}" type="presOf" srcId="{78EBE5E3-2753-4D00-BFC5-AC22234930F3}" destId="{AA576F1A-37F8-41F0-9D2D-6A3895DEBF0B}" srcOrd="0" destOrd="0" presId="urn:microsoft.com/office/officeart/2005/8/layout/hierarchy4"/>
    <dgm:cxn modelId="{F59B6E30-CF53-4F62-AB4D-12F6F8A3D095}" type="presOf" srcId="{BC7646B7-5DF9-4917-A8E0-76127A3AB6E0}" destId="{7EC8ABC5-407A-486C-854A-2A7352F19E2B}" srcOrd="0" destOrd="0" presId="urn:microsoft.com/office/officeart/2005/8/layout/hierarchy4"/>
    <dgm:cxn modelId="{58DFD6E7-96AB-4686-9F2D-211D092FDF26}" srcId="{4405A420-6203-4F0A-80A8-F6090284DB77}" destId="{5722F05D-820C-499A-B3E1-746C8D810D06}" srcOrd="1" destOrd="0" parTransId="{27A0FA3A-E389-4EC9-85CF-B31F9C8C7F41}" sibTransId="{37B6A6E9-18BA-4B0C-8C21-DFB03DFF67F7}"/>
    <dgm:cxn modelId="{B7D60CC5-9F16-4677-8F8F-2DE456400ACE}" srcId="{7836CF89-8741-4260-BA5F-5F57F74C5D03}" destId="{BC7646B7-5DF9-4917-A8E0-76127A3AB6E0}" srcOrd="0" destOrd="0" parTransId="{2E785B77-4FD3-490F-A6CB-8249929B7FE1}" sibTransId="{5ECDD4F5-BA7C-42BC-BACA-A49927BB7296}"/>
    <dgm:cxn modelId="{69A61DAD-126E-4A80-AB9A-FD545921A7A4}" type="presOf" srcId="{4A6D5D78-3051-4DA9-A019-043F09D61C61}" destId="{3074BBD5-C250-465B-889B-A6BDEF9E9F17}" srcOrd="0" destOrd="0" presId="urn:microsoft.com/office/officeart/2005/8/layout/hierarchy4"/>
    <dgm:cxn modelId="{339F4E6B-7B83-4E03-BCC2-33FEB8D74FA5}" type="presOf" srcId="{8E1F2CA6-0905-4EE7-973A-646D2CC824CA}" destId="{2D592CF4-2388-4328-A5B7-C48220872EB2}" srcOrd="0" destOrd="0" presId="urn:microsoft.com/office/officeart/2005/8/layout/hierarchy4"/>
    <dgm:cxn modelId="{CF76D5C0-A74B-49E9-B229-EE85845DA6AF}" srcId="{FCA3F353-DFE2-4373-B6B1-EF7BE90AA1B4}" destId="{9DE2A450-A7D9-4D8D-B151-A43AAAB5A191}" srcOrd="0" destOrd="0" parTransId="{B2700F95-9562-4EC6-8C80-1CD6BCCC49A5}" sibTransId="{F004D755-C490-4D97-A685-21EDEC815FDF}"/>
    <dgm:cxn modelId="{57FC1D88-810C-47E0-9244-76D3FF88E133}" type="presOf" srcId="{FCA3F353-DFE2-4373-B6B1-EF7BE90AA1B4}" destId="{A28E4073-803A-4D2D-9B0C-1CC9B044A0A2}" srcOrd="0" destOrd="0" presId="urn:microsoft.com/office/officeart/2005/8/layout/hierarchy4"/>
    <dgm:cxn modelId="{FC7DCA1A-91B8-4E12-9D64-92C6AB330B32}" type="presOf" srcId="{5722F05D-820C-499A-B3E1-746C8D810D06}" destId="{6D432A5A-91B5-4A15-B4C9-6EE2B0D80BD5}" srcOrd="0" destOrd="0" presId="urn:microsoft.com/office/officeart/2005/8/layout/hierarchy4"/>
    <dgm:cxn modelId="{808FF707-26CF-4B4B-B04C-536D9191CEE4}" type="presParOf" srcId="{3074BBD5-C250-465B-889B-A6BDEF9E9F17}" destId="{4A93605E-78FA-433F-8A01-B824AA7C7A4E}" srcOrd="0" destOrd="0" presId="urn:microsoft.com/office/officeart/2005/8/layout/hierarchy4"/>
    <dgm:cxn modelId="{B89A917C-25C9-4F16-ABEA-C99FB01F8786}" type="presParOf" srcId="{4A93605E-78FA-433F-8A01-B824AA7C7A4E}" destId="{32555B66-78CB-4512-B4CE-7CFA59669A4A}" srcOrd="0" destOrd="0" presId="urn:microsoft.com/office/officeart/2005/8/layout/hierarchy4"/>
    <dgm:cxn modelId="{8931B77C-70A9-4A8C-9FB0-04E54C589B2C}" type="presParOf" srcId="{4A93605E-78FA-433F-8A01-B824AA7C7A4E}" destId="{0912A962-9EA4-4F33-A2A9-251FF115E63B}" srcOrd="1" destOrd="0" presId="urn:microsoft.com/office/officeart/2005/8/layout/hierarchy4"/>
    <dgm:cxn modelId="{BC779AE7-9586-4392-88B8-B2488C93DFBA}" type="presParOf" srcId="{4A93605E-78FA-433F-8A01-B824AA7C7A4E}" destId="{948FC37D-44B3-4009-A436-B4A34CD116D3}" srcOrd="2" destOrd="0" presId="urn:microsoft.com/office/officeart/2005/8/layout/hierarchy4"/>
    <dgm:cxn modelId="{67A1189A-5F03-4465-8841-4BAF6CC9DE2B}" type="presParOf" srcId="{948FC37D-44B3-4009-A436-B4A34CD116D3}" destId="{CADDAA71-8E58-449A-8FE7-4BBB2201C19A}" srcOrd="0" destOrd="0" presId="urn:microsoft.com/office/officeart/2005/8/layout/hierarchy4"/>
    <dgm:cxn modelId="{2803B134-1A0F-47C3-8388-C3EF69918FDC}" type="presParOf" srcId="{CADDAA71-8E58-449A-8FE7-4BBB2201C19A}" destId="{A6821894-70FF-4CB6-AD36-C991A0D252D0}" srcOrd="0" destOrd="0" presId="urn:microsoft.com/office/officeart/2005/8/layout/hierarchy4"/>
    <dgm:cxn modelId="{E4209117-705A-4F77-8B5B-D74F1E43FB95}" type="presParOf" srcId="{CADDAA71-8E58-449A-8FE7-4BBB2201C19A}" destId="{CADB4C61-E0D4-4966-9397-3EB67D06BC71}" srcOrd="1" destOrd="0" presId="urn:microsoft.com/office/officeart/2005/8/layout/hierarchy4"/>
    <dgm:cxn modelId="{DC9F3212-764F-44DC-ABB2-42FB62C0A6E5}" type="presParOf" srcId="{CADDAA71-8E58-449A-8FE7-4BBB2201C19A}" destId="{01082FF9-19CD-44B2-96B1-7ECA7CB5976F}" srcOrd="2" destOrd="0" presId="urn:microsoft.com/office/officeart/2005/8/layout/hierarchy4"/>
    <dgm:cxn modelId="{5C155AA8-E901-485E-91D1-E4700956A9FA}" type="presParOf" srcId="{01082FF9-19CD-44B2-96B1-7ECA7CB5976F}" destId="{DF915398-303C-4CD4-A7CF-500CC43C88CD}" srcOrd="0" destOrd="0" presId="urn:microsoft.com/office/officeart/2005/8/layout/hierarchy4"/>
    <dgm:cxn modelId="{12696648-0FCC-4455-8627-4F4B3B85F33B}" type="presParOf" srcId="{DF915398-303C-4CD4-A7CF-500CC43C88CD}" destId="{2D592CF4-2388-4328-A5B7-C48220872EB2}" srcOrd="0" destOrd="0" presId="urn:microsoft.com/office/officeart/2005/8/layout/hierarchy4"/>
    <dgm:cxn modelId="{C29993F5-FCC1-45F1-805A-CCDC834D92B8}" type="presParOf" srcId="{DF915398-303C-4CD4-A7CF-500CC43C88CD}" destId="{53E577F6-39A5-467A-B289-C76FD0264C7E}" srcOrd="1" destOrd="0" presId="urn:microsoft.com/office/officeart/2005/8/layout/hierarchy4"/>
    <dgm:cxn modelId="{15FABFED-40D2-48BF-AD25-0C1CF6870893}" type="presParOf" srcId="{DF915398-303C-4CD4-A7CF-500CC43C88CD}" destId="{E170B6F7-9D75-4C45-AE1A-5B5B9D421774}" srcOrd="2" destOrd="0" presId="urn:microsoft.com/office/officeart/2005/8/layout/hierarchy4"/>
    <dgm:cxn modelId="{53A6F3CD-99FC-4846-A955-630B48000975}" type="presParOf" srcId="{E170B6F7-9D75-4C45-AE1A-5B5B9D421774}" destId="{BE51AE1C-1F83-4AEA-BA7C-627F2BF34FBD}" srcOrd="0" destOrd="0" presId="urn:microsoft.com/office/officeart/2005/8/layout/hierarchy4"/>
    <dgm:cxn modelId="{F12BDC08-B85F-44F0-AB71-DAE96EEB7CB2}" type="presParOf" srcId="{BE51AE1C-1F83-4AEA-BA7C-627F2BF34FBD}" destId="{8A0E27FF-39AF-4D0B-8422-2847D8B92703}" srcOrd="0" destOrd="0" presId="urn:microsoft.com/office/officeart/2005/8/layout/hierarchy4"/>
    <dgm:cxn modelId="{AA49DD4A-6E59-49DF-8066-9477FB906BD5}" type="presParOf" srcId="{BE51AE1C-1F83-4AEA-BA7C-627F2BF34FBD}" destId="{A464F99A-13F3-4EC7-B4FA-962AA44F34C6}" srcOrd="1" destOrd="0" presId="urn:microsoft.com/office/officeart/2005/8/layout/hierarchy4"/>
    <dgm:cxn modelId="{EA9127BE-0C54-40C2-9F00-35AA22CBB148}" type="presParOf" srcId="{01082FF9-19CD-44B2-96B1-7ECA7CB5976F}" destId="{9F89E7B2-F6BD-4416-849C-8DD4E2BD9A25}" srcOrd="1" destOrd="0" presId="urn:microsoft.com/office/officeart/2005/8/layout/hierarchy4"/>
    <dgm:cxn modelId="{F269AA3C-FF24-44B9-AA05-77EA18DED21D}" type="presParOf" srcId="{01082FF9-19CD-44B2-96B1-7ECA7CB5976F}" destId="{4B832A02-AF53-432F-9013-690EE9CE71FD}" srcOrd="2" destOrd="0" presId="urn:microsoft.com/office/officeart/2005/8/layout/hierarchy4"/>
    <dgm:cxn modelId="{5D86F5AB-49CE-4668-8257-6C01EBC589EF}" type="presParOf" srcId="{4B832A02-AF53-432F-9013-690EE9CE71FD}" destId="{A28E4073-803A-4D2D-9B0C-1CC9B044A0A2}" srcOrd="0" destOrd="0" presId="urn:microsoft.com/office/officeart/2005/8/layout/hierarchy4"/>
    <dgm:cxn modelId="{6C265E4A-D1B2-4202-A870-B14CC0F50B51}" type="presParOf" srcId="{4B832A02-AF53-432F-9013-690EE9CE71FD}" destId="{E9E24B47-3C17-4FE9-A1C4-FF9B2334B5D3}" srcOrd="1" destOrd="0" presId="urn:microsoft.com/office/officeart/2005/8/layout/hierarchy4"/>
    <dgm:cxn modelId="{B8C03C34-006A-450B-8394-519936353D8B}" type="presParOf" srcId="{4B832A02-AF53-432F-9013-690EE9CE71FD}" destId="{A0C33F18-7FB4-490F-84A5-5AC037D29DD4}" srcOrd="2" destOrd="0" presId="urn:microsoft.com/office/officeart/2005/8/layout/hierarchy4"/>
    <dgm:cxn modelId="{8C459FF4-E05E-49F9-9513-1F664450A9DA}" type="presParOf" srcId="{A0C33F18-7FB4-490F-84A5-5AC037D29DD4}" destId="{9D567CB2-F690-472A-9F2F-E368F45C7AF0}" srcOrd="0" destOrd="0" presId="urn:microsoft.com/office/officeart/2005/8/layout/hierarchy4"/>
    <dgm:cxn modelId="{DF8A7519-DBC3-4032-973F-761C6EB3F04D}" type="presParOf" srcId="{9D567CB2-F690-472A-9F2F-E368F45C7AF0}" destId="{06D51DAF-2ACD-4E8F-8A2E-8474104B7F55}" srcOrd="0" destOrd="0" presId="urn:microsoft.com/office/officeart/2005/8/layout/hierarchy4"/>
    <dgm:cxn modelId="{54BB45B1-807B-4A56-A5EE-B391053D35D5}" type="presParOf" srcId="{9D567CB2-F690-472A-9F2F-E368F45C7AF0}" destId="{4BB609B6-0ADB-4EC0-A99E-174365037F4B}" srcOrd="1" destOrd="0" presId="urn:microsoft.com/office/officeart/2005/8/layout/hierarchy4"/>
    <dgm:cxn modelId="{C4A5C9C0-94A9-442B-8FA8-39DFB4544AE2}" type="presParOf" srcId="{948FC37D-44B3-4009-A436-B4A34CD116D3}" destId="{EFA37B62-8463-43FC-A5A9-13FCF1A38312}" srcOrd="1" destOrd="0" presId="urn:microsoft.com/office/officeart/2005/8/layout/hierarchy4"/>
    <dgm:cxn modelId="{EF4788A8-BBC2-4AED-B4E8-98B6B0F7C04B}" type="presParOf" srcId="{948FC37D-44B3-4009-A436-B4A34CD116D3}" destId="{7CC077C1-7C3C-4F8C-B556-A9121C095D0B}" srcOrd="2" destOrd="0" presId="urn:microsoft.com/office/officeart/2005/8/layout/hierarchy4"/>
    <dgm:cxn modelId="{77579298-559A-4D0F-92FC-D55CD27A9881}" type="presParOf" srcId="{7CC077C1-7C3C-4F8C-B556-A9121C095D0B}" destId="{6D432A5A-91B5-4A15-B4C9-6EE2B0D80BD5}" srcOrd="0" destOrd="0" presId="urn:microsoft.com/office/officeart/2005/8/layout/hierarchy4"/>
    <dgm:cxn modelId="{3F31588C-AE49-4C16-91AF-1271FA296EDF}" type="presParOf" srcId="{7CC077C1-7C3C-4F8C-B556-A9121C095D0B}" destId="{96E2A0FF-5159-4896-9A6E-BA4962FACE5D}" srcOrd="1" destOrd="0" presId="urn:microsoft.com/office/officeart/2005/8/layout/hierarchy4"/>
    <dgm:cxn modelId="{EA449139-449C-4B36-814C-FDB0EFDFDC20}" type="presParOf" srcId="{7CC077C1-7C3C-4F8C-B556-A9121C095D0B}" destId="{93B4A758-3B40-4DBB-A165-7DA89E2CD7CB}" srcOrd="2" destOrd="0" presId="urn:microsoft.com/office/officeart/2005/8/layout/hierarchy4"/>
    <dgm:cxn modelId="{5AC9BD73-6877-4839-96AC-A8DE92928A61}" type="presParOf" srcId="{93B4A758-3B40-4DBB-A165-7DA89E2CD7CB}" destId="{A21426AA-FEC1-42AA-AADE-999D01888DB7}" srcOrd="0" destOrd="0" presId="urn:microsoft.com/office/officeart/2005/8/layout/hierarchy4"/>
    <dgm:cxn modelId="{8682BA7B-39F3-40AA-808F-F315C585858A}" type="presParOf" srcId="{A21426AA-FEC1-42AA-AADE-999D01888DB7}" destId="{6B3F8DAF-AF1B-4654-8006-16ADEFEF78DD}" srcOrd="0" destOrd="0" presId="urn:microsoft.com/office/officeart/2005/8/layout/hierarchy4"/>
    <dgm:cxn modelId="{B595BB6B-50E3-4EE8-BAA7-301080E0E638}" type="presParOf" srcId="{A21426AA-FEC1-42AA-AADE-999D01888DB7}" destId="{ED28B7FB-7AAA-437B-A999-5B90F7A1B54D}" srcOrd="1" destOrd="0" presId="urn:microsoft.com/office/officeart/2005/8/layout/hierarchy4"/>
    <dgm:cxn modelId="{8CB841F8-B82E-4BF0-BE2F-748AEDB19851}" type="presParOf" srcId="{A21426AA-FEC1-42AA-AADE-999D01888DB7}" destId="{6D0C8B00-7E20-4A21-95F5-5BD1677EED21}" srcOrd="2" destOrd="0" presId="urn:microsoft.com/office/officeart/2005/8/layout/hierarchy4"/>
    <dgm:cxn modelId="{544A252B-6D20-447B-A634-49FDFB04E3B9}" type="presParOf" srcId="{6D0C8B00-7E20-4A21-95F5-5BD1677EED21}" destId="{9468F26D-1F67-42DC-8722-00856076F9AF}" srcOrd="0" destOrd="0" presId="urn:microsoft.com/office/officeart/2005/8/layout/hierarchy4"/>
    <dgm:cxn modelId="{9305AE35-9BB7-43A2-ABB8-D021C34A2290}" type="presParOf" srcId="{9468F26D-1F67-42DC-8722-00856076F9AF}" destId="{9A95C8F2-357D-4FB1-A4F0-31E1C79FC9CF}" srcOrd="0" destOrd="0" presId="urn:microsoft.com/office/officeart/2005/8/layout/hierarchy4"/>
    <dgm:cxn modelId="{98952307-F212-4048-889D-9EA61C98E062}" type="presParOf" srcId="{9468F26D-1F67-42DC-8722-00856076F9AF}" destId="{710B1FDB-5C5B-488A-97EC-02009575C538}" srcOrd="1" destOrd="0" presId="urn:microsoft.com/office/officeart/2005/8/layout/hierarchy4"/>
    <dgm:cxn modelId="{08B316AC-990B-4A87-BD34-0EF0BEA2C72C}" type="presParOf" srcId="{6D0C8B00-7E20-4A21-95F5-5BD1677EED21}" destId="{F3A23208-DFFC-4A98-B845-DA70C82C2AFE}" srcOrd="1" destOrd="0" presId="urn:microsoft.com/office/officeart/2005/8/layout/hierarchy4"/>
    <dgm:cxn modelId="{EF635A27-7CB5-48AC-A5D9-B7D61D92C2E8}" type="presParOf" srcId="{6D0C8B00-7E20-4A21-95F5-5BD1677EED21}" destId="{928DBDE8-5BD6-436C-A11D-7E15333D630F}" srcOrd="2" destOrd="0" presId="urn:microsoft.com/office/officeart/2005/8/layout/hierarchy4"/>
    <dgm:cxn modelId="{4A901747-8EF7-4819-82BA-0E3924F09AF1}" type="presParOf" srcId="{928DBDE8-5BD6-436C-A11D-7E15333D630F}" destId="{AA576F1A-37F8-41F0-9D2D-6A3895DEBF0B}" srcOrd="0" destOrd="0" presId="urn:microsoft.com/office/officeart/2005/8/layout/hierarchy4"/>
    <dgm:cxn modelId="{DD353ADC-E3D7-465A-9B57-1D882D19BC28}" type="presParOf" srcId="{928DBDE8-5BD6-436C-A11D-7E15333D630F}" destId="{2A81040F-3635-4E38-B186-98E1EFB7B4C4}" srcOrd="1" destOrd="0" presId="urn:microsoft.com/office/officeart/2005/8/layout/hierarchy4"/>
    <dgm:cxn modelId="{1C859C30-8205-4230-8821-665EFD3C9034}" type="presParOf" srcId="{93B4A758-3B40-4DBB-A165-7DA89E2CD7CB}" destId="{0EE07FDD-87D1-487E-88A7-5D6E7A742CCE}" srcOrd="1" destOrd="0" presId="urn:microsoft.com/office/officeart/2005/8/layout/hierarchy4"/>
    <dgm:cxn modelId="{5DF22B8F-E88A-40B9-BA60-DE8B399C67C7}" type="presParOf" srcId="{93B4A758-3B40-4DBB-A165-7DA89E2CD7CB}" destId="{8E34D1F9-E20F-4E70-B1E4-2DFFC6FFA581}" srcOrd="2" destOrd="0" presId="urn:microsoft.com/office/officeart/2005/8/layout/hierarchy4"/>
    <dgm:cxn modelId="{D153C429-85CB-4559-B57D-AD39C60D573E}" type="presParOf" srcId="{8E34D1F9-E20F-4E70-B1E4-2DFFC6FFA581}" destId="{35638500-1327-4EAB-8A3F-A6205AF4F1DE}" srcOrd="0" destOrd="0" presId="urn:microsoft.com/office/officeart/2005/8/layout/hierarchy4"/>
    <dgm:cxn modelId="{227FE26D-A910-4449-BEAF-EF9690F46DAE}" type="presParOf" srcId="{8E34D1F9-E20F-4E70-B1E4-2DFFC6FFA581}" destId="{C036A5F9-CAC8-4EA1-872B-3B53CB69C695}" srcOrd="1" destOrd="0" presId="urn:microsoft.com/office/officeart/2005/8/layout/hierarchy4"/>
    <dgm:cxn modelId="{FCD62ED9-25C8-407B-835A-2E8D1096E5F5}" type="presParOf" srcId="{8E34D1F9-E20F-4E70-B1E4-2DFFC6FFA581}" destId="{4D5B325E-872C-491E-8951-270F12B25D0A}" srcOrd="2" destOrd="0" presId="urn:microsoft.com/office/officeart/2005/8/layout/hierarchy4"/>
    <dgm:cxn modelId="{087B7279-5E2A-4143-AD74-05431DDA53FD}" type="presParOf" srcId="{4D5B325E-872C-491E-8951-270F12B25D0A}" destId="{4B54D996-370B-4C41-99D3-CA3822F830A1}" srcOrd="0" destOrd="0" presId="urn:microsoft.com/office/officeart/2005/8/layout/hierarchy4"/>
    <dgm:cxn modelId="{22BFB6BE-AE4E-494A-A4C3-5738AE7B40B7}" type="presParOf" srcId="{4B54D996-370B-4C41-99D3-CA3822F830A1}" destId="{7EC8ABC5-407A-486C-854A-2A7352F19E2B}" srcOrd="0" destOrd="0" presId="urn:microsoft.com/office/officeart/2005/8/layout/hierarchy4"/>
    <dgm:cxn modelId="{DECADDCC-D530-474A-876F-02800B100282}" type="presParOf" srcId="{4B54D996-370B-4C41-99D3-CA3822F830A1}" destId="{EA041F5E-6ED1-4A25-A436-F55C1B45B46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555B66-78CB-4512-B4CE-7CFA59669A4A}">
      <dsp:nvSpPr>
        <dsp:cNvPr id="0" name=""/>
        <dsp:cNvSpPr/>
      </dsp:nvSpPr>
      <dsp:spPr>
        <a:xfrm>
          <a:off x="1699" y="1217"/>
          <a:ext cx="7407050" cy="16721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ПАТРИОТИЧЕСКОЕ ВОСПИТАНИЕ</a:t>
          </a:r>
        </a:p>
      </dsp:txBody>
      <dsp:txXfrm>
        <a:off x="50674" y="50192"/>
        <a:ext cx="7309100" cy="1574177"/>
      </dsp:txXfrm>
    </dsp:sp>
    <dsp:sp modelId="{A6821894-70FF-4CB6-AD36-C991A0D252D0}">
      <dsp:nvSpPr>
        <dsp:cNvPr id="0" name=""/>
        <dsp:cNvSpPr/>
      </dsp:nvSpPr>
      <dsp:spPr>
        <a:xfrm>
          <a:off x="1699" y="1772633"/>
          <a:ext cx="2914857" cy="167212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малой Родине</a:t>
          </a:r>
        </a:p>
      </dsp:txBody>
      <dsp:txXfrm>
        <a:off x="50674" y="1821608"/>
        <a:ext cx="2816907" cy="1574177"/>
      </dsp:txXfrm>
    </dsp:sp>
    <dsp:sp modelId="{2D592CF4-2388-4328-A5B7-C48220872EB2}">
      <dsp:nvSpPr>
        <dsp:cNvPr id="0" name=""/>
        <dsp:cNvSpPr/>
      </dsp:nvSpPr>
      <dsp:spPr>
        <a:xfrm>
          <a:off x="1699" y="3544049"/>
          <a:ext cx="1427452" cy="1672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Приобщение к народной культуре и традициям народа, этноса,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проживающего на территории малой Родины</a:t>
          </a:r>
        </a:p>
      </dsp:txBody>
      <dsp:txXfrm>
        <a:off x="43508" y="3585858"/>
        <a:ext cx="1343834" cy="1588509"/>
      </dsp:txXfrm>
    </dsp:sp>
    <dsp:sp modelId="{8A0E27FF-39AF-4D0B-8422-2847D8B92703}">
      <dsp:nvSpPr>
        <dsp:cNvPr id="0" name=""/>
        <dsp:cNvSpPr/>
      </dsp:nvSpPr>
      <dsp:spPr>
        <a:xfrm>
          <a:off x="1699" y="5315465"/>
          <a:ext cx="1427452" cy="16721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семье – семья, род и родословная; </a:t>
          </a:r>
        </a:p>
      </dsp:txBody>
      <dsp:txXfrm>
        <a:off x="43508" y="5357274"/>
        <a:ext cx="1343834" cy="1588509"/>
      </dsp:txXfrm>
    </dsp:sp>
    <dsp:sp modelId="{A28E4073-803A-4D2D-9B0C-1CC9B044A0A2}">
      <dsp:nvSpPr>
        <dsp:cNvPr id="0" name=""/>
        <dsp:cNvSpPr/>
      </dsp:nvSpPr>
      <dsp:spPr>
        <a:xfrm>
          <a:off x="1489105" y="3544049"/>
          <a:ext cx="1427452" cy="1672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Формиролвания представлений о героическом прошлом народа в былинах и балладах, песнях</a:t>
          </a:r>
        </a:p>
      </dsp:txBody>
      <dsp:txXfrm>
        <a:off x="1530914" y="3585858"/>
        <a:ext cx="1343834" cy="1588509"/>
      </dsp:txXfrm>
    </dsp:sp>
    <dsp:sp modelId="{06D51DAF-2ACD-4E8F-8A2E-8474104B7F55}">
      <dsp:nvSpPr>
        <dsp:cNvPr id="0" name=""/>
        <dsp:cNvSpPr/>
      </dsp:nvSpPr>
      <dsp:spPr>
        <a:xfrm>
          <a:off x="1489105" y="5315465"/>
          <a:ext cx="1427452" cy="16721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героическом прошлом народа в истории  малой родины</a:t>
          </a:r>
        </a:p>
      </dsp:txBody>
      <dsp:txXfrm>
        <a:off x="1530914" y="5357274"/>
        <a:ext cx="1343834" cy="1588509"/>
      </dsp:txXfrm>
    </dsp:sp>
    <dsp:sp modelId="{6D432A5A-91B5-4A15-B4C9-6EE2B0D80BD5}">
      <dsp:nvSpPr>
        <dsp:cNvPr id="0" name=""/>
        <dsp:cNvSpPr/>
      </dsp:nvSpPr>
      <dsp:spPr>
        <a:xfrm>
          <a:off x="3036463" y="1772633"/>
          <a:ext cx="4372286" cy="167212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представлений о Родине</a:t>
          </a:r>
        </a:p>
      </dsp:txBody>
      <dsp:txXfrm>
        <a:off x="3085438" y="1821608"/>
        <a:ext cx="4274336" cy="1574177"/>
      </dsp:txXfrm>
    </dsp:sp>
    <dsp:sp modelId="{6B3F8DAF-AF1B-4654-8006-16ADEFEF78DD}">
      <dsp:nvSpPr>
        <dsp:cNvPr id="0" name=""/>
        <dsp:cNvSpPr/>
      </dsp:nvSpPr>
      <dsp:spPr>
        <a:xfrm>
          <a:off x="3036463" y="3544049"/>
          <a:ext cx="2884881" cy="1672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Приобщение к традициям и  русской народной культуре</a:t>
          </a:r>
        </a:p>
      </dsp:txBody>
      <dsp:txXfrm>
        <a:off x="3085438" y="3593024"/>
        <a:ext cx="2786931" cy="1574177"/>
      </dsp:txXfrm>
    </dsp:sp>
    <dsp:sp modelId="{9A95C8F2-357D-4FB1-A4F0-31E1C79FC9CF}">
      <dsp:nvSpPr>
        <dsp:cNvPr id="0" name=""/>
        <dsp:cNvSpPr/>
      </dsp:nvSpPr>
      <dsp:spPr>
        <a:xfrm>
          <a:off x="3036463" y="5315465"/>
          <a:ext cx="1427452" cy="16721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экологического осознания и уважительного интереса к природе</a:t>
          </a:r>
        </a:p>
      </dsp:txBody>
      <dsp:txXfrm>
        <a:off x="3078272" y="5357274"/>
        <a:ext cx="1343834" cy="1588509"/>
      </dsp:txXfrm>
    </dsp:sp>
    <dsp:sp modelId="{AA576F1A-37F8-41F0-9D2D-6A3895DEBF0B}">
      <dsp:nvSpPr>
        <dsp:cNvPr id="0" name=""/>
        <dsp:cNvSpPr/>
      </dsp:nvSpPr>
      <dsp:spPr>
        <a:xfrm>
          <a:off x="4493892" y="5315465"/>
          <a:ext cx="1427452" cy="16721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с явлениями общественной жизни; </a:t>
          </a:r>
        </a:p>
      </dsp:txBody>
      <dsp:txXfrm>
        <a:off x="4535701" y="5357274"/>
        <a:ext cx="1343834" cy="1588509"/>
      </dsp:txXfrm>
    </dsp:sp>
    <dsp:sp modelId="{35638500-1327-4EAB-8A3F-A6205AF4F1DE}">
      <dsp:nvSpPr>
        <dsp:cNvPr id="0" name=""/>
        <dsp:cNvSpPr/>
      </dsp:nvSpPr>
      <dsp:spPr>
        <a:xfrm>
          <a:off x="5981297" y="3544049"/>
          <a:ext cx="1427452" cy="1672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знаний об истории государства, государственных символах</a:t>
          </a:r>
        </a:p>
      </dsp:txBody>
      <dsp:txXfrm>
        <a:off x="6023106" y="3585858"/>
        <a:ext cx="1343834" cy="1588509"/>
      </dsp:txXfrm>
    </dsp:sp>
    <dsp:sp modelId="{7EC8ABC5-407A-486C-854A-2A7352F19E2B}">
      <dsp:nvSpPr>
        <dsp:cNvPr id="0" name=""/>
        <dsp:cNvSpPr/>
      </dsp:nvSpPr>
      <dsp:spPr>
        <a:xfrm>
          <a:off x="5981297" y="5315465"/>
          <a:ext cx="1427452" cy="16721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гражданской позиции</a:t>
          </a:r>
        </a:p>
      </dsp:txBody>
      <dsp:txXfrm>
        <a:off x="6023106" y="5357274"/>
        <a:ext cx="1343834" cy="1588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2022-10-21T11:28:00Z</cp:lastPrinted>
  <dcterms:created xsi:type="dcterms:W3CDTF">2022-10-17T13:11:00Z</dcterms:created>
  <dcterms:modified xsi:type="dcterms:W3CDTF">2022-11-14T07:40:00Z</dcterms:modified>
</cp:coreProperties>
</file>