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</w:p>
    <w:p w:rsid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Иркутского районного муниципального образования </w:t>
      </w:r>
    </w:p>
    <w:p w:rsidR="00BB0BE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«Хомутовский детский сад №4»</w:t>
      </w:r>
    </w:p>
    <w:p w:rsid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E1DCE" w:rsidRP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7E1DCE" w:rsidRP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7E1DCE">
        <w:rPr>
          <w:rFonts w:ascii="Times New Roman" w:hAnsi="Times New Roman" w:cs="Times New Roman"/>
          <w:b/>
          <w:sz w:val="40"/>
          <w:szCs w:val="28"/>
        </w:rPr>
        <w:t xml:space="preserve">Викторина </w:t>
      </w:r>
    </w:p>
    <w:p w:rsidR="007E1DCE" w:rsidRP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7E1DCE">
        <w:rPr>
          <w:rFonts w:ascii="Times New Roman" w:hAnsi="Times New Roman" w:cs="Times New Roman"/>
          <w:b/>
          <w:sz w:val="40"/>
          <w:szCs w:val="28"/>
        </w:rPr>
        <w:t xml:space="preserve">для детей подготовительных к школе групп </w:t>
      </w:r>
    </w:p>
    <w:p w:rsidR="007E1DCE" w:rsidRP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7E1DCE">
        <w:rPr>
          <w:rFonts w:ascii="Times New Roman" w:hAnsi="Times New Roman" w:cs="Times New Roman"/>
          <w:b/>
          <w:sz w:val="40"/>
          <w:szCs w:val="28"/>
        </w:rPr>
        <w:t>«Логопедическая мозаика»</w:t>
      </w:r>
    </w:p>
    <w:p w:rsid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DCE" w:rsidRDefault="007E1DCE" w:rsidP="007E1DC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E1DCE" w:rsidRP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E1DCE" w:rsidRPr="007E1DCE" w:rsidRDefault="007E1DCE" w:rsidP="007E1DCE">
      <w:pPr>
        <w:spacing w:line="240" w:lineRule="auto"/>
        <w:ind w:firstLine="720"/>
        <w:contextualSpacing/>
        <w:jc w:val="right"/>
        <w:rPr>
          <w:rFonts w:ascii="Times New Roman" w:hAnsi="Times New Roman" w:cs="Times New Roman"/>
          <w:sz w:val="32"/>
          <w:szCs w:val="28"/>
        </w:rPr>
      </w:pPr>
      <w:r w:rsidRPr="007E1DCE">
        <w:rPr>
          <w:rFonts w:ascii="Times New Roman" w:hAnsi="Times New Roman" w:cs="Times New Roman"/>
          <w:sz w:val="32"/>
          <w:szCs w:val="28"/>
        </w:rPr>
        <w:t xml:space="preserve">Учитель-логопед </w:t>
      </w:r>
    </w:p>
    <w:p w:rsidR="007E1DCE" w:rsidRPr="007E1DCE" w:rsidRDefault="007E1DCE" w:rsidP="007E1DCE">
      <w:pPr>
        <w:spacing w:line="240" w:lineRule="auto"/>
        <w:ind w:firstLine="720"/>
        <w:contextualSpacing/>
        <w:jc w:val="right"/>
        <w:rPr>
          <w:rFonts w:ascii="Times New Roman" w:hAnsi="Times New Roman" w:cs="Times New Roman"/>
          <w:sz w:val="32"/>
          <w:szCs w:val="28"/>
        </w:rPr>
      </w:pPr>
      <w:r w:rsidRPr="007E1DCE">
        <w:rPr>
          <w:rFonts w:ascii="Times New Roman" w:hAnsi="Times New Roman" w:cs="Times New Roman"/>
          <w:sz w:val="32"/>
          <w:szCs w:val="28"/>
        </w:rPr>
        <w:t>Карпенко Анастасия Ильинична</w:t>
      </w:r>
    </w:p>
    <w:p w:rsidR="007E1DCE" w:rsidRPr="007E1DCE" w:rsidRDefault="007E1DCE" w:rsidP="007E1DCE">
      <w:pPr>
        <w:spacing w:line="240" w:lineRule="auto"/>
        <w:ind w:firstLine="720"/>
        <w:contextualSpacing/>
        <w:jc w:val="right"/>
        <w:rPr>
          <w:rFonts w:ascii="Times New Roman" w:hAnsi="Times New Roman" w:cs="Times New Roman"/>
          <w:sz w:val="36"/>
          <w:szCs w:val="28"/>
        </w:rPr>
      </w:pPr>
    </w:p>
    <w:p w:rsidR="007E1DCE" w:rsidRPr="007E1DCE" w:rsidRDefault="007E1DCE" w:rsidP="007E1DCE">
      <w:pPr>
        <w:spacing w:line="240" w:lineRule="auto"/>
        <w:ind w:firstLine="720"/>
        <w:contextualSpacing/>
        <w:jc w:val="right"/>
        <w:rPr>
          <w:rFonts w:ascii="Times New Roman" w:hAnsi="Times New Roman" w:cs="Times New Roman"/>
          <w:sz w:val="36"/>
          <w:szCs w:val="28"/>
        </w:rPr>
      </w:pPr>
    </w:p>
    <w:p w:rsidR="007E1DCE" w:rsidRPr="007E1DCE" w:rsidRDefault="007E1DCE" w:rsidP="007E1DCE">
      <w:pPr>
        <w:spacing w:line="240" w:lineRule="auto"/>
        <w:ind w:firstLine="720"/>
        <w:contextualSpacing/>
        <w:rPr>
          <w:rFonts w:ascii="Times New Roman" w:hAnsi="Times New Roman" w:cs="Times New Roman"/>
          <w:sz w:val="36"/>
          <w:szCs w:val="28"/>
        </w:rPr>
      </w:pPr>
    </w:p>
    <w:p w:rsidR="007E1DCE" w:rsidRPr="007E1DCE" w:rsidRDefault="007E1DCE" w:rsidP="007E1DCE">
      <w:pPr>
        <w:spacing w:line="240" w:lineRule="auto"/>
        <w:contextualSpacing/>
        <w:rPr>
          <w:rFonts w:ascii="Times New Roman" w:hAnsi="Times New Roman" w:cs="Times New Roman"/>
          <w:sz w:val="36"/>
          <w:szCs w:val="28"/>
        </w:rPr>
      </w:pPr>
    </w:p>
    <w:p w:rsidR="007E1DCE" w:rsidRPr="007E1DCE" w:rsidRDefault="007E1DCE" w:rsidP="007E1DCE">
      <w:pPr>
        <w:spacing w:line="240" w:lineRule="auto"/>
        <w:ind w:firstLine="720"/>
        <w:contextualSpacing/>
        <w:jc w:val="right"/>
        <w:rPr>
          <w:rFonts w:ascii="Times New Roman" w:hAnsi="Times New Roman" w:cs="Times New Roman"/>
          <w:sz w:val="36"/>
          <w:szCs w:val="28"/>
        </w:rPr>
      </w:pPr>
    </w:p>
    <w:p w:rsidR="007E1DCE" w:rsidRPr="007E1DCE" w:rsidRDefault="007E1DCE" w:rsidP="007E1DCE">
      <w:pPr>
        <w:spacing w:line="240" w:lineRule="auto"/>
        <w:ind w:firstLine="720"/>
        <w:contextualSpacing/>
        <w:jc w:val="right"/>
        <w:rPr>
          <w:rFonts w:ascii="Times New Roman" w:hAnsi="Times New Roman" w:cs="Times New Roman"/>
          <w:sz w:val="36"/>
          <w:szCs w:val="28"/>
        </w:rPr>
      </w:pPr>
    </w:p>
    <w:p w:rsidR="007E1DCE" w:rsidRDefault="007E1DCE" w:rsidP="007E1DC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E1DCE" w:rsidRDefault="007E1DCE" w:rsidP="007E1DCE">
      <w:pPr>
        <w:spacing w:line="240" w:lineRule="auto"/>
        <w:ind w:firstLine="72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E1DCE" w:rsidRDefault="007E1DCE" w:rsidP="007E1DCE">
      <w:pPr>
        <w:spacing w:line="240" w:lineRule="auto"/>
        <w:ind w:firstLine="72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E1DCE" w:rsidRDefault="007E1DCE" w:rsidP="007E1DCE">
      <w:pPr>
        <w:spacing w:line="240" w:lineRule="auto"/>
        <w:ind w:firstLine="72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Хомутово, 2022 г.</w:t>
      </w:r>
    </w:p>
    <w:p w:rsidR="007E1DCE" w:rsidRPr="00360576" w:rsidRDefault="00360576" w:rsidP="00360576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5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Аннотация </w:t>
      </w:r>
    </w:p>
    <w:p w:rsidR="00360576" w:rsidRPr="007E1DCE" w:rsidRDefault="00360576" w:rsidP="00360576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E1DCE" w:rsidRDefault="007E1DCE" w:rsidP="007E1DCE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Викторина </w:t>
      </w:r>
      <w:r w:rsidRPr="007E1DCE">
        <w:rPr>
          <w:rFonts w:ascii="Times New Roman" w:hAnsi="Times New Roman" w:cs="Times New Roman"/>
          <w:sz w:val="28"/>
          <w:szCs w:val="28"/>
        </w:rPr>
        <w:t>«Логопедическая мозаика»</w:t>
      </w:r>
      <w:r>
        <w:rPr>
          <w:rFonts w:ascii="Times New Roman" w:hAnsi="Times New Roman" w:cs="Times New Roman"/>
          <w:sz w:val="28"/>
          <w:szCs w:val="28"/>
        </w:rPr>
        <w:t xml:space="preserve"> проводится среди детей подг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товительных к школе групп, посещающих дошкольно</w:t>
      </w:r>
      <w:r w:rsidR="00360576">
        <w:rPr>
          <w:rFonts w:ascii="Times New Roman" w:hAnsi="Times New Roman" w:cs="Times New Roman"/>
          <w:sz w:val="28"/>
          <w:szCs w:val="28"/>
        </w:rPr>
        <w:t>е учреждение. Данное мероприятие направлено</w:t>
      </w:r>
      <w:r>
        <w:rPr>
          <w:rFonts w:ascii="Times New Roman" w:hAnsi="Times New Roman" w:cs="Times New Roman"/>
          <w:sz w:val="28"/>
          <w:szCs w:val="28"/>
        </w:rPr>
        <w:t xml:space="preserve"> на актуализацию речевых навыков, повышение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тереса детей к занятиям по развитию речи.  А также в целях просветител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ской деятельности как пропаганды логопедических знаний.  </w:t>
      </w:r>
    </w:p>
    <w:p w:rsidR="007E1DCE" w:rsidRDefault="007E1DCE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576" w:rsidRPr="00360576" w:rsidRDefault="00EF0D57" w:rsidP="007E1DC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5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1098"/>
      </w:tblGrid>
      <w:tr w:rsidR="00A04B67" w:rsidTr="00EF0D57">
        <w:tc>
          <w:tcPr>
            <w:tcW w:w="8472" w:type="dxa"/>
          </w:tcPr>
          <w:p w:rsidR="00A04B67" w:rsidRPr="00EF0D57" w:rsidRDefault="00EF0D57" w:rsidP="003605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D57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1098" w:type="dxa"/>
          </w:tcPr>
          <w:p w:rsidR="00A04B67" w:rsidRDefault="00A04B67" w:rsidP="00A04B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04B67" w:rsidTr="00EF0D57">
        <w:tc>
          <w:tcPr>
            <w:tcW w:w="8472" w:type="dxa"/>
          </w:tcPr>
          <w:p w:rsidR="00EF0D57" w:rsidRDefault="00EF0D57" w:rsidP="00EF0D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D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ВИКТОРИНА ДЛЯ ДЕТЕЙ ПОДГОТОВИТЕЛЬНЫХ </w:t>
            </w:r>
          </w:p>
          <w:p w:rsidR="00A04B67" w:rsidRPr="00EF0D57" w:rsidRDefault="00EF0D57" w:rsidP="00EF0D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D57">
              <w:rPr>
                <w:rFonts w:ascii="Times New Roman" w:hAnsi="Times New Roman" w:cs="Times New Roman"/>
                <w:b/>
                <w:sz w:val="28"/>
                <w:szCs w:val="28"/>
              </w:rPr>
              <w:t>К ШКОЛЕ ГРУПП «ЛОГОПЕДИЧЕСКАЯ МОЗАИКА»</w:t>
            </w:r>
          </w:p>
        </w:tc>
        <w:tc>
          <w:tcPr>
            <w:tcW w:w="1098" w:type="dxa"/>
          </w:tcPr>
          <w:p w:rsidR="00A04B67" w:rsidRDefault="00A04B67" w:rsidP="00A04B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04B67" w:rsidTr="00EF0D57">
        <w:tc>
          <w:tcPr>
            <w:tcW w:w="8472" w:type="dxa"/>
          </w:tcPr>
          <w:p w:rsidR="00A04B67" w:rsidRPr="00EF0D57" w:rsidRDefault="00EF0D57" w:rsidP="003605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D57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</w:p>
        </w:tc>
        <w:tc>
          <w:tcPr>
            <w:tcW w:w="1098" w:type="dxa"/>
          </w:tcPr>
          <w:p w:rsidR="00A04B67" w:rsidRDefault="00EF0D57" w:rsidP="00A04B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04B67" w:rsidTr="00EF0D57">
        <w:tc>
          <w:tcPr>
            <w:tcW w:w="8472" w:type="dxa"/>
          </w:tcPr>
          <w:p w:rsidR="00A04B67" w:rsidRPr="00EF0D57" w:rsidRDefault="00EF0D57" w:rsidP="003605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D57">
              <w:rPr>
                <w:rFonts w:ascii="Times New Roman" w:hAnsi="Times New Roman" w:cs="Times New Roman"/>
                <w:b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1098" w:type="dxa"/>
          </w:tcPr>
          <w:p w:rsidR="00A04B67" w:rsidRDefault="00EF0D57" w:rsidP="00A04B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04B67" w:rsidTr="00EF0D57">
        <w:tc>
          <w:tcPr>
            <w:tcW w:w="8472" w:type="dxa"/>
          </w:tcPr>
          <w:p w:rsidR="00A04B67" w:rsidRPr="00EF0D57" w:rsidRDefault="00EF0D57" w:rsidP="003605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D57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</w:p>
        </w:tc>
        <w:tc>
          <w:tcPr>
            <w:tcW w:w="1098" w:type="dxa"/>
          </w:tcPr>
          <w:p w:rsidR="00A04B67" w:rsidRDefault="00EF0D57" w:rsidP="00EF0D5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360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76" w:rsidRDefault="00360576" w:rsidP="0036057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57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60576" w:rsidRDefault="00360576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дошкольные учреждения имеют в своей структуре логопедич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</w:t>
      </w:r>
      <w:r w:rsidR="00243907">
        <w:rPr>
          <w:rFonts w:ascii="Times New Roman" w:hAnsi="Times New Roman" w:cs="Times New Roman"/>
          <w:sz w:val="28"/>
          <w:szCs w:val="28"/>
        </w:rPr>
        <w:t>е пункты или группы компенсирующей направленности для детей с ОВЗ. И рабочая ставка учителя-логопеда предполагает одновременную работу с определенным количеством детей. В то время как большая часть дошкольн</w:t>
      </w:r>
      <w:r w:rsidR="00243907">
        <w:rPr>
          <w:rFonts w:ascii="Times New Roman" w:hAnsi="Times New Roman" w:cs="Times New Roman"/>
          <w:sz w:val="28"/>
          <w:szCs w:val="28"/>
        </w:rPr>
        <w:t>и</w:t>
      </w:r>
      <w:r w:rsidR="00243907">
        <w:rPr>
          <w:rFonts w:ascii="Times New Roman" w:hAnsi="Times New Roman" w:cs="Times New Roman"/>
          <w:sz w:val="28"/>
          <w:szCs w:val="28"/>
        </w:rPr>
        <w:t>ков не имеет представления о таком специалисте и его деятельности в учр</w:t>
      </w:r>
      <w:r w:rsidR="00243907">
        <w:rPr>
          <w:rFonts w:ascii="Times New Roman" w:hAnsi="Times New Roman" w:cs="Times New Roman"/>
          <w:sz w:val="28"/>
          <w:szCs w:val="28"/>
        </w:rPr>
        <w:t>е</w:t>
      </w:r>
      <w:r w:rsidR="00243907">
        <w:rPr>
          <w:rFonts w:ascii="Times New Roman" w:hAnsi="Times New Roman" w:cs="Times New Roman"/>
          <w:sz w:val="28"/>
          <w:szCs w:val="28"/>
        </w:rPr>
        <w:t xml:space="preserve">ждении. Поэтому в целях просветительской работы </w:t>
      </w:r>
      <w:r w:rsidR="00CA16D3">
        <w:rPr>
          <w:rFonts w:ascii="Times New Roman" w:hAnsi="Times New Roman" w:cs="Times New Roman"/>
          <w:sz w:val="28"/>
          <w:szCs w:val="28"/>
        </w:rPr>
        <w:t>будет актуальным орг</w:t>
      </w:r>
      <w:r w:rsidR="00CA16D3">
        <w:rPr>
          <w:rFonts w:ascii="Times New Roman" w:hAnsi="Times New Roman" w:cs="Times New Roman"/>
          <w:sz w:val="28"/>
          <w:szCs w:val="28"/>
        </w:rPr>
        <w:t>а</w:t>
      </w:r>
      <w:r w:rsidR="00CA16D3">
        <w:rPr>
          <w:rFonts w:ascii="Times New Roman" w:hAnsi="Times New Roman" w:cs="Times New Roman"/>
          <w:sz w:val="28"/>
          <w:szCs w:val="28"/>
        </w:rPr>
        <w:t xml:space="preserve">низация викторины. </w:t>
      </w: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>Викторина «Логопедическая мозаика» проводится среди детей подг</w:t>
      </w:r>
      <w:r w:rsidRPr="00CA16D3">
        <w:rPr>
          <w:rFonts w:ascii="Times New Roman" w:hAnsi="Times New Roman" w:cs="Times New Roman"/>
          <w:sz w:val="28"/>
          <w:szCs w:val="28"/>
        </w:rPr>
        <w:t>о</w:t>
      </w:r>
      <w:r w:rsidRPr="00CA16D3">
        <w:rPr>
          <w:rFonts w:ascii="Times New Roman" w:hAnsi="Times New Roman" w:cs="Times New Roman"/>
          <w:sz w:val="28"/>
          <w:szCs w:val="28"/>
        </w:rPr>
        <w:t xml:space="preserve">товительных к школе групп, посещающих дошкольное учреждение. </w:t>
      </w:r>
      <w:r>
        <w:rPr>
          <w:rFonts w:ascii="Times New Roman" w:hAnsi="Times New Roman" w:cs="Times New Roman"/>
          <w:sz w:val="28"/>
          <w:szCs w:val="28"/>
        </w:rPr>
        <w:t>Также целью данного мероприятия выступают обобщение речевых знаний и нав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ков детей, повышения их интереса к занятиям по развитию речи. </w:t>
      </w: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Pr="00CA16D3" w:rsidRDefault="00CA16D3" w:rsidP="00CA16D3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6D3">
        <w:rPr>
          <w:rFonts w:ascii="Times New Roman" w:hAnsi="Times New Roman" w:cs="Times New Roman"/>
          <w:b/>
          <w:sz w:val="28"/>
          <w:szCs w:val="28"/>
        </w:rPr>
        <w:lastRenderedPageBreak/>
        <w:t>Викторина для детей подготовительных к школе групп</w:t>
      </w:r>
    </w:p>
    <w:p w:rsidR="00CA16D3" w:rsidRDefault="00E202CD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«Логопедическая мозаика»</w:t>
      </w:r>
    </w:p>
    <w:p w:rsidR="00EF0D57" w:rsidRPr="00E202CD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6D3" w:rsidRPr="00CA16D3" w:rsidRDefault="00CA16D3" w:rsidP="00E202CD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CA16D3">
        <w:rPr>
          <w:rFonts w:ascii="Times New Roman" w:hAnsi="Times New Roman" w:cs="Times New Roman"/>
          <w:sz w:val="28"/>
          <w:szCs w:val="28"/>
        </w:rPr>
        <w:t xml:space="preserve"> мозаики (2 шт), мешочек, набор картинок</w:t>
      </w:r>
      <w:r w:rsidR="00485FB2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CA16D3">
        <w:rPr>
          <w:rFonts w:ascii="Times New Roman" w:hAnsi="Times New Roman" w:cs="Times New Roman"/>
          <w:sz w:val="28"/>
          <w:szCs w:val="28"/>
        </w:rPr>
        <w:t>, карточки для м</w:t>
      </w:r>
      <w:r w:rsidR="00E202CD">
        <w:rPr>
          <w:rFonts w:ascii="Times New Roman" w:hAnsi="Times New Roman" w:cs="Times New Roman"/>
          <w:sz w:val="28"/>
          <w:szCs w:val="28"/>
        </w:rPr>
        <w:t>немотаблиц</w:t>
      </w:r>
      <w:r w:rsidR="00485FB2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E202CD">
        <w:rPr>
          <w:rFonts w:ascii="Times New Roman" w:hAnsi="Times New Roman" w:cs="Times New Roman"/>
          <w:sz w:val="28"/>
          <w:szCs w:val="28"/>
        </w:rPr>
        <w:t>, схемы для мозаики</w:t>
      </w:r>
      <w:r w:rsidR="00485FB2">
        <w:rPr>
          <w:rFonts w:ascii="Times New Roman" w:hAnsi="Times New Roman" w:cs="Times New Roman"/>
          <w:sz w:val="28"/>
          <w:szCs w:val="28"/>
        </w:rPr>
        <w:t xml:space="preserve"> (прилож</w:t>
      </w:r>
      <w:r w:rsidR="00485FB2">
        <w:rPr>
          <w:rFonts w:ascii="Times New Roman" w:hAnsi="Times New Roman" w:cs="Times New Roman"/>
          <w:sz w:val="28"/>
          <w:szCs w:val="28"/>
        </w:rPr>
        <w:t>е</w:t>
      </w:r>
      <w:r w:rsidR="00485FB2">
        <w:rPr>
          <w:rFonts w:ascii="Times New Roman" w:hAnsi="Times New Roman" w:cs="Times New Roman"/>
          <w:sz w:val="28"/>
          <w:szCs w:val="28"/>
        </w:rPr>
        <w:t>ние 3)</w:t>
      </w:r>
      <w:r w:rsidR="00E202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0D57" w:rsidRDefault="00EF0D57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0D57">
        <w:rPr>
          <w:rFonts w:ascii="Times New Roman" w:hAnsi="Times New Roman" w:cs="Times New Roman"/>
          <w:b/>
          <w:sz w:val="28"/>
          <w:szCs w:val="28"/>
        </w:rPr>
        <w:t>Распределение на команды:</w:t>
      </w:r>
      <w:r w:rsidRPr="00CA16D3">
        <w:rPr>
          <w:rFonts w:ascii="Times New Roman" w:hAnsi="Times New Roman" w:cs="Times New Roman"/>
          <w:sz w:val="28"/>
          <w:szCs w:val="28"/>
        </w:rPr>
        <w:t xml:space="preserve"> дети вытягивают из волшебного мешочка фигурки  от мозаики и делятся на две команды по признаку цвета. Участники выбирают командира и придумывают название своей команде. 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 xml:space="preserve">Командам озвучиваются правила викторины. </w:t>
      </w:r>
    </w:p>
    <w:p w:rsidR="00EF0D57" w:rsidRDefault="00EF0D57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6D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E202CD" w:rsidRDefault="00CA16D3" w:rsidP="00E202C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>Команды отвечают на вопросы по очереди.</w:t>
      </w:r>
    </w:p>
    <w:p w:rsidR="00E202CD" w:rsidRDefault="00E202CD" w:rsidP="00E202C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 xml:space="preserve"> </w:t>
      </w:r>
      <w:r w:rsidR="00CA16D3" w:rsidRPr="00E202CD">
        <w:rPr>
          <w:rFonts w:ascii="Times New Roman" w:hAnsi="Times New Roman" w:cs="Times New Roman"/>
          <w:sz w:val="28"/>
          <w:szCs w:val="28"/>
        </w:rPr>
        <w:t>В случае отсутствия правильного ответа, вопрос переходит к сопе</w:t>
      </w:r>
      <w:r w:rsidR="00CA16D3" w:rsidRPr="00E202CD">
        <w:rPr>
          <w:rFonts w:ascii="Times New Roman" w:hAnsi="Times New Roman" w:cs="Times New Roman"/>
          <w:sz w:val="28"/>
          <w:szCs w:val="28"/>
        </w:rPr>
        <w:t>р</w:t>
      </w:r>
      <w:r w:rsidR="00CA16D3" w:rsidRPr="00E202CD">
        <w:rPr>
          <w:rFonts w:ascii="Times New Roman" w:hAnsi="Times New Roman" w:cs="Times New Roman"/>
          <w:sz w:val="28"/>
          <w:szCs w:val="28"/>
        </w:rPr>
        <w:t xml:space="preserve">никам. </w:t>
      </w:r>
    </w:p>
    <w:p w:rsidR="00E202CD" w:rsidRDefault="00CA16D3" w:rsidP="00E202C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 xml:space="preserve">За каждый правильный ответ команда </w:t>
      </w:r>
      <w:r w:rsidR="00E202CD">
        <w:rPr>
          <w:rFonts w:ascii="Times New Roman" w:hAnsi="Times New Roman" w:cs="Times New Roman"/>
          <w:sz w:val="28"/>
          <w:szCs w:val="28"/>
        </w:rPr>
        <w:t>получает по 1 фигурке-шестеренке</w:t>
      </w:r>
      <w:r w:rsidRPr="00E202CD">
        <w:rPr>
          <w:rFonts w:ascii="Times New Roman" w:hAnsi="Times New Roman" w:cs="Times New Roman"/>
          <w:sz w:val="28"/>
          <w:szCs w:val="28"/>
        </w:rPr>
        <w:t xml:space="preserve">  из мозаики.</w:t>
      </w:r>
    </w:p>
    <w:p w:rsidR="00E202CD" w:rsidRDefault="00CA16D3" w:rsidP="00E202C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>Соблюдение дисциплины, команда соперников может отвечать на вопрос только после передачи права ведущим.</w:t>
      </w:r>
    </w:p>
    <w:p w:rsidR="00CA16D3" w:rsidRPr="00E202CD" w:rsidRDefault="00CA16D3" w:rsidP="00E202C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>За нарушение дисциплины у команды снимаются баллы. За каждое нарушение отнимается по 1 фигурке-шестеренке из мозаики.</w:t>
      </w:r>
    </w:p>
    <w:p w:rsidR="00EF0D57" w:rsidRDefault="00EF0D57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 этап Р</w:t>
      </w:r>
      <w:r w:rsidRPr="00CA16D3">
        <w:rPr>
          <w:rFonts w:ascii="Times New Roman" w:hAnsi="Times New Roman" w:cs="Times New Roman"/>
          <w:b/>
          <w:sz w:val="28"/>
          <w:szCs w:val="28"/>
        </w:rPr>
        <w:t>азминка «В гостях у сказки»:</w:t>
      </w:r>
      <w:r w:rsidRPr="00CA16D3">
        <w:rPr>
          <w:rFonts w:ascii="Times New Roman" w:hAnsi="Times New Roman" w:cs="Times New Roman"/>
          <w:sz w:val="28"/>
          <w:szCs w:val="28"/>
        </w:rPr>
        <w:t xml:space="preserve"> каждая команда по очереди о</w:t>
      </w:r>
      <w:r w:rsidRPr="00CA16D3">
        <w:rPr>
          <w:rFonts w:ascii="Times New Roman" w:hAnsi="Times New Roman" w:cs="Times New Roman"/>
          <w:sz w:val="28"/>
          <w:szCs w:val="28"/>
        </w:rPr>
        <w:t>т</w:t>
      </w:r>
      <w:r w:rsidRPr="00CA16D3">
        <w:rPr>
          <w:rFonts w:ascii="Times New Roman" w:hAnsi="Times New Roman" w:cs="Times New Roman"/>
          <w:sz w:val="28"/>
          <w:szCs w:val="28"/>
        </w:rPr>
        <w:t xml:space="preserve">вечает на загадку. 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 xml:space="preserve">1. Ждали маму с молоком, 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>А пустили волка в дом.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>Кем же были эти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>Маленькие</w:t>
      </w:r>
      <w:r>
        <w:rPr>
          <w:rFonts w:ascii="Times New Roman" w:hAnsi="Times New Roman" w:cs="Times New Roman"/>
          <w:sz w:val="28"/>
          <w:szCs w:val="28"/>
        </w:rPr>
        <w:t xml:space="preserve"> дети? («Волк и семеро козлят»)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>2. Был он круглый и румяный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>Убежал от бабки рано.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>Он за это поплатился –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>В обед ли</w:t>
      </w:r>
      <w:r>
        <w:rPr>
          <w:rFonts w:ascii="Times New Roman" w:hAnsi="Times New Roman" w:cs="Times New Roman"/>
          <w:sz w:val="28"/>
          <w:szCs w:val="28"/>
        </w:rPr>
        <w:t>сичкин превратился. («Колобок»)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>3. У Алёнушки-сестрицы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>Унесли братишку птицы.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>Высоко они летят,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>Дал</w:t>
      </w:r>
      <w:r>
        <w:rPr>
          <w:rFonts w:ascii="Times New Roman" w:hAnsi="Times New Roman" w:cs="Times New Roman"/>
          <w:sz w:val="28"/>
          <w:szCs w:val="28"/>
        </w:rPr>
        <w:t>еко они глядят. («Гуси-лебеди»)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>4. Сладких яблок аромат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>Заманил ту птицу в сад.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>Перья светятся огнём,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 xml:space="preserve">И светло </w:t>
      </w:r>
      <w:r>
        <w:rPr>
          <w:rFonts w:ascii="Times New Roman" w:hAnsi="Times New Roman" w:cs="Times New Roman"/>
          <w:sz w:val="28"/>
          <w:szCs w:val="28"/>
        </w:rPr>
        <w:t>в ночи, как днём. («Жар-птица»)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>5. Появилась девочка в чашечке цветка,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>И была та девочка не больше ноготка.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>Кто читал такую книжку,</w:t>
      </w: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lastRenderedPageBreak/>
        <w:t>Знает д</w:t>
      </w:r>
      <w:r>
        <w:rPr>
          <w:rFonts w:ascii="Times New Roman" w:hAnsi="Times New Roman" w:cs="Times New Roman"/>
          <w:sz w:val="28"/>
          <w:szCs w:val="28"/>
        </w:rPr>
        <w:t xml:space="preserve">евочку-малышку. («Дюймовочка») 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>6. Летела стрела и попала в болото,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>И в этом болоте поднял её кто-то.</w:t>
      </w: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>Кто, распростившись с зелёною кожей,</w:t>
      </w:r>
    </w:p>
    <w:p w:rsidR="00CA16D3" w:rsidRPr="00A04B67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A16D3">
        <w:rPr>
          <w:rFonts w:ascii="Times New Roman" w:hAnsi="Times New Roman" w:cs="Times New Roman"/>
          <w:sz w:val="28"/>
          <w:szCs w:val="28"/>
        </w:rPr>
        <w:t>Сделался мигом красивой,</w:t>
      </w:r>
      <w:r>
        <w:rPr>
          <w:rFonts w:ascii="Times New Roman" w:hAnsi="Times New Roman" w:cs="Times New Roman"/>
          <w:sz w:val="28"/>
          <w:szCs w:val="28"/>
        </w:rPr>
        <w:t xml:space="preserve"> пригожей? («Царевна-лягушка») </w:t>
      </w:r>
      <w:r w:rsidR="00A04B67">
        <w:rPr>
          <w:rFonts w:ascii="Times New Roman" w:hAnsi="Times New Roman" w:cs="Times New Roman"/>
          <w:sz w:val="28"/>
          <w:szCs w:val="28"/>
          <w:lang w:val="en-US"/>
        </w:rPr>
        <w:t>[3]</w:t>
      </w:r>
    </w:p>
    <w:p w:rsidR="00EF0D57" w:rsidRDefault="00EF0D57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II этап </w:t>
      </w:r>
      <w:r w:rsidRPr="00CA16D3">
        <w:rPr>
          <w:rFonts w:ascii="Times New Roman" w:hAnsi="Times New Roman" w:cs="Times New Roman"/>
          <w:b/>
          <w:sz w:val="28"/>
          <w:szCs w:val="28"/>
        </w:rPr>
        <w:t xml:space="preserve"> «Назови одним словом»: </w:t>
      </w:r>
      <w:r w:rsidRPr="00CA16D3">
        <w:rPr>
          <w:rFonts w:ascii="Times New Roman" w:hAnsi="Times New Roman" w:cs="Times New Roman"/>
          <w:sz w:val="28"/>
          <w:szCs w:val="28"/>
        </w:rPr>
        <w:t xml:space="preserve"> каждой команде по очереди предл</w:t>
      </w:r>
      <w:r w:rsidRPr="00CA16D3">
        <w:rPr>
          <w:rFonts w:ascii="Times New Roman" w:hAnsi="Times New Roman" w:cs="Times New Roman"/>
          <w:sz w:val="28"/>
          <w:szCs w:val="28"/>
        </w:rPr>
        <w:t>а</w:t>
      </w:r>
      <w:r w:rsidRPr="00CA16D3">
        <w:rPr>
          <w:rFonts w:ascii="Times New Roman" w:hAnsi="Times New Roman" w:cs="Times New Roman"/>
          <w:sz w:val="28"/>
          <w:szCs w:val="28"/>
        </w:rPr>
        <w:t>гается набор слов, участники должны назвать слово-обобщение.</w:t>
      </w:r>
      <w:r w:rsidRPr="00CA16D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02CD" w:rsidRPr="00E202CD" w:rsidRDefault="00CA16D3" w:rsidP="00E202C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>Шкаф, стол, кр</w:t>
      </w:r>
      <w:r w:rsidR="00E202CD" w:rsidRPr="00E202CD">
        <w:rPr>
          <w:rFonts w:ascii="Times New Roman" w:hAnsi="Times New Roman" w:cs="Times New Roman"/>
          <w:sz w:val="28"/>
          <w:szCs w:val="28"/>
        </w:rPr>
        <w:t>овать – это … (мебель).</w:t>
      </w:r>
    </w:p>
    <w:p w:rsidR="00E202CD" w:rsidRDefault="00CA16D3" w:rsidP="00E202C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>Шапка, кепка, шляпа – это … (головные уборы).</w:t>
      </w:r>
    </w:p>
    <w:p w:rsidR="00E202CD" w:rsidRDefault="00CA16D3" w:rsidP="00E202C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>Портфель, линейка, пенал – это … (школьные принадлежности).</w:t>
      </w:r>
    </w:p>
    <w:p w:rsidR="00E202CD" w:rsidRDefault="00CA16D3" w:rsidP="00E202C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>Лисичка, рыжик, волнушка – это … (грибы).</w:t>
      </w:r>
    </w:p>
    <w:p w:rsidR="00E202CD" w:rsidRDefault="00CA16D3" w:rsidP="00E202C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>Роза, лилия, астра – это … (цветы).</w:t>
      </w:r>
    </w:p>
    <w:p w:rsidR="00CA16D3" w:rsidRPr="00E202CD" w:rsidRDefault="00CA16D3" w:rsidP="00E202C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>Молоток, топор, пила – это … (инструменты).</w:t>
      </w:r>
    </w:p>
    <w:p w:rsidR="00EF0D57" w:rsidRDefault="00EF0D57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III этап </w:t>
      </w:r>
      <w:r w:rsidRPr="00CA16D3">
        <w:rPr>
          <w:rFonts w:ascii="Times New Roman" w:hAnsi="Times New Roman" w:cs="Times New Roman"/>
          <w:b/>
          <w:sz w:val="28"/>
          <w:szCs w:val="28"/>
        </w:rPr>
        <w:t xml:space="preserve"> «Найди общий согласный звук»:</w:t>
      </w:r>
      <w:r w:rsidRPr="00CA16D3">
        <w:rPr>
          <w:rFonts w:ascii="Times New Roman" w:hAnsi="Times New Roman" w:cs="Times New Roman"/>
          <w:sz w:val="28"/>
          <w:szCs w:val="28"/>
        </w:rPr>
        <w:t xml:space="preserve"> каждой команде по очер</w:t>
      </w:r>
      <w:r w:rsidRPr="00CA16D3">
        <w:rPr>
          <w:rFonts w:ascii="Times New Roman" w:hAnsi="Times New Roman" w:cs="Times New Roman"/>
          <w:sz w:val="28"/>
          <w:szCs w:val="28"/>
        </w:rPr>
        <w:t>е</w:t>
      </w:r>
      <w:r w:rsidRPr="00CA16D3">
        <w:rPr>
          <w:rFonts w:ascii="Times New Roman" w:hAnsi="Times New Roman" w:cs="Times New Roman"/>
          <w:sz w:val="28"/>
          <w:szCs w:val="28"/>
        </w:rPr>
        <w:t>ди предлагается набор слов, которых объединяет наличие одного звука. В</w:t>
      </w:r>
      <w:r w:rsidRPr="00CA16D3">
        <w:rPr>
          <w:rFonts w:ascii="Times New Roman" w:hAnsi="Times New Roman" w:cs="Times New Roman"/>
          <w:sz w:val="28"/>
          <w:szCs w:val="28"/>
        </w:rPr>
        <w:t>е</w:t>
      </w:r>
      <w:r w:rsidRPr="00CA16D3">
        <w:rPr>
          <w:rFonts w:ascii="Times New Roman" w:hAnsi="Times New Roman" w:cs="Times New Roman"/>
          <w:sz w:val="28"/>
          <w:szCs w:val="28"/>
        </w:rPr>
        <w:t>дущий чётко проговаривает слова. Игроки должны на слух определить и назвать общий для группы слов звук.</w:t>
      </w:r>
    </w:p>
    <w:p w:rsidR="00E202CD" w:rsidRPr="00E202CD" w:rsidRDefault="00CA16D3" w:rsidP="00E202C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>Сумк</w:t>
      </w:r>
      <w:r w:rsidR="00E202CD" w:rsidRPr="00E202CD">
        <w:rPr>
          <w:rFonts w:ascii="Times New Roman" w:hAnsi="Times New Roman" w:cs="Times New Roman"/>
          <w:sz w:val="28"/>
          <w:szCs w:val="28"/>
        </w:rPr>
        <w:t>а, коса, нос (звук [C]).</w:t>
      </w:r>
    </w:p>
    <w:p w:rsidR="00E202CD" w:rsidRDefault="00CA16D3" w:rsidP="00E202C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>Жук, лыжи, ружьё (звук [Ж]).</w:t>
      </w:r>
    </w:p>
    <w:p w:rsidR="00E202CD" w:rsidRDefault="00CA16D3" w:rsidP="00E202C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>Шапка, подушка, мышь (звук [Ш]).</w:t>
      </w:r>
    </w:p>
    <w:p w:rsidR="00E202CD" w:rsidRDefault="00CA16D3" w:rsidP="00E202C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>Рак, кролик, топор (звук [Р]).</w:t>
      </w:r>
    </w:p>
    <w:p w:rsidR="00E202CD" w:rsidRDefault="00CA16D3" w:rsidP="00E202C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>Лук, слон, стол (звук [Л]).</w:t>
      </w:r>
    </w:p>
    <w:p w:rsidR="00CA16D3" w:rsidRPr="00E202CD" w:rsidRDefault="00CA16D3" w:rsidP="00E202C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>Черепаха, бочка, ключ (звук [Ч]).</w:t>
      </w:r>
    </w:p>
    <w:p w:rsidR="00EF0D57" w:rsidRDefault="00EF0D57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IV этап </w:t>
      </w:r>
      <w:r w:rsidRPr="00CA16D3">
        <w:rPr>
          <w:rFonts w:ascii="Times New Roman" w:hAnsi="Times New Roman" w:cs="Times New Roman"/>
          <w:b/>
          <w:sz w:val="28"/>
          <w:szCs w:val="28"/>
        </w:rPr>
        <w:t xml:space="preserve"> «Найди пару»: </w:t>
      </w:r>
      <w:r w:rsidRPr="00CA16D3">
        <w:rPr>
          <w:rFonts w:ascii="Times New Roman" w:hAnsi="Times New Roman" w:cs="Times New Roman"/>
          <w:sz w:val="28"/>
          <w:szCs w:val="28"/>
        </w:rPr>
        <w:t>работа с картинками. Каждой команде предл</w:t>
      </w:r>
      <w:r w:rsidRPr="00CA16D3">
        <w:rPr>
          <w:rFonts w:ascii="Times New Roman" w:hAnsi="Times New Roman" w:cs="Times New Roman"/>
          <w:sz w:val="28"/>
          <w:szCs w:val="28"/>
        </w:rPr>
        <w:t>а</w:t>
      </w:r>
      <w:r w:rsidRPr="00CA16D3">
        <w:rPr>
          <w:rFonts w:ascii="Times New Roman" w:hAnsi="Times New Roman" w:cs="Times New Roman"/>
          <w:sz w:val="28"/>
          <w:szCs w:val="28"/>
        </w:rPr>
        <w:t>гается ряд картинок, которые необходимо разбить на 5 пар по принципу сх</w:t>
      </w:r>
      <w:r w:rsidRPr="00CA16D3">
        <w:rPr>
          <w:rFonts w:ascii="Times New Roman" w:hAnsi="Times New Roman" w:cs="Times New Roman"/>
          <w:sz w:val="28"/>
          <w:szCs w:val="28"/>
        </w:rPr>
        <w:t>о</w:t>
      </w:r>
      <w:r w:rsidRPr="00CA16D3">
        <w:rPr>
          <w:rFonts w:ascii="Times New Roman" w:hAnsi="Times New Roman" w:cs="Times New Roman"/>
          <w:sz w:val="28"/>
          <w:szCs w:val="28"/>
        </w:rPr>
        <w:t xml:space="preserve">жести их в звуковом составе. «Найдите пары слов, которые звучат похоже». </w:t>
      </w:r>
    </w:p>
    <w:p w:rsidR="00CA16D3" w:rsidRPr="00A04B67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A16D3">
        <w:rPr>
          <w:rFonts w:ascii="Times New Roman" w:hAnsi="Times New Roman" w:cs="Times New Roman"/>
          <w:sz w:val="28"/>
          <w:szCs w:val="28"/>
        </w:rPr>
        <w:t>Майка – зайка, трава – дрова, крыса – крыша, коса – коза, уточка – удочка, тень – пень, лак – рак, лук – жук,</w:t>
      </w:r>
      <w:r>
        <w:rPr>
          <w:rFonts w:ascii="Times New Roman" w:hAnsi="Times New Roman" w:cs="Times New Roman"/>
          <w:sz w:val="28"/>
          <w:szCs w:val="28"/>
        </w:rPr>
        <w:t xml:space="preserve"> банан – баран, шишка – мишка. </w:t>
      </w:r>
      <w:r w:rsidR="00A04B67">
        <w:rPr>
          <w:rFonts w:ascii="Times New Roman" w:hAnsi="Times New Roman" w:cs="Times New Roman"/>
          <w:sz w:val="28"/>
          <w:szCs w:val="28"/>
          <w:lang w:val="en-US"/>
        </w:rPr>
        <w:t>[2]</w:t>
      </w:r>
    </w:p>
    <w:p w:rsidR="00EF0D57" w:rsidRDefault="00EF0D57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 этап </w:t>
      </w:r>
      <w:r w:rsidRPr="00CA16D3">
        <w:rPr>
          <w:rFonts w:ascii="Times New Roman" w:hAnsi="Times New Roman" w:cs="Times New Roman"/>
          <w:b/>
          <w:sz w:val="28"/>
          <w:szCs w:val="28"/>
        </w:rPr>
        <w:t xml:space="preserve"> «Сложные слова»:</w:t>
      </w:r>
      <w:r w:rsidRPr="00CA16D3">
        <w:rPr>
          <w:rFonts w:ascii="Times New Roman" w:hAnsi="Times New Roman" w:cs="Times New Roman"/>
          <w:sz w:val="28"/>
          <w:szCs w:val="28"/>
        </w:rPr>
        <w:t xml:space="preserve"> командам предлагается ответить на вопрос одним словом, состоящим из двух.</w:t>
      </w:r>
    </w:p>
    <w:p w:rsidR="00E202CD" w:rsidRPr="00E202CD" w:rsidRDefault="00E202CD" w:rsidP="00E202C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>Кто рыбу ловит? (Рыболов)</w:t>
      </w:r>
    </w:p>
    <w:p w:rsidR="00E202CD" w:rsidRDefault="00CA16D3" w:rsidP="00E202C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>Кто пчёл разводит? (Пчеловод)</w:t>
      </w:r>
    </w:p>
    <w:p w:rsidR="00E202CD" w:rsidRDefault="00CA16D3" w:rsidP="00E202C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>Зимнее явление природы, когда снег падает - … (снегопад)</w:t>
      </w:r>
    </w:p>
    <w:p w:rsidR="00E202CD" w:rsidRDefault="00CA16D3" w:rsidP="00E202C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>Природное явление, при котором землю трясёт - … (землетрясение)</w:t>
      </w:r>
    </w:p>
    <w:p w:rsidR="00E202CD" w:rsidRDefault="00CA16D3" w:rsidP="00E202C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>Кухонный прибор, который кофе варит - … (кофеварка)</w:t>
      </w:r>
    </w:p>
    <w:p w:rsidR="00CA16D3" w:rsidRPr="00E202CD" w:rsidRDefault="00CA16D3" w:rsidP="00E202C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>Инструмент, которым можно стекло резать - … (стеклорез)</w:t>
      </w:r>
    </w:p>
    <w:p w:rsidR="00EF0D57" w:rsidRDefault="00EF0D57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b/>
          <w:sz w:val="28"/>
          <w:szCs w:val="28"/>
        </w:rPr>
        <w:t>VI этап: «Чистоговорки»:</w:t>
      </w:r>
      <w:r w:rsidRPr="00CA16D3">
        <w:rPr>
          <w:rFonts w:ascii="Times New Roman" w:hAnsi="Times New Roman" w:cs="Times New Roman"/>
          <w:sz w:val="28"/>
          <w:szCs w:val="28"/>
        </w:rPr>
        <w:t xml:space="preserve"> командам предлагаются по одной чистог</w:t>
      </w:r>
      <w:r w:rsidRPr="00CA16D3">
        <w:rPr>
          <w:rFonts w:ascii="Times New Roman" w:hAnsi="Times New Roman" w:cs="Times New Roman"/>
          <w:sz w:val="28"/>
          <w:szCs w:val="28"/>
        </w:rPr>
        <w:t>о</w:t>
      </w:r>
      <w:r w:rsidRPr="00CA16D3">
        <w:rPr>
          <w:rFonts w:ascii="Times New Roman" w:hAnsi="Times New Roman" w:cs="Times New Roman"/>
          <w:sz w:val="28"/>
          <w:szCs w:val="28"/>
        </w:rPr>
        <w:t>ворке и набор карточек, из которых нужно выбрать четыре правильных и с</w:t>
      </w:r>
      <w:r w:rsidRPr="00CA16D3">
        <w:rPr>
          <w:rFonts w:ascii="Times New Roman" w:hAnsi="Times New Roman" w:cs="Times New Roman"/>
          <w:sz w:val="28"/>
          <w:szCs w:val="28"/>
        </w:rPr>
        <w:t>о</w:t>
      </w:r>
      <w:r w:rsidRPr="00CA16D3">
        <w:rPr>
          <w:rFonts w:ascii="Times New Roman" w:hAnsi="Times New Roman" w:cs="Times New Roman"/>
          <w:sz w:val="28"/>
          <w:szCs w:val="28"/>
        </w:rPr>
        <w:lastRenderedPageBreak/>
        <w:t>ставить соответствующую мнемотаблицу. После выполнения задания кома</w:t>
      </w:r>
      <w:r w:rsidRPr="00CA16D3">
        <w:rPr>
          <w:rFonts w:ascii="Times New Roman" w:hAnsi="Times New Roman" w:cs="Times New Roman"/>
          <w:sz w:val="28"/>
          <w:szCs w:val="28"/>
        </w:rPr>
        <w:t>н</w:t>
      </w:r>
      <w:r w:rsidRPr="00CA16D3">
        <w:rPr>
          <w:rFonts w:ascii="Times New Roman" w:hAnsi="Times New Roman" w:cs="Times New Roman"/>
          <w:sz w:val="28"/>
          <w:szCs w:val="28"/>
        </w:rPr>
        <w:t xml:space="preserve">диры команд должны правильно озвучить чистоговорку. </w:t>
      </w:r>
    </w:p>
    <w:p w:rsidR="00E202CD" w:rsidRPr="00E202CD" w:rsidRDefault="00CA16D3" w:rsidP="00E202C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 xml:space="preserve">У Светы и </w:t>
      </w:r>
      <w:r w:rsidR="00E202CD" w:rsidRPr="00E202CD">
        <w:rPr>
          <w:rFonts w:ascii="Times New Roman" w:hAnsi="Times New Roman" w:cs="Times New Roman"/>
          <w:sz w:val="28"/>
          <w:szCs w:val="28"/>
        </w:rPr>
        <w:t>Сани в сетях сом с усами.</w:t>
      </w:r>
    </w:p>
    <w:p w:rsidR="00CA16D3" w:rsidRPr="00E202CD" w:rsidRDefault="00CA16D3" w:rsidP="00E202C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2CD">
        <w:rPr>
          <w:rFonts w:ascii="Times New Roman" w:hAnsi="Times New Roman" w:cs="Times New Roman"/>
          <w:sz w:val="28"/>
          <w:szCs w:val="28"/>
        </w:rPr>
        <w:t xml:space="preserve">Сидел воробей на сосне, заснул и свалился во сне. </w:t>
      </w:r>
      <w:r w:rsidR="000824D3" w:rsidRPr="00A04B67">
        <w:rPr>
          <w:rFonts w:ascii="Times New Roman" w:hAnsi="Times New Roman" w:cs="Times New Roman"/>
          <w:sz w:val="28"/>
          <w:szCs w:val="28"/>
        </w:rPr>
        <w:t>[1]</w:t>
      </w:r>
    </w:p>
    <w:p w:rsidR="00EF0D57" w:rsidRDefault="00EF0D57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b/>
          <w:sz w:val="28"/>
          <w:szCs w:val="28"/>
        </w:rPr>
        <w:t>Подведение итогов:</w:t>
      </w:r>
      <w:r w:rsidRPr="00CA16D3">
        <w:rPr>
          <w:rFonts w:ascii="Times New Roman" w:hAnsi="Times New Roman" w:cs="Times New Roman"/>
          <w:sz w:val="28"/>
          <w:szCs w:val="28"/>
        </w:rPr>
        <w:t xml:space="preserve"> каждой команде выдается поле (основа) для в</w:t>
      </w:r>
      <w:r w:rsidRPr="00CA16D3">
        <w:rPr>
          <w:rFonts w:ascii="Times New Roman" w:hAnsi="Times New Roman" w:cs="Times New Roman"/>
          <w:sz w:val="28"/>
          <w:szCs w:val="28"/>
        </w:rPr>
        <w:t>ы</w:t>
      </w:r>
      <w:r w:rsidRPr="00CA16D3">
        <w:rPr>
          <w:rFonts w:ascii="Times New Roman" w:hAnsi="Times New Roman" w:cs="Times New Roman"/>
          <w:sz w:val="28"/>
          <w:szCs w:val="28"/>
        </w:rPr>
        <w:t>кладывания мозаики, несколько вариант опорных схем и предлагается сост</w:t>
      </w:r>
      <w:r w:rsidRPr="00CA16D3">
        <w:rPr>
          <w:rFonts w:ascii="Times New Roman" w:hAnsi="Times New Roman" w:cs="Times New Roman"/>
          <w:sz w:val="28"/>
          <w:szCs w:val="28"/>
        </w:rPr>
        <w:t>а</w:t>
      </w:r>
      <w:r w:rsidRPr="00CA16D3">
        <w:rPr>
          <w:rFonts w:ascii="Times New Roman" w:hAnsi="Times New Roman" w:cs="Times New Roman"/>
          <w:sz w:val="28"/>
          <w:szCs w:val="28"/>
        </w:rPr>
        <w:t>вить картинку из полученных за правильные ответы шестеренок по выбра</w:t>
      </w:r>
      <w:r w:rsidRPr="00CA16D3">
        <w:rPr>
          <w:rFonts w:ascii="Times New Roman" w:hAnsi="Times New Roman" w:cs="Times New Roman"/>
          <w:sz w:val="28"/>
          <w:szCs w:val="28"/>
        </w:rPr>
        <w:t>н</w:t>
      </w:r>
      <w:r w:rsidRPr="00CA16D3">
        <w:rPr>
          <w:rFonts w:ascii="Times New Roman" w:hAnsi="Times New Roman" w:cs="Times New Roman"/>
          <w:sz w:val="28"/>
          <w:szCs w:val="28"/>
        </w:rPr>
        <w:t xml:space="preserve">ной схеме. </w:t>
      </w:r>
    </w:p>
    <w:p w:rsidR="00EF0D57" w:rsidRPr="00CA16D3" w:rsidRDefault="00EF0D57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6D3" w:rsidRPr="00CA16D3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D3">
        <w:rPr>
          <w:rFonts w:ascii="Times New Roman" w:hAnsi="Times New Roman" w:cs="Times New Roman"/>
          <w:sz w:val="28"/>
          <w:szCs w:val="28"/>
        </w:rPr>
        <w:t>Далее ведётся подсчёт количества баллов, которые соответствует кол</w:t>
      </w:r>
      <w:r w:rsidRPr="00CA16D3">
        <w:rPr>
          <w:rFonts w:ascii="Times New Roman" w:hAnsi="Times New Roman" w:cs="Times New Roman"/>
          <w:sz w:val="28"/>
          <w:szCs w:val="28"/>
        </w:rPr>
        <w:t>и</w:t>
      </w:r>
      <w:r w:rsidRPr="00CA16D3">
        <w:rPr>
          <w:rFonts w:ascii="Times New Roman" w:hAnsi="Times New Roman" w:cs="Times New Roman"/>
          <w:sz w:val="28"/>
          <w:szCs w:val="28"/>
        </w:rPr>
        <w:t>честву фигур-шестеренок в мозаике. Команды награждаются медалями поб</w:t>
      </w:r>
      <w:r w:rsidRPr="00CA16D3">
        <w:rPr>
          <w:rFonts w:ascii="Times New Roman" w:hAnsi="Times New Roman" w:cs="Times New Roman"/>
          <w:sz w:val="28"/>
          <w:szCs w:val="28"/>
        </w:rPr>
        <w:t>е</w:t>
      </w:r>
      <w:r w:rsidR="00825386">
        <w:rPr>
          <w:rFonts w:ascii="Times New Roman" w:hAnsi="Times New Roman" w:cs="Times New Roman"/>
          <w:sz w:val="28"/>
          <w:szCs w:val="28"/>
        </w:rPr>
        <w:t>дителей и участников. (приложение 4)</w:t>
      </w:r>
      <w:r w:rsidRPr="00CA16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57" w:rsidRDefault="00EF0D57" w:rsidP="00EF0D57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A16D3" w:rsidRPr="00E202CD" w:rsidRDefault="00E202CD" w:rsidP="00E202C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2C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CA16D3" w:rsidRPr="00E202CD" w:rsidRDefault="00CA16D3" w:rsidP="00CA16D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01A6" w:rsidRDefault="00C62177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направлений профессиональной деятельности учителя-логопеда является консультативная и просветительская работа. Она должна осуществляться не только среди педагогов и родителей, но и среди дошкол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ников. Викторина «Логопедическая мозаика» - подходящая форма для ос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ществления данной цели. </w:t>
      </w:r>
    </w:p>
    <w:p w:rsidR="005601A6" w:rsidRDefault="005601A6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01A6" w:rsidRDefault="005601A6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01A6" w:rsidRDefault="005601A6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01A6" w:rsidRDefault="005601A6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01A6" w:rsidRDefault="005601A6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01A6" w:rsidRDefault="005601A6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01A6" w:rsidRDefault="005601A6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01A6" w:rsidRDefault="005601A6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01A6" w:rsidRDefault="005601A6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F0D57" w:rsidRDefault="00EF0D57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F0D57" w:rsidRDefault="00EF0D57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01A6" w:rsidRDefault="005601A6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01A6" w:rsidRDefault="005601A6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01A6" w:rsidRDefault="005601A6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01A6" w:rsidRDefault="005601A6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01A6" w:rsidRDefault="005601A6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01A6" w:rsidRDefault="005601A6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01A6" w:rsidRDefault="005601A6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01A6" w:rsidRDefault="005601A6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01A6" w:rsidRDefault="005601A6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01A6" w:rsidRDefault="005601A6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F0D57" w:rsidRDefault="00EF0D57" w:rsidP="005601A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01A6" w:rsidRDefault="005601A6" w:rsidP="00A04B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1A6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0824D3" w:rsidRDefault="000824D3" w:rsidP="000824D3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4D3">
        <w:rPr>
          <w:rFonts w:ascii="Times New Roman" w:hAnsi="Times New Roman" w:cs="Times New Roman"/>
          <w:sz w:val="28"/>
          <w:szCs w:val="28"/>
        </w:rPr>
        <w:t xml:space="preserve">Кодолбенко Е.А. Зашифрованные скороговорки. – М.: ТЦ Сфера, 2011. – 32 с. </w:t>
      </w:r>
    </w:p>
    <w:p w:rsidR="000824D3" w:rsidRDefault="000824D3" w:rsidP="000824D3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4D3">
        <w:rPr>
          <w:rFonts w:ascii="Times New Roman" w:hAnsi="Times New Roman" w:cs="Times New Roman"/>
          <w:sz w:val="28"/>
          <w:szCs w:val="28"/>
        </w:rPr>
        <w:t xml:space="preserve">Развивающая игра-лого для старших дошколят «Чем отличаются слова?» Забавы в картинка. – Киров: ИП Бурдина С.В., 2019. </w:t>
      </w:r>
    </w:p>
    <w:p w:rsidR="005601A6" w:rsidRPr="00A04B67" w:rsidRDefault="004C16CA" w:rsidP="000824D3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5601A6" w:rsidRPr="000824D3">
          <w:rPr>
            <w:rStyle w:val="a4"/>
            <w:rFonts w:ascii="Times New Roman" w:hAnsi="Times New Roman" w:cs="Times New Roman"/>
            <w:sz w:val="28"/>
            <w:szCs w:val="28"/>
          </w:rPr>
          <w:t>https://orenburgkniga.ru/puzzles/zagadki-pro-skazki-dla-detej-s-otvetami-zagadki-obmanki-pro-geroev-skazok.html</w:t>
        </w:r>
      </w:hyperlink>
      <w:r w:rsidR="005601A6" w:rsidRPr="000824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4B67" w:rsidRDefault="00A04B67" w:rsidP="00A04B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4B67" w:rsidRDefault="00A04B67" w:rsidP="00A04B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4B67" w:rsidRDefault="00A04B67" w:rsidP="00A04B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4B67" w:rsidRDefault="00A04B67" w:rsidP="00A04B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4B67" w:rsidRDefault="00A04B67" w:rsidP="00A04B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4B67" w:rsidRDefault="00A04B67" w:rsidP="00A04B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4B67" w:rsidRDefault="00A04B67" w:rsidP="00A04B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4B67" w:rsidRDefault="00A04B67" w:rsidP="00A04B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4B67" w:rsidRDefault="00A04B67" w:rsidP="00A04B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4B67" w:rsidRDefault="00A04B67" w:rsidP="00A04B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4B67" w:rsidRDefault="00A04B67" w:rsidP="00A04B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4B67" w:rsidRDefault="00A04B67" w:rsidP="00A04B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4B67" w:rsidRDefault="00A04B67" w:rsidP="00A04B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4B67" w:rsidRDefault="00A04B67" w:rsidP="00A04B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D57" w:rsidRDefault="00EF0D57" w:rsidP="00A04B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D57" w:rsidRDefault="00EF0D57" w:rsidP="00A04B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D57" w:rsidRDefault="00EF0D57" w:rsidP="00A04B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D57" w:rsidRDefault="00EF0D57" w:rsidP="00A04B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D57" w:rsidRPr="00EF0D57" w:rsidRDefault="00EF0D57" w:rsidP="00A04B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B67" w:rsidRDefault="00A04B67" w:rsidP="00A04B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4B67" w:rsidRDefault="00A04B67" w:rsidP="00A04B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4B67" w:rsidRDefault="00A04B67" w:rsidP="00A04B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4B67" w:rsidRPr="00EF0D57" w:rsidRDefault="00EF0D57" w:rsidP="00485FB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F0D5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A04B67" w:rsidRPr="00A04B67" w:rsidRDefault="00A04B67" w:rsidP="00A04B6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42655" cy="4197089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66"/>
                    <a:stretch/>
                  </pic:blipFill>
                  <pic:spPr bwMode="auto">
                    <a:xfrm>
                      <a:off x="0" y="0"/>
                      <a:ext cx="1841473" cy="4194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82821" cy="4184072"/>
            <wp:effectExtent l="0" t="0" r="381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99"/>
                    <a:stretch/>
                  </pic:blipFill>
                  <pic:spPr bwMode="auto">
                    <a:xfrm>
                      <a:off x="0" y="0"/>
                      <a:ext cx="3890631" cy="4192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5F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37709" cy="42311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8"/>
                    <a:stretch/>
                  </pic:blipFill>
                  <pic:spPr bwMode="auto">
                    <a:xfrm>
                      <a:off x="0" y="0"/>
                      <a:ext cx="3840374" cy="4234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5F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8072" cy="4247433"/>
            <wp:effectExtent l="0" t="0" r="698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99" r="33736"/>
                    <a:stretch/>
                  </pic:blipFill>
                  <pic:spPr bwMode="auto">
                    <a:xfrm>
                      <a:off x="0" y="0"/>
                      <a:ext cx="1898665" cy="4248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B67" w:rsidRDefault="00485FB2" w:rsidP="00A04B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53490" cy="4405747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089"/>
                    <a:stretch/>
                  </pic:blipFill>
                  <pic:spPr bwMode="auto">
                    <a:xfrm>
                      <a:off x="0" y="0"/>
                      <a:ext cx="1954847" cy="4408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53490" cy="44196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022"/>
                    <a:stretch/>
                  </pic:blipFill>
                  <pic:spPr bwMode="auto">
                    <a:xfrm>
                      <a:off x="0" y="0"/>
                      <a:ext cx="1958823" cy="443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2783" cy="4419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0"/>
                    <a:stretch/>
                  </pic:blipFill>
                  <pic:spPr bwMode="auto">
                    <a:xfrm>
                      <a:off x="0" y="0"/>
                      <a:ext cx="2008250" cy="443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31706" cy="44057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56"/>
                    <a:stretch/>
                  </pic:blipFill>
                  <pic:spPr bwMode="auto">
                    <a:xfrm>
                      <a:off x="0" y="0"/>
                      <a:ext cx="1933047" cy="440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FB2" w:rsidRPr="00EF0D57" w:rsidRDefault="00EF0D57" w:rsidP="00485FB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F0D5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485FB2" w:rsidRDefault="00485FB2" w:rsidP="00485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5999" cy="1898072"/>
            <wp:effectExtent l="0" t="0" r="0" b="6985"/>
            <wp:docPr id="10" name="Рисунок 10" descr="C:\Users\Алексей\Desktop\Карпенко А.И\Методические пособия\Чистоговорки и стихи в мнемотаблицах\С 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Карпенко А.И\Методические пособия\Чистоговорки и стихи в мнемотаблицах\С 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" t="58484" r="-3134" b="21489"/>
                    <a:stretch/>
                  </pic:blipFill>
                  <pic:spPr bwMode="auto">
                    <a:xfrm>
                      <a:off x="0" y="0"/>
                      <a:ext cx="6098408" cy="189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FB2" w:rsidRDefault="00485FB2" w:rsidP="00485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4653" cy="1882113"/>
            <wp:effectExtent l="0" t="0" r="6350" b="4445"/>
            <wp:docPr id="11" name="Рисунок 11" descr="C:\Users\Алексей\Desktop\Карпенко А.И\Методические пособия\Чистоговорки и стихи в мнемотаблицах\Ш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Карпенко А.И\Методические пособия\Чистоговорки и стихи в мнемотаблицах\Ш 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0" b="59025"/>
                    <a:stretch/>
                  </pic:blipFill>
                  <pic:spPr bwMode="auto">
                    <a:xfrm>
                      <a:off x="0" y="0"/>
                      <a:ext cx="5994516" cy="188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FB2" w:rsidRDefault="00485FB2" w:rsidP="00485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85FB2" w:rsidRDefault="00485FB2" w:rsidP="00485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85FB2" w:rsidRDefault="00485FB2" w:rsidP="00485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85FB2" w:rsidRDefault="00485FB2" w:rsidP="00485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85FB2" w:rsidRDefault="00485FB2" w:rsidP="00485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85FB2" w:rsidRDefault="00485FB2" w:rsidP="00485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85FB2" w:rsidRDefault="00485FB2" w:rsidP="00485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85FB2" w:rsidRDefault="00485FB2" w:rsidP="00485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85FB2" w:rsidRDefault="00485FB2" w:rsidP="00485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85FB2" w:rsidRDefault="00485FB2" w:rsidP="00485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85FB2" w:rsidRDefault="00485FB2" w:rsidP="00485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85FB2" w:rsidRDefault="00485FB2" w:rsidP="00485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85FB2" w:rsidRDefault="00485FB2" w:rsidP="00485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85FB2" w:rsidRDefault="00485FB2" w:rsidP="00485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85FB2" w:rsidRPr="00EF0D57" w:rsidRDefault="00EF0D57" w:rsidP="00485FB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F0D5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</w:t>
      </w:r>
    </w:p>
    <w:p w:rsidR="00485FB2" w:rsidRDefault="00825386" w:rsidP="008253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8728" cy="792867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7_200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" t="1868" r="65731" b="1526"/>
                    <a:stretch/>
                  </pic:blipFill>
                  <pic:spPr bwMode="auto">
                    <a:xfrm>
                      <a:off x="0" y="0"/>
                      <a:ext cx="2981565" cy="7936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842" cy="7786254"/>
            <wp:effectExtent l="0" t="0" r="889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7_200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6" t="1394" b="1743"/>
                    <a:stretch/>
                  </pic:blipFill>
                  <pic:spPr bwMode="auto">
                    <a:xfrm>
                      <a:off x="0" y="0"/>
                      <a:ext cx="2918675" cy="7820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FB2" w:rsidRDefault="00485FB2" w:rsidP="00485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5386" w:rsidRDefault="00825386" w:rsidP="00485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5386" w:rsidRPr="00EF0D57" w:rsidRDefault="00EF0D57" w:rsidP="00485FB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F0D5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</w:t>
      </w:r>
    </w:p>
    <w:p w:rsidR="00825386" w:rsidRDefault="00882664" w:rsidP="008253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AA770E" wp14:editId="22A61B32">
            <wp:extent cx="3383124" cy="3519054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09" cy="3525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386" w:rsidRDefault="00825386" w:rsidP="008253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5386" w:rsidRDefault="00825386" w:rsidP="008253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5386" w:rsidRDefault="00882664" w:rsidP="008253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2CEE8C" wp14:editId="75C8418E">
            <wp:extent cx="3485597" cy="3685309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933" cy="3694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386" w:rsidRDefault="00825386" w:rsidP="008253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5386" w:rsidRPr="00485FB2" w:rsidRDefault="00825386" w:rsidP="008826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825386" w:rsidRPr="00485FB2" w:rsidSect="00A04B67">
      <w:footerReference w:type="default" r:id="rId20"/>
      <w:pgSz w:w="11906" w:h="16838"/>
      <w:pgMar w:top="1418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6CA" w:rsidRDefault="004C16CA" w:rsidP="00A04B67">
      <w:pPr>
        <w:spacing w:after="0" w:line="240" w:lineRule="auto"/>
      </w:pPr>
      <w:r>
        <w:separator/>
      </w:r>
    </w:p>
  </w:endnote>
  <w:endnote w:type="continuationSeparator" w:id="0">
    <w:p w:rsidR="004C16CA" w:rsidRDefault="004C16CA" w:rsidP="00A04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9182891"/>
      <w:docPartObj>
        <w:docPartGallery w:val="Page Numbers (Bottom of Page)"/>
        <w:docPartUnique/>
      </w:docPartObj>
    </w:sdtPr>
    <w:sdtEndPr/>
    <w:sdtContent>
      <w:p w:rsidR="00A04B67" w:rsidRDefault="00A04B6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4C21">
          <w:rPr>
            <w:noProof/>
          </w:rPr>
          <w:t>4</w:t>
        </w:r>
        <w:r>
          <w:fldChar w:fldCharType="end"/>
        </w:r>
      </w:p>
    </w:sdtContent>
  </w:sdt>
  <w:p w:rsidR="00A04B67" w:rsidRDefault="00A04B6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6CA" w:rsidRDefault="004C16CA" w:rsidP="00A04B67">
      <w:pPr>
        <w:spacing w:after="0" w:line="240" w:lineRule="auto"/>
      </w:pPr>
      <w:r>
        <w:separator/>
      </w:r>
    </w:p>
  </w:footnote>
  <w:footnote w:type="continuationSeparator" w:id="0">
    <w:p w:rsidR="004C16CA" w:rsidRDefault="004C16CA" w:rsidP="00A04B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F1D98"/>
    <w:multiLevelType w:val="hybridMultilevel"/>
    <w:tmpl w:val="F580F15C"/>
    <w:lvl w:ilvl="0" w:tplc="DB2245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AA90246"/>
    <w:multiLevelType w:val="hybridMultilevel"/>
    <w:tmpl w:val="C9B2501C"/>
    <w:lvl w:ilvl="0" w:tplc="0444F5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E25133"/>
    <w:multiLevelType w:val="hybridMultilevel"/>
    <w:tmpl w:val="ECDAF796"/>
    <w:lvl w:ilvl="0" w:tplc="DB2245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C07832"/>
    <w:multiLevelType w:val="hybridMultilevel"/>
    <w:tmpl w:val="F4146846"/>
    <w:lvl w:ilvl="0" w:tplc="0444F5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9864CBD"/>
    <w:multiLevelType w:val="hybridMultilevel"/>
    <w:tmpl w:val="5B926302"/>
    <w:lvl w:ilvl="0" w:tplc="DB2245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572978C7"/>
    <w:multiLevelType w:val="hybridMultilevel"/>
    <w:tmpl w:val="C512CB40"/>
    <w:lvl w:ilvl="0" w:tplc="DB224560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DDE47C0"/>
    <w:multiLevelType w:val="hybridMultilevel"/>
    <w:tmpl w:val="471E95A2"/>
    <w:lvl w:ilvl="0" w:tplc="DB2245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B8815E0"/>
    <w:multiLevelType w:val="hybridMultilevel"/>
    <w:tmpl w:val="CDC44E38"/>
    <w:lvl w:ilvl="0" w:tplc="0444F5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7E4410E"/>
    <w:multiLevelType w:val="hybridMultilevel"/>
    <w:tmpl w:val="E8742F9E"/>
    <w:lvl w:ilvl="0" w:tplc="DB2245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8"/>
  </w:num>
  <w:num w:numId="5">
    <w:abstractNumId w:val="4"/>
  </w:num>
  <w:num w:numId="6">
    <w:abstractNumId w:val="0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810"/>
    <w:rsid w:val="000824D3"/>
    <w:rsid w:val="001E5810"/>
    <w:rsid w:val="00243907"/>
    <w:rsid w:val="00360576"/>
    <w:rsid w:val="00485FB2"/>
    <w:rsid w:val="004C16CA"/>
    <w:rsid w:val="005601A6"/>
    <w:rsid w:val="00774C21"/>
    <w:rsid w:val="007E1DCE"/>
    <w:rsid w:val="00825386"/>
    <w:rsid w:val="00882664"/>
    <w:rsid w:val="00A04B67"/>
    <w:rsid w:val="00BB0BEE"/>
    <w:rsid w:val="00C62177"/>
    <w:rsid w:val="00CA16D3"/>
    <w:rsid w:val="00E202CD"/>
    <w:rsid w:val="00EF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57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601A6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04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4B67"/>
  </w:style>
  <w:style w:type="paragraph" w:styleId="a7">
    <w:name w:val="footer"/>
    <w:basedOn w:val="a"/>
    <w:link w:val="a8"/>
    <w:uiPriority w:val="99"/>
    <w:unhideWhenUsed/>
    <w:rsid w:val="00A04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4B67"/>
  </w:style>
  <w:style w:type="table" w:styleId="a9">
    <w:name w:val="Table Grid"/>
    <w:basedOn w:val="a1"/>
    <w:uiPriority w:val="39"/>
    <w:rsid w:val="00A04B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04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4B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57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601A6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04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4B67"/>
  </w:style>
  <w:style w:type="paragraph" w:styleId="a7">
    <w:name w:val="footer"/>
    <w:basedOn w:val="a"/>
    <w:link w:val="a8"/>
    <w:uiPriority w:val="99"/>
    <w:unhideWhenUsed/>
    <w:rsid w:val="00A04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4B67"/>
  </w:style>
  <w:style w:type="table" w:styleId="a9">
    <w:name w:val="Table Grid"/>
    <w:basedOn w:val="a1"/>
    <w:uiPriority w:val="39"/>
    <w:rsid w:val="00A04B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04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4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enburgkniga.ru/puzzles/zagadki-pro-skazki-dla-detej-s-otvetami-zagadki-obmanki-pro-geroev-skazok.html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2022-11-13T08:11:00Z</dcterms:created>
  <dcterms:modified xsi:type="dcterms:W3CDTF">2022-11-13T08:11:00Z</dcterms:modified>
</cp:coreProperties>
</file>