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3FE2F" w14:textId="2A37734F" w:rsidR="00F64E51" w:rsidRDefault="00F64E51" w:rsidP="003156B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808">
        <w:rPr>
          <w:rFonts w:ascii="Times New Roman" w:hAnsi="Times New Roman" w:cs="Times New Roman"/>
          <w:b/>
          <w:sz w:val="28"/>
          <w:szCs w:val="28"/>
        </w:rPr>
        <w:t>Дифференциация и индивидуализация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подготовке к ЕГЭ</w:t>
      </w:r>
    </w:p>
    <w:p w14:paraId="7B3B4090" w14:textId="460C1F7C" w:rsidR="00F64E51" w:rsidRPr="00D44C46" w:rsidRDefault="00F64E51" w:rsidP="00204D2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D44C46">
        <w:rPr>
          <w:rFonts w:ascii="Times New Roman" w:hAnsi="Times New Roman" w:cs="Times New Roman"/>
          <w:sz w:val="28"/>
          <w:szCs w:val="28"/>
        </w:rPr>
        <w:t>(</w:t>
      </w:r>
      <w:r w:rsidR="00F36829">
        <w:rPr>
          <w:rFonts w:ascii="Times New Roman" w:hAnsi="Times New Roman" w:cs="Times New Roman"/>
          <w:sz w:val="28"/>
          <w:szCs w:val="28"/>
        </w:rPr>
        <w:t xml:space="preserve">преподаватель истории и обществознания </w:t>
      </w:r>
      <w:r w:rsidR="009A74EE">
        <w:rPr>
          <w:rFonts w:ascii="Times New Roman" w:hAnsi="Times New Roman" w:cs="Times New Roman"/>
          <w:sz w:val="28"/>
          <w:szCs w:val="28"/>
        </w:rPr>
        <w:t>Маркарян Р</w:t>
      </w:r>
      <w:r w:rsidR="00F36829">
        <w:rPr>
          <w:rFonts w:ascii="Times New Roman" w:hAnsi="Times New Roman" w:cs="Times New Roman"/>
          <w:sz w:val="28"/>
          <w:szCs w:val="28"/>
        </w:rPr>
        <w:t>. Р.)</w:t>
      </w:r>
      <w:r w:rsidR="007A4F9B">
        <w:rPr>
          <w:rFonts w:ascii="Times New Roman" w:hAnsi="Times New Roman" w:cs="Times New Roman"/>
          <w:sz w:val="28"/>
          <w:szCs w:val="28"/>
        </w:rPr>
        <w:br/>
      </w:r>
    </w:p>
    <w:p w14:paraId="13A502E7" w14:textId="77777777" w:rsidR="00D03B92" w:rsidRPr="00D03B92" w:rsidRDefault="00D03B92" w:rsidP="00D56991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03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Чтобы дойти до цели, надо, прежде всего, идти</w:t>
      </w:r>
    </w:p>
    <w:p w14:paraId="2B28DF4E" w14:textId="5A20C391" w:rsidR="001B3FFA" w:rsidRDefault="00D03B92" w:rsidP="00D56991">
      <w:pPr>
        <w:spacing w:after="0" w:line="360" w:lineRule="auto"/>
        <w:ind w:firstLine="851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D03B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О.Бальзак</w:t>
      </w:r>
      <w:proofErr w:type="spellEnd"/>
      <w:r w:rsidR="007A4F9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</w:p>
    <w:p w14:paraId="5A0B8B13" w14:textId="1E22FFA4" w:rsidR="00F64E51" w:rsidRDefault="00196EEF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O</w:t>
      </w:r>
      <w:proofErr w:type="spellStart"/>
      <w:r w:rsidR="00F64E51" w:rsidRPr="008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рие</w:t>
      </w:r>
      <w:r w:rsidR="00F64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нтация</w:t>
      </w:r>
      <w:proofErr w:type="spellEnd"/>
      <w:r w:rsidR="00F64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proofErr w:type="spellStart"/>
      <w:r w:rsidR="00F64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зультаты</w:t>
      </w:r>
      <w:proofErr w:type="spellEnd"/>
      <w:r w:rsidR="00F64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64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</w:t>
      </w:r>
      <w:proofErr w:type="spellStart"/>
      <w:r w:rsidR="00F64E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ния</w:t>
      </w:r>
      <w:proofErr w:type="spellEnd"/>
      <w:r w:rsidR="00F64E51" w:rsidRPr="008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— это важнейший компонент </w:t>
      </w:r>
      <w:r w:rsidR="00122C7C" w:rsidRPr="00122C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федеральных государственных образовательных стандартов</w:t>
      </w:r>
      <w:r w:rsidR="00F64E51" w:rsidRPr="008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22C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</w:t>
      </w:r>
      <w:r w:rsidR="00F64E51" w:rsidRPr="008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нания </w:t>
      </w:r>
      <w:r w:rsidR="00122C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предмету </w:t>
      </w:r>
      <w:r w:rsidR="00F64E51" w:rsidRPr="00892E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проверяются в тестах ЕГЭ</w:t>
      </w:r>
      <w:r w:rsidR="00F64E51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F64E51">
        <w:rPr>
          <w:rFonts w:ascii="Times New Roman" w:hAnsi="Times New Roman" w:cs="Times New Roman"/>
          <w:sz w:val="28"/>
          <w:szCs w:val="28"/>
        </w:rPr>
        <w:t>а с 201</w:t>
      </w:r>
      <w:r w:rsidR="009A74EE">
        <w:rPr>
          <w:rFonts w:ascii="Times New Roman" w:hAnsi="Times New Roman" w:cs="Times New Roman"/>
          <w:sz w:val="28"/>
          <w:szCs w:val="28"/>
        </w:rPr>
        <w:t>5</w:t>
      </w:r>
      <w:r w:rsidR="00F64E51">
        <w:rPr>
          <w:rFonts w:ascii="Times New Roman" w:hAnsi="Times New Roman" w:cs="Times New Roman"/>
          <w:sz w:val="28"/>
          <w:szCs w:val="28"/>
        </w:rPr>
        <w:t xml:space="preserve"> года в РФ </w:t>
      </w:r>
      <w:r w:rsidR="009A74EE">
        <w:rPr>
          <w:rFonts w:ascii="Times New Roman" w:hAnsi="Times New Roman" w:cs="Times New Roman"/>
          <w:sz w:val="28"/>
          <w:szCs w:val="28"/>
        </w:rPr>
        <w:t xml:space="preserve">были введены </w:t>
      </w:r>
      <w:r w:rsidR="00F64E51">
        <w:rPr>
          <w:rFonts w:ascii="Times New Roman" w:hAnsi="Times New Roman" w:cs="Times New Roman"/>
          <w:sz w:val="28"/>
          <w:szCs w:val="28"/>
        </w:rPr>
        <w:t xml:space="preserve">Всероссийские проверочные работы (ВПР) для всех обучающихся. Одним из самых востребованных экзаменов по выбору в российские ВУЗы </w:t>
      </w:r>
      <w:proofErr w:type="gramStart"/>
      <w:r w:rsidR="00F64E51">
        <w:rPr>
          <w:rFonts w:ascii="Times New Roman" w:hAnsi="Times New Roman" w:cs="Times New Roman"/>
          <w:sz w:val="28"/>
          <w:szCs w:val="28"/>
        </w:rPr>
        <w:t>считается  ЕГЭ</w:t>
      </w:r>
      <w:proofErr w:type="gramEnd"/>
      <w:r w:rsidR="00F64E51">
        <w:rPr>
          <w:rFonts w:ascii="Times New Roman" w:hAnsi="Times New Roman" w:cs="Times New Roman"/>
          <w:sz w:val="28"/>
          <w:szCs w:val="28"/>
        </w:rPr>
        <w:t xml:space="preserve"> по обществознанию. </w:t>
      </w:r>
      <w:proofErr w:type="gramStart"/>
      <w:r w:rsidR="00F64E51">
        <w:rPr>
          <w:rFonts w:ascii="Times New Roman" w:hAnsi="Times New Roman" w:cs="Times New Roman"/>
          <w:sz w:val="28"/>
          <w:szCs w:val="28"/>
        </w:rPr>
        <w:t>В  20</w:t>
      </w:r>
      <w:r w:rsidR="009A74EE"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F64E51">
        <w:rPr>
          <w:rFonts w:ascii="Times New Roman" w:hAnsi="Times New Roman" w:cs="Times New Roman"/>
          <w:sz w:val="28"/>
          <w:szCs w:val="28"/>
        </w:rPr>
        <w:t xml:space="preserve"> г. его сдавали </w:t>
      </w:r>
      <w:r w:rsidR="009E42EF">
        <w:rPr>
          <w:rFonts w:ascii="Times New Roman" w:hAnsi="Times New Roman" w:cs="Times New Roman"/>
          <w:sz w:val="28"/>
          <w:szCs w:val="28"/>
        </w:rPr>
        <w:t xml:space="preserve">289 694 </w:t>
      </w:r>
      <w:r w:rsidR="00F64E51">
        <w:rPr>
          <w:rFonts w:ascii="Times New Roman" w:hAnsi="Times New Roman" w:cs="Times New Roman"/>
          <w:sz w:val="28"/>
          <w:szCs w:val="28"/>
        </w:rPr>
        <w:t>выпускников  школ</w:t>
      </w:r>
      <w:r w:rsidR="009E42EF">
        <w:rPr>
          <w:rFonts w:ascii="Times New Roman" w:hAnsi="Times New Roman" w:cs="Times New Roman"/>
          <w:sz w:val="28"/>
          <w:szCs w:val="28"/>
        </w:rPr>
        <w:t xml:space="preserve"> по всей стране, в Краснодарском крае 393 выпускника, а в районе 166 выпускников. </w:t>
      </w:r>
      <w:r w:rsidR="00F64E51">
        <w:rPr>
          <w:rFonts w:ascii="Times New Roman" w:hAnsi="Times New Roman" w:cs="Times New Roman"/>
          <w:sz w:val="28"/>
          <w:szCs w:val="28"/>
        </w:rPr>
        <w:t xml:space="preserve"> Результаты ЕГЭ по обществознанию в 20</w:t>
      </w:r>
      <w:r w:rsidR="009A74EE">
        <w:rPr>
          <w:rFonts w:ascii="Times New Roman" w:hAnsi="Times New Roman" w:cs="Times New Roman"/>
          <w:sz w:val="28"/>
          <w:szCs w:val="28"/>
        </w:rPr>
        <w:t>22</w:t>
      </w:r>
      <w:r w:rsidR="00F64E51">
        <w:rPr>
          <w:rFonts w:ascii="Times New Roman" w:hAnsi="Times New Roman" w:cs="Times New Roman"/>
          <w:sz w:val="28"/>
          <w:szCs w:val="28"/>
        </w:rPr>
        <w:t xml:space="preserve"> г. таковы: средний балл по РФ- </w:t>
      </w:r>
      <w:r w:rsidR="009A74EE" w:rsidRPr="009A74EE">
        <w:rPr>
          <w:rFonts w:ascii="Times New Roman" w:hAnsi="Times New Roman" w:cs="Times New Roman"/>
          <w:sz w:val="28"/>
          <w:szCs w:val="28"/>
        </w:rPr>
        <w:t>59</w:t>
      </w:r>
      <w:r w:rsidR="00AE7752">
        <w:rPr>
          <w:rFonts w:ascii="Times New Roman" w:hAnsi="Times New Roman" w:cs="Times New Roman"/>
          <w:sz w:val="28"/>
          <w:szCs w:val="28"/>
        </w:rPr>
        <w:t>,75;</w:t>
      </w:r>
      <w:r w:rsidR="00F64E51">
        <w:rPr>
          <w:rFonts w:ascii="Times New Roman" w:hAnsi="Times New Roman" w:cs="Times New Roman"/>
          <w:sz w:val="28"/>
          <w:szCs w:val="28"/>
        </w:rPr>
        <w:t xml:space="preserve"> по </w:t>
      </w:r>
      <w:r w:rsidR="009A74EE">
        <w:rPr>
          <w:rFonts w:ascii="Times New Roman" w:hAnsi="Times New Roman" w:cs="Times New Roman"/>
          <w:sz w:val="28"/>
          <w:szCs w:val="28"/>
        </w:rPr>
        <w:t xml:space="preserve">Краснодарскому краю </w:t>
      </w:r>
      <w:r w:rsidR="00F64E51">
        <w:rPr>
          <w:rFonts w:ascii="Times New Roman" w:hAnsi="Times New Roman" w:cs="Times New Roman"/>
          <w:sz w:val="28"/>
          <w:szCs w:val="28"/>
        </w:rPr>
        <w:t xml:space="preserve">- </w:t>
      </w:r>
      <w:r w:rsidR="00AE7752">
        <w:rPr>
          <w:rFonts w:ascii="Times New Roman" w:hAnsi="Times New Roman" w:cs="Times New Roman"/>
          <w:sz w:val="28"/>
          <w:szCs w:val="28"/>
        </w:rPr>
        <w:t>62</w:t>
      </w:r>
      <w:r w:rsidR="00F64E51">
        <w:rPr>
          <w:rFonts w:ascii="Times New Roman" w:hAnsi="Times New Roman" w:cs="Times New Roman"/>
          <w:sz w:val="28"/>
          <w:szCs w:val="28"/>
        </w:rPr>
        <w:t>,</w:t>
      </w:r>
      <w:r w:rsidR="00AE7752">
        <w:rPr>
          <w:rFonts w:ascii="Times New Roman" w:hAnsi="Times New Roman" w:cs="Times New Roman"/>
          <w:sz w:val="28"/>
          <w:szCs w:val="28"/>
        </w:rPr>
        <w:t>5;</w:t>
      </w:r>
      <w:r w:rsidR="00F64E51">
        <w:rPr>
          <w:rFonts w:ascii="Times New Roman" w:hAnsi="Times New Roman" w:cs="Times New Roman"/>
          <w:sz w:val="28"/>
          <w:szCs w:val="28"/>
        </w:rPr>
        <w:t xml:space="preserve"> в </w:t>
      </w:r>
      <w:r w:rsidR="009A74EE">
        <w:rPr>
          <w:rFonts w:ascii="Times New Roman" w:hAnsi="Times New Roman" w:cs="Times New Roman"/>
          <w:sz w:val="28"/>
          <w:szCs w:val="28"/>
        </w:rPr>
        <w:t xml:space="preserve">Тимашевском районе </w:t>
      </w:r>
      <w:r w:rsidR="00AE7752">
        <w:rPr>
          <w:rFonts w:ascii="Times New Roman" w:hAnsi="Times New Roman" w:cs="Times New Roman"/>
          <w:sz w:val="28"/>
          <w:szCs w:val="28"/>
        </w:rPr>
        <w:t>–</w:t>
      </w:r>
      <w:r w:rsidR="00F64E51">
        <w:rPr>
          <w:rFonts w:ascii="Times New Roman" w:hAnsi="Times New Roman" w:cs="Times New Roman"/>
          <w:sz w:val="28"/>
          <w:szCs w:val="28"/>
        </w:rPr>
        <w:t xml:space="preserve"> </w:t>
      </w:r>
      <w:r w:rsidR="000920ED">
        <w:rPr>
          <w:rFonts w:ascii="Times New Roman" w:hAnsi="Times New Roman" w:cs="Times New Roman"/>
          <w:sz w:val="28"/>
          <w:szCs w:val="28"/>
        </w:rPr>
        <w:t>6</w:t>
      </w:r>
      <w:r w:rsidR="00AE7752">
        <w:rPr>
          <w:rFonts w:ascii="Times New Roman" w:hAnsi="Times New Roman" w:cs="Times New Roman"/>
          <w:sz w:val="28"/>
          <w:szCs w:val="28"/>
        </w:rPr>
        <w:t>2,2</w:t>
      </w:r>
      <w:r w:rsidR="00F64E51">
        <w:rPr>
          <w:rFonts w:ascii="Times New Roman" w:hAnsi="Times New Roman" w:cs="Times New Roman"/>
          <w:sz w:val="28"/>
          <w:szCs w:val="28"/>
        </w:rPr>
        <w:t xml:space="preserve">. К сожалению, этих баллов недостаточно для прохождения в престижные учебные заведения.  </w:t>
      </w:r>
    </w:p>
    <w:p w14:paraId="20D928DE" w14:textId="111BA969" w:rsidR="00500E7F" w:rsidRPr="00500E7F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Цель  </w:t>
      </w:r>
      <w:r w:rsidR="009A74EE">
        <w:rPr>
          <w:rFonts w:ascii="Times New Roman" w:hAnsi="Times New Roman" w:cs="Times New Roman"/>
          <w:bCs/>
          <w:sz w:val="28"/>
          <w:szCs w:val="28"/>
        </w:rPr>
        <w:t>моей</w:t>
      </w:r>
      <w:proofErr w:type="gramEnd"/>
      <w:r w:rsidR="009A74EE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- с</w:t>
      </w:r>
      <w:r w:rsidRPr="00303EE3">
        <w:rPr>
          <w:rFonts w:ascii="Times New Roman" w:hAnsi="Times New Roman" w:cs="Times New Roman"/>
          <w:bCs/>
          <w:sz w:val="28"/>
          <w:szCs w:val="28"/>
        </w:rPr>
        <w:t>озда</w:t>
      </w:r>
      <w:r w:rsidR="00441CC1">
        <w:rPr>
          <w:rFonts w:ascii="Times New Roman" w:hAnsi="Times New Roman" w:cs="Times New Roman"/>
          <w:bCs/>
          <w:sz w:val="28"/>
          <w:szCs w:val="28"/>
        </w:rPr>
        <w:t>ть</w:t>
      </w:r>
      <w:r w:rsidRPr="00303EE3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 w:rsidR="00441CC1">
        <w:rPr>
          <w:rFonts w:ascii="Times New Roman" w:hAnsi="Times New Roman" w:cs="Times New Roman"/>
          <w:bCs/>
          <w:sz w:val="28"/>
          <w:szCs w:val="28"/>
        </w:rPr>
        <w:t>я</w:t>
      </w:r>
      <w:r w:rsidRPr="00303EE3">
        <w:rPr>
          <w:rFonts w:ascii="Times New Roman" w:hAnsi="Times New Roman" w:cs="Times New Roman"/>
          <w:bCs/>
          <w:sz w:val="28"/>
          <w:szCs w:val="28"/>
        </w:rPr>
        <w:t>, обеспечивающи</w:t>
      </w:r>
      <w:r w:rsidR="00441CC1">
        <w:rPr>
          <w:rFonts w:ascii="Times New Roman" w:hAnsi="Times New Roman" w:cs="Times New Roman"/>
          <w:bCs/>
          <w:sz w:val="28"/>
          <w:szCs w:val="28"/>
        </w:rPr>
        <w:t>е</w:t>
      </w:r>
      <w:r w:rsidR="009A7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качественную подготовку </w:t>
      </w:r>
      <w:r w:rsidR="009A74EE">
        <w:rPr>
          <w:rFonts w:ascii="Times New Roman" w:hAnsi="Times New Roman" w:cs="Times New Roman"/>
          <w:bCs/>
          <w:sz w:val="28"/>
          <w:szCs w:val="28"/>
        </w:rPr>
        <w:t xml:space="preserve">выпускников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Pr="00303EE3">
        <w:rPr>
          <w:rFonts w:ascii="Times New Roman" w:hAnsi="Times New Roman" w:cs="Times New Roman"/>
          <w:bCs/>
          <w:sz w:val="28"/>
          <w:szCs w:val="28"/>
        </w:rPr>
        <w:t>ЕГЭ посредством</w:t>
      </w:r>
      <w:r w:rsidR="007C43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EE3">
        <w:rPr>
          <w:rFonts w:ascii="Times New Roman" w:hAnsi="Times New Roman" w:cs="Times New Roman"/>
          <w:bCs/>
          <w:sz w:val="28"/>
          <w:szCs w:val="28"/>
        </w:rPr>
        <w:t>индивидуализации и дифференциации процесса обучения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E771D" w:rsidRPr="007E771D">
        <w:t xml:space="preserve"> </w:t>
      </w:r>
      <w:r w:rsidR="00500E7F" w:rsidRPr="00500E7F">
        <w:rPr>
          <w:rFonts w:ascii="Times New Roman" w:hAnsi="Times New Roman" w:cs="Times New Roman"/>
          <w:sz w:val="28"/>
          <w:szCs w:val="28"/>
        </w:rPr>
        <w:t>Программа «Индивидуализации и дифференциации образования» раскрывает множество возможностей. Индивидуализация – это возможность развивать уникальные свойства личности, стимулировать своеобразие в способах и результатах деятельности. Дифференциация обучения рассматривается в современной педагогике и педагогической психологии как основной способ смягчения негативных последствий так называемого «школьного конвейера».</w:t>
      </w:r>
      <w:r w:rsidR="00AD1B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D1B3D" w:rsidRPr="00AD1B3D">
        <w:t xml:space="preserve"> </w:t>
      </w:r>
      <w:r w:rsidR="00AD1B3D">
        <w:t xml:space="preserve">             </w:t>
      </w:r>
      <w:r w:rsidR="00AD1B3D" w:rsidRPr="00AD1B3D">
        <w:rPr>
          <w:rFonts w:ascii="Times New Roman" w:hAnsi="Times New Roman" w:cs="Times New Roman"/>
          <w:sz w:val="28"/>
          <w:szCs w:val="28"/>
        </w:rPr>
        <w:t xml:space="preserve">Задача современности, т.е. каждого педагога, приоткрыть дверь в </w:t>
      </w:r>
      <w:proofErr w:type="gramStart"/>
      <w:r w:rsidR="00AD1B3D" w:rsidRPr="00AD1B3D">
        <w:rPr>
          <w:rFonts w:ascii="Times New Roman" w:hAnsi="Times New Roman" w:cs="Times New Roman"/>
          <w:sz w:val="28"/>
          <w:szCs w:val="28"/>
        </w:rPr>
        <w:t xml:space="preserve">культуру </w:t>
      </w:r>
      <w:r w:rsidR="00AD1B3D">
        <w:rPr>
          <w:rFonts w:ascii="Times New Roman" w:hAnsi="Times New Roman" w:cs="Times New Roman"/>
          <w:sz w:val="28"/>
          <w:szCs w:val="28"/>
        </w:rPr>
        <w:t xml:space="preserve"> </w:t>
      </w:r>
      <w:r w:rsidR="00AD1B3D" w:rsidRPr="00AD1B3D">
        <w:rPr>
          <w:rFonts w:ascii="Times New Roman" w:hAnsi="Times New Roman" w:cs="Times New Roman"/>
          <w:sz w:val="28"/>
          <w:szCs w:val="28"/>
        </w:rPr>
        <w:t>индивидуализации</w:t>
      </w:r>
      <w:proofErr w:type="gramEnd"/>
      <w:r w:rsidR="00AD1B3D" w:rsidRPr="00AD1B3D">
        <w:rPr>
          <w:rFonts w:ascii="Times New Roman" w:hAnsi="Times New Roman" w:cs="Times New Roman"/>
          <w:sz w:val="28"/>
          <w:szCs w:val="28"/>
        </w:rPr>
        <w:t xml:space="preserve"> и дифференциации образования, как педагогических понятий, так и процессов, составляющих суть этих понятий. </w:t>
      </w:r>
      <w:r w:rsidR="008B1CC6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D1B3D" w:rsidRPr="00AD1B3D">
        <w:rPr>
          <w:rFonts w:ascii="Times New Roman" w:hAnsi="Times New Roman" w:cs="Times New Roman"/>
          <w:sz w:val="28"/>
          <w:szCs w:val="28"/>
        </w:rPr>
        <w:t xml:space="preserve"> Следует заметить, что проблемы индивидуализации и дифференциации </w:t>
      </w:r>
      <w:r w:rsidR="00AD1B3D" w:rsidRPr="00AD1B3D">
        <w:rPr>
          <w:rFonts w:ascii="Times New Roman" w:hAnsi="Times New Roman" w:cs="Times New Roman"/>
          <w:sz w:val="28"/>
          <w:szCs w:val="28"/>
        </w:rPr>
        <w:lastRenderedPageBreak/>
        <w:t>обучения до конца в отечественной педагогике не решены в силу отсутствия достаточно четких позиций у исследователей.</w:t>
      </w:r>
      <w:r w:rsidR="00AD1B3D">
        <w:rPr>
          <w:rFonts w:ascii="Times New Roman" w:hAnsi="Times New Roman" w:cs="Times New Roman"/>
          <w:sz w:val="28"/>
          <w:szCs w:val="28"/>
        </w:rPr>
        <w:t xml:space="preserve"> </w:t>
      </w:r>
      <w:r w:rsidR="00AD1B3D" w:rsidRPr="00AD1B3D">
        <w:rPr>
          <w:rFonts w:ascii="Times New Roman" w:hAnsi="Times New Roman" w:cs="Times New Roman"/>
          <w:sz w:val="28"/>
          <w:szCs w:val="28"/>
        </w:rPr>
        <w:t>Мы, практические работники, исходим при этом на утвердившиеся уже подходы в аспекте ФГОС. Одним из принципиальных отличий стандартов является выход на право ученика формировать свое содержание, адекватное его структуре личности.</w:t>
      </w:r>
      <w:r w:rsidR="00AD1B3D">
        <w:rPr>
          <w:rFonts w:ascii="Times New Roman" w:hAnsi="Times New Roman" w:cs="Times New Roman"/>
          <w:sz w:val="28"/>
          <w:szCs w:val="28"/>
        </w:rPr>
        <w:t xml:space="preserve">        </w:t>
      </w:r>
      <w:r w:rsidR="008B1CC6">
        <w:rPr>
          <w:rFonts w:ascii="Times New Roman" w:hAnsi="Times New Roman" w:cs="Times New Roman"/>
          <w:sz w:val="28"/>
          <w:szCs w:val="28"/>
        </w:rPr>
        <w:t xml:space="preserve">       </w:t>
      </w:r>
      <w:r w:rsidR="00AD1B3D" w:rsidRPr="00AD1B3D">
        <w:rPr>
          <w:rFonts w:ascii="Times New Roman" w:hAnsi="Times New Roman" w:cs="Times New Roman"/>
          <w:sz w:val="28"/>
          <w:szCs w:val="28"/>
        </w:rPr>
        <w:t>Новый стандарт – это определение границ между рамочным (базовым) и объективным (личностным) знанием. Нам трудно принять некоторые принципиальные позиции: 1. Обучающийся, а никто-то другой, является заказчиком на своё образование, сам проектирует содержание своего образования, и сам несет за это ответственность. 2. Принципиально новыми становятся стиль и характер взаимодействия педагога и обучающегося. Это субъектно-субъектные отношения. 3. Цель образования – не столько передача обучающимся конкретных знаний, сколько развитие их учебной и познавательной активности.</w:t>
      </w:r>
      <w:r w:rsidR="00AD1B3D">
        <w:rPr>
          <w:rFonts w:ascii="Times New Roman" w:hAnsi="Times New Roman" w:cs="Times New Roman"/>
          <w:sz w:val="28"/>
          <w:szCs w:val="28"/>
        </w:rPr>
        <w:t xml:space="preserve"> </w:t>
      </w:r>
      <w:r w:rsidR="00AD1B3D" w:rsidRPr="00AD1B3D">
        <w:rPr>
          <w:rFonts w:ascii="Times New Roman" w:hAnsi="Times New Roman" w:cs="Times New Roman"/>
          <w:sz w:val="28"/>
          <w:szCs w:val="28"/>
        </w:rPr>
        <w:t>Таким образом, в центре внимания педагога находится такая организация образовательной деятельности, при которой ученик выступает субъектом своего собственного образования, активным открывателем знания, создателем собственного опыта, ответственным за свою деятельность и ее результаты.</w:t>
      </w:r>
    </w:p>
    <w:p w14:paraId="5C9DFE80" w14:textId="7ACDD909" w:rsidR="00AE7752" w:rsidRPr="00D03B92" w:rsidRDefault="008B1CC6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00E7F" w:rsidRPr="00500E7F">
        <w:rPr>
          <w:rFonts w:ascii="Times New Roman" w:hAnsi="Times New Roman" w:cs="Times New Roman"/>
          <w:sz w:val="28"/>
          <w:szCs w:val="28"/>
        </w:rPr>
        <w:t>Дифференциация и индивидуализация нацелены на: активность учащихся, развитие мотивации, самореализация и социализация, предотвращение перегрузок, уменьшение дискомфорта, речевое взаимодействие, развитие самостоятельности, достижения функциональной грамотности и др.</w:t>
      </w:r>
      <w:r w:rsidR="00AE7752">
        <w:rPr>
          <w:rFonts w:ascii="Times New Roman" w:hAnsi="Times New Roman" w:cs="Times New Roman"/>
          <w:sz w:val="28"/>
          <w:szCs w:val="28"/>
        </w:rPr>
        <w:t xml:space="preserve">  </w:t>
      </w:r>
      <w:r w:rsidR="00AE7752" w:rsidRPr="00D03B92">
        <w:rPr>
          <w:rFonts w:ascii="Times New Roman" w:hAnsi="Times New Roman" w:cs="Times New Roman"/>
          <w:sz w:val="28"/>
          <w:szCs w:val="28"/>
        </w:rPr>
        <w:t>Безусловно, эффекты реализации дифференцированного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D03B9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D03B92">
        <w:rPr>
          <w:rFonts w:ascii="Times New Roman" w:hAnsi="Times New Roman" w:cs="Times New Roman"/>
          <w:sz w:val="28"/>
          <w:szCs w:val="28"/>
        </w:rPr>
        <w:t>лицо. Как отмечено в практике, это:</w:t>
      </w:r>
    </w:p>
    <w:p w14:paraId="34395F59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 Отсутствие в классе отстающих учащихся;</w:t>
      </w:r>
    </w:p>
    <w:p w14:paraId="180BB3EC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 Полная занятость всех учащихся, самостоятельно переходящая от</w:t>
      </w:r>
    </w:p>
    <w:p w14:paraId="14022F5E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уровня к уровню;</w:t>
      </w:r>
    </w:p>
    <w:p w14:paraId="32DFD954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 Формирование личностных качеств: самостоятельности,</w:t>
      </w:r>
    </w:p>
    <w:p w14:paraId="50A13D7D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трудолюбия, уверенности в себе, творчества;</w:t>
      </w:r>
    </w:p>
    <w:p w14:paraId="54C0B34F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 Повышения познавательного интереса и мотивации к обучению;</w:t>
      </w:r>
    </w:p>
    <w:p w14:paraId="7FABC1CD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 Развитие особенностей учащихся.</w:t>
      </w:r>
    </w:p>
    <w:p w14:paraId="7B36C915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lastRenderedPageBreak/>
        <w:t>Трудности в реализации дифференцированного</w:t>
      </w:r>
    </w:p>
    <w:p w14:paraId="7FCD3551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и индивидуального подходов:</w:t>
      </w:r>
    </w:p>
    <w:p w14:paraId="7E836D04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 Большая подготовительная работа перед учебными занятиями;</w:t>
      </w:r>
    </w:p>
    <w:p w14:paraId="12FA37C1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 Переработка содержания материала;</w:t>
      </w:r>
    </w:p>
    <w:p w14:paraId="24399FFC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 Дидактическое обеспечение;</w:t>
      </w:r>
    </w:p>
    <w:p w14:paraId="51BB5B37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 Подготовка учащихся к новой форме работы;</w:t>
      </w:r>
    </w:p>
    <w:p w14:paraId="1BA73090" w14:textId="77777777" w:rsidR="00AE7752" w:rsidRPr="00D03B92" w:rsidRDefault="00AE7752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B92">
        <w:rPr>
          <w:rFonts w:ascii="Times New Roman" w:hAnsi="Times New Roman" w:cs="Times New Roman"/>
          <w:sz w:val="28"/>
          <w:szCs w:val="28"/>
        </w:rPr>
        <w:t> Педагогический мониторинг.</w:t>
      </w:r>
    </w:p>
    <w:p w14:paraId="36433DE9" w14:textId="0FCDE52C" w:rsidR="00AE7752" w:rsidRDefault="008B1CC6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752" w:rsidRPr="00D03B92">
        <w:rPr>
          <w:rFonts w:ascii="Times New Roman" w:hAnsi="Times New Roman" w:cs="Times New Roman"/>
          <w:sz w:val="28"/>
          <w:szCs w:val="28"/>
        </w:rPr>
        <w:t>Учет в обучении индивидуальных особенностей является важной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D03B92">
        <w:rPr>
          <w:rFonts w:ascii="Times New Roman" w:hAnsi="Times New Roman" w:cs="Times New Roman"/>
          <w:sz w:val="28"/>
          <w:szCs w:val="28"/>
        </w:rPr>
        <w:t>психолого-педагогической задачей.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D03B92">
        <w:rPr>
          <w:rFonts w:ascii="Times New Roman" w:hAnsi="Times New Roman" w:cs="Times New Roman"/>
          <w:sz w:val="28"/>
          <w:szCs w:val="28"/>
        </w:rPr>
        <w:t>Мы все трудно идем к пониманию новых смыслов в образовании.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D03B92">
        <w:rPr>
          <w:rFonts w:ascii="Times New Roman" w:hAnsi="Times New Roman" w:cs="Times New Roman"/>
          <w:sz w:val="28"/>
          <w:szCs w:val="28"/>
        </w:rPr>
        <w:t>педагогике вроде бы нет ничего нового, но в ней все же все новое и свежее.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D03B92">
        <w:rPr>
          <w:rFonts w:ascii="Times New Roman" w:hAnsi="Times New Roman" w:cs="Times New Roman"/>
          <w:sz w:val="28"/>
          <w:szCs w:val="28"/>
        </w:rPr>
        <w:t>Это и есть настоящая педагогика.</w:t>
      </w:r>
      <w:r w:rsidR="00AE7752"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D03B92">
        <w:rPr>
          <w:rFonts w:ascii="Times New Roman" w:hAnsi="Times New Roman" w:cs="Times New Roman"/>
          <w:sz w:val="28"/>
          <w:szCs w:val="28"/>
        </w:rPr>
        <w:t>Учитель зовет сегодня учеников в будущее, как будто он живет в дне</w:t>
      </w:r>
      <w:r w:rsidR="00AE7752"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D03B92">
        <w:rPr>
          <w:rFonts w:ascii="Times New Roman" w:hAnsi="Times New Roman" w:cs="Times New Roman"/>
          <w:sz w:val="28"/>
          <w:szCs w:val="28"/>
        </w:rPr>
        <w:t>завтрашнем. И это настоящий учитель! Я надеюсь, что слова - педагогика,</w:t>
      </w:r>
      <w:r w:rsidR="00AE7752"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D03B92">
        <w:rPr>
          <w:rFonts w:ascii="Times New Roman" w:hAnsi="Times New Roman" w:cs="Times New Roman"/>
          <w:sz w:val="28"/>
          <w:szCs w:val="28"/>
        </w:rPr>
        <w:t>учитель - засияют в своем предназначении, по-новому</w:t>
      </w:r>
      <w:r w:rsidR="00AE7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AE7752">
        <w:rPr>
          <w:rFonts w:ascii="Times New Roman" w:hAnsi="Times New Roman" w:cs="Times New Roman"/>
          <w:sz w:val="28"/>
          <w:szCs w:val="28"/>
        </w:rPr>
        <w:t>Первоочередная задача педагога – формирование рефлексивных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AE7752">
        <w:rPr>
          <w:rFonts w:ascii="Times New Roman" w:hAnsi="Times New Roman" w:cs="Times New Roman"/>
          <w:sz w:val="28"/>
          <w:szCs w:val="28"/>
        </w:rPr>
        <w:t>у учащихся, которые являются основным механизмом и необходимым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AE7752">
        <w:rPr>
          <w:rFonts w:ascii="Times New Roman" w:hAnsi="Times New Roman" w:cs="Times New Roman"/>
          <w:sz w:val="28"/>
          <w:szCs w:val="28"/>
        </w:rPr>
        <w:t>условием развития обучающихся или универсальным механизмом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AE7752">
        <w:rPr>
          <w:rFonts w:ascii="Times New Roman" w:hAnsi="Times New Roman" w:cs="Times New Roman"/>
          <w:sz w:val="28"/>
          <w:szCs w:val="28"/>
        </w:rPr>
        <w:t>самоизменения и саморазвития личности человека.</w:t>
      </w:r>
    </w:p>
    <w:p w14:paraId="5528F6EC" w14:textId="196ECA9B" w:rsidR="00AE7752" w:rsidRPr="00AD1B3D" w:rsidRDefault="008B1CC6" w:rsidP="00D56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E7752" w:rsidRPr="00AD1B3D">
        <w:rPr>
          <w:rFonts w:ascii="Times New Roman" w:hAnsi="Times New Roman" w:cs="Times New Roman"/>
          <w:sz w:val="28"/>
          <w:szCs w:val="28"/>
        </w:rPr>
        <w:t xml:space="preserve">Ученые Л.В. </w:t>
      </w:r>
      <w:proofErr w:type="spellStart"/>
      <w:r w:rsidR="00AE7752" w:rsidRPr="00AD1B3D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="00AE7752" w:rsidRPr="00AD1B3D">
        <w:rPr>
          <w:rFonts w:ascii="Times New Roman" w:hAnsi="Times New Roman" w:cs="Times New Roman"/>
          <w:sz w:val="28"/>
          <w:szCs w:val="28"/>
        </w:rPr>
        <w:t xml:space="preserve"> и Т.В. Бурлакова предложили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52" w:rsidRPr="00AD1B3D">
        <w:rPr>
          <w:rFonts w:ascii="Times New Roman" w:hAnsi="Times New Roman" w:cs="Times New Roman"/>
          <w:sz w:val="28"/>
          <w:szCs w:val="28"/>
        </w:rPr>
        <w:t>субъективно-ориентированную технологию, в основе которой «шаги» самого</w:t>
      </w:r>
    </w:p>
    <w:p w14:paraId="1F95AFCD" w14:textId="77777777" w:rsidR="00AE7752" w:rsidRPr="00AD1B3D" w:rsidRDefault="00AE7752" w:rsidP="00D56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B3D">
        <w:rPr>
          <w:rFonts w:ascii="Times New Roman" w:hAnsi="Times New Roman" w:cs="Times New Roman"/>
          <w:sz w:val="28"/>
          <w:szCs w:val="28"/>
        </w:rPr>
        <w:t>учащегося, которые сопровождаются педагогом в скрытой, ненавязчивой</w:t>
      </w:r>
    </w:p>
    <w:p w14:paraId="4C860CCF" w14:textId="77777777" w:rsidR="00AE7752" w:rsidRPr="00AD1B3D" w:rsidRDefault="00AE7752" w:rsidP="00D569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1B3D">
        <w:rPr>
          <w:rFonts w:ascii="Times New Roman" w:hAnsi="Times New Roman" w:cs="Times New Roman"/>
          <w:sz w:val="28"/>
          <w:szCs w:val="28"/>
        </w:rPr>
        <w:t>форме.</w:t>
      </w:r>
    </w:p>
    <w:p w14:paraId="4DA64A06" w14:textId="0795874C" w:rsidR="00AE7752" w:rsidRPr="00AD1B3D" w:rsidRDefault="008B1CC6" w:rsidP="00D56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E7752" w:rsidRPr="00AD1B3D">
        <w:rPr>
          <w:rFonts w:ascii="Times New Roman" w:hAnsi="Times New Roman" w:cs="Times New Roman"/>
          <w:sz w:val="28"/>
          <w:szCs w:val="28"/>
        </w:rPr>
        <w:t>Общая субъектно-ориентированная 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7183"/>
      </w:tblGrid>
      <w:tr w:rsidR="00AE7752" w14:paraId="6D68DB6C" w14:textId="77777777" w:rsidTr="007A6ADC">
        <w:tc>
          <w:tcPr>
            <w:tcW w:w="2388" w:type="dxa"/>
          </w:tcPr>
          <w:p w14:paraId="7F72A670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7183" w:type="dxa"/>
          </w:tcPr>
          <w:p w14:paraId="6C6803DB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</w:t>
            </w:r>
          </w:p>
        </w:tc>
      </w:tr>
      <w:tr w:rsidR="00AE7752" w14:paraId="1CC747C2" w14:textId="77777777" w:rsidTr="007A6ADC">
        <w:tc>
          <w:tcPr>
            <w:tcW w:w="2388" w:type="dxa"/>
          </w:tcPr>
          <w:p w14:paraId="6AB6A99B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Самодиагностика</w:t>
            </w:r>
          </w:p>
        </w:tc>
        <w:tc>
          <w:tcPr>
            <w:tcW w:w="7183" w:type="dxa"/>
          </w:tcPr>
          <w:p w14:paraId="7C958462" w14:textId="77777777" w:rsidR="00AE7752" w:rsidRPr="00AD1B3D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Осознание себя: «Какой я?», «Что я знаю?», «Что я умею?», и</w:t>
            </w:r>
          </w:p>
          <w:p w14:paraId="0F04A515" w14:textId="77777777" w:rsidR="00AE7752" w:rsidRPr="00AD1B3D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наоборот: «Что не знаю?», «Что не умею?» и т.п.</w:t>
            </w:r>
          </w:p>
          <w:p w14:paraId="403DC54F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52" w14:paraId="4CF4DB8B" w14:textId="77777777" w:rsidTr="007A6ADC">
        <w:tc>
          <w:tcPr>
            <w:tcW w:w="2388" w:type="dxa"/>
          </w:tcPr>
          <w:p w14:paraId="2418B213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Самоанализ</w:t>
            </w:r>
          </w:p>
        </w:tc>
        <w:tc>
          <w:tcPr>
            <w:tcW w:w="7183" w:type="dxa"/>
          </w:tcPr>
          <w:p w14:paraId="62743926" w14:textId="77777777" w:rsidR="00AE7752" w:rsidRPr="00AD1B3D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Поиск ответов на вопросы: «Что помогло мне добиться</w:t>
            </w:r>
          </w:p>
          <w:p w14:paraId="1FC15421" w14:textId="77777777" w:rsidR="00AE7752" w:rsidRPr="00AD1B3D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положительных результатов и почему?», «Что мешало мне быть</w:t>
            </w:r>
          </w:p>
          <w:p w14:paraId="56C529FD" w14:textId="77777777" w:rsidR="00AE7752" w:rsidRPr="00AD1B3D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более успешным и почему?» и др.</w:t>
            </w:r>
          </w:p>
          <w:p w14:paraId="64E8AAFF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52" w14:paraId="58EF88D9" w14:textId="77777777" w:rsidTr="007A6ADC">
        <w:tc>
          <w:tcPr>
            <w:tcW w:w="2388" w:type="dxa"/>
          </w:tcPr>
          <w:p w14:paraId="68973457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Самоопределение</w:t>
            </w:r>
          </w:p>
        </w:tc>
        <w:tc>
          <w:tcPr>
            <w:tcW w:w="7183" w:type="dxa"/>
          </w:tcPr>
          <w:p w14:paraId="132905F3" w14:textId="68A8AB31" w:rsidR="00AE7752" w:rsidRPr="00AD1B3D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целей, задач, определение перспектив, </w:t>
            </w:r>
            <w:proofErr w:type="spellStart"/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пугей</w:t>
            </w:r>
            <w:proofErr w:type="spellEnd"/>
            <w:r w:rsidRPr="00AD1B3D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20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достижении: «К чему стремиться и почему?», «Как этого</w:t>
            </w:r>
            <w:r w:rsidR="0020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добиться?»</w:t>
            </w:r>
          </w:p>
          <w:p w14:paraId="27D607A2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52" w14:paraId="44FE94B5" w14:textId="77777777" w:rsidTr="007A6ADC">
        <w:tc>
          <w:tcPr>
            <w:tcW w:w="2388" w:type="dxa"/>
          </w:tcPr>
          <w:p w14:paraId="7861D31B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Самореализация</w:t>
            </w:r>
          </w:p>
        </w:tc>
        <w:tc>
          <w:tcPr>
            <w:tcW w:w="7183" w:type="dxa"/>
          </w:tcPr>
          <w:p w14:paraId="5BECB0B0" w14:textId="77777777" w:rsidR="00AE7752" w:rsidRPr="00AD1B3D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Самостоятельный поиск способов решения учащимися</w:t>
            </w:r>
          </w:p>
          <w:p w14:paraId="068C7E9F" w14:textId="7A6D86B4" w:rsidR="00AE7752" w:rsidRPr="00AD1B3D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поставленных задач, принятие самостоятельных решений и их</w:t>
            </w:r>
            <w:r w:rsidR="0020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14:paraId="56E25C5F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52" w14:paraId="3E4E760E" w14:textId="77777777" w:rsidTr="007A6ADC">
        <w:tc>
          <w:tcPr>
            <w:tcW w:w="2388" w:type="dxa"/>
          </w:tcPr>
          <w:p w14:paraId="759BC8AE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7183" w:type="dxa"/>
          </w:tcPr>
          <w:p w14:paraId="746EAEBF" w14:textId="77777777" w:rsidR="00AE7752" w:rsidRPr="00AD1B3D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Сопоставление достигнутого результата с планируемым,</w:t>
            </w:r>
          </w:p>
          <w:p w14:paraId="5532D92F" w14:textId="77777777" w:rsidR="00AE7752" w:rsidRPr="00AD1B3D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3D">
              <w:rPr>
                <w:rFonts w:ascii="Times New Roman" w:hAnsi="Times New Roman" w:cs="Times New Roman"/>
                <w:sz w:val="28"/>
                <w:szCs w:val="28"/>
              </w:rPr>
              <w:t>выявление и обоснование причин успехов и недостатков</w:t>
            </w:r>
          </w:p>
          <w:p w14:paraId="1AC2CD66" w14:textId="77777777" w:rsidR="00AE7752" w:rsidRDefault="00AE7752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E34CA5" w14:textId="6313D32C" w:rsidR="00F64E51" w:rsidRPr="00500E7F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000945" w14:textId="7685AE32" w:rsidR="00F64E51" w:rsidRDefault="00AA1F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своей</w:t>
      </w:r>
      <w:r w:rsidR="00F64E51">
        <w:rPr>
          <w:rFonts w:ascii="Times New Roman" w:hAnsi="Times New Roman" w:cs="Times New Roman"/>
          <w:bCs/>
          <w:sz w:val="28"/>
          <w:szCs w:val="28"/>
        </w:rPr>
        <w:t xml:space="preserve"> работе </w:t>
      </w:r>
      <w:r w:rsidR="007C43C5">
        <w:rPr>
          <w:rFonts w:ascii="Times New Roman" w:hAnsi="Times New Roman" w:cs="Times New Roman"/>
          <w:bCs/>
          <w:sz w:val="28"/>
          <w:szCs w:val="28"/>
        </w:rPr>
        <w:t>я</w:t>
      </w:r>
      <w:r w:rsidR="00F64E51">
        <w:rPr>
          <w:rFonts w:ascii="Times New Roman" w:hAnsi="Times New Roman" w:cs="Times New Roman"/>
          <w:bCs/>
          <w:sz w:val="28"/>
          <w:szCs w:val="28"/>
        </w:rPr>
        <w:t xml:space="preserve"> использу</w:t>
      </w:r>
      <w:r w:rsidR="007C43C5">
        <w:rPr>
          <w:rFonts w:ascii="Times New Roman" w:hAnsi="Times New Roman" w:cs="Times New Roman"/>
          <w:bCs/>
          <w:sz w:val="28"/>
          <w:szCs w:val="28"/>
        </w:rPr>
        <w:t>ю</w:t>
      </w:r>
      <w:r w:rsidR="00F64E51">
        <w:rPr>
          <w:rFonts w:ascii="Times New Roman" w:hAnsi="Times New Roman" w:cs="Times New Roman"/>
          <w:bCs/>
          <w:sz w:val="28"/>
          <w:szCs w:val="28"/>
        </w:rPr>
        <w:t xml:space="preserve"> различные ф</w:t>
      </w:r>
      <w:r w:rsidR="00F64E51" w:rsidRPr="00F4765A">
        <w:rPr>
          <w:rFonts w:ascii="Times New Roman" w:hAnsi="Times New Roman" w:cs="Times New Roman"/>
          <w:bCs/>
          <w:sz w:val="28"/>
          <w:szCs w:val="28"/>
        </w:rPr>
        <w:t xml:space="preserve">ормы дифференцированного  обучения </w:t>
      </w:r>
      <w:r w:rsidR="007C43C5">
        <w:rPr>
          <w:rFonts w:ascii="Times New Roman" w:hAnsi="Times New Roman" w:cs="Times New Roman"/>
          <w:bCs/>
          <w:sz w:val="28"/>
          <w:szCs w:val="28"/>
        </w:rPr>
        <w:t>выпускников</w:t>
      </w:r>
      <w:r w:rsidR="00F64E51" w:rsidRPr="00F4765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7" w:history="1">
        <w:r w:rsidR="00F64E51" w:rsidRPr="00D476E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использование разных вариантов однотипных заданий;</w:t>
        </w:r>
      </w:hyperlink>
      <w:r w:rsidR="007C43C5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 xml:space="preserve"> </w:t>
      </w:r>
      <w:hyperlink r:id="rId8" w:history="1">
        <w:r w:rsidR="00F64E51" w:rsidRPr="00D476E6">
          <w:rPr>
            <w:rStyle w:val="a4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применение заданий разной степени сложности;</w:t>
        </w:r>
      </w:hyperlink>
      <w:r w:rsidR="00F64E51" w:rsidRPr="00F476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оказание различной помощи </w:t>
      </w:r>
      <w:r w:rsidR="007C43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ученикам</w:t>
      </w:r>
      <w:r w:rsidR="00F64E51" w:rsidRPr="00F476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при выполнении одного и того же задания; различная длина пауз для выполнения заданий; </w:t>
      </w:r>
    </w:p>
    <w:p w14:paraId="3A705FCD" w14:textId="77777777" w:rsidR="00F64E51" w:rsidRDefault="00F64E51" w:rsidP="00D5699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76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различное количество повторений для выполнения одного и того же задания; </w:t>
      </w:r>
    </w:p>
    <w:p w14:paraId="04181D1C" w14:textId="77777777" w:rsidR="00F64E51" w:rsidRPr="00032DBC" w:rsidRDefault="00F64E51" w:rsidP="00D56991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476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различные виды ключей, опор; </w:t>
      </w:r>
      <w:proofErr w:type="gramStart"/>
      <w:r w:rsidRPr="00F476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выполнение  упражнений</w:t>
      </w:r>
      <w:proofErr w:type="gramEnd"/>
      <w:r w:rsidRPr="00F476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индивидуальным карточкам.</w:t>
      </w:r>
    </w:p>
    <w:p w14:paraId="2C216249" w14:textId="77777777" w:rsidR="00F64E51" w:rsidRPr="00892C36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Дифференциация</w:t>
      </w:r>
      <w:r w:rsidRPr="00F4765A">
        <w:rPr>
          <w:rFonts w:ascii="Times New Roman" w:hAnsi="Times New Roman" w:cs="Times New Roman"/>
          <w:iCs/>
          <w:sz w:val="28"/>
          <w:szCs w:val="28"/>
        </w:rPr>
        <w:t xml:space="preserve"> заданий происходит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со спецификацией контрольно- измерительных материалов</w:t>
      </w:r>
      <w:r w:rsidRPr="00F4765A">
        <w:rPr>
          <w:rFonts w:ascii="Times New Roman" w:hAnsi="Times New Roman" w:cs="Times New Roman"/>
          <w:bCs/>
          <w:sz w:val="28"/>
          <w:szCs w:val="28"/>
        </w:rPr>
        <w:t xml:space="preserve"> ЕГЭ по обществознанию </w:t>
      </w:r>
      <w:r w:rsidRPr="00F4765A">
        <w:rPr>
          <w:rFonts w:ascii="Times New Roman" w:hAnsi="Times New Roman" w:cs="Times New Roman"/>
          <w:iCs/>
          <w:sz w:val="28"/>
          <w:szCs w:val="28"/>
        </w:rPr>
        <w:t>по уровням сложности: базовый, повышенный, высокий.</w:t>
      </w:r>
    </w:p>
    <w:p w14:paraId="17C45D51" w14:textId="4EB6C225" w:rsidR="00F64E51" w:rsidRDefault="007C43C5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F64E51">
        <w:rPr>
          <w:rFonts w:ascii="Times New Roman" w:hAnsi="Times New Roman" w:cs="Times New Roman"/>
          <w:sz w:val="28"/>
          <w:szCs w:val="28"/>
        </w:rPr>
        <w:t xml:space="preserve">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64E51">
        <w:rPr>
          <w:rFonts w:ascii="Times New Roman" w:hAnsi="Times New Roman" w:cs="Times New Roman"/>
          <w:sz w:val="28"/>
          <w:szCs w:val="28"/>
        </w:rPr>
        <w:t>, что эффективным методом повышения качества знаний</w:t>
      </w:r>
      <w:r>
        <w:rPr>
          <w:rFonts w:ascii="Times New Roman" w:hAnsi="Times New Roman" w:cs="Times New Roman"/>
          <w:sz w:val="28"/>
          <w:szCs w:val="28"/>
        </w:rPr>
        <w:t xml:space="preserve"> для слабых и наоборот сильных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учеников </w:t>
      </w:r>
      <w:r w:rsidR="00F64E51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F64E51">
        <w:rPr>
          <w:rFonts w:ascii="Times New Roman" w:hAnsi="Times New Roman" w:cs="Times New Roman"/>
          <w:sz w:val="28"/>
          <w:szCs w:val="28"/>
        </w:rPr>
        <w:t xml:space="preserve"> учебная деятельность по индивидуальному плану.</w:t>
      </w:r>
    </w:p>
    <w:p w14:paraId="633CBB40" w14:textId="0BB8D2F9" w:rsidR="00F64E51" w:rsidRDefault="00F64E51" w:rsidP="00D569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A0C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ескольких лет мы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 xml:space="preserve">апробировали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разработанную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систему подготовки к ЕГЭ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обществознанию обучающихся старших классов. Составляющими этой системы являются: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диагностика уровня знаний по предмету в начале 10 класса;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выявление наиболее характерных ошибок и работа по их устранению в ходе тематического повторения;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обобщение, систематизация учебного материала; углубление полученных ранее знаний;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отработка практического материала при помощи тестовой методики (диагностирующие, обучающие, контролирующие тесты);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умения выполнять часть 2 как наиболее сложную для большинства 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>выпускников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;</w:t>
      </w:r>
      <w:r w:rsidR="00ED6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постоянный мониторинг обученности.</w:t>
      </w:r>
    </w:p>
    <w:p w14:paraId="2BE86363" w14:textId="696505E0" w:rsidR="00F64E51" w:rsidRPr="00720D91" w:rsidRDefault="00F64E51" w:rsidP="00D5699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A0C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ЕГЭ проходила по нескольким направлениям: уроки (по 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неделю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в 10-11 классах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 xml:space="preserve"> – по обществознанию, праву, экономик</w:t>
      </w:r>
      <w:r w:rsidR="000F47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Start"/>
      <w:r w:rsidRPr="00EF5A0C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>внеурочная</w:t>
      </w:r>
      <w:proofErr w:type="gramEnd"/>
      <w:r w:rsidR="007C43C5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обществознанию (1 час в неделю);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 и консультации со слабоуспевающими и высокомотивированными  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>учеников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 час в неделю);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</w:t>
      </w:r>
      <w:r w:rsidR="007C43C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399E57" w14:textId="6953C047" w:rsidR="00F64E51" w:rsidRPr="008737DD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43C5">
        <w:rPr>
          <w:rFonts w:ascii="Times New Roman" w:hAnsi="Times New Roman" w:cs="Times New Roman"/>
          <w:sz w:val="28"/>
          <w:szCs w:val="28"/>
        </w:rPr>
        <w:t>МБОУ казачьей СОШ№16</w:t>
      </w:r>
      <w:r w:rsidRPr="00EF5A0C">
        <w:rPr>
          <w:rFonts w:ascii="Times New Roman" w:hAnsi="Times New Roman" w:cs="Times New Roman"/>
          <w:sz w:val="28"/>
          <w:szCs w:val="28"/>
        </w:rPr>
        <w:t xml:space="preserve"> в 10-11 классах существует </w:t>
      </w:r>
      <w:r>
        <w:rPr>
          <w:rFonts w:ascii="Times New Roman" w:hAnsi="Times New Roman" w:cs="Times New Roman"/>
          <w:sz w:val="28"/>
          <w:szCs w:val="28"/>
        </w:rPr>
        <w:t xml:space="preserve">внешняя </w:t>
      </w:r>
      <w:r w:rsidRPr="00EF5A0C">
        <w:rPr>
          <w:rFonts w:ascii="Times New Roman" w:hAnsi="Times New Roman" w:cs="Times New Roman"/>
          <w:sz w:val="28"/>
          <w:szCs w:val="28"/>
        </w:rPr>
        <w:t xml:space="preserve">дифференциация, когда </w:t>
      </w:r>
      <w:r w:rsidR="007C43C5">
        <w:rPr>
          <w:rFonts w:ascii="Times New Roman" w:hAnsi="Times New Roman" w:cs="Times New Roman"/>
          <w:sz w:val="28"/>
          <w:szCs w:val="28"/>
        </w:rPr>
        <w:t>выпускники</w:t>
      </w:r>
      <w:r w:rsidRPr="00EF5A0C">
        <w:rPr>
          <w:rFonts w:ascii="Times New Roman" w:hAnsi="Times New Roman" w:cs="Times New Roman"/>
          <w:sz w:val="28"/>
          <w:szCs w:val="28"/>
        </w:rPr>
        <w:t xml:space="preserve"> углубленно изучают определенный пред</w:t>
      </w:r>
      <w:r>
        <w:rPr>
          <w:rFonts w:ascii="Times New Roman" w:hAnsi="Times New Roman" w:cs="Times New Roman"/>
          <w:sz w:val="28"/>
          <w:szCs w:val="28"/>
        </w:rPr>
        <w:t>мет.</w:t>
      </w:r>
      <w:r w:rsidR="007C43C5">
        <w:rPr>
          <w:rFonts w:ascii="Times New Roman" w:hAnsi="Times New Roman" w:cs="Times New Roman"/>
          <w:sz w:val="28"/>
          <w:szCs w:val="28"/>
        </w:rPr>
        <w:t xml:space="preserve"> В нашей школе </w:t>
      </w:r>
      <w:proofErr w:type="gramStart"/>
      <w:r w:rsidR="007C43C5">
        <w:rPr>
          <w:rFonts w:ascii="Times New Roman" w:hAnsi="Times New Roman" w:cs="Times New Roman"/>
          <w:sz w:val="28"/>
          <w:szCs w:val="28"/>
        </w:rPr>
        <w:t xml:space="preserve">сформировали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A0C">
        <w:rPr>
          <w:rFonts w:ascii="Times New Roman" w:hAnsi="Times New Roman" w:cs="Times New Roman"/>
          <w:sz w:val="28"/>
          <w:szCs w:val="28"/>
        </w:rPr>
        <w:t>профильны</w:t>
      </w:r>
      <w:r w:rsidR="007C43C5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F5A0C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E4276A">
        <w:rPr>
          <w:rFonts w:ascii="Times New Roman" w:hAnsi="Times New Roman" w:cs="Times New Roman"/>
          <w:sz w:val="28"/>
          <w:szCs w:val="28"/>
        </w:rPr>
        <w:t>– гуманитарный, а направление социально-педагогическое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5A0C">
        <w:rPr>
          <w:rFonts w:ascii="Times New Roman" w:hAnsi="Times New Roman" w:cs="Times New Roman"/>
          <w:sz w:val="28"/>
          <w:szCs w:val="28"/>
        </w:rPr>
        <w:t>Поэтому</w:t>
      </w:r>
      <w:r w:rsidR="00E4276A">
        <w:rPr>
          <w:rFonts w:ascii="Times New Roman" w:hAnsi="Times New Roman" w:cs="Times New Roman"/>
          <w:sz w:val="28"/>
          <w:szCs w:val="28"/>
        </w:rPr>
        <w:t>, кого интересует данное направление идут в 10 класс,</w:t>
      </w:r>
      <w:r w:rsidRPr="00EF5A0C">
        <w:rPr>
          <w:rFonts w:ascii="Times New Roman" w:hAnsi="Times New Roman" w:cs="Times New Roman"/>
          <w:sz w:val="28"/>
          <w:szCs w:val="28"/>
        </w:rPr>
        <w:t xml:space="preserve"> внутр</w:t>
      </w:r>
      <w:r>
        <w:rPr>
          <w:rFonts w:ascii="Times New Roman" w:hAnsi="Times New Roman" w:cs="Times New Roman"/>
          <w:sz w:val="28"/>
          <w:szCs w:val="28"/>
        </w:rPr>
        <w:t>енняя дифференциация имеет</w:t>
      </w:r>
      <w:r w:rsidRPr="00EF5A0C">
        <w:rPr>
          <w:rFonts w:ascii="Times New Roman" w:hAnsi="Times New Roman" w:cs="Times New Roman"/>
          <w:sz w:val="28"/>
          <w:szCs w:val="28"/>
        </w:rPr>
        <w:t xml:space="preserve"> особое значение. </w:t>
      </w:r>
      <w:r w:rsidRPr="00EF5A0C">
        <w:rPr>
          <w:rFonts w:ascii="Times New Roman" w:eastAsia="Times New Roman" w:hAnsi="Times New Roman" w:cs="Times New Roman"/>
          <w:sz w:val="28"/>
          <w:szCs w:val="28"/>
        </w:rPr>
        <w:t>Что можно дифференцировать? Содержание, объем информации, степень сложности, время изучения какого-либо блока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7C2D1E" w14:textId="2A39A2C3" w:rsidR="00F64E51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A0C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Hlk115710780"/>
      <w:r w:rsidR="00E4276A">
        <w:rPr>
          <w:rFonts w:ascii="Times New Roman" w:hAnsi="Times New Roman" w:cs="Times New Roman"/>
          <w:sz w:val="28"/>
          <w:szCs w:val="28"/>
        </w:rPr>
        <w:t>МБОУ казачьей СОШ№</w:t>
      </w:r>
      <w:proofErr w:type="gramStart"/>
      <w:r w:rsidR="00E4276A">
        <w:rPr>
          <w:rFonts w:ascii="Times New Roman" w:hAnsi="Times New Roman" w:cs="Times New Roman"/>
          <w:sz w:val="28"/>
          <w:szCs w:val="28"/>
        </w:rPr>
        <w:t>16</w:t>
      </w:r>
      <w:r w:rsidR="00E4276A" w:rsidRPr="00EF5A0C">
        <w:rPr>
          <w:rFonts w:ascii="Times New Roman" w:hAnsi="Times New Roman" w:cs="Times New Roman"/>
          <w:sz w:val="28"/>
          <w:szCs w:val="28"/>
        </w:rPr>
        <w:t xml:space="preserve"> </w:t>
      </w:r>
      <w:r w:rsidRPr="00EF5A0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F5A0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F5A0C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знаний</w:t>
      </w:r>
      <w:r w:rsidRPr="00EF5A0C">
        <w:rPr>
          <w:rFonts w:ascii="Times New Roman" w:hAnsi="Times New Roman" w:cs="Times New Roman"/>
          <w:sz w:val="28"/>
          <w:szCs w:val="28"/>
        </w:rPr>
        <w:t xml:space="preserve"> используются р</w:t>
      </w:r>
      <w:r>
        <w:rPr>
          <w:rFonts w:ascii="Times New Roman" w:hAnsi="Times New Roman" w:cs="Times New Roman"/>
          <w:sz w:val="28"/>
          <w:szCs w:val="28"/>
        </w:rPr>
        <w:t xml:space="preserve">езультаты диагностических работ </w:t>
      </w:r>
      <w:r w:rsidRPr="00EF5A0C">
        <w:rPr>
          <w:rFonts w:ascii="Times New Roman" w:hAnsi="Times New Roman" w:cs="Times New Roman"/>
          <w:sz w:val="28"/>
          <w:szCs w:val="28"/>
        </w:rPr>
        <w:t xml:space="preserve">в начале учебного года и результаты пробных экзаменов в 11-х классах. </w:t>
      </w:r>
    </w:p>
    <w:p w14:paraId="14DBDCF9" w14:textId="77F08FDA" w:rsidR="00F64E51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E4276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п</w:t>
      </w:r>
      <w:r w:rsidRPr="00EF5A0C">
        <w:rPr>
          <w:rFonts w:ascii="Times New Roman" w:hAnsi="Times New Roman" w:cs="Times New Roman"/>
          <w:sz w:val="28"/>
          <w:szCs w:val="28"/>
        </w:rPr>
        <w:t xml:space="preserve">о этим результатам в 11-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F5A0C">
        <w:rPr>
          <w:rFonts w:ascii="Times New Roman" w:hAnsi="Times New Roman" w:cs="Times New Roman"/>
          <w:sz w:val="28"/>
          <w:szCs w:val="28"/>
        </w:rPr>
        <w:t>классах опр</w:t>
      </w:r>
      <w:r>
        <w:rPr>
          <w:rFonts w:ascii="Times New Roman" w:hAnsi="Times New Roman" w:cs="Times New Roman"/>
          <w:sz w:val="28"/>
          <w:szCs w:val="28"/>
        </w:rPr>
        <w:t>еделились две группы</w:t>
      </w:r>
      <w:r w:rsidR="00E4276A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B906B6" w14:textId="7F302637" w:rsidR="00F64E51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2BB7">
        <w:rPr>
          <w:rFonts w:ascii="Times New Roman" w:hAnsi="Times New Roman" w:cs="Times New Roman"/>
          <w:bCs/>
          <w:sz w:val="28"/>
          <w:szCs w:val="28"/>
        </w:rPr>
        <w:t>1)</w:t>
      </w:r>
      <w:r w:rsidR="00E4276A">
        <w:rPr>
          <w:rFonts w:ascii="Times New Roman" w:hAnsi="Times New Roman" w:cs="Times New Roman"/>
          <w:bCs/>
          <w:sz w:val="28"/>
          <w:szCs w:val="28"/>
        </w:rPr>
        <w:t>Выпускники</w:t>
      </w:r>
      <w:r w:rsidRPr="00E647B6">
        <w:rPr>
          <w:rFonts w:ascii="Times New Roman" w:hAnsi="Times New Roman" w:cs="Times New Roman"/>
          <w:bCs/>
          <w:sz w:val="28"/>
          <w:szCs w:val="28"/>
        </w:rPr>
        <w:t>, требующие постоянной дополнительной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4276A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0%)</w:t>
      </w:r>
      <w:r w:rsidRPr="00E647B6">
        <w:rPr>
          <w:rFonts w:ascii="Times New Roman" w:hAnsi="Times New Roman" w:cs="Times New Roman"/>
          <w:bCs/>
          <w:sz w:val="28"/>
          <w:szCs w:val="28"/>
        </w:rPr>
        <w:t xml:space="preserve"> В этой группе </w:t>
      </w:r>
      <w:r>
        <w:rPr>
          <w:rFonts w:ascii="Times New Roman" w:hAnsi="Times New Roman" w:cs="Times New Roman"/>
          <w:bCs/>
          <w:sz w:val="28"/>
          <w:szCs w:val="28"/>
        </w:rPr>
        <w:t>у обучающихся</w:t>
      </w:r>
      <w:r w:rsidR="00E4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7B6">
        <w:rPr>
          <w:rFonts w:ascii="Times New Roman" w:hAnsi="Times New Roman" w:cs="Times New Roman"/>
          <w:bCs/>
          <w:sz w:val="28"/>
          <w:szCs w:val="28"/>
        </w:rPr>
        <w:t>низкая и неустойчивая работоспособность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47B6">
        <w:rPr>
          <w:rFonts w:ascii="Times New Roman" w:hAnsi="Times New Roman" w:cs="Times New Roman"/>
          <w:bCs/>
          <w:sz w:val="28"/>
          <w:szCs w:val="28"/>
        </w:rPr>
        <w:t>повышенная утомляемость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47B6">
        <w:rPr>
          <w:rFonts w:ascii="Times New Roman" w:hAnsi="Times New Roman" w:cs="Times New Roman"/>
          <w:bCs/>
          <w:sz w:val="28"/>
          <w:szCs w:val="28"/>
        </w:rPr>
        <w:t>трудности в организации собственной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64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47B6">
        <w:rPr>
          <w:rFonts w:ascii="Times New Roman" w:hAnsi="Times New Roman" w:cs="Times New Roman"/>
          <w:bCs/>
          <w:sz w:val="28"/>
          <w:szCs w:val="28"/>
        </w:rPr>
        <w:lastRenderedPageBreak/>
        <w:t>низкий уровень развития памяти, внимания, мышления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647B6">
        <w:rPr>
          <w:rFonts w:ascii="Times New Roman" w:hAnsi="Times New Roman" w:cs="Times New Roman"/>
          <w:bCs/>
          <w:sz w:val="28"/>
          <w:szCs w:val="28"/>
        </w:rPr>
        <w:t xml:space="preserve"> Для такой группы необходимо: постоянная стимуляция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647B6">
        <w:rPr>
          <w:rFonts w:ascii="Times New Roman" w:hAnsi="Times New Roman" w:cs="Times New Roman"/>
          <w:bCs/>
          <w:sz w:val="28"/>
          <w:szCs w:val="28"/>
        </w:rPr>
        <w:t xml:space="preserve"> яркая мотивация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647B6">
        <w:rPr>
          <w:rFonts w:ascii="Times New Roman" w:hAnsi="Times New Roman" w:cs="Times New Roman"/>
          <w:bCs/>
          <w:sz w:val="28"/>
          <w:szCs w:val="28"/>
        </w:rPr>
        <w:t>чёткое отслеживание временного режима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647B6">
        <w:rPr>
          <w:rFonts w:ascii="Times New Roman" w:hAnsi="Times New Roman" w:cs="Times New Roman"/>
          <w:bCs/>
          <w:sz w:val="28"/>
          <w:szCs w:val="28"/>
        </w:rPr>
        <w:t xml:space="preserve"> проверка качества выполнения заданий.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4276A">
        <w:rPr>
          <w:rFonts w:ascii="Times New Roman" w:hAnsi="Times New Roman" w:cs="Times New Roman"/>
          <w:bCs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начинают подготовку к ЕГЭ по обществознанию с подробного изучения основных терминов политологии, социологии, экономики, права, философии. Имея такую базу, </w:t>
      </w:r>
      <w:r w:rsidR="00E4276A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приступают решению заданий </w:t>
      </w:r>
      <w:r w:rsidR="00441CC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формат</w:t>
      </w:r>
      <w:r w:rsidR="00441CC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ЕГЭ.</w:t>
      </w:r>
    </w:p>
    <w:p w14:paraId="42434E2E" w14:textId="7CC25AAD" w:rsidR="00AA1F51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="00E4276A" w:rsidRPr="00E42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76A">
        <w:rPr>
          <w:rFonts w:ascii="Times New Roman" w:hAnsi="Times New Roman" w:cs="Times New Roman"/>
          <w:bCs/>
          <w:sz w:val="28"/>
          <w:szCs w:val="28"/>
        </w:rPr>
        <w:t>Выпускники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способные справиться самостоятельно (30%). В этой группе у </w:t>
      </w:r>
      <w:r w:rsidR="00E4276A">
        <w:rPr>
          <w:rFonts w:ascii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хорошая</w:t>
      </w:r>
      <w:r w:rsidRPr="00602BB7">
        <w:rPr>
          <w:rFonts w:ascii="Times New Roman" w:hAnsi="Times New Roman" w:cs="Times New Roman"/>
          <w:bCs/>
          <w:sz w:val="28"/>
          <w:szCs w:val="28"/>
        </w:rPr>
        <w:t xml:space="preserve"> память и внимание, нормально развитое мышление, грамотная речь, </w:t>
      </w:r>
      <w:r>
        <w:rPr>
          <w:rFonts w:ascii="Times New Roman" w:hAnsi="Times New Roman" w:cs="Times New Roman"/>
          <w:bCs/>
          <w:sz w:val="28"/>
          <w:szCs w:val="28"/>
        </w:rPr>
        <w:t>исполнительность</w:t>
      </w:r>
      <w:r w:rsidRPr="00602BB7">
        <w:rPr>
          <w:rFonts w:ascii="Times New Roman" w:hAnsi="Times New Roman" w:cs="Times New Roman"/>
          <w:bCs/>
          <w:sz w:val="28"/>
          <w:szCs w:val="28"/>
        </w:rPr>
        <w:t>, добросовестность, высокая учебная мотивация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Для такой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группы  необходимо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: постоянное </w:t>
      </w:r>
      <w:r w:rsidRPr="00602BB7">
        <w:rPr>
          <w:rFonts w:ascii="Times New Roman" w:hAnsi="Times New Roman" w:cs="Times New Roman"/>
          <w:bCs/>
          <w:sz w:val="28"/>
          <w:szCs w:val="28"/>
        </w:rPr>
        <w:t xml:space="preserve">внимание преподавателя, небольшая стимуляция, включение творческих заданий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заданий повышенной сложности- написание </w:t>
      </w:r>
      <w:r w:rsidR="00441CC1">
        <w:rPr>
          <w:rFonts w:ascii="Times New Roman" w:hAnsi="Times New Roman" w:cs="Times New Roman"/>
          <w:bCs/>
          <w:sz w:val="28"/>
          <w:szCs w:val="28"/>
        </w:rPr>
        <w:t>24-</w:t>
      </w:r>
      <w:r w:rsidR="00E4276A">
        <w:rPr>
          <w:rFonts w:ascii="Times New Roman" w:hAnsi="Times New Roman" w:cs="Times New Roman"/>
          <w:bCs/>
          <w:sz w:val="28"/>
          <w:szCs w:val="28"/>
        </w:rPr>
        <w:t>25-го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276A">
        <w:rPr>
          <w:rFonts w:ascii="Times New Roman" w:hAnsi="Times New Roman" w:cs="Times New Roman"/>
          <w:bCs/>
          <w:sz w:val="28"/>
          <w:szCs w:val="28"/>
        </w:rPr>
        <w:t>задания</w:t>
      </w:r>
      <w:r w:rsidR="002E196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E1961">
        <w:rPr>
          <w:rFonts w:ascii="Times New Roman" w:hAnsi="Times New Roman" w:cs="Times New Roman"/>
          <w:bCs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развернутых письменных ответов из </w:t>
      </w:r>
      <w:r w:rsidR="002E1961">
        <w:rPr>
          <w:rFonts w:ascii="Times New Roman" w:hAnsi="Times New Roman" w:cs="Times New Roman"/>
          <w:bCs/>
          <w:sz w:val="28"/>
          <w:szCs w:val="28"/>
        </w:rPr>
        <w:t>2-ой части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ЕГЭ.</w:t>
      </w:r>
    </w:p>
    <w:p w14:paraId="2B1B214A" w14:textId="18C72383" w:rsidR="00F64E51" w:rsidRPr="00D61512" w:rsidRDefault="00AA1F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индивидуального</w:t>
      </w:r>
      <w:r w:rsidRPr="00EF5A0C">
        <w:rPr>
          <w:rFonts w:ascii="Times New Roman" w:hAnsi="Times New Roman" w:cs="Times New Roman"/>
          <w:sz w:val="28"/>
          <w:szCs w:val="28"/>
        </w:rPr>
        <w:t xml:space="preserve"> обучения на практике </w:t>
      </w:r>
      <w:r>
        <w:rPr>
          <w:rFonts w:ascii="Times New Roman" w:hAnsi="Times New Roman" w:cs="Times New Roman"/>
          <w:sz w:val="28"/>
          <w:szCs w:val="28"/>
        </w:rPr>
        <w:t xml:space="preserve">вызывает определенные сложности. </w:t>
      </w:r>
      <w:r w:rsidR="00F64E51">
        <w:rPr>
          <w:rFonts w:ascii="Times New Roman" w:hAnsi="Times New Roman" w:cs="Times New Roman"/>
          <w:sz w:val="28"/>
          <w:szCs w:val="28"/>
        </w:rPr>
        <w:t xml:space="preserve">Из опыта работы в </w:t>
      </w:r>
      <w:r w:rsidR="002E1961">
        <w:rPr>
          <w:rFonts w:ascii="Times New Roman" w:hAnsi="Times New Roman" w:cs="Times New Roman"/>
          <w:sz w:val="28"/>
          <w:szCs w:val="28"/>
        </w:rPr>
        <w:t>МБОУ казачьей СОШ№16</w:t>
      </w:r>
      <w:r w:rsidR="002E1961" w:rsidRPr="00EF5A0C">
        <w:rPr>
          <w:rFonts w:ascii="Times New Roman" w:hAnsi="Times New Roman" w:cs="Times New Roman"/>
          <w:sz w:val="28"/>
          <w:szCs w:val="28"/>
        </w:rPr>
        <w:t xml:space="preserve">  </w:t>
      </w:r>
      <w:r w:rsidR="00F64E51">
        <w:rPr>
          <w:rFonts w:ascii="Times New Roman" w:hAnsi="Times New Roman" w:cs="Times New Roman"/>
          <w:sz w:val="28"/>
          <w:szCs w:val="28"/>
        </w:rPr>
        <w:t xml:space="preserve"> могу выделить слабые стороны индивидуального подхода к обучению:</w:t>
      </w:r>
    </w:p>
    <w:p w14:paraId="4AD8E0E9" w14:textId="0BF3D34A" w:rsidR="00F64E51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3252D">
        <w:rPr>
          <w:rFonts w:ascii="Times New Roman" w:hAnsi="Times New Roman" w:cs="Times New Roman"/>
          <w:sz w:val="28"/>
          <w:szCs w:val="28"/>
        </w:rPr>
        <w:t xml:space="preserve">Результаты проведения ЕГЭ показывают, что </w:t>
      </w:r>
      <w:proofErr w:type="gramStart"/>
      <w:r w:rsidRPr="00A3252D">
        <w:rPr>
          <w:rFonts w:ascii="Times New Roman" w:hAnsi="Times New Roman" w:cs="Times New Roman"/>
          <w:sz w:val="28"/>
          <w:szCs w:val="28"/>
        </w:rPr>
        <w:t>при  одной</w:t>
      </w:r>
      <w:proofErr w:type="gramEnd"/>
      <w:r w:rsidRPr="00A3252D">
        <w:rPr>
          <w:rFonts w:ascii="Times New Roman" w:hAnsi="Times New Roman" w:cs="Times New Roman"/>
          <w:sz w:val="28"/>
          <w:szCs w:val="28"/>
        </w:rPr>
        <w:t xml:space="preserve"> и той же </w:t>
      </w:r>
      <w:r w:rsidRPr="00757EAC">
        <w:rPr>
          <w:rFonts w:ascii="Times New Roman" w:hAnsi="Times New Roman" w:cs="Times New Roman"/>
          <w:sz w:val="28"/>
          <w:szCs w:val="28"/>
        </w:rPr>
        <w:t>итоговой оценке</w:t>
      </w:r>
      <w:r w:rsidRPr="00A3252D">
        <w:rPr>
          <w:rFonts w:ascii="Times New Roman" w:hAnsi="Times New Roman" w:cs="Times New Roman"/>
          <w:sz w:val="28"/>
          <w:szCs w:val="28"/>
        </w:rPr>
        <w:t xml:space="preserve"> </w:t>
      </w:r>
      <w:r w:rsidR="002E1961">
        <w:rPr>
          <w:rFonts w:ascii="Times New Roman" w:hAnsi="Times New Roman" w:cs="Times New Roman"/>
          <w:sz w:val="28"/>
          <w:szCs w:val="28"/>
        </w:rPr>
        <w:t>выпускники</w:t>
      </w:r>
      <w:r w:rsidRPr="00A3252D">
        <w:rPr>
          <w:rFonts w:ascii="Times New Roman" w:hAnsi="Times New Roman" w:cs="Times New Roman"/>
          <w:sz w:val="28"/>
          <w:szCs w:val="28"/>
        </w:rPr>
        <w:t xml:space="preserve"> демонстрируют разный уровень обученности. Это указывает на субъективизм и формализм в о</w:t>
      </w:r>
      <w:r>
        <w:rPr>
          <w:rFonts w:ascii="Times New Roman" w:hAnsi="Times New Roman" w:cs="Times New Roman"/>
          <w:sz w:val="28"/>
          <w:szCs w:val="28"/>
        </w:rPr>
        <w:t>ценке знаний</w:t>
      </w:r>
      <w:r w:rsidRPr="00A3252D">
        <w:rPr>
          <w:rFonts w:ascii="Times New Roman" w:hAnsi="Times New Roman" w:cs="Times New Roman"/>
          <w:sz w:val="28"/>
          <w:szCs w:val="28"/>
        </w:rPr>
        <w:t xml:space="preserve">, который выражается в завышении или занижении оценки. </w:t>
      </w:r>
      <w:r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A3252D">
        <w:rPr>
          <w:rFonts w:ascii="Times New Roman" w:hAnsi="Times New Roman" w:cs="Times New Roman"/>
          <w:sz w:val="28"/>
          <w:szCs w:val="28"/>
        </w:rPr>
        <w:t xml:space="preserve"> знаний</w:t>
      </w:r>
      <w:proofErr w:type="gramEnd"/>
      <w:r w:rsidRPr="00A3252D">
        <w:rPr>
          <w:rFonts w:ascii="Times New Roman" w:hAnsi="Times New Roman" w:cs="Times New Roman"/>
          <w:sz w:val="28"/>
          <w:szCs w:val="28"/>
        </w:rPr>
        <w:t xml:space="preserve"> </w:t>
      </w:r>
      <w:r w:rsidR="002E1961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уровень требований преподавателя, примерный перевод баллов ЕГЭ в оценки</w:t>
      </w:r>
      <w:r w:rsidR="002E1961">
        <w:rPr>
          <w:rFonts w:ascii="Times New Roman" w:hAnsi="Times New Roman" w:cs="Times New Roman"/>
          <w:sz w:val="28"/>
          <w:szCs w:val="28"/>
        </w:rPr>
        <w:t>.</w:t>
      </w:r>
    </w:p>
    <w:p w14:paraId="7D3919FD" w14:textId="3221EBFD" w:rsidR="00F64E51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19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омментарии к оценке необходимо отмечать недостатки так, чтобы </w:t>
      </w:r>
      <w:r w:rsidR="002E1961">
        <w:rPr>
          <w:rFonts w:ascii="Times New Roman" w:hAnsi="Times New Roman" w:cs="Times New Roman"/>
          <w:sz w:val="28"/>
          <w:szCs w:val="28"/>
        </w:rPr>
        <w:t xml:space="preserve">ученик желал </w:t>
      </w:r>
      <w:proofErr w:type="gramStart"/>
      <w:r w:rsidR="002E196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устранить. Ликвидировать пробелы в знаниях, выявленные в ходе контрольной работы, после чего провести повторный контроль знаний. </w:t>
      </w:r>
    </w:p>
    <w:p w14:paraId="2DA3D5B1" w14:textId="7AA7D396" w:rsidR="00F64E51" w:rsidRPr="0095237E" w:rsidRDefault="00AA1F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37E">
        <w:rPr>
          <w:rFonts w:ascii="Times New Roman" w:hAnsi="Times New Roman" w:cs="Times New Roman"/>
          <w:sz w:val="28"/>
          <w:szCs w:val="28"/>
        </w:rPr>
        <w:t>3)Считаю</w:t>
      </w:r>
      <w:r w:rsidR="0095237E" w:rsidRPr="009523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5237E" w:rsidRPr="0095237E">
        <w:rPr>
          <w:rFonts w:ascii="Times New Roman" w:hAnsi="Times New Roman" w:cs="Times New Roman"/>
          <w:sz w:val="28"/>
          <w:szCs w:val="28"/>
        </w:rPr>
        <w:t xml:space="preserve">что </w:t>
      </w:r>
      <w:r w:rsidRPr="0095237E">
        <w:rPr>
          <w:rFonts w:ascii="Times New Roman" w:hAnsi="Times New Roman" w:cs="Times New Roman"/>
          <w:sz w:val="28"/>
          <w:szCs w:val="28"/>
        </w:rPr>
        <w:t xml:space="preserve"> </w:t>
      </w:r>
      <w:r w:rsidR="0095237E" w:rsidRPr="0095237E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gramEnd"/>
      <w:r w:rsidR="0095237E" w:rsidRPr="0095237E">
        <w:rPr>
          <w:rFonts w:ascii="Times New Roman" w:hAnsi="Times New Roman" w:cs="Times New Roman"/>
          <w:sz w:val="28"/>
          <w:szCs w:val="28"/>
        </w:rPr>
        <w:t xml:space="preserve"> обучение необходимо для того, чтобы предоставить ШАНС каждому ученику развивать свои потенциальные способности. </w:t>
      </w:r>
    </w:p>
    <w:p w14:paraId="5BD4C021" w14:textId="77777777" w:rsidR="00F64E51" w:rsidRPr="0095237E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DB89BC" w14:textId="77777777" w:rsidR="00F64E51" w:rsidRPr="0095237E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37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КАРТА </w:t>
      </w:r>
    </w:p>
    <w:tbl>
      <w:tblPr>
        <w:tblStyle w:val="a3"/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697"/>
        <w:gridCol w:w="1134"/>
        <w:gridCol w:w="1559"/>
        <w:gridCol w:w="3827"/>
      </w:tblGrid>
      <w:tr w:rsidR="001B3FFA" w:rsidRPr="0095237E" w14:paraId="098E56A3" w14:textId="77777777" w:rsidTr="00F020A8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03F9950" w14:textId="77777777" w:rsidR="001B3FFA" w:rsidRPr="0095237E" w:rsidRDefault="001B3FFA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7" w:type="dxa"/>
            <w:tcBorders>
              <w:right w:val="single" w:sz="4" w:space="0" w:color="auto"/>
            </w:tcBorders>
            <w:vAlign w:val="center"/>
          </w:tcPr>
          <w:p w14:paraId="22E94564" w14:textId="77777777" w:rsidR="001B3FFA" w:rsidRPr="0095237E" w:rsidRDefault="001B3FFA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E">
              <w:rPr>
                <w:rFonts w:ascii="Times New Roman" w:hAnsi="Times New Roman" w:cs="Times New Roman"/>
                <w:sz w:val="28"/>
                <w:szCs w:val="28"/>
              </w:rPr>
              <w:t>ПРОБНЫЙ ЕГЭ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17D110" w14:textId="77777777" w:rsidR="001B3FFA" w:rsidRPr="0095237E" w:rsidRDefault="001B3FFA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EBC42D5" w14:textId="77777777" w:rsidR="001B3FFA" w:rsidRPr="0095237E" w:rsidRDefault="001B3FFA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14:paraId="075CAE10" w14:textId="1405D741" w:rsidR="001B3FFA" w:rsidRPr="0095237E" w:rsidRDefault="001B3FFA" w:rsidP="00D5699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37E">
              <w:rPr>
                <w:rFonts w:ascii="Times New Roman" w:hAnsi="Times New Roman" w:cs="Times New Roman"/>
                <w:sz w:val="24"/>
                <w:szCs w:val="24"/>
              </w:rPr>
              <w:t xml:space="preserve">Пробелы в знаниях </w:t>
            </w:r>
            <w:r w:rsidR="0095237E" w:rsidRPr="0095237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1B3FFA" w:rsidRPr="0095237E" w14:paraId="0288759D" w14:textId="77777777" w:rsidTr="00F020A8">
        <w:tc>
          <w:tcPr>
            <w:tcW w:w="426" w:type="dxa"/>
            <w:tcBorders>
              <w:right w:val="single" w:sz="4" w:space="0" w:color="auto"/>
            </w:tcBorders>
          </w:tcPr>
          <w:p w14:paraId="349E4EE2" w14:textId="77777777" w:rsidR="001B3FFA" w:rsidRPr="0095237E" w:rsidRDefault="001B3FFA" w:rsidP="00D5699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7" w:type="dxa"/>
            <w:tcBorders>
              <w:right w:val="single" w:sz="4" w:space="0" w:color="auto"/>
            </w:tcBorders>
          </w:tcPr>
          <w:p w14:paraId="3844F943" w14:textId="77777777" w:rsidR="001B3FFA" w:rsidRPr="0095237E" w:rsidRDefault="001B3FFA" w:rsidP="00D5699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1B4BEB" w14:textId="77777777" w:rsidR="001B3FFA" w:rsidRPr="0095237E" w:rsidRDefault="001B3FFA" w:rsidP="00D5699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73C4246" w14:textId="77777777" w:rsidR="001B3FFA" w:rsidRPr="0095237E" w:rsidRDefault="001B3FFA" w:rsidP="00D5699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DC75159" w14:textId="77777777" w:rsidR="001B3FFA" w:rsidRPr="0095237E" w:rsidRDefault="001B3FFA" w:rsidP="00D56991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14B6F1" w14:textId="77777777" w:rsidR="00F64E51" w:rsidRPr="0095237E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BB0A27" w14:textId="73790AAE" w:rsidR="00F64E51" w:rsidRPr="0095237E" w:rsidRDefault="00F64E51" w:rsidP="00D56991">
      <w:pPr>
        <w:spacing w:after="0" w:line="360" w:lineRule="auto"/>
        <w:ind w:firstLine="851"/>
        <w:jc w:val="both"/>
        <w:rPr>
          <w:sz w:val="28"/>
          <w:szCs w:val="28"/>
        </w:rPr>
      </w:pPr>
      <w:r w:rsidRPr="0095237E">
        <w:rPr>
          <w:rFonts w:ascii="Times New Roman" w:hAnsi="Times New Roman" w:cs="Times New Roman"/>
          <w:sz w:val="28"/>
          <w:szCs w:val="28"/>
        </w:rPr>
        <w:t xml:space="preserve">После проведения диагностической или тренировочной работы, преподаватель </w:t>
      </w:r>
      <w:r w:rsidR="00441CC1">
        <w:rPr>
          <w:rFonts w:ascii="Times New Roman" w:hAnsi="Times New Roman" w:cs="Times New Roman"/>
          <w:sz w:val="28"/>
          <w:szCs w:val="28"/>
        </w:rPr>
        <w:t xml:space="preserve">проверяет и </w:t>
      </w:r>
      <w:r w:rsidRPr="0095237E">
        <w:rPr>
          <w:rFonts w:ascii="Times New Roman" w:hAnsi="Times New Roman" w:cs="Times New Roman"/>
          <w:sz w:val="28"/>
          <w:szCs w:val="28"/>
        </w:rPr>
        <w:t xml:space="preserve">анализирует результаты, фиксирует, в каких именно темах допущены ошибки, затем заносит их  в индивидуальную карту, (тем самым создается база для составления индивидуальных заданий в будущем, заносимый в план- схему урока). Далее </w:t>
      </w:r>
      <w:r w:rsidR="0095237E" w:rsidRPr="0095237E">
        <w:rPr>
          <w:rFonts w:ascii="Times New Roman" w:hAnsi="Times New Roman" w:cs="Times New Roman"/>
          <w:sz w:val="28"/>
          <w:szCs w:val="28"/>
        </w:rPr>
        <w:t>ученики</w:t>
      </w:r>
      <w:r w:rsidRPr="0095237E">
        <w:rPr>
          <w:rFonts w:ascii="Times New Roman" w:hAnsi="Times New Roman" w:cs="Times New Roman"/>
          <w:sz w:val="28"/>
          <w:szCs w:val="28"/>
        </w:rPr>
        <w:t xml:space="preserve"> получают индивидуальное задание по устранению пробелов в знаниях.</w:t>
      </w:r>
    </w:p>
    <w:p w14:paraId="6B815966" w14:textId="3350BF98" w:rsidR="00F64E51" w:rsidRPr="0095237E" w:rsidRDefault="0067616D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37E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95237E" w:rsidRPr="0095237E">
        <w:rPr>
          <w:rFonts w:ascii="Times New Roman" w:hAnsi="Times New Roman" w:cs="Times New Roman"/>
          <w:sz w:val="28"/>
          <w:szCs w:val="28"/>
        </w:rPr>
        <w:t>я</w:t>
      </w:r>
      <w:r w:rsidRPr="0095237E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95237E" w:rsidRPr="0095237E">
        <w:rPr>
          <w:rFonts w:ascii="Times New Roman" w:hAnsi="Times New Roman" w:cs="Times New Roman"/>
          <w:sz w:val="28"/>
          <w:szCs w:val="28"/>
        </w:rPr>
        <w:t>ю</w:t>
      </w:r>
      <w:r w:rsidRPr="0095237E">
        <w:rPr>
          <w:rFonts w:ascii="Times New Roman" w:hAnsi="Times New Roman" w:cs="Times New Roman"/>
          <w:sz w:val="28"/>
          <w:szCs w:val="28"/>
        </w:rPr>
        <w:t xml:space="preserve"> </w:t>
      </w:r>
      <w:r w:rsidR="00F64E51" w:rsidRPr="0095237E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95237E">
        <w:rPr>
          <w:rFonts w:ascii="Times New Roman" w:hAnsi="Times New Roman" w:cs="Times New Roman"/>
          <w:sz w:val="28"/>
          <w:szCs w:val="28"/>
        </w:rPr>
        <w:t xml:space="preserve">способы и </w:t>
      </w:r>
      <w:r w:rsidR="00F64E51" w:rsidRPr="0095237E">
        <w:rPr>
          <w:rFonts w:ascii="Times New Roman" w:hAnsi="Times New Roman" w:cs="Times New Roman"/>
          <w:sz w:val="28"/>
          <w:szCs w:val="28"/>
        </w:rPr>
        <w:t>методы по устранению пробелов в знаниях: наглядн</w:t>
      </w:r>
      <w:r w:rsidRPr="0095237E">
        <w:rPr>
          <w:rFonts w:ascii="Times New Roman" w:hAnsi="Times New Roman" w:cs="Times New Roman"/>
          <w:sz w:val="28"/>
          <w:szCs w:val="28"/>
        </w:rPr>
        <w:t>ость</w:t>
      </w:r>
      <w:r w:rsidR="00F64E51" w:rsidRPr="0095237E">
        <w:rPr>
          <w:sz w:val="28"/>
          <w:szCs w:val="28"/>
        </w:rPr>
        <w:t>;</w:t>
      </w:r>
      <w:r w:rsidR="00F64E51" w:rsidRPr="0095237E">
        <w:rPr>
          <w:rFonts w:ascii="Times New Roman" w:hAnsi="Times New Roman" w:cs="Times New Roman"/>
          <w:sz w:val="28"/>
          <w:szCs w:val="28"/>
        </w:rPr>
        <w:t xml:space="preserve"> поэтапное формирование умственных действий (алгоритм выполнения заданий); опережающее консультирование по трудным темам;</w:t>
      </w:r>
      <w:r w:rsidR="00755EEE">
        <w:rPr>
          <w:rFonts w:ascii="Times New Roman" w:hAnsi="Times New Roman" w:cs="Times New Roman"/>
          <w:sz w:val="28"/>
          <w:szCs w:val="28"/>
        </w:rPr>
        <w:t xml:space="preserve"> </w:t>
      </w:r>
      <w:r w:rsidR="00F64E51" w:rsidRPr="0095237E">
        <w:rPr>
          <w:rFonts w:ascii="Times New Roman" w:hAnsi="Times New Roman" w:cs="Times New Roman"/>
          <w:sz w:val="28"/>
          <w:szCs w:val="28"/>
        </w:rPr>
        <w:t>учебные ситуации с элементами новизны, занимательнос</w:t>
      </w:r>
      <w:r w:rsidR="00444421" w:rsidRPr="0095237E">
        <w:rPr>
          <w:rFonts w:ascii="Times New Roman" w:hAnsi="Times New Roman" w:cs="Times New Roman"/>
          <w:sz w:val="28"/>
          <w:szCs w:val="28"/>
        </w:rPr>
        <w:t>ти;</w:t>
      </w:r>
      <w:r w:rsidR="00755EEE">
        <w:rPr>
          <w:rFonts w:ascii="Times New Roman" w:hAnsi="Times New Roman" w:cs="Times New Roman"/>
          <w:sz w:val="28"/>
          <w:szCs w:val="28"/>
        </w:rPr>
        <w:t xml:space="preserve"> </w:t>
      </w:r>
      <w:r w:rsidR="00444421" w:rsidRPr="0095237E">
        <w:rPr>
          <w:rFonts w:ascii="Times New Roman" w:hAnsi="Times New Roman" w:cs="Times New Roman"/>
          <w:sz w:val="28"/>
          <w:szCs w:val="28"/>
        </w:rPr>
        <w:t xml:space="preserve">опора на жизненный опыт </w:t>
      </w:r>
      <w:r w:rsidR="0095237E" w:rsidRPr="0095237E">
        <w:rPr>
          <w:rFonts w:ascii="Times New Roman" w:hAnsi="Times New Roman" w:cs="Times New Roman"/>
          <w:sz w:val="28"/>
          <w:szCs w:val="28"/>
        </w:rPr>
        <w:t>учеников</w:t>
      </w:r>
      <w:r w:rsidR="00F64E51" w:rsidRPr="0095237E">
        <w:rPr>
          <w:rFonts w:ascii="Times New Roman" w:hAnsi="Times New Roman" w:cs="Times New Roman"/>
          <w:sz w:val="28"/>
          <w:szCs w:val="28"/>
        </w:rPr>
        <w:t>;</w:t>
      </w:r>
      <w:r w:rsidR="0095237E" w:rsidRPr="0095237E">
        <w:rPr>
          <w:rFonts w:ascii="Times New Roman" w:hAnsi="Times New Roman" w:cs="Times New Roman"/>
          <w:sz w:val="28"/>
          <w:szCs w:val="28"/>
        </w:rPr>
        <w:t xml:space="preserve"> </w:t>
      </w:r>
      <w:r w:rsidR="00F64E51" w:rsidRPr="0095237E">
        <w:rPr>
          <w:rFonts w:ascii="Times New Roman" w:hAnsi="Times New Roman" w:cs="Times New Roman"/>
          <w:sz w:val="28"/>
          <w:szCs w:val="28"/>
        </w:rPr>
        <w:t xml:space="preserve">щадящая учебная нагрузка. </w:t>
      </w:r>
    </w:p>
    <w:p w14:paraId="5C4F9916" w14:textId="13C75317" w:rsidR="00F64E51" w:rsidRPr="0095237E" w:rsidRDefault="00F64E51" w:rsidP="00D56991">
      <w:pPr>
        <w:spacing w:after="0" w:line="360" w:lineRule="auto"/>
        <w:ind w:firstLine="851"/>
        <w:jc w:val="both"/>
        <w:rPr>
          <w:sz w:val="28"/>
          <w:szCs w:val="28"/>
        </w:rPr>
      </w:pPr>
      <w:r w:rsidRPr="0095237E">
        <w:rPr>
          <w:rFonts w:ascii="Times New Roman" w:hAnsi="Times New Roman" w:cs="Times New Roman"/>
          <w:sz w:val="28"/>
          <w:szCs w:val="28"/>
        </w:rPr>
        <w:t xml:space="preserve">Значение имеет повторный контроль знаний по выявленным ошибкам, назначаются индивидуальные консультации с </w:t>
      </w:r>
      <w:r w:rsidR="0095237E" w:rsidRPr="0095237E">
        <w:rPr>
          <w:rFonts w:ascii="Times New Roman" w:hAnsi="Times New Roman" w:cs="Times New Roman"/>
          <w:sz w:val="28"/>
          <w:szCs w:val="28"/>
        </w:rPr>
        <w:t>обучающимися</w:t>
      </w:r>
      <w:r w:rsidRPr="0095237E">
        <w:rPr>
          <w:rFonts w:ascii="Times New Roman" w:hAnsi="Times New Roman" w:cs="Times New Roman"/>
          <w:sz w:val="28"/>
          <w:szCs w:val="28"/>
        </w:rPr>
        <w:t xml:space="preserve"> или индивидуальные групповые занятия по тематическим блокам.</w:t>
      </w:r>
    </w:p>
    <w:p w14:paraId="74B0C4B8" w14:textId="52113915" w:rsidR="00F64E51" w:rsidRPr="0095237E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37E">
        <w:rPr>
          <w:rFonts w:ascii="Times New Roman" w:hAnsi="Times New Roman" w:cs="Times New Roman"/>
          <w:sz w:val="28"/>
          <w:szCs w:val="28"/>
        </w:rPr>
        <w:t xml:space="preserve">Считаю, что подобная форма работы по индивидуальным учебным планам приемлема по всем предметам, </w:t>
      </w:r>
      <w:proofErr w:type="gramStart"/>
      <w:r w:rsidRPr="0095237E">
        <w:rPr>
          <w:rFonts w:ascii="Times New Roman" w:hAnsi="Times New Roman" w:cs="Times New Roman"/>
          <w:sz w:val="28"/>
          <w:szCs w:val="28"/>
        </w:rPr>
        <w:t>особенно  для</w:t>
      </w:r>
      <w:proofErr w:type="gramEnd"/>
      <w:r w:rsidR="0095237E" w:rsidRPr="0095237E">
        <w:rPr>
          <w:rFonts w:ascii="Times New Roman" w:hAnsi="Times New Roman" w:cs="Times New Roman"/>
          <w:sz w:val="28"/>
          <w:szCs w:val="28"/>
        </w:rPr>
        <w:t xml:space="preserve"> </w:t>
      </w:r>
      <w:r w:rsidRPr="0095237E">
        <w:rPr>
          <w:rFonts w:ascii="Times New Roman" w:hAnsi="Times New Roman" w:cs="Times New Roman"/>
          <w:sz w:val="28"/>
          <w:szCs w:val="28"/>
        </w:rPr>
        <w:t xml:space="preserve"> 8, 9. 10, 11 классов, которые готовятся к ОГЭ и ЕГЭ.  </w:t>
      </w:r>
      <w:r w:rsidRPr="0095237E">
        <w:rPr>
          <w:rFonts w:ascii="Times New Roman" w:eastAsia="Times New Roman" w:hAnsi="Times New Roman" w:cs="Times New Roman"/>
          <w:sz w:val="28"/>
          <w:szCs w:val="28"/>
        </w:rPr>
        <w:t>Такая система подготовки к ЕГЭ по обществознанию обучающихся старших классов</w:t>
      </w:r>
      <w:r w:rsidR="0095237E" w:rsidRPr="00952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237E">
        <w:rPr>
          <w:rFonts w:ascii="Times New Roman" w:hAnsi="Times New Roman" w:cs="Times New Roman"/>
          <w:sz w:val="28"/>
          <w:szCs w:val="28"/>
        </w:rPr>
        <w:t>привела к сле</w:t>
      </w:r>
      <w:r w:rsidR="00444421" w:rsidRPr="0095237E">
        <w:rPr>
          <w:rFonts w:ascii="Times New Roman" w:hAnsi="Times New Roman" w:cs="Times New Roman"/>
          <w:sz w:val="28"/>
          <w:szCs w:val="28"/>
        </w:rPr>
        <w:t>дующим результатам в 11 классах: если в</w:t>
      </w:r>
      <w:r w:rsidR="0095237E" w:rsidRPr="0095237E">
        <w:rPr>
          <w:rFonts w:ascii="Times New Roman" w:hAnsi="Times New Roman" w:cs="Times New Roman"/>
          <w:sz w:val="28"/>
          <w:szCs w:val="28"/>
        </w:rPr>
        <w:t xml:space="preserve"> </w:t>
      </w:r>
      <w:r w:rsidR="00444421" w:rsidRPr="0095237E">
        <w:rPr>
          <w:rFonts w:ascii="Times New Roman" w:hAnsi="Times New Roman" w:cs="Times New Roman"/>
          <w:sz w:val="28"/>
          <w:szCs w:val="28"/>
        </w:rPr>
        <w:t>20</w:t>
      </w:r>
      <w:r w:rsidR="0095237E" w:rsidRPr="0095237E">
        <w:rPr>
          <w:rFonts w:ascii="Times New Roman" w:hAnsi="Times New Roman" w:cs="Times New Roman"/>
          <w:sz w:val="28"/>
          <w:szCs w:val="28"/>
        </w:rPr>
        <w:t>20</w:t>
      </w:r>
      <w:r w:rsidR="00444421" w:rsidRPr="0095237E">
        <w:rPr>
          <w:rFonts w:ascii="Times New Roman" w:hAnsi="Times New Roman" w:cs="Times New Roman"/>
          <w:sz w:val="28"/>
          <w:szCs w:val="28"/>
        </w:rPr>
        <w:t xml:space="preserve"> г. </w:t>
      </w:r>
      <w:r w:rsidR="0095237E" w:rsidRPr="0095237E">
        <w:rPr>
          <w:rFonts w:ascii="Times New Roman" w:hAnsi="Times New Roman" w:cs="Times New Roman"/>
          <w:sz w:val="28"/>
          <w:szCs w:val="28"/>
        </w:rPr>
        <w:t>выпускники</w:t>
      </w:r>
      <w:r w:rsidR="00444421" w:rsidRPr="0095237E">
        <w:rPr>
          <w:rFonts w:ascii="Times New Roman" w:hAnsi="Times New Roman" w:cs="Times New Roman"/>
          <w:sz w:val="28"/>
          <w:szCs w:val="28"/>
        </w:rPr>
        <w:t xml:space="preserve"> решали ЕГЭ по обществознанию на </w:t>
      </w:r>
      <w:r w:rsidR="0095237E" w:rsidRPr="0095237E">
        <w:rPr>
          <w:rFonts w:ascii="Times New Roman" w:hAnsi="Times New Roman" w:cs="Times New Roman"/>
          <w:sz w:val="28"/>
          <w:szCs w:val="28"/>
        </w:rPr>
        <w:t>47</w:t>
      </w:r>
      <w:r w:rsidR="00444421" w:rsidRPr="0095237E">
        <w:rPr>
          <w:rFonts w:ascii="Times New Roman" w:hAnsi="Times New Roman" w:cs="Times New Roman"/>
          <w:sz w:val="28"/>
          <w:szCs w:val="28"/>
        </w:rPr>
        <w:t xml:space="preserve"> балл</w:t>
      </w:r>
      <w:r w:rsidR="0095237E" w:rsidRPr="0095237E">
        <w:rPr>
          <w:rFonts w:ascii="Times New Roman" w:hAnsi="Times New Roman" w:cs="Times New Roman"/>
          <w:sz w:val="28"/>
          <w:szCs w:val="28"/>
        </w:rPr>
        <w:t>ов -  нижняя черта</w:t>
      </w:r>
      <w:r w:rsidR="00444421" w:rsidRPr="0095237E">
        <w:rPr>
          <w:rFonts w:ascii="Times New Roman" w:hAnsi="Times New Roman" w:cs="Times New Roman"/>
          <w:sz w:val="28"/>
          <w:szCs w:val="28"/>
        </w:rPr>
        <w:t>, то в  20</w:t>
      </w:r>
      <w:r w:rsidR="0095237E" w:rsidRPr="0095237E">
        <w:rPr>
          <w:rFonts w:ascii="Times New Roman" w:hAnsi="Times New Roman" w:cs="Times New Roman"/>
          <w:sz w:val="28"/>
          <w:szCs w:val="28"/>
        </w:rPr>
        <w:t>22</w:t>
      </w:r>
      <w:r w:rsidR="00444421" w:rsidRPr="0095237E">
        <w:rPr>
          <w:rFonts w:ascii="Times New Roman" w:hAnsi="Times New Roman" w:cs="Times New Roman"/>
          <w:sz w:val="28"/>
          <w:szCs w:val="28"/>
        </w:rPr>
        <w:t xml:space="preserve"> г. составил</w:t>
      </w:r>
      <w:r w:rsidR="0095237E" w:rsidRPr="0095237E">
        <w:rPr>
          <w:rFonts w:ascii="Times New Roman" w:hAnsi="Times New Roman" w:cs="Times New Roman"/>
          <w:sz w:val="28"/>
          <w:szCs w:val="28"/>
        </w:rPr>
        <w:t xml:space="preserve">  62 балла по нижней черте.</w:t>
      </w:r>
    </w:p>
    <w:p w14:paraId="3C77BDFB" w14:textId="6896C4BC" w:rsidR="00F64E51" w:rsidRPr="0095237E" w:rsidRDefault="00F64E51" w:rsidP="00D569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237E">
        <w:rPr>
          <w:rFonts w:ascii="Times New Roman" w:hAnsi="Times New Roman" w:cs="Times New Roman"/>
          <w:sz w:val="28"/>
          <w:szCs w:val="28"/>
        </w:rPr>
        <w:t>Минимальное количество баллов, которое необходимо преодолеть по обществознанию</w:t>
      </w:r>
      <w:r w:rsidR="0095237E" w:rsidRPr="0095237E">
        <w:rPr>
          <w:rFonts w:ascii="Times New Roman" w:hAnsi="Times New Roman" w:cs="Times New Roman"/>
          <w:sz w:val="28"/>
          <w:szCs w:val="28"/>
        </w:rPr>
        <w:t xml:space="preserve"> в 2023 </w:t>
      </w:r>
      <w:proofErr w:type="gramStart"/>
      <w:r w:rsidR="0095237E" w:rsidRPr="0095237E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95237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95237E">
        <w:rPr>
          <w:rFonts w:ascii="Times New Roman" w:hAnsi="Times New Roman" w:cs="Times New Roman"/>
          <w:sz w:val="28"/>
          <w:szCs w:val="28"/>
        </w:rPr>
        <w:t xml:space="preserve">  4</w:t>
      </w:r>
      <w:r w:rsidR="0095237E" w:rsidRPr="0095237E">
        <w:rPr>
          <w:rFonts w:ascii="Times New Roman" w:hAnsi="Times New Roman" w:cs="Times New Roman"/>
          <w:sz w:val="28"/>
          <w:szCs w:val="28"/>
        </w:rPr>
        <w:t>5 баллов</w:t>
      </w:r>
      <w:r w:rsidRPr="0095237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3042534" w14:textId="493EBBE6" w:rsidR="00C52B1E" w:rsidRPr="0018303C" w:rsidRDefault="00C52B1E" w:rsidP="00D5699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t xml:space="preserve">                </w:t>
      </w:r>
      <w:r w:rsidRPr="00C52B1E">
        <w:rPr>
          <w:rFonts w:ascii="Times New Roman" w:hAnsi="Times New Roman" w:cs="Times New Roman"/>
          <w:sz w:val="28"/>
          <w:szCs w:val="28"/>
        </w:rPr>
        <w:t xml:space="preserve">Одной из самых объемных работ по изучению и подготовке к ЕГЭ по обществознанию является Конституция РФ, знание которой необходимо в </w:t>
      </w:r>
      <w:r w:rsidRPr="00C52B1E">
        <w:rPr>
          <w:rFonts w:ascii="Times New Roman" w:hAnsi="Times New Roman" w:cs="Times New Roman"/>
          <w:sz w:val="28"/>
          <w:szCs w:val="28"/>
        </w:rPr>
        <w:lastRenderedPageBreak/>
        <w:t xml:space="preserve">принципе каждому живущему </w:t>
      </w:r>
      <w:proofErr w:type="gramStart"/>
      <w:r w:rsidRPr="00C52B1E">
        <w:rPr>
          <w:rFonts w:ascii="Times New Roman" w:hAnsi="Times New Roman" w:cs="Times New Roman"/>
          <w:sz w:val="28"/>
          <w:szCs w:val="28"/>
        </w:rPr>
        <w:t>в  нашей</w:t>
      </w:r>
      <w:proofErr w:type="gramEnd"/>
      <w:r w:rsidRPr="00C52B1E">
        <w:rPr>
          <w:rFonts w:ascii="Times New Roman" w:hAnsi="Times New Roman" w:cs="Times New Roman"/>
          <w:sz w:val="28"/>
          <w:szCs w:val="28"/>
        </w:rPr>
        <w:t xml:space="preserve"> стране. Выпускнику, который выбрал предмет «Обществознание» в качестве ЕГЭ, подробное изучение Конституции РФ крайне необходимо, так как задания №12-13, 23 требуют знания именно из данного источника. Есть несколько рекомендаций при подготовке: 1) по статьям и их номерам Конституцию РФ учить не надо, нужно понять суть статьи и в соответствии с тем вопросом, который дан в задании №23, суметь применить смысловое содержание Конституции РФ, подтверждая ту или иную характеристику; 2) Обратить внимание, что ответы должны быть даны развернуто, т.е.  с помощью распространенного предложения; 3)в помощь фразы-клише для того, чтобы начать свой ответ: </w:t>
      </w:r>
      <w:r w:rsidRPr="00C52B1E">
        <w:rPr>
          <w:rFonts w:ascii="Times New Roman" w:hAnsi="Times New Roman" w:cs="Times New Roman"/>
          <w:i/>
          <w:iCs/>
          <w:sz w:val="28"/>
          <w:szCs w:val="28"/>
        </w:rPr>
        <w:t xml:space="preserve">на основании Конституции РФ…, В Конституции РФ закреплено…, согласно Конституции РФ…, в Конституции РФ говорится, что…, </w:t>
      </w:r>
      <w:bookmarkStart w:id="1" w:name="_Hlk115721052"/>
      <w:r w:rsidRPr="00C52B1E">
        <w:rPr>
          <w:rFonts w:ascii="Times New Roman" w:hAnsi="Times New Roman" w:cs="Times New Roman"/>
          <w:i/>
          <w:iCs/>
          <w:sz w:val="28"/>
          <w:szCs w:val="28"/>
        </w:rPr>
        <w:t xml:space="preserve">в Конституции РФ </w:t>
      </w:r>
      <w:bookmarkEnd w:id="1"/>
      <w:r w:rsidRPr="00C52B1E">
        <w:rPr>
          <w:rFonts w:ascii="Times New Roman" w:hAnsi="Times New Roman" w:cs="Times New Roman"/>
          <w:i/>
          <w:iCs/>
          <w:sz w:val="28"/>
          <w:szCs w:val="28"/>
        </w:rPr>
        <w:t>указано…, в Преамбуле Конституции РФ говорится…</w:t>
      </w:r>
      <w:r w:rsidR="0018303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18303C" w:rsidRPr="0018303C">
        <w:rPr>
          <w:rFonts w:ascii="Times New Roman" w:hAnsi="Times New Roman" w:cs="Times New Roman"/>
          <w:i/>
          <w:iCs/>
          <w:sz w:val="28"/>
          <w:szCs w:val="28"/>
        </w:rPr>
        <w:t xml:space="preserve"> в Конституции РФ утверждается…</w:t>
      </w:r>
    </w:p>
    <w:p w14:paraId="2113FCEE" w14:textId="77777777" w:rsidR="00C52B1E" w:rsidRPr="00C52B1E" w:rsidRDefault="00C52B1E" w:rsidP="00D569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2B1E">
        <w:rPr>
          <w:rFonts w:ascii="Times New Roman" w:hAnsi="Times New Roman" w:cs="Times New Roman"/>
          <w:sz w:val="28"/>
          <w:szCs w:val="28"/>
        </w:rPr>
        <w:t xml:space="preserve">Пример: </w:t>
      </w:r>
      <w:r w:rsidRPr="00C52B1E">
        <w:rPr>
          <w:rFonts w:ascii="Times New Roman" w:hAnsi="Times New Roman" w:cs="Times New Roman"/>
          <w:b/>
          <w:bCs/>
          <w:sz w:val="28"/>
          <w:szCs w:val="28"/>
        </w:rPr>
        <w:t>Конституция Российской Федерации провозглашает Россию правовым государством. На основе положений Конституции Российской Федерации приведите три подтверждения этой характеристики.</w:t>
      </w:r>
    </w:p>
    <w:p w14:paraId="16DB036A" w14:textId="77777777" w:rsidR="00C52B1E" w:rsidRPr="00C52B1E" w:rsidRDefault="00C52B1E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E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C52B1E">
        <w:rPr>
          <w:rFonts w:ascii="Times New Roman" w:hAnsi="Times New Roman" w:cs="Times New Roman"/>
          <w:sz w:val="28"/>
          <w:szCs w:val="28"/>
        </w:rPr>
        <w:br/>
        <w:t xml:space="preserve">1) в Конституции Российской Федерации </w:t>
      </w:r>
      <w:bookmarkStart w:id="2" w:name="_Hlk115721037"/>
      <w:r w:rsidRPr="00C52B1E">
        <w:rPr>
          <w:rFonts w:ascii="Times New Roman" w:hAnsi="Times New Roman" w:cs="Times New Roman"/>
          <w:sz w:val="28"/>
          <w:szCs w:val="28"/>
        </w:rPr>
        <w:t>утверждается</w:t>
      </w:r>
      <w:bookmarkEnd w:id="2"/>
      <w:r w:rsidRPr="00C52B1E">
        <w:rPr>
          <w:rFonts w:ascii="Times New Roman" w:hAnsi="Times New Roman" w:cs="Times New Roman"/>
          <w:sz w:val="28"/>
          <w:szCs w:val="28"/>
        </w:rPr>
        <w:t xml:space="preserve"> приоритет прав и свобод граждан и обязательство государства их защищать;</w:t>
      </w:r>
    </w:p>
    <w:p w14:paraId="6B1EC1E3" w14:textId="77777777" w:rsidR="00C52B1E" w:rsidRPr="00C52B1E" w:rsidRDefault="00C52B1E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10D24" w14:textId="77777777" w:rsidR="00C52B1E" w:rsidRPr="00C52B1E" w:rsidRDefault="00C52B1E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E">
        <w:rPr>
          <w:rFonts w:ascii="Times New Roman" w:hAnsi="Times New Roman" w:cs="Times New Roman"/>
          <w:sz w:val="28"/>
          <w:szCs w:val="28"/>
        </w:rPr>
        <w:t>2) в Конституции закреплено разделение государственной власти на законодательную исполнительную и судебную;</w:t>
      </w:r>
    </w:p>
    <w:p w14:paraId="4161D24E" w14:textId="77777777" w:rsidR="00C52B1E" w:rsidRPr="00C52B1E" w:rsidRDefault="00C52B1E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DC4F6" w14:textId="77777777" w:rsidR="00C52B1E" w:rsidRPr="00C52B1E" w:rsidRDefault="00C52B1E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1E">
        <w:rPr>
          <w:rFonts w:ascii="Times New Roman" w:hAnsi="Times New Roman" w:cs="Times New Roman"/>
          <w:sz w:val="28"/>
          <w:szCs w:val="28"/>
        </w:rPr>
        <w:t>3) в Конституции закреплён принцип верховенства права: все люди, организации, органы власти должны подчиняться Конституции и действующему законодательству.</w:t>
      </w:r>
    </w:p>
    <w:p w14:paraId="510A0E46" w14:textId="7D318803" w:rsidR="00C52B1E" w:rsidRDefault="00C52B1E" w:rsidP="00D569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52B1E">
        <w:rPr>
          <w:rFonts w:ascii="Times New Roman" w:hAnsi="Times New Roman" w:cs="Times New Roman"/>
          <w:sz w:val="28"/>
          <w:szCs w:val="28"/>
        </w:rPr>
        <w:t xml:space="preserve">Также в подготовке учеников по данным заданиям я использую: рабочие листы, карточки и т.д. </w:t>
      </w:r>
      <w:proofErr w:type="gramStart"/>
      <w:r w:rsidRPr="00C52B1E">
        <w:rPr>
          <w:rFonts w:ascii="Times New Roman" w:hAnsi="Times New Roman" w:cs="Times New Roman"/>
          <w:sz w:val="28"/>
          <w:szCs w:val="28"/>
        </w:rPr>
        <w:t>Вот к примеру</w:t>
      </w:r>
      <w:proofErr w:type="gramEnd"/>
      <w:r w:rsidRPr="00C52B1E">
        <w:rPr>
          <w:rFonts w:ascii="Times New Roman" w:hAnsi="Times New Roman" w:cs="Times New Roman"/>
          <w:sz w:val="28"/>
          <w:szCs w:val="28"/>
        </w:rPr>
        <w:t xml:space="preserve">, карточка с заданием с одной стороны, ученик читает задание и отвечает, затем поворачивает на оборотную сторону, а там правильный ответ, таким образом он сам оценивает себя, насколько его ответ </w:t>
      </w:r>
      <w:r w:rsidRPr="00C52B1E">
        <w:rPr>
          <w:rFonts w:ascii="Times New Roman" w:hAnsi="Times New Roman" w:cs="Times New Roman"/>
          <w:sz w:val="28"/>
          <w:szCs w:val="28"/>
        </w:rPr>
        <w:lastRenderedPageBreak/>
        <w:t xml:space="preserve">был верен. При такой проверке знаний также срабатывает зрительная память </w:t>
      </w:r>
      <w:proofErr w:type="gramStart"/>
      <w:r w:rsidRPr="00C52B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52B1E">
        <w:rPr>
          <w:rFonts w:ascii="Times New Roman" w:hAnsi="Times New Roman" w:cs="Times New Roman"/>
          <w:sz w:val="28"/>
          <w:szCs w:val="28"/>
        </w:rPr>
        <w:t xml:space="preserve"> если на уроках систематически использовать такие виды проверки знаний, вероятность успешного выполнения заданий увеличивается.</w:t>
      </w:r>
    </w:p>
    <w:p w14:paraId="0220488E" w14:textId="18CC9791" w:rsidR="00AD1B3D" w:rsidRPr="00AD1B3D" w:rsidRDefault="00AD1B3D" w:rsidP="00D569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1B3D" w:rsidRPr="00AD1B3D" w:rsidSect="00F020A8">
      <w:footerReference w:type="default" r:id="rId9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DD326" w14:textId="77777777" w:rsidR="006126FA" w:rsidRDefault="006126FA" w:rsidP="00472909">
      <w:pPr>
        <w:spacing w:after="0" w:line="240" w:lineRule="auto"/>
      </w:pPr>
      <w:r>
        <w:separator/>
      </w:r>
    </w:p>
  </w:endnote>
  <w:endnote w:type="continuationSeparator" w:id="0">
    <w:p w14:paraId="3AAAD7DE" w14:textId="77777777" w:rsidR="006126FA" w:rsidRDefault="006126FA" w:rsidP="0047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3440"/>
      <w:docPartObj>
        <w:docPartGallery w:val="Page Numbers (Bottom of Page)"/>
        <w:docPartUnique/>
      </w:docPartObj>
    </w:sdtPr>
    <w:sdtEndPr/>
    <w:sdtContent>
      <w:p w14:paraId="65DF7A5F" w14:textId="77777777" w:rsidR="00BE50D9" w:rsidRDefault="00563C57">
        <w:pPr>
          <w:pStyle w:val="a5"/>
          <w:jc w:val="center"/>
        </w:pPr>
        <w:r>
          <w:fldChar w:fldCharType="begin"/>
        </w:r>
        <w:r w:rsidR="00F64E51">
          <w:instrText xml:space="preserve"> PAGE   \* MERGEFORMAT </w:instrText>
        </w:r>
        <w:r>
          <w:fldChar w:fldCharType="separate"/>
        </w:r>
        <w:r w:rsidR="00ED647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666D72" w14:textId="77777777" w:rsidR="00BE50D9" w:rsidRDefault="006126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5ED53" w14:textId="77777777" w:rsidR="006126FA" w:rsidRDefault="006126FA" w:rsidP="00472909">
      <w:pPr>
        <w:spacing w:after="0" w:line="240" w:lineRule="auto"/>
      </w:pPr>
      <w:r>
        <w:separator/>
      </w:r>
    </w:p>
  </w:footnote>
  <w:footnote w:type="continuationSeparator" w:id="0">
    <w:p w14:paraId="239E7DE7" w14:textId="77777777" w:rsidR="006126FA" w:rsidRDefault="006126FA" w:rsidP="0047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652"/>
    <w:multiLevelType w:val="hybridMultilevel"/>
    <w:tmpl w:val="668C6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EB5"/>
    <w:multiLevelType w:val="hybridMultilevel"/>
    <w:tmpl w:val="0A98C9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822"/>
    <w:multiLevelType w:val="hybridMultilevel"/>
    <w:tmpl w:val="2BA4A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A3081"/>
    <w:multiLevelType w:val="hybridMultilevel"/>
    <w:tmpl w:val="0F4C2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4669E"/>
    <w:multiLevelType w:val="hybridMultilevel"/>
    <w:tmpl w:val="0D68B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42C3"/>
    <w:multiLevelType w:val="hybridMultilevel"/>
    <w:tmpl w:val="F8AEBA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08EF"/>
    <w:multiLevelType w:val="hybridMultilevel"/>
    <w:tmpl w:val="B686A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65AEE"/>
    <w:multiLevelType w:val="hybridMultilevel"/>
    <w:tmpl w:val="46C2E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91D9E"/>
    <w:multiLevelType w:val="hybridMultilevel"/>
    <w:tmpl w:val="F59E6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D4D80"/>
    <w:multiLevelType w:val="hybridMultilevel"/>
    <w:tmpl w:val="FA9CE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52030"/>
    <w:multiLevelType w:val="hybridMultilevel"/>
    <w:tmpl w:val="1C880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66AB3"/>
    <w:multiLevelType w:val="hybridMultilevel"/>
    <w:tmpl w:val="46524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5B"/>
    <w:rsid w:val="00006103"/>
    <w:rsid w:val="000920ED"/>
    <w:rsid w:val="000F477F"/>
    <w:rsid w:val="001119F2"/>
    <w:rsid w:val="00122C7C"/>
    <w:rsid w:val="00155B2B"/>
    <w:rsid w:val="0018303C"/>
    <w:rsid w:val="00196EEF"/>
    <w:rsid w:val="001B3FFA"/>
    <w:rsid w:val="00202D97"/>
    <w:rsid w:val="00204D2C"/>
    <w:rsid w:val="002E1961"/>
    <w:rsid w:val="003156B9"/>
    <w:rsid w:val="00343DEF"/>
    <w:rsid w:val="003624F8"/>
    <w:rsid w:val="00441CC1"/>
    <w:rsid w:val="00444421"/>
    <w:rsid w:val="00472909"/>
    <w:rsid w:val="00483517"/>
    <w:rsid w:val="004B01B8"/>
    <w:rsid w:val="00500E7F"/>
    <w:rsid w:val="00512C01"/>
    <w:rsid w:val="00563C57"/>
    <w:rsid w:val="005D5BD1"/>
    <w:rsid w:val="005D627C"/>
    <w:rsid w:val="006126FA"/>
    <w:rsid w:val="0067616D"/>
    <w:rsid w:val="00755EEE"/>
    <w:rsid w:val="00790E2A"/>
    <w:rsid w:val="007A4F9B"/>
    <w:rsid w:val="007C43C5"/>
    <w:rsid w:val="007E771D"/>
    <w:rsid w:val="00810A9B"/>
    <w:rsid w:val="008376FE"/>
    <w:rsid w:val="008B1CC6"/>
    <w:rsid w:val="008C3154"/>
    <w:rsid w:val="008C67BD"/>
    <w:rsid w:val="00903704"/>
    <w:rsid w:val="0095237E"/>
    <w:rsid w:val="009A2B72"/>
    <w:rsid w:val="009A74EE"/>
    <w:rsid w:val="009E42EF"/>
    <w:rsid w:val="00AA1F51"/>
    <w:rsid w:val="00AA65D7"/>
    <w:rsid w:val="00AD1B3D"/>
    <w:rsid w:val="00AE7752"/>
    <w:rsid w:val="00C42DD3"/>
    <w:rsid w:val="00C52B1E"/>
    <w:rsid w:val="00C824BE"/>
    <w:rsid w:val="00CD665B"/>
    <w:rsid w:val="00D03B92"/>
    <w:rsid w:val="00D24F9F"/>
    <w:rsid w:val="00D476E6"/>
    <w:rsid w:val="00D56991"/>
    <w:rsid w:val="00E27112"/>
    <w:rsid w:val="00E4276A"/>
    <w:rsid w:val="00E56F55"/>
    <w:rsid w:val="00EC6C59"/>
    <w:rsid w:val="00ED647D"/>
    <w:rsid w:val="00F020A8"/>
    <w:rsid w:val="00F36829"/>
    <w:rsid w:val="00F64E51"/>
    <w:rsid w:val="00F84C75"/>
    <w:rsid w:val="00FA0AB9"/>
    <w:rsid w:val="00FB64FB"/>
    <w:rsid w:val="00FB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CB37"/>
  <w15:docId w15:val="{ABF374FB-730F-4F28-934A-FE261A9A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E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64E51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64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E51"/>
  </w:style>
  <w:style w:type="paragraph" w:styleId="a7">
    <w:name w:val="Normal (Web)"/>
    <w:basedOn w:val="a"/>
    <w:uiPriority w:val="99"/>
    <w:unhideWhenUsed/>
    <w:rsid w:val="00810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E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96;&#1082;&#1086;&#1083;&#1072;%202022-2023\&#1087;&#1091;&#1073;&#1083;&#1080;&#1082;&#1072;&#1094;&#1080;&#1103;%20&#1089;&#1090;&#1072;&#1090;&#1100;&#1080;\&#1042;&#1099;&#1089;&#1090;&#1091;&#1087;&#1083;&#1077;&#1085;&#1080;&#1077;\&#1048;&#1090;&#1086;&#1075;&#1086;&#1074;&#1072;&#1103;%20&#1082;.&#1088;.%2011%20&#1082;&#1083;&#1072;&#1089;&#1089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96;&#1082;&#1086;&#1083;&#1072;%202022-2023\&#1087;&#1091;&#1073;&#1083;&#1080;&#1082;&#1072;&#1094;&#1080;&#1103;%20&#1089;&#1090;&#1072;&#1090;&#1100;&#1080;\&#1042;&#1099;&#1089;&#1090;&#1091;&#1087;&#1083;&#1077;&#1085;&#1080;&#1077;\&#1058;&#1088;&#1080;&#1075;&#1086;&#1085;&#1086;&#1084;&#1077;&#1090;&#1088;&#1080;&#1095;&#1077;&#1089;&#1082;&#1080;&#1077;%20&#1091;&#1088;&#1072;&#1074;&#1085;&#1077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cn=Темиров Феликс  Заурбекович</dc:creator>
  <cp:keywords/>
  <dc:description/>
  <cp:lastModifiedBy>Артём Маркарян</cp:lastModifiedBy>
  <cp:revision>4</cp:revision>
  <cp:lastPrinted>2017-02-28T06:05:00Z</cp:lastPrinted>
  <dcterms:created xsi:type="dcterms:W3CDTF">2024-02-26T13:51:00Z</dcterms:created>
  <dcterms:modified xsi:type="dcterms:W3CDTF">2024-02-26T13:51:00Z</dcterms:modified>
</cp:coreProperties>
</file>