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28182C" w:rsidRPr="00790E8D" w:rsidTr="0028182C">
        <w:tc>
          <w:tcPr>
            <w:tcW w:w="993" w:type="dxa"/>
          </w:tcPr>
          <w:p w:rsidR="0028182C" w:rsidRPr="00790E8D" w:rsidRDefault="0028182C" w:rsidP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8641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 w:rsidP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8182C" w:rsidRPr="00790E8D" w:rsidRDefault="00876968" w:rsidP="008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32DBF" w:rsidRPr="0079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мы </w:t>
            </w:r>
            <w:r w:rsidR="00790E8D" w:rsidRPr="00790E8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готовили с Аллой Валентиновной</w:t>
            </w:r>
            <w:r w:rsidR="00432DBF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E8D" w:rsidRPr="00790E8D">
              <w:rPr>
                <w:rFonts w:ascii="Times New Roman" w:hAnsi="Times New Roman" w:cs="Times New Roman"/>
                <w:sz w:val="24"/>
                <w:szCs w:val="24"/>
              </w:rPr>
              <w:t>называется «</w:t>
            </w:r>
            <w:r w:rsidR="0028182C" w:rsidRPr="00790E8D">
              <w:rPr>
                <w:rFonts w:ascii="Times New Roman" w:hAnsi="Times New Roman" w:cs="Times New Roman"/>
                <w:sz w:val="24"/>
                <w:szCs w:val="24"/>
              </w:rPr>
              <w:t>День чтения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182C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8D" w:rsidRPr="00790E8D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 w:rsidP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Сегодняшнюю встречу нашей творческой группы хочется начать с книги Лизы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Папп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Мэйделин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библиотечная собака.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28182C" w:rsidRPr="00790E8D" w:rsidRDefault="0028182C" w:rsidP="0043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героиня книги, маленькая девочка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Мэйделин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Финн НЕ ЛЮБИТ читать. Ни книжки. Ни журналы. Ни даже рекламу мороженого… </w:t>
            </w:r>
            <w:r w:rsidR="00876968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Так начинается книга.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Интригующее начало, и главное в тему нашей встречи «День чтения»</w:t>
            </w:r>
            <w:r w:rsidR="00876968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. Что же делать </w:t>
            </w:r>
            <w:proofErr w:type="spellStart"/>
            <w:r w:rsidR="00876968" w:rsidRPr="00790E8D">
              <w:rPr>
                <w:rFonts w:ascii="Times New Roman" w:hAnsi="Times New Roman" w:cs="Times New Roman"/>
                <w:sz w:val="24"/>
                <w:szCs w:val="24"/>
              </w:rPr>
              <w:t>Мейделин</w:t>
            </w:r>
            <w:proofErr w:type="spellEnd"/>
            <w:r w:rsidR="00876968" w:rsidRPr="00790E8D">
              <w:rPr>
                <w:rFonts w:ascii="Times New Roman" w:hAnsi="Times New Roman" w:cs="Times New Roman"/>
                <w:sz w:val="24"/>
                <w:szCs w:val="24"/>
              </w:rPr>
              <w:t>? Как исправить ситуацию?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К счастью, девочка подружилась с библиотечной собакой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. И оказалось, что это не так уж и плохо, когда читаешь книжку вслух для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. Потому что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не сердится, если девочка запинается, а кроме того, можно погладить собаку, пока выговариваешь трудное слово. И вообще, хорошо читать, когда не боишься сделать ошибку. </w:t>
            </w:r>
          </w:p>
          <w:p w:rsidR="0028182C" w:rsidRPr="00790E8D" w:rsidRDefault="0028182C" w:rsidP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Читая вместе с </w:t>
            </w:r>
            <w:proofErr w:type="spellStart"/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девочка понимает, что нужно стараться и не торопиться, тем более когда рядом такой друг.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28182C" w:rsidRPr="00790E8D" w:rsidRDefault="00876968" w:rsidP="0087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 общем, к</w:t>
            </w:r>
            <w:r w:rsidR="0028182C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нига о том, как действительно можно полюбить читать и получать от этого удовольствие. Читать в спокойной обстановке, и чтобы слушатель был заинтересованным, внимательным и чутким! И героиня находит такого слушателя в доброй и пушистой собаке </w:t>
            </w:r>
            <w:proofErr w:type="spellStart"/>
            <w:r w:rsidR="0028182C" w:rsidRPr="00790E8D">
              <w:rPr>
                <w:rFonts w:ascii="Times New Roman" w:hAnsi="Times New Roman" w:cs="Times New Roman"/>
                <w:sz w:val="24"/>
                <w:szCs w:val="24"/>
              </w:rPr>
              <w:t>Бонни</w:t>
            </w:r>
            <w:proofErr w:type="spellEnd"/>
            <w:r w:rsidR="0028182C" w:rsidRPr="00790E8D">
              <w:rPr>
                <w:rFonts w:ascii="Times New Roman" w:hAnsi="Times New Roman" w:cs="Times New Roman"/>
                <w:sz w:val="24"/>
                <w:szCs w:val="24"/>
              </w:rPr>
              <w:t>… В наше время существует такая проблема – дети не любят читать, тем более читать вслух. И мы должны нашим читателям показать, что читать здорово, интересно и очень полезно. Поэтому сегодня на нашей встречи мы поговорим о чтении, чтении вслух. И как можно использовать такую форму как «чтение вслух» в нашей работе.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Существует всемирный день чтения вслух– который отмечается в первую среду марта. В этом году он прошел 2 марта. В этот день, люди во всем мире собираются вместе и читают вслух, рассказывают истории.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Развитие грамотности является сложным и многогранным, чтение вслух остаётся одной из самых полезных практик в жизни человека. Чтение вслух помогает созданию словарного запаса, улучшению навыков слушания, улучшению понимания, пробуждению любопытства и укреплению связей в классе или дома. Чтение вслух улучшает дикцию, помогает запомнить прочитанное и выстраивает отношения между чтецом и его аудиторией. Согласно исследованиям, дети, которым читают вслух, почти на год опережают в развитии сверстников, лишённых такого удовольствия.</w:t>
            </w:r>
            <w:bookmarkEnd w:id="0"/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28182C" w:rsidRPr="00790E8D" w:rsidRDefault="0028182C" w:rsidP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читать? Есть обязательные правила, которых надо придерживаться при чтении вслух. Нельзя торопится, максимальная разрешенная скорость 120 слов в минуту. </w:t>
            </w:r>
            <w:r w:rsidR="001A1B01" w:rsidRPr="00790E8D">
              <w:rPr>
                <w:rFonts w:ascii="Times New Roman" w:hAnsi="Times New Roman" w:cs="Times New Roman"/>
                <w:sz w:val="24"/>
                <w:szCs w:val="24"/>
              </w:rPr>
              <w:t>Обязательно четко проговаривать слова, делать ударения и паузы. Читая, произносить так, будто излагаешь собственные мысли: не «читать», а «рассказывать»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28182C" w:rsidRPr="00790E8D" w:rsidRDefault="001A1B01" w:rsidP="001A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Читать вслух можно журнал или газету, последние новости из интернета или популярные посты из соц</w:t>
            </w:r>
            <w:r w:rsidR="00B65812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сетей, но лучше всего – хорошую книгу. Фантастику или детектив, пьесу или роман, стихи или сказку – выбирайте, что вам по вкусу.</w:t>
            </w:r>
            <w:r w:rsidR="00B65812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Можно читать самому себе, не стесняясь выражать чувства и не боясь запнуться. А можно читать кому-то, делясь с ним своими любимыми произведениями и переживаниями.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</w:tcPr>
          <w:p w:rsidR="0028182C" w:rsidRPr="00790E8D" w:rsidRDefault="001A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Если вы решили провести день чтения в библиотеке, то его, как и любое массовое мероприятие надо продумать от начала до конца. </w:t>
            </w:r>
          </w:p>
          <w:p w:rsidR="001A1B01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1.Определить формат</w:t>
            </w:r>
            <w:r w:rsidR="001A1B01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иятия и его целевую аудиторию. Распределить</w:t>
            </w:r>
            <w:r w:rsidR="001A1B01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чтецов и слушателей в зависимости от формата мероприятия (маленькая группа или индивидуально).</w:t>
            </w:r>
          </w:p>
          <w:p w:rsidR="00B65812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2.Подобрать книги для чтения, выбирая художественно значимые литературные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B65812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3.Создать уютные «уголки» для реализации данного мероприятия.</w:t>
            </w:r>
          </w:p>
          <w:p w:rsidR="00B65812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4.Составить вопросы для обсуждения прочитанного, творческих заданий, объяснения малопонятных слов и выражений.</w:t>
            </w:r>
          </w:p>
          <w:p w:rsidR="005C64FE" w:rsidRPr="00790E8D" w:rsidRDefault="005C64FE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12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12" w:rsidRPr="00790E8D" w:rsidRDefault="00B65812" w:rsidP="00B65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1" w:type="dxa"/>
          </w:tcPr>
          <w:p w:rsidR="005C64FE" w:rsidRPr="00790E8D" w:rsidRDefault="005C64FE" w:rsidP="005C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5. Тотальное оповещение- это может быть афиша в социальных сетях, на сайте, на стенде в библиотеке и прочее, где указаны дата, время, программа, расписание по часам. Можно организовать предварительное голосование по выбору книг для громкого чтения.</w:t>
            </w:r>
          </w:p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1" w:type="dxa"/>
          </w:tcPr>
          <w:p w:rsidR="0028182C" w:rsidRPr="00790E8D" w:rsidRDefault="005C64FE" w:rsidP="005C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Есть много видов чтения, которые можно использовать при организации этого мероприятия: жужжащее чтение; чтение с остановками; чтение по ролям; громкие чтения (сольное); чтение на ковре;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; чтение в палатке; чтение с фонариком…     -  и другие виды чтения.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1" w:type="dxa"/>
          </w:tcPr>
          <w:p w:rsidR="0028182C" w:rsidRPr="00790E8D" w:rsidRDefault="00FD7CEC" w:rsidP="00FD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Можно читать: прозу, поэзию, классику или современных авторов; отрывки из </w:t>
            </w:r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книг;   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  - книги – юбиляры; воспоминания, мемуары; биографии, летописи; любые жанры (детективы, фантастику, приключения, исторические романы и т.д.)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1" w:type="dxa"/>
          </w:tcPr>
          <w:p w:rsidR="00FD7CEC" w:rsidRPr="00790E8D" w:rsidRDefault="00FD7CEC" w:rsidP="00FD7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 России проходит Чемпионат по чтению «Страница 22» Это такое соревновательное мероприятие по чтению вслух (декламации) отрывков из</w:t>
            </w:r>
          </w:p>
          <w:p w:rsidR="00FD7CEC" w:rsidRPr="00790E8D" w:rsidRDefault="00FD7CEC" w:rsidP="00FD7C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классической и современной художественной литературы. Чемпионат состоит из нескольких этапов: отборочного, полуфинального, финального.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Участниками Чемпионата могут стать все желающие, обучающиеся в общеобразовательных организациях, в возрасте от 14 до 17 лет включительно. </w:t>
            </w:r>
          </w:p>
          <w:p w:rsidR="0028182C" w:rsidRPr="00790E8D" w:rsidRDefault="00FD7CEC" w:rsidP="00C721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Чемпионате является бесплатным и добровольным.</w:t>
            </w:r>
            <w:r w:rsidR="00C72139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участия</w:t>
            </w:r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Участники без</w:t>
            </w:r>
            <w:r w:rsidR="00C72139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 </w:t>
            </w:r>
            <w:r w:rsidR="00C72139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незнакомые книги. Тексты разделены на три раунда — русская проза, поэзия, зарубежная проза. Проза читается в течение 1 минуты, поэзия – без ограничения по времени. Сразу после того, как участник закончил чтение, члены жюри выставляют свои оценки — отдельно за технику чтения и артистизм. Результаты по итогам трех раундов суммируются. Три участника, набравшие больше всех баллов, выходят в финальный раунд. где читают например: стихотворения о подвиге людей в белых </w:t>
            </w:r>
            <w:proofErr w:type="gramStart"/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халатах..</w:t>
            </w:r>
            <w:proofErr w:type="gramEnd"/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Победителем станет тот участник, который</w:t>
            </w:r>
            <w:r w:rsidR="00C72139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62B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выиграет финальный раунд.  Чемпионат проходит каждый учебный год. </w:t>
            </w:r>
            <w:r w:rsidR="00C72139" w:rsidRPr="0079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ваша школа может принять участие в этом чемпионате. 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1" w:type="dxa"/>
          </w:tcPr>
          <w:p w:rsidR="0028182C" w:rsidRPr="00790E8D" w:rsidRDefault="00C72139" w:rsidP="00C7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А сейчас мы перейдем к практической части нашей встречи. Мы с Аллой Валентиновной приготовили д</w:t>
            </w:r>
            <w:r w:rsidR="00FD7CEC" w:rsidRPr="00790E8D">
              <w:rPr>
                <w:rFonts w:ascii="Times New Roman" w:hAnsi="Times New Roman" w:cs="Times New Roman"/>
                <w:sz w:val="24"/>
                <w:szCs w:val="24"/>
              </w:rPr>
              <w:t>ля учеников 6-8 классов день чтения в форме квест – игры</w:t>
            </w:r>
            <w:r w:rsidR="00ED2D43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</w:t>
            </w:r>
            <w:r w:rsidR="00FD7CEC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экспресс»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1" w:type="dxa"/>
          </w:tcPr>
          <w:p w:rsidR="0028182C" w:rsidRPr="00790E8D" w:rsidRDefault="00FD7CEC" w:rsidP="00E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отправляемся на нашем литературном экспрессе в мир интересных книг и увлекательного чтения. На станциях вы должны будете отгадать загадку – ключ, который поможет вам найти задание. Выполнив </w:t>
            </w:r>
            <w:r w:rsidR="005F662B" w:rsidRPr="00790E8D">
              <w:rPr>
                <w:rFonts w:ascii="Times New Roman" w:hAnsi="Times New Roman" w:cs="Times New Roman"/>
                <w:sz w:val="24"/>
                <w:szCs w:val="24"/>
              </w:rPr>
              <w:t>его,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вы получаете жетон для дальнейшего путешествия до другой станции. Присаживайтесь </w:t>
            </w:r>
            <w:r w:rsidR="00ED2D43" w:rsidRPr="00790E8D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, наше путешествие начинается.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1" w:type="dxa"/>
          </w:tcPr>
          <w:p w:rsidR="0028182C" w:rsidRPr="00790E8D" w:rsidRDefault="00B156F3" w:rsidP="00ED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Станция первая «Жужжащая, но не пчелиная». Вам надо найти книги жанр </w:t>
            </w:r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которых ,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процесс исследования загадочного происшествия с целью выяснения его обстоятельств и раскрытия загадки. Рядом с этими книгами лежит конверт с интересным заданием. Поспешите, «Литературный экспресс» на этой станции стоит всего 7 минут. Ответ: полка с детективами. Задание: у вас в руках 4 отрывка из разных произведений, разных авторов.  Ваша задача прочитать их в технике жужжащего чтения. В течение 3 минут вы читаете вслух свой текст.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Вполголоса, каждый в своем темпе и в своей скорости... В это время зрители </w:t>
            </w:r>
            <w:proofErr w:type="gramStart"/>
            <w:r w:rsidR="00ED2D43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попробуют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узнать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автора и название произведения которые вы читали.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1" w:type="dxa"/>
          </w:tcPr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Станция «Страшно интересная». Загадка: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Песню крокодила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Для детей он пишет,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 песней об улыбке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Всем он шлёт привет.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Что это за сказочник?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Что же за поэт? </w:t>
            </w:r>
          </w:p>
          <w:p w:rsidR="0028182C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Найдите полку с книгами этого сказочника</w:t>
            </w:r>
            <w:r w:rsidR="00ED2D43" w:rsidRPr="00790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на ней спрятано </w:t>
            </w:r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ваше  следующее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 задание.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Ответ: Э. Успенский. ЗАДАНИЕ: Дорогие ребята вы все любите смотреть и слушать ужастики. Ваше следующее задание выбрать из команды самого артистичного человека, который прочитает вам страшным и выразительным голосом один из рассказов книги Успенского «». И для справочки, чтоб вы больше знали, такое прочтение называется «Сольное (громкое) чтение»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1" w:type="dxa"/>
          </w:tcPr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Станция «Театральная» ЗАГАДКА: Вам надо найти книгу в которой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Девочки и мальчики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Время зря теряли.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Девочки и мальчики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Вдруг старенькими стали.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Тогда засуетились, тогда заволновались,</w:t>
            </w:r>
          </w:p>
          <w:p w:rsidR="00B156F3" w:rsidRPr="00790E8D" w:rsidRDefault="00B156F3" w:rsidP="00B1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Потерянное время вернуть они старались.</w:t>
            </w:r>
          </w:p>
          <w:p w:rsidR="00F57F63" w:rsidRPr="00790E8D" w:rsidRDefault="00B156F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Под этой книгой находится ваше следующее испытание</w:t>
            </w:r>
            <w:r w:rsidR="00F57F63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. Ответ: Евгений Шварц «Сказка о потерянном времени» 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28182C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В этом черном ящике хранится очень интересная пьеса Евгения Шварца «Дракон». Ваша задача прочитать эту пьесу по ролям. А чтоб было легче войти в образ вашего героя, предлагаем вам одеть элементы костюмов (кот – уши, архивариус – шапку, дочь – красивый ободок, рыцарь – меч).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1" w:type="dxa"/>
          </w:tcPr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Станция «Сочинительская» ЗАГАДКА: Чтоб найти задание на этой станции отгадайте загадку: 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Этот чудо-чемодан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Для удобства людям дан.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Чемоданчик небольшой, не простой.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Места он займет немного,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Можно взять его в дорогу.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Это мой надежный друг</w:t>
            </w:r>
          </w:p>
          <w:p w:rsidR="00F57F63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И зовется … Ответ: ноутбук ЗАДАНИЕ: </w:t>
            </w:r>
          </w:p>
          <w:p w:rsidR="0028182C" w:rsidRPr="00790E8D" w:rsidRDefault="00F57F63" w:rsidP="00F57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На этой станции вы должны прослушай   аудио книгу и каждый должен придумать свое продолжение к этому рассказу </w:t>
            </w:r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( свой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фанфик</w:t>
            </w:r>
            <w:proofErr w:type="spell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) и пересказать нам.</w:t>
            </w:r>
          </w:p>
        </w:tc>
      </w:tr>
      <w:tr w:rsidR="0028182C" w:rsidRPr="00790E8D" w:rsidTr="0028182C">
        <w:tc>
          <w:tcPr>
            <w:tcW w:w="993" w:type="dxa"/>
          </w:tcPr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1" w:type="dxa"/>
          </w:tcPr>
          <w:p w:rsidR="00355EE6" w:rsidRPr="00790E8D" w:rsidRDefault="00355EE6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Станция «Финишная»</w:t>
            </w:r>
            <w:r w:rsidR="00665386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665386" w:rsidRPr="00790E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книгой кто в руке - читатель,</w:t>
            </w:r>
            <w:r w:rsidR="00665386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Книги пишет кто –</w:t>
            </w:r>
            <w:r w:rsidR="00665386" w:rsidRPr="00790E8D">
              <w:rPr>
                <w:rFonts w:ascii="Times New Roman" w:hAnsi="Times New Roman" w:cs="Times New Roman"/>
                <w:sz w:val="24"/>
                <w:szCs w:val="24"/>
              </w:rPr>
              <w:t xml:space="preserve">…. Ответ: </w:t>
            </w:r>
            <w:r w:rsidRPr="00790E8D">
              <w:rPr>
                <w:rFonts w:ascii="Times New Roman" w:hAnsi="Times New Roman" w:cs="Times New Roman"/>
                <w:sz w:val="24"/>
                <w:szCs w:val="24"/>
              </w:rPr>
              <w:t>писатель. Предлагаем вашему вниманию, очень интересное задание. Сейчас вы будете слушать голоса авторов, читающие свои произведения. Ваша задача определить кому принадлежит голос и какое свое произведение он (или она) читает.</w:t>
            </w:r>
          </w:p>
          <w:p w:rsidR="0028182C" w:rsidRPr="00790E8D" w:rsidRDefault="00281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2C" w:rsidRDefault="0028182C"/>
    <w:p w:rsidR="0028182C" w:rsidRDefault="0028182C"/>
    <w:sectPr w:rsidR="0028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659"/>
    <w:multiLevelType w:val="hybridMultilevel"/>
    <w:tmpl w:val="B9C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0"/>
    <w:rsid w:val="001A1B01"/>
    <w:rsid w:val="001D06A0"/>
    <w:rsid w:val="0028182C"/>
    <w:rsid w:val="00355EE6"/>
    <w:rsid w:val="00432DBF"/>
    <w:rsid w:val="005C64FE"/>
    <w:rsid w:val="005F662B"/>
    <w:rsid w:val="00665386"/>
    <w:rsid w:val="00790E8D"/>
    <w:rsid w:val="00876968"/>
    <w:rsid w:val="00B156F3"/>
    <w:rsid w:val="00B65812"/>
    <w:rsid w:val="00C72139"/>
    <w:rsid w:val="00DD481E"/>
    <w:rsid w:val="00EB2825"/>
    <w:rsid w:val="00ED2D43"/>
    <w:rsid w:val="00F57F63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751E8-5DF0-4CD1-BD34-1CB40FA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9</cp:revision>
  <dcterms:created xsi:type="dcterms:W3CDTF">2022-03-28T03:32:00Z</dcterms:created>
  <dcterms:modified xsi:type="dcterms:W3CDTF">2022-11-22T23:16:00Z</dcterms:modified>
</cp:coreProperties>
</file>