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54" w:rsidRDefault="00463B01" w:rsidP="00463B0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Тайны </w:t>
      </w:r>
      <w:proofErr w:type="spellStart"/>
      <w:r w:rsidR="00FC0072">
        <w:rPr>
          <w:rFonts w:ascii="Times New Roman" w:hAnsi="Times New Roman" w:cs="Times New Roman"/>
          <w:b/>
          <w:bCs/>
          <w:sz w:val="24"/>
          <w:szCs w:val="24"/>
        </w:rPr>
        <w:t>Менара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или что может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Абакус</w:t>
      </w:r>
      <w:proofErr w:type="spellEnd"/>
    </w:p>
    <w:p w:rsidR="00E36617" w:rsidRPr="00F87A05" w:rsidRDefault="00E36617" w:rsidP="00463B0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0EF3" w:rsidRDefault="00FC0072" w:rsidP="00C53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Начальная школа – фундамент всего образования. Именно </w:t>
      </w:r>
      <w:r w:rsidR="00C538F5">
        <w:rPr>
          <w:rFonts w:ascii="Times New Roman" w:hAnsi="Times New Roman" w:cs="Times New Roman"/>
          <w:sz w:val="24"/>
          <w:szCs w:val="24"/>
        </w:rPr>
        <w:t xml:space="preserve">в этот период у ребенка закладывается основа будущего обучения и формируется </w:t>
      </w:r>
      <w:r>
        <w:rPr>
          <w:rFonts w:ascii="Times New Roman" w:hAnsi="Times New Roman" w:cs="Times New Roman"/>
          <w:sz w:val="24"/>
          <w:szCs w:val="24"/>
        </w:rPr>
        <w:t xml:space="preserve">интерес к </w:t>
      </w:r>
      <w:r w:rsidR="00C538F5">
        <w:rPr>
          <w:rFonts w:ascii="Times New Roman" w:hAnsi="Times New Roman" w:cs="Times New Roman"/>
          <w:sz w:val="24"/>
          <w:szCs w:val="24"/>
        </w:rPr>
        <w:t xml:space="preserve">учебным дисциплинам. </w:t>
      </w:r>
    </w:p>
    <w:p w:rsidR="009B4422" w:rsidRDefault="00E36617" w:rsidP="00C538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</w:t>
      </w:r>
      <w:r w:rsidR="00C50E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учителя начальных классов</w:t>
      </w:r>
      <w:r w:rsidR="00C50E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всегда интересовал вопрос, почему </w:t>
      </w:r>
      <w:r w:rsidR="009B4422">
        <w:rPr>
          <w:rFonts w:ascii="Times New Roman" w:hAnsi="Times New Roman" w:cs="Times New Roman"/>
          <w:sz w:val="24"/>
          <w:szCs w:val="24"/>
        </w:rPr>
        <w:t xml:space="preserve">в числе самых сложных и нелюбимых </w:t>
      </w:r>
      <w:r w:rsidR="00F176DF">
        <w:rPr>
          <w:rFonts w:ascii="Times New Roman" w:hAnsi="Times New Roman" w:cs="Times New Roman"/>
          <w:sz w:val="24"/>
          <w:szCs w:val="24"/>
        </w:rPr>
        <w:t xml:space="preserve">школьных </w:t>
      </w:r>
      <w:r w:rsidR="009B4422">
        <w:rPr>
          <w:rFonts w:ascii="Times New Roman" w:hAnsi="Times New Roman" w:cs="Times New Roman"/>
          <w:sz w:val="24"/>
          <w:szCs w:val="24"/>
        </w:rPr>
        <w:t>предметов дети</w:t>
      </w:r>
      <w:r w:rsidR="002E284C">
        <w:rPr>
          <w:rFonts w:ascii="Times New Roman" w:hAnsi="Times New Roman" w:cs="Times New Roman"/>
          <w:sz w:val="24"/>
          <w:szCs w:val="24"/>
        </w:rPr>
        <w:t xml:space="preserve"> чаще всего называют математику?</w:t>
      </w:r>
      <w:r w:rsidR="009B4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48A1" w:rsidRPr="009D48A1" w:rsidRDefault="00C92B0E" w:rsidP="00E366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Попробуем разобраться</w:t>
      </w:r>
      <w:r w:rsidR="00A01CCE">
        <w:rPr>
          <w:rFonts w:ascii="Times New Roman" w:hAnsi="Times New Roman" w:cs="Times New Roman"/>
          <w:sz w:val="24"/>
          <w:szCs w:val="24"/>
        </w:rPr>
        <w:t>, почему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B4422">
        <w:rPr>
          <w:rFonts w:ascii="Times New Roman" w:hAnsi="Times New Roman" w:cs="Times New Roman"/>
          <w:sz w:val="24"/>
          <w:szCs w:val="24"/>
        </w:rPr>
        <w:t>Н</w:t>
      </w:r>
      <w:r w:rsidR="00656D3E">
        <w:rPr>
          <w:rFonts w:ascii="Times New Roman" w:hAnsi="Times New Roman" w:cs="Times New Roman"/>
          <w:sz w:val="24"/>
          <w:szCs w:val="24"/>
        </w:rPr>
        <w:t xml:space="preserve">а уроках Чтения, Письма </w:t>
      </w:r>
      <w:r w:rsidR="005C580A" w:rsidRPr="00A16454">
        <w:rPr>
          <w:rFonts w:ascii="Times New Roman" w:hAnsi="Times New Roman" w:cs="Times New Roman"/>
          <w:sz w:val="24"/>
          <w:szCs w:val="24"/>
        </w:rPr>
        <w:t xml:space="preserve">или </w:t>
      </w:r>
      <w:r w:rsidR="00656D3E">
        <w:rPr>
          <w:rFonts w:ascii="Times New Roman" w:hAnsi="Times New Roman" w:cs="Times New Roman"/>
          <w:sz w:val="24"/>
          <w:szCs w:val="24"/>
        </w:rPr>
        <w:t>Окружающего мира</w:t>
      </w:r>
      <w:r w:rsidR="005C580A" w:rsidRPr="00A16454">
        <w:rPr>
          <w:rFonts w:ascii="Times New Roman" w:hAnsi="Times New Roman" w:cs="Times New Roman"/>
          <w:sz w:val="24"/>
          <w:szCs w:val="24"/>
        </w:rPr>
        <w:t xml:space="preserve"> мы </w:t>
      </w:r>
      <w:r w:rsidR="00522A63" w:rsidRPr="00A16454">
        <w:rPr>
          <w:rFonts w:ascii="Times New Roman" w:hAnsi="Times New Roman" w:cs="Times New Roman"/>
          <w:sz w:val="24"/>
          <w:szCs w:val="24"/>
        </w:rPr>
        <w:t>говорим</w:t>
      </w:r>
      <w:r w:rsidR="005C580A" w:rsidRPr="00A16454">
        <w:rPr>
          <w:rFonts w:ascii="Times New Roman" w:hAnsi="Times New Roman" w:cs="Times New Roman"/>
          <w:sz w:val="24"/>
          <w:szCs w:val="24"/>
        </w:rPr>
        <w:t xml:space="preserve"> о </w:t>
      </w:r>
      <w:r w:rsidR="00A01CCE">
        <w:rPr>
          <w:rFonts w:ascii="Times New Roman" w:hAnsi="Times New Roman" w:cs="Times New Roman"/>
          <w:sz w:val="24"/>
          <w:szCs w:val="24"/>
        </w:rPr>
        <w:t xml:space="preserve">более понятных для ребенка </w:t>
      </w:r>
      <w:r w:rsidR="00522A63" w:rsidRPr="00A16454">
        <w:rPr>
          <w:rFonts w:ascii="Times New Roman" w:hAnsi="Times New Roman" w:cs="Times New Roman"/>
          <w:sz w:val="24"/>
          <w:szCs w:val="24"/>
        </w:rPr>
        <w:t xml:space="preserve"> вещах: </w:t>
      </w:r>
      <w:r w:rsidR="00656D3E">
        <w:rPr>
          <w:rFonts w:ascii="Times New Roman" w:hAnsi="Times New Roman" w:cs="Times New Roman"/>
          <w:sz w:val="24"/>
          <w:szCs w:val="24"/>
        </w:rPr>
        <w:t xml:space="preserve">звуках, </w:t>
      </w:r>
      <w:r w:rsidR="005C580A" w:rsidRPr="00A16454">
        <w:rPr>
          <w:rFonts w:ascii="Times New Roman" w:hAnsi="Times New Roman" w:cs="Times New Roman"/>
          <w:sz w:val="24"/>
          <w:szCs w:val="24"/>
        </w:rPr>
        <w:t>книгах</w:t>
      </w:r>
      <w:r w:rsidR="00522A63" w:rsidRPr="00A16454">
        <w:rPr>
          <w:rFonts w:ascii="Times New Roman" w:hAnsi="Times New Roman" w:cs="Times New Roman"/>
          <w:sz w:val="24"/>
          <w:szCs w:val="24"/>
        </w:rPr>
        <w:t>, жи</w:t>
      </w:r>
      <w:r w:rsidR="005C580A" w:rsidRPr="00A16454">
        <w:rPr>
          <w:rFonts w:ascii="Times New Roman" w:hAnsi="Times New Roman" w:cs="Times New Roman"/>
          <w:sz w:val="24"/>
          <w:szCs w:val="24"/>
        </w:rPr>
        <w:t>вотных</w:t>
      </w:r>
      <w:r w:rsidR="00A01CCE">
        <w:rPr>
          <w:rFonts w:ascii="Times New Roman" w:hAnsi="Times New Roman" w:cs="Times New Roman"/>
          <w:sz w:val="24"/>
          <w:szCs w:val="24"/>
        </w:rPr>
        <w:t>, природ</w:t>
      </w:r>
      <w:r w:rsidR="00821E42">
        <w:rPr>
          <w:rFonts w:ascii="Times New Roman" w:hAnsi="Times New Roman" w:cs="Times New Roman"/>
          <w:sz w:val="24"/>
          <w:szCs w:val="24"/>
        </w:rPr>
        <w:t>е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821E42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="00A01CCE">
        <w:rPr>
          <w:rFonts w:ascii="Times New Roman" w:hAnsi="Times New Roman" w:cs="Times New Roman"/>
          <w:sz w:val="24"/>
          <w:szCs w:val="24"/>
        </w:rPr>
        <w:t>ти предметы достаточно легко сделать более</w:t>
      </w:r>
      <w:r w:rsidR="00821E42">
        <w:rPr>
          <w:rFonts w:ascii="Times New Roman" w:hAnsi="Times New Roman" w:cs="Times New Roman"/>
          <w:sz w:val="24"/>
          <w:szCs w:val="24"/>
        </w:rPr>
        <w:t xml:space="preserve"> интересными для восприятия детей с помощью фантазии и ассоциаций, </w:t>
      </w:r>
      <w:r w:rsidR="00784687">
        <w:rPr>
          <w:rFonts w:ascii="Times New Roman" w:hAnsi="Times New Roman" w:cs="Times New Roman"/>
          <w:sz w:val="24"/>
          <w:szCs w:val="24"/>
        </w:rPr>
        <w:t>чего нельзя сказать о математике</w:t>
      </w:r>
      <w:r w:rsidR="00821E42">
        <w:rPr>
          <w:rFonts w:ascii="Times New Roman" w:hAnsi="Times New Roman" w:cs="Times New Roman"/>
          <w:sz w:val="24"/>
          <w:szCs w:val="24"/>
        </w:rPr>
        <w:t xml:space="preserve"> –</w:t>
      </w:r>
      <w:r w:rsidR="00784687">
        <w:rPr>
          <w:rFonts w:ascii="Times New Roman" w:hAnsi="Times New Roman" w:cs="Times New Roman"/>
          <w:sz w:val="24"/>
          <w:szCs w:val="24"/>
        </w:rPr>
        <w:t xml:space="preserve"> науке</w:t>
      </w:r>
      <w:r w:rsidR="00821E42">
        <w:rPr>
          <w:rFonts w:ascii="Times New Roman" w:hAnsi="Times New Roman" w:cs="Times New Roman"/>
          <w:sz w:val="24"/>
          <w:szCs w:val="24"/>
        </w:rPr>
        <w:t xml:space="preserve"> более точной, в которой </w:t>
      </w:r>
      <w:r w:rsidR="00821E42" w:rsidRPr="00821E42">
        <w:rPr>
          <w:rFonts w:ascii="Times New Roman" w:hAnsi="Times New Roman" w:cs="Times New Roman"/>
          <w:sz w:val="24"/>
          <w:szCs w:val="24"/>
        </w:rPr>
        <w:t>нельзя давать приблизительные ответы</w:t>
      </w:r>
      <w:r w:rsidR="00656D3E">
        <w:rPr>
          <w:rFonts w:ascii="Times New Roman" w:hAnsi="Times New Roman" w:cs="Times New Roman"/>
          <w:sz w:val="24"/>
          <w:szCs w:val="24"/>
        </w:rPr>
        <w:t xml:space="preserve">. </w:t>
      </w:r>
      <w:r w:rsidR="00EC66A7">
        <w:rPr>
          <w:rFonts w:ascii="Times New Roman" w:hAnsi="Times New Roman" w:cs="Times New Roman"/>
          <w:sz w:val="24"/>
          <w:szCs w:val="24"/>
        </w:rPr>
        <w:t>В</w:t>
      </w:r>
      <w:r w:rsidR="005C580A" w:rsidRPr="00A16454">
        <w:rPr>
          <w:rFonts w:ascii="Times New Roman" w:hAnsi="Times New Roman" w:cs="Times New Roman"/>
          <w:sz w:val="24"/>
          <w:szCs w:val="24"/>
        </w:rPr>
        <w:t xml:space="preserve"> математике</w:t>
      </w:r>
      <w:r w:rsidR="00EC66A7">
        <w:rPr>
          <w:rFonts w:ascii="Times New Roman" w:hAnsi="Times New Roman" w:cs="Times New Roman"/>
          <w:sz w:val="24"/>
          <w:szCs w:val="24"/>
        </w:rPr>
        <w:t xml:space="preserve"> мы работаем со </w:t>
      </w:r>
      <w:r w:rsidR="00522A63" w:rsidRPr="00A16454">
        <w:rPr>
          <w:rFonts w:ascii="Times New Roman" w:hAnsi="Times New Roman" w:cs="Times New Roman"/>
          <w:sz w:val="24"/>
          <w:szCs w:val="24"/>
        </w:rPr>
        <w:t>знаками, цифрами, числами</w:t>
      </w:r>
      <w:r w:rsidR="00656D3E">
        <w:rPr>
          <w:rFonts w:ascii="Times New Roman" w:hAnsi="Times New Roman" w:cs="Times New Roman"/>
          <w:sz w:val="24"/>
          <w:szCs w:val="24"/>
        </w:rPr>
        <w:t xml:space="preserve">. Это </w:t>
      </w:r>
      <w:r w:rsidR="00E15F23" w:rsidRPr="00A16454">
        <w:rPr>
          <w:rFonts w:ascii="Times New Roman" w:hAnsi="Times New Roman" w:cs="Times New Roman"/>
          <w:sz w:val="24"/>
          <w:szCs w:val="24"/>
        </w:rPr>
        <w:t xml:space="preserve">не </w:t>
      </w:r>
      <w:r w:rsidR="00CE5485">
        <w:rPr>
          <w:rFonts w:ascii="Times New Roman" w:hAnsi="Times New Roman" w:cs="Times New Roman"/>
          <w:sz w:val="24"/>
          <w:szCs w:val="24"/>
        </w:rPr>
        <w:t>конкретные понятия</w:t>
      </w:r>
      <w:r w:rsidR="00522A63" w:rsidRPr="00A16454">
        <w:rPr>
          <w:rFonts w:ascii="Times New Roman" w:hAnsi="Times New Roman" w:cs="Times New Roman"/>
          <w:sz w:val="24"/>
          <w:szCs w:val="24"/>
        </w:rPr>
        <w:t>, а абстр</w:t>
      </w:r>
      <w:r w:rsidR="00CE5485">
        <w:rPr>
          <w:rFonts w:ascii="Times New Roman" w:hAnsi="Times New Roman" w:cs="Times New Roman"/>
          <w:sz w:val="24"/>
          <w:szCs w:val="24"/>
        </w:rPr>
        <w:t>актные.</w:t>
      </w:r>
      <w:r w:rsidR="00BA1941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CE5485">
        <w:rPr>
          <w:rFonts w:ascii="Times New Roman" w:hAnsi="Times New Roman" w:cs="Times New Roman"/>
          <w:sz w:val="24"/>
          <w:szCs w:val="24"/>
        </w:rPr>
        <w:t>она</w:t>
      </w:r>
      <w:r w:rsidR="009D48A1">
        <w:rPr>
          <w:rFonts w:ascii="Times New Roman" w:hAnsi="Times New Roman" w:cs="Times New Roman"/>
          <w:sz w:val="24"/>
          <w:szCs w:val="24"/>
        </w:rPr>
        <w:t>,</w:t>
      </w:r>
      <w:r w:rsidR="009D48A1" w:rsidRPr="009D48A1">
        <w:rPr>
          <w:rFonts w:ascii="Times New Roman" w:hAnsi="Times New Roman" w:cs="Times New Roman"/>
          <w:sz w:val="24"/>
          <w:szCs w:val="24"/>
        </w:rPr>
        <w:t xml:space="preserve"> с одной стороны может представляться как наука о чем-то абстрактном (мы работает с тем, что нельзя потрогать или услышать), а с другой стороны, не терпит приблизительных ответов на свои вопросы, это точная наука. </w:t>
      </w:r>
    </w:p>
    <w:p w:rsidR="00BA1941" w:rsidRPr="00A16454" w:rsidRDefault="00BA1941" w:rsidP="00BA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стало интересно заняться поиском эффективных методик, которые помогут</w:t>
      </w:r>
      <w:r w:rsidRPr="00A16454">
        <w:rPr>
          <w:rFonts w:ascii="Times New Roman" w:hAnsi="Times New Roman" w:cs="Times New Roman"/>
          <w:sz w:val="24"/>
          <w:szCs w:val="24"/>
        </w:rPr>
        <w:t xml:space="preserve"> </w:t>
      </w:r>
      <w:r w:rsidR="00441FDC">
        <w:rPr>
          <w:rFonts w:ascii="Times New Roman" w:hAnsi="Times New Roman" w:cs="Times New Roman"/>
          <w:sz w:val="24"/>
          <w:szCs w:val="24"/>
        </w:rPr>
        <w:t xml:space="preserve">развитию и </w:t>
      </w:r>
      <w:r w:rsidRPr="00A16454">
        <w:rPr>
          <w:rFonts w:ascii="Times New Roman" w:hAnsi="Times New Roman" w:cs="Times New Roman"/>
          <w:sz w:val="24"/>
          <w:szCs w:val="24"/>
        </w:rPr>
        <w:t>поддержанию устойчивого интереса к математическим предметам</w:t>
      </w:r>
      <w:r w:rsidR="002E284C">
        <w:rPr>
          <w:rFonts w:ascii="Times New Roman" w:hAnsi="Times New Roman" w:cs="Times New Roman"/>
          <w:sz w:val="24"/>
          <w:szCs w:val="24"/>
        </w:rPr>
        <w:t xml:space="preserve"> у младших школьников</w:t>
      </w:r>
      <w:r w:rsidR="00441F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66A7">
        <w:rPr>
          <w:rFonts w:ascii="Times New Roman" w:hAnsi="Times New Roman" w:cs="Times New Roman"/>
          <w:sz w:val="24"/>
          <w:szCs w:val="24"/>
        </w:rPr>
        <w:t xml:space="preserve">Ведь в ближайшем будущем </w:t>
      </w:r>
      <w:r w:rsidR="002E284C">
        <w:rPr>
          <w:rFonts w:ascii="Times New Roman" w:hAnsi="Times New Roman" w:cs="Times New Roman"/>
          <w:sz w:val="24"/>
          <w:szCs w:val="24"/>
        </w:rPr>
        <w:t>им</w:t>
      </w:r>
      <w:r w:rsidR="00EC66A7">
        <w:rPr>
          <w:rFonts w:ascii="Times New Roman" w:hAnsi="Times New Roman" w:cs="Times New Roman"/>
          <w:sz w:val="24"/>
          <w:szCs w:val="24"/>
        </w:rPr>
        <w:t xml:space="preserve"> </w:t>
      </w:r>
      <w:r w:rsidR="009B4422">
        <w:rPr>
          <w:rFonts w:ascii="Times New Roman" w:hAnsi="Times New Roman" w:cs="Times New Roman"/>
          <w:sz w:val="24"/>
          <w:szCs w:val="24"/>
        </w:rPr>
        <w:t>предстоит знакомство с другими точными науками, например</w:t>
      </w:r>
      <w:r w:rsidR="002E284C">
        <w:rPr>
          <w:rFonts w:ascii="Times New Roman" w:hAnsi="Times New Roman" w:cs="Times New Roman"/>
          <w:sz w:val="24"/>
          <w:szCs w:val="24"/>
        </w:rPr>
        <w:t>,</w:t>
      </w:r>
      <w:r w:rsidR="009B4422">
        <w:rPr>
          <w:rFonts w:ascii="Times New Roman" w:hAnsi="Times New Roman" w:cs="Times New Roman"/>
          <w:sz w:val="24"/>
          <w:szCs w:val="24"/>
        </w:rPr>
        <w:t xml:space="preserve"> с физикой, химие</w:t>
      </w:r>
      <w:r w:rsidR="00441FDC">
        <w:rPr>
          <w:rFonts w:ascii="Times New Roman" w:hAnsi="Times New Roman" w:cs="Times New Roman"/>
          <w:sz w:val="24"/>
          <w:szCs w:val="24"/>
        </w:rPr>
        <w:t>й.</w:t>
      </w:r>
    </w:p>
    <w:p w:rsidR="00937680" w:rsidRDefault="00FC0072" w:rsidP="009B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любого предмета</w:t>
      </w:r>
      <w:r w:rsidRPr="00FC0072">
        <w:rPr>
          <w:rFonts w:ascii="Times New Roman" w:hAnsi="Times New Roman" w:cs="Times New Roman"/>
          <w:sz w:val="24"/>
          <w:szCs w:val="24"/>
        </w:rPr>
        <w:t xml:space="preserve"> будет продуктивным, и способным вызывать дальнейший интерес, если у ребенка задействована творческая составляющая этого процесса.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55A0">
        <w:rPr>
          <w:rFonts w:ascii="Times New Roman" w:hAnsi="Times New Roman" w:cs="Times New Roman"/>
          <w:sz w:val="24"/>
          <w:szCs w:val="24"/>
        </w:rPr>
        <w:t xml:space="preserve">Об этом мы можем прочитать в работах Л.С. Выготского, Т. </w:t>
      </w:r>
      <w:proofErr w:type="spellStart"/>
      <w:r w:rsidR="005755A0">
        <w:rPr>
          <w:rFonts w:ascii="Times New Roman" w:hAnsi="Times New Roman" w:cs="Times New Roman"/>
          <w:sz w:val="24"/>
          <w:szCs w:val="24"/>
        </w:rPr>
        <w:t>Рибо</w:t>
      </w:r>
      <w:proofErr w:type="spellEnd"/>
      <w:r w:rsidR="005755A0">
        <w:rPr>
          <w:rFonts w:ascii="Times New Roman" w:hAnsi="Times New Roman" w:cs="Times New Roman"/>
          <w:sz w:val="24"/>
          <w:szCs w:val="24"/>
        </w:rPr>
        <w:t xml:space="preserve">, </w:t>
      </w:r>
      <w:r w:rsidR="005755A0" w:rsidRPr="005755A0">
        <w:rPr>
          <w:rFonts w:ascii="Times New Roman" w:hAnsi="Times New Roman" w:cs="Times New Roman"/>
          <w:sz w:val="24"/>
          <w:szCs w:val="24"/>
        </w:rPr>
        <w:tab/>
      </w:r>
      <w:r w:rsidR="00071639">
        <w:rPr>
          <w:rFonts w:ascii="Times New Roman" w:hAnsi="Times New Roman" w:cs="Times New Roman"/>
          <w:sz w:val="24"/>
          <w:szCs w:val="24"/>
        </w:rPr>
        <w:t xml:space="preserve"> В.А. </w:t>
      </w:r>
      <w:r w:rsidR="005755A0" w:rsidRPr="005755A0">
        <w:rPr>
          <w:rFonts w:ascii="Times New Roman" w:hAnsi="Times New Roman" w:cs="Times New Roman"/>
          <w:sz w:val="24"/>
          <w:szCs w:val="24"/>
        </w:rPr>
        <w:t>Левин</w:t>
      </w:r>
      <w:r w:rsidR="00937680">
        <w:rPr>
          <w:rFonts w:ascii="Times New Roman" w:hAnsi="Times New Roman" w:cs="Times New Roman"/>
          <w:sz w:val="24"/>
          <w:szCs w:val="24"/>
        </w:rPr>
        <w:t xml:space="preserve">а и других ученых, которые занимались вопросами развития творческого мышления у детей. </w:t>
      </w:r>
      <w:r w:rsidR="005755A0" w:rsidRPr="00575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687" w:rsidRDefault="009B4422" w:rsidP="00937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подумала, а почему бы не подойти к изучению </w:t>
      </w:r>
      <w:r w:rsidR="00391266">
        <w:rPr>
          <w:rFonts w:ascii="Times New Roman" w:hAnsi="Times New Roman" w:cs="Times New Roman"/>
          <w:sz w:val="24"/>
          <w:szCs w:val="24"/>
        </w:rPr>
        <w:t>математики творчески?</w:t>
      </w:r>
      <w:r w:rsidRPr="009B4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422" w:rsidRDefault="009B4422" w:rsidP="009376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422">
        <w:rPr>
          <w:rFonts w:ascii="Times New Roman" w:hAnsi="Times New Roman" w:cs="Times New Roman"/>
          <w:sz w:val="24"/>
          <w:szCs w:val="24"/>
        </w:rPr>
        <w:t>Не секрет, что любое творчество рождается из мотивации, причем глубокой, прочной, основанной на психологии, возрастных особенностях, на жизненном опыте.</w:t>
      </w:r>
      <w:r w:rsidR="00937680">
        <w:rPr>
          <w:rFonts w:ascii="Times New Roman" w:hAnsi="Times New Roman" w:cs="Times New Roman"/>
          <w:sz w:val="24"/>
          <w:szCs w:val="24"/>
        </w:rPr>
        <w:t xml:space="preserve"> </w:t>
      </w:r>
      <w:r w:rsidRPr="009B4422">
        <w:rPr>
          <w:rFonts w:ascii="Times New Roman" w:hAnsi="Times New Roman" w:cs="Times New Roman"/>
          <w:sz w:val="24"/>
          <w:szCs w:val="24"/>
        </w:rPr>
        <w:t xml:space="preserve">Всякому ребенку свойственна потребность в новых впечатлениях.  На нее </w:t>
      </w:r>
      <w:r w:rsidR="00907687">
        <w:rPr>
          <w:rFonts w:ascii="Times New Roman" w:hAnsi="Times New Roman" w:cs="Times New Roman"/>
          <w:sz w:val="24"/>
          <w:szCs w:val="24"/>
        </w:rPr>
        <w:t xml:space="preserve">я и </w:t>
      </w:r>
      <w:proofErr w:type="gramStart"/>
      <w:r w:rsidR="00784687">
        <w:rPr>
          <w:rFonts w:ascii="Times New Roman" w:hAnsi="Times New Roman" w:cs="Times New Roman"/>
          <w:sz w:val="24"/>
          <w:szCs w:val="24"/>
        </w:rPr>
        <w:t>стала</w:t>
      </w:r>
      <w:proofErr w:type="gramEnd"/>
      <w:r w:rsidR="00784687">
        <w:rPr>
          <w:rFonts w:ascii="Times New Roman" w:hAnsi="Times New Roman" w:cs="Times New Roman"/>
          <w:sz w:val="24"/>
          <w:szCs w:val="24"/>
        </w:rPr>
        <w:t xml:space="preserve"> </w:t>
      </w:r>
      <w:r w:rsidRPr="009B4422">
        <w:rPr>
          <w:rFonts w:ascii="Times New Roman" w:hAnsi="Times New Roman" w:cs="Times New Roman"/>
          <w:sz w:val="24"/>
          <w:szCs w:val="24"/>
        </w:rPr>
        <w:t>прежде всего</w:t>
      </w:r>
      <w:r w:rsidR="00907687">
        <w:rPr>
          <w:rFonts w:ascii="Times New Roman" w:hAnsi="Times New Roman" w:cs="Times New Roman"/>
          <w:sz w:val="24"/>
          <w:szCs w:val="24"/>
        </w:rPr>
        <w:t xml:space="preserve"> опираться. Осталось</w:t>
      </w:r>
      <w:r w:rsidRPr="009B4422">
        <w:rPr>
          <w:rFonts w:ascii="Times New Roman" w:hAnsi="Times New Roman" w:cs="Times New Roman"/>
          <w:sz w:val="24"/>
          <w:szCs w:val="24"/>
        </w:rPr>
        <w:t xml:space="preserve"> выбрать правильный дидактический инструментарий.</w:t>
      </w:r>
    </w:p>
    <w:p w:rsidR="00F176DF" w:rsidRPr="00F176DF" w:rsidRDefault="00F176DF" w:rsidP="00F17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6DF">
        <w:rPr>
          <w:rFonts w:ascii="Times New Roman" w:hAnsi="Times New Roman" w:cs="Times New Roman"/>
          <w:sz w:val="24"/>
          <w:szCs w:val="24"/>
        </w:rPr>
        <w:t>Согласно нейропсихологии, за развитие творческих способностей отвечает правое полушарие голо</w:t>
      </w:r>
      <w:r w:rsidR="00907687">
        <w:rPr>
          <w:rFonts w:ascii="Times New Roman" w:hAnsi="Times New Roman" w:cs="Times New Roman"/>
          <w:sz w:val="24"/>
          <w:szCs w:val="24"/>
        </w:rPr>
        <w:t xml:space="preserve">вного мозга. </w:t>
      </w:r>
      <w:r w:rsidR="00CE5485">
        <w:rPr>
          <w:rFonts w:ascii="Times New Roman" w:hAnsi="Times New Roman" w:cs="Times New Roman"/>
          <w:sz w:val="24"/>
          <w:szCs w:val="24"/>
        </w:rPr>
        <w:t>С</w:t>
      </w:r>
      <w:r w:rsidRPr="00F176DF">
        <w:rPr>
          <w:rFonts w:ascii="Times New Roman" w:hAnsi="Times New Roman" w:cs="Times New Roman"/>
          <w:sz w:val="24"/>
          <w:szCs w:val="24"/>
        </w:rPr>
        <w:t>егодня система образования большинства стран преимущественно ориентирована на развитие левого полушария</w:t>
      </w:r>
      <w:r w:rsidR="00FE1FC2">
        <w:rPr>
          <w:rFonts w:ascii="Times New Roman" w:hAnsi="Times New Roman" w:cs="Times New Roman"/>
          <w:sz w:val="24"/>
          <w:szCs w:val="24"/>
        </w:rPr>
        <w:t>,</w:t>
      </w:r>
      <w:r w:rsidR="00ED46A6">
        <w:rPr>
          <w:rFonts w:ascii="Times New Roman" w:hAnsi="Times New Roman" w:cs="Times New Roman"/>
          <w:sz w:val="24"/>
          <w:szCs w:val="24"/>
        </w:rPr>
        <w:t xml:space="preserve"> отвечающего за аналитическое и логическое мышление</w:t>
      </w:r>
      <w:r w:rsidRPr="00F176DF">
        <w:rPr>
          <w:rFonts w:ascii="Times New Roman" w:hAnsi="Times New Roman" w:cs="Times New Roman"/>
          <w:sz w:val="24"/>
          <w:szCs w:val="24"/>
        </w:rPr>
        <w:t>, следствием чего является недостаточное развитие правого.</w:t>
      </w:r>
    </w:p>
    <w:p w:rsidR="00F176DF" w:rsidRPr="00F176DF" w:rsidRDefault="00F176DF" w:rsidP="00F17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6DF">
        <w:rPr>
          <w:rFonts w:ascii="Times New Roman" w:hAnsi="Times New Roman" w:cs="Times New Roman"/>
          <w:sz w:val="24"/>
          <w:szCs w:val="24"/>
        </w:rPr>
        <w:t xml:space="preserve"> Но как же нам задействовать правое полушарие мозга? Как сделать так, чтобы левое и правое полушарие развивались гармонично?</w:t>
      </w:r>
    </w:p>
    <w:p w:rsidR="00F176DF" w:rsidRPr="00F176DF" w:rsidRDefault="00F176DF" w:rsidP="00F17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6DF">
        <w:rPr>
          <w:rFonts w:ascii="Times New Roman" w:hAnsi="Times New Roman" w:cs="Times New Roman"/>
          <w:sz w:val="24"/>
          <w:szCs w:val="24"/>
        </w:rPr>
        <w:lastRenderedPageBreak/>
        <w:t xml:space="preserve"> В решении данной задачи </w:t>
      </w:r>
      <w:r w:rsidR="002E284C">
        <w:rPr>
          <w:rFonts w:ascii="Times New Roman" w:hAnsi="Times New Roman" w:cs="Times New Roman"/>
          <w:sz w:val="24"/>
          <w:szCs w:val="24"/>
        </w:rPr>
        <w:t>мне помог</w:t>
      </w:r>
      <w:r w:rsidRPr="00F176DF">
        <w:rPr>
          <w:rFonts w:ascii="Times New Roman" w:hAnsi="Times New Roman" w:cs="Times New Roman"/>
          <w:sz w:val="24"/>
          <w:szCs w:val="24"/>
        </w:rPr>
        <w:t xml:space="preserve"> курс «Ментальная арифметика»</w:t>
      </w:r>
      <w:r w:rsidR="00907687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907687">
        <w:rPr>
          <w:rFonts w:ascii="Times New Roman" w:hAnsi="Times New Roman" w:cs="Times New Roman"/>
          <w:sz w:val="24"/>
          <w:szCs w:val="24"/>
        </w:rPr>
        <w:t>Менар</w:t>
      </w:r>
      <w:proofErr w:type="spellEnd"/>
      <w:r w:rsidR="00907687">
        <w:rPr>
          <w:rFonts w:ascii="Times New Roman" w:hAnsi="Times New Roman" w:cs="Times New Roman"/>
          <w:sz w:val="24"/>
          <w:szCs w:val="24"/>
        </w:rPr>
        <w:t>»)</w:t>
      </w:r>
      <w:r w:rsidRPr="00F176DF">
        <w:rPr>
          <w:rFonts w:ascii="Times New Roman" w:hAnsi="Times New Roman" w:cs="Times New Roman"/>
          <w:sz w:val="24"/>
          <w:szCs w:val="24"/>
        </w:rPr>
        <w:t>, который можно преподавать в рамках внеурочной деятельности</w:t>
      </w:r>
      <w:r w:rsidR="00FE1FC2">
        <w:rPr>
          <w:rFonts w:ascii="Times New Roman" w:hAnsi="Times New Roman" w:cs="Times New Roman"/>
          <w:sz w:val="24"/>
          <w:szCs w:val="24"/>
        </w:rPr>
        <w:t xml:space="preserve"> или</w:t>
      </w:r>
      <w:r w:rsidR="0090768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ED46A6">
        <w:rPr>
          <w:rFonts w:ascii="Times New Roman" w:hAnsi="Times New Roman" w:cs="Times New Roman"/>
          <w:sz w:val="24"/>
          <w:szCs w:val="24"/>
        </w:rPr>
        <w:t>.</w:t>
      </w:r>
    </w:p>
    <w:p w:rsidR="00F176DF" w:rsidRDefault="00F176DF" w:rsidP="00F17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6DF">
        <w:rPr>
          <w:rFonts w:ascii="Times New Roman" w:hAnsi="Times New Roman" w:cs="Times New Roman"/>
          <w:sz w:val="24"/>
          <w:szCs w:val="24"/>
        </w:rPr>
        <w:t xml:space="preserve"> Не секрет, что мышление младших школьников носит конкретно – образный характер. Конкретность мышления проявляется в том, что часто ту или иную мыслительную задачу младшие школьники могут успешно решить лишь тогда, когда они опираются на конкретные действия с реальными предметами, на конкретные представления.</w:t>
      </w:r>
    </w:p>
    <w:p w:rsidR="00441FDC" w:rsidRPr="00EA2BC1" w:rsidRDefault="00441FDC" w:rsidP="00441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>Ментальная арифметика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направлена на работу </w:t>
      </w: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>с числами, при задействовании максимальных возможн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остей памяти и воображения</w:t>
      </w:r>
      <w:r w:rsidR="00CE54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Методика представляет собой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комплекс упражнений и задач</w:t>
      </w: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позволяют запоминать промежуточные результаты, раскладывать числа на составные части, связывать их между собой. </w:t>
      </w:r>
    </w:p>
    <w:p w:rsidR="00441FDC" w:rsidRDefault="00441FDC" w:rsidP="00441FD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важным в обучении  является творчество, позволяющее детям развивать способность решения  задачи множеством разных способов.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13435" w:rsidRPr="005002A2" w:rsidRDefault="00F176DF" w:rsidP="005002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6DF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="00EC66A7">
        <w:rPr>
          <w:rFonts w:ascii="Times New Roman" w:hAnsi="Times New Roman" w:cs="Times New Roman"/>
          <w:sz w:val="24"/>
          <w:szCs w:val="24"/>
        </w:rPr>
        <w:t>счетов «</w:t>
      </w:r>
      <w:proofErr w:type="spellStart"/>
      <w:r w:rsidR="00EC66A7">
        <w:rPr>
          <w:rFonts w:ascii="Times New Roman" w:hAnsi="Times New Roman" w:cs="Times New Roman"/>
          <w:sz w:val="24"/>
          <w:szCs w:val="24"/>
        </w:rPr>
        <w:t>Абакус</w:t>
      </w:r>
      <w:proofErr w:type="spellEnd"/>
      <w:r w:rsidR="00EC66A7">
        <w:rPr>
          <w:rFonts w:ascii="Times New Roman" w:hAnsi="Times New Roman" w:cs="Times New Roman"/>
          <w:sz w:val="24"/>
          <w:szCs w:val="24"/>
        </w:rPr>
        <w:t xml:space="preserve">» - </w:t>
      </w:r>
      <w:r w:rsidRPr="00F176DF">
        <w:rPr>
          <w:rFonts w:ascii="Times New Roman" w:hAnsi="Times New Roman" w:cs="Times New Roman"/>
          <w:sz w:val="24"/>
          <w:szCs w:val="24"/>
        </w:rPr>
        <w:t xml:space="preserve"> главного инструмента ментальной арифметики,  как раз направлено на формирование образного представления о числе. </w:t>
      </w:r>
      <w:r w:rsidR="00CE5485">
        <w:rPr>
          <w:rFonts w:ascii="Times New Roman" w:hAnsi="Times New Roman" w:cs="Times New Roman"/>
          <w:sz w:val="24"/>
          <w:szCs w:val="24"/>
        </w:rPr>
        <w:t>Следовательно</w:t>
      </w:r>
      <w:r w:rsidRPr="00F176DF">
        <w:rPr>
          <w:rFonts w:ascii="Times New Roman" w:hAnsi="Times New Roman" w:cs="Times New Roman"/>
          <w:sz w:val="24"/>
          <w:szCs w:val="24"/>
        </w:rPr>
        <w:t>, в работу вовлекается правое полушарие.</w:t>
      </w:r>
      <w:r w:rsidR="005002A2">
        <w:rPr>
          <w:rFonts w:ascii="Times New Roman" w:hAnsi="Times New Roman" w:cs="Times New Roman"/>
          <w:sz w:val="24"/>
          <w:szCs w:val="24"/>
        </w:rPr>
        <w:t xml:space="preserve"> </w:t>
      </w:r>
      <w:r w:rsidR="00395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Откладывая нужное число на </w:t>
      </w:r>
      <w:r w:rsidR="007126C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счетах</w:t>
      </w:r>
      <w:r w:rsidR="0039577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представляя его в уме, выполняя действия с числами ментально</w:t>
      </w:r>
      <w:r w:rsidR="007134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5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23A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начинает</w:t>
      </w:r>
      <w:r w:rsidR="00395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понимать, что число – это не </w:t>
      </w:r>
      <w:r w:rsidR="007134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что-то абстрактное, а вполне конкретное понятие, помогающее определять количество, сравнивать, измерять и многое другое.</w:t>
      </w:r>
    </w:p>
    <w:p w:rsidR="00CE25C0" w:rsidRDefault="00BD1151" w:rsidP="000D627F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454">
        <w:rPr>
          <w:rFonts w:ascii="Times New Roman" w:hAnsi="Times New Roman" w:cs="Times New Roman"/>
          <w:sz w:val="24"/>
          <w:szCs w:val="24"/>
        </w:rPr>
        <w:t xml:space="preserve">На занятиях </w:t>
      </w:r>
      <w:r w:rsidR="00907687">
        <w:rPr>
          <w:rFonts w:ascii="Times New Roman" w:hAnsi="Times New Roman" w:cs="Times New Roman"/>
          <w:sz w:val="24"/>
          <w:szCs w:val="24"/>
        </w:rPr>
        <w:t>ментальной арифметикой</w:t>
      </w:r>
      <w:r w:rsidRPr="00A16454">
        <w:rPr>
          <w:rFonts w:ascii="Times New Roman" w:hAnsi="Times New Roman" w:cs="Times New Roman"/>
          <w:sz w:val="24"/>
          <w:szCs w:val="24"/>
        </w:rPr>
        <w:t xml:space="preserve"> </w:t>
      </w:r>
      <w:r w:rsidR="002E284C">
        <w:rPr>
          <w:rFonts w:ascii="Times New Roman" w:hAnsi="Times New Roman" w:cs="Times New Roman"/>
          <w:sz w:val="24"/>
          <w:szCs w:val="24"/>
        </w:rPr>
        <w:t>обучающиеся</w:t>
      </w:r>
      <w:r w:rsidRPr="00A16454">
        <w:rPr>
          <w:rFonts w:ascii="Times New Roman" w:hAnsi="Times New Roman" w:cs="Times New Roman"/>
          <w:sz w:val="24"/>
          <w:szCs w:val="24"/>
        </w:rPr>
        <w:t xml:space="preserve"> постоянно </w:t>
      </w:r>
      <w:r w:rsidR="002E284C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используют</w:t>
      </w: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нестандартные подходы</w:t>
      </w:r>
      <w:r w:rsidR="002D7FD2"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решению задач, </w:t>
      </w:r>
      <w:r w:rsidR="002E284C">
        <w:rPr>
          <w:rFonts w:ascii="Times New Roman" w:hAnsi="Times New Roman" w:cs="Times New Roman"/>
          <w:sz w:val="24"/>
          <w:szCs w:val="24"/>
          <w:shd w:val="clear" w:color="auto" w:fill="FFFFFF"/>
        </w:rPr>
        <w:t>учатся</w:t>
      </w:r>
      <w:r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7FD2"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концентрировать внимание</w:t>
      </w:r>
      <w:r w:rsidR="002E284C">
        <w:rPr>
          <w:rFonts w:ascii="Times New Roman" w:hAnsi="Times New Roman" w:cs="Times New Roman"/>
          <w:sz w:val="24"/>
          <w:szCs w:val="24"/>
          <w:shd w:val="clear" w:color="auto" w:fill="FFFFFF"/>
        </w:rPr>
        <w:t>, тренируют</w:t>
      </w:r>
      <w:r w:rsidR="002D7FD2" w:rsidRPr="00A164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память. </w:t>
      </w:r>
      <w:proofErr w:type="spellStart"/>
      <w:r w:rsidR="002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Абакус</w:t>
      </w:r>
      <w:proofErr w:type="spellEnd"/>
      <w:r w:rsidR="002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</w:t>
      </w:r>
      <w:r w:rsidR="00CE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2D7FD2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этапах. В дальнейшем 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учат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 производить</w:t>
      </w:r>
      <w:r w:rsidR="002D7FD2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вычисления в</w:t>
      </w:r>
      <w:r w:rsidR="0071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уме, создавая </w:t>
      </w:r>
      <w:r w:rsidR="00712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71343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мысленный образ</w:t>
      </w:r>
      <w:r w:rsidR="002D7FD2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793A" w:rsidRDefault="00937680" w:rsidP="00E0793A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Постараюсь кратко описать</w:t>
      </w:r>
      <w:r w:rsidR="00CE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упражнения 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методики</w:t>
      </w:r>
      <w:r w:rsidR="00CE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 w:rsidR="00391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интерес к математике, а также </w:t>
      </w:r>
      <w:r w:rsidR="0090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помочь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школьном </w:t>
      </w:r>
      <w:r w:rsidR="009076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5C0F" w:rsidRDefault="00B82D17" w:rsidP="00D902C8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ребятам было интереснее изучать ментальную арифметику, </w:t>
      </w:r>
      <w:r w:rsidR="00325C0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говорю им, что на уроке мы будем заниматься спортом, но не физическим, а</w:t>
      </w:r>
      <w:r w:rsidR="00E23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интеллектуальным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Каждое заняти</w:t>
      </w:r>
      <w:r w:rsidR="00E23BE1">
        <w:rPr>
          <w:rFonts w:ascii="Times New Roman" w:eastAsia="Times New Roman" w:hAnsi="Times New Roman" w:cs="Times New Roman"/>
          <w:sz w:val="24"/>
          <w:szCs w:val="24"/>
          <w:lang w:eastAsia="ru-RU"/>
        </w:rPr>
        <w:t>е мы начитаем с тренировки -</w:t>
      </w:r>
      <w:r w:rsidR="00205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«разогреваем» наши полушария</w:t>
      </w:r>
      <w:r w:rsidR="00E23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головного мозга – правое и левое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называется умственная гимнастика.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Тренировка представляет большое количество упражнений на развитие памяти, логики, внимания, 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смекалку -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того, что так пригодится нам в школьном обучении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главное, в жизни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846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Остановлюсь на некоторых из них</w:t>
      </w:r>
      <w:r w:rsid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E1FC2" w:rsidRPr="00FE1FC2" w:rsidRDefault="00FE1FC2" w:rsidP="00FE1FC2">
      <w:pPr>
        <w:pStyle w:val="a3"/>
        <w:numPr>
          <w:ilvl w:val="0"/>
          <w:numId w:val="10"/>
        </w:numPr>
        <w:tabs>
          <w:tab w:val="left" w:pos="6663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е использование различных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приёмов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нейрогимнастики</w:t>
      </w:r>
      <w:proofErr w:type="spellEnd"/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обе руки выполняют совершенно разные движения. 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таких упражнений активно развивается мелкая моторика, которая, в свою очередь, связана с уровнем интеллекта и 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помогает легче овладеть письмом.</w:t>
      </w:r>
      <w:r w:rsidR="00907687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 об улучшении качества письма, следует </w:t>
      </w:r>
      <w:r w:rsidR="00937680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907687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упомянуть </w:t>
      </w:r>
      <w:r w:rsidR="00D902C8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«Двуручное рисование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когда п</w:t>
      </w:r>
      <w:r w:rsidR="00D902C8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равая и левая рука синхронно обводят контуры фигуры.</w:t>
      </w:r>
    </w:p>
    <w:p w:rsidR="002A7A7B" w:rsidRPr="00FE1FC2" w:rsidRDefault="00FE1FC2" w:rsidP="00FE1FC2">
      <w:pPr>
        <w:pStyle w:val="a3"/>
        <w:numPr>
          <w:ilvl w:val="0"/>
          <w:numId w:val="10"/>
        </w:numPr>
        <w:tabs>
          <w:tab w:val="left" w:pos="6663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зрительной памяти может проходить посредствам таких упражнений как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«Посмотри и повтори по памяти», 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«Фото с помощью глаз», 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о изменилось?»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«Собери конструкцию» 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др. 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их регулярному выполнению р</w:t>
      </w:r>
      <w:r w:rsidR="002A7A7B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 быстрее запоминают стихотворения на уроках литературного чтения.</w:t>
      </w:r>
    </w:p>
    <w:p w:rsidR="00325C0F" w:rsidRPr="00FE1FC2" w:rsidRDefault="002A7A7B" w:rsidP="00FE1FC2">
      <w:pPr>
        <w:pStyle w:val="a3"/>
        <w:numPr>
          <w:ilvl w:val="0"/>
          <w:numId w:val="10"/>
        </w:numPr>
        <w:tabs>
          <w:tab w:val="left" w:pos="6663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на логику, например: «Продолжи ряд», «Какое число должно быть вместо знака вопроса» и 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развитие пространственного мышления, например: «Сколько </w:t>
      </w:r>
      <w:r w:rsidR="00FE1FC2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многоугольников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картинке?», «Какая карта соответствует местности?» 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 уроках математики быстрее решать задачки «со звездочкой» или со значком «Сообрази».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2B2F9A" w:rsidRPr="00FE1FC2" w:rsidRDefault="002A7A7B" w:rsidP="00FE1FC2">
      <w:pPr>
        <w:pStyle w:val="a3"/>
        <w:numPr>
          <w:ilvl w:val="0"/>
          <w:numId w:val="10"/>
        </w:numPr>
        <w:tabs>
          <w:tab w:val="left" w:pos="6663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упражнения как «Светофор», </w:t>
      </w:r>
      <w:r w:rsidR="00316E2D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Алфавит» 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«Таблицы </w:t>
      </w:r>
      <w:proofErr w:type="spellStart"/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Шульте</w:t>
      </w:r>
      <w:proofErr w:type="spellEnd"/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«Клиновидные таблицы», «Лабиринты от числа к букве», «Большие и маленькие ч</w:t>
      </w:r>
      <w:r w:rsidR="001A3C94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исла», «Слово-фигура число» </w:t>
      </w:r>
      <w:r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способствуют формированию навыка беглого чтения и умения быстро отыскивать нужную информацию в тексте.</w:t>
      </w:r>
      <w:r w:rsidR="00325C0F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DC9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из приведенных упражнений подразумевают одновременное выполнение речевого и двигательного действия</w:t>
      </w:r>
      <w:r w:rsidR="00316E2D" w:rsidRPr="00FE1F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5485" w:rsidRDefault="004A5E59" w:rsidP="002B2F9A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2F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тренировки мы переходим к основной части наших занятий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с </w:t>
      </w:r>
      <w:proofErr w:type="spellStart"/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абакусом</w:t>
      </w:r>
      <w:proofErr w:type="spellEnd"/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реальным</w:t>
      </w:r>
      <w:proofErr w:type="gramEnd"/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воображаемым</w:t>
      </w:r>
      <w:r w:rsidR="002B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эффективного счета в уме необходимо 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моментально  распознавать числа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2549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бакусе</w:t>
      </w:r>
      <w:proofErr w:type="spellEnd"/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</w:t>
      </w:r>
      <w:r w:rsidR="00CE54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регулярно тренируем этот навык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Основное упражнение с флэш-картами – демонстрация и распознавание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чисел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скорость. Учитель показывает карточки по одной,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B82D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число, изображенное на ней. Усложняется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задание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добав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новых чисел. Самое сложное, это когда карты </w:t>
      </w:r>
      <w:r w:rsidR="00316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демонстрируются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движении, 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одновременно 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две карты. З</w:t>
      </w:r>
      <w:r w:rsidR="00B927F0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акрепляем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навык с помощью электронных тренажеров. </w:t>
      </w:r>
      <w:r w:rsidR="00B82D1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мы проводим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в виде соревнований, например «Кто быстрее отложит нужное число на </w:t>
      </w:r>
      <w:proofErr w:type="spellStart"/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абакусе</w:t>
      </w:r>
      <w:proofErr w:type="spellEnd"/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E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«Соотнеси число и </w:t>
      </w:r>
      <w:proofErr w:type="spellStart"/>
      <w:r w:rsidR="00CE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="00CE5485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-карту» и др.</w:t>
      </w:r>
    </w:p>
    <w:p w:rsidR="00603CD8" w:rsidRPr="00A16454" w:rsidRDefault="00B927F0" w:rsidP="00CE5485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приступаем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счету. Он разделяется на счет с помощью тетради, когда 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самостоятельно решают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записыва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ответ. </w:t>
      </w:r>
      <w:r w:rsidR="00254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другой вариант счета на </w:t>
      </w:r>
      <w:proofErr w:type="spellStart"/>
      <w:r w:rsidR="002549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бакусе</w:t>
      </w:r>
      <w:proofErr w:type="spellEnd"/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 диктовку учителя. Таким образом</w:t>
      </w:r>
      <w:r w:rsidR="002A7A7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учатся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воспринимать информацию зрительно и на слух.</w:t>
      </w:r>
    </w:p>
    <w:p w:rsidR="00321BDC" w:rsidRPr="00A16454" w:rsidRDefault="00603CD8" w:rsidP="000D627F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254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счета на </w:t>
      </w:r>
      <w:proofErr w:type="spellStart"/>
      <w:r w:rsidR="002549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бакусе</w:t>
      </w:r>
      <w:proofErr w:type="spellEnd"/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82D1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ребятами учимся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</w:t>
      </w:r>
      <w:r w:rsidR="00B82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держать 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 в руке и записывать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ответ. 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</w:t>
      </w:r>
      <w:r w:rsidR="00196DC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196DCE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ентальной арифметике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важна скорость </w:t>
      </w:r>
      <w:r w:rsidR="00196DC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 отработать умение </w:t>
      </w:r>
      <w:r w:rsidR="00BD3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быстрого 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переноса карандаша 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позиции «счета» 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позицию 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помощи другой руки. </w:t>
      </w:r>
      <w:r w:rsidR="00316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активно развиваем</w:t>
      </w:r>
      <w:r w:rsidR="00316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и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мелкую моторику.</w:t>
      </w:r>
    </w:p>
    <w:p w:rsidR="00A16454" w:rsidRDefault="00B82D17" w:rsidP="000D627F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этапе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7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различных примеров 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узнают, что в </w:t>
      </w:r>
      <w:r w:rsid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программе </w:t>
      </w:r>
      <w:proofErr w:type="spellStart"/>
      <w:r w:rsid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Менара</w:t>
      </w:r>
      <w:proofErr w:type="spellEnd"/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все так просто</w:t>
      </w:r>
      <w:r w:rsidR="002B2F9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и в математике</w:t>
      </w:r>
      <w:r w:rsidR="007846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="002B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ментальной арифметике есть свои законы, правила и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«маленькие хитрости» – 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«Помощь брата», «Помощь друга», «Смешанные формулы»</w:t>
      </w:r>
      <w:r w:rsidR="002B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</w:t>
      </w:r>
      <w:r w:rsidR="00321BDC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</w:t>
      </w:r>
      <w:r w:rsidR="002A7A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последовательно их узнают. Но зная хотя бы одну формулу закона, и понимая ее смысл, 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самостоятельно выводить и другие формулы</w:t>
      </w:r>
      <w:r w:rsidR="00A16454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</w:t>
      </w:r>
      <w:r w:rsidR="005002A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</w:t>
      </w:r>
      <w:r w:rsidR="00A16454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логическое </w:t>
      </w:r>
      <w:r w:rsidR="00196DCE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</w:t>
      </w:r>
      <w:r w:rsidR="00A16454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902C8" w:rsidRDefault="00C92B0E" w:rsidP="00C92B0E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интеллектуального антракта, детям предлагается 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онструирование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решение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головоломок с помощью конструктора </w:t>
      </w:r>
      <w:proofErr w:type="spellStart"/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ru-RU"/>
        </w:rPr>
        <w:t>нграм</w:t>
      </w:r>
      <w:proofErr w:type="spellEnd"/>
      <w:r w:rsidR="00BA5F11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«Волшебного треугольника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«Тайны фигур» и счетных палочек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Такие упражнения </w:t>
      </w:r>
      <w:r w:rsidR="006C5E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побуждают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представить, вообразить, разложить имеющиеся фигуры в соответствии со своей задумкой. Это очень развивает умение </w:t>
      </w:r>
      <w:r w:rsidR="00E239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относиться к деталям</w:t>
      </w:r>
      <w:r w:rsidR="00CA5D2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пространственное мышление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96DC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концентрироваться на задании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="00196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логическое мышление помогают </w:t>
      </w:r>
      <w:r w:rsidR="00BD6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C2C9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упражнения </w:t>
      </w:r>
      <w:r w:rsidR="00603CD8" w:rsidRPr="00A164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работу с числами интеллектуального характера</w:t>
      </w:r>
      <w:r w:rsidR="00603CD8"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Называются они «Числов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головоломки»</w:t>
      </w:r>
      <w:r w:rsidR="001A3C9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некоторые числа в примере заменяются картинками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44C80" w:rsidRPr="00D902C8" w:rsidRDefault="00316E2D" w:rsidP="00D902C8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902C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ментальной арифметике ученики постоянно работают с образом числа и с помощью представления его на </w:t>
      </w:r>
      <w:proofErr w:type="spellStart"/>
      <w:r w:rsidR="00D902C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абакусе</w:t>
      </w:r>
      <w:proofErr w:type="spellEnd"/>
      <w:r w:rsidR="00D902C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легче запоминают состав чисел. Например, помнят, что 7 </w:t>
      </w:r>
      <w:r w:rsidR="00432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="004320D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абакусе</w:t>
      </w:r>
      <w:proofErr w:type="spellEnd"/>
      <w:r w:rsidR="00432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2C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5 и 2 (одна косточка над расчетной линейкой и две косточки под расчетной линейкой).</w:t>
      </w:r>
      <w:r w:rsid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навык очень помогает н</w:t>
      </w:r>
      <w:r w:rsidR="00071639" w:rsidRP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математики, когда дети</w:t>
      </w:r>
      <w:r w:rsidR="00071639" w:rsidRPr="00071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учатся прибавлять и вычитать числа по частям с переходом через десяток. </w:t>
      </w:r>
      <w:r w:rsidR="00325C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б</w:t>
      </w:r>
      <w:r w:rsidR="00D902C8" w:rsidRPr="00D902C8">
        <w:rPr>
          <w:rFonts w:ascii="Times New Roman" w:eastAsia="Calibri" w:hAnsi="Times New Roman" w:cs="Times New Roman"/>
          <w:sz w:val="24"/>
          <w:szCs w:val="24"/>
        </w:rPr>
        <w:t>лагодаря</w:t>
      </w:r>
      <w:r w:rsidR="004320D5">
        <w:rPr>
          <w:rFonts w:ascii="Times New Roman" w:eastAsia="Calibri" w:hAnsi="Times New Roman" w:cs="Times New Roman"/>
          <w:sz w:val="24"/>
          <w:szCs w:val="24"/>
        </w:rPr>
        <w:t xml:space="preserve"> таким</w:t>
      </w:r>
      <w:r w:rsidR="00D902C8" w:rsidRPr="00D902C8">
        <w:rPr>
          <w:rFonts w:ascii="Times New Roman" w:eastAsia="Calibri" w:hAnsi="Times New Roman" w:cs="Times New Roman"/>
          <w:sz w:val="24"/>
          <w:szCs w:val="24"/>
        </w:rPr>
        <w:t xml:space="preserve"> занятиям, </w:t>
      </w:r>
      <w:r w:rsidR="00071639">
        <w:rPr>
          <w:rFonts w:ascii="Times New Roman" w:eastAsia="Calibri" w:hAnsi="Times New Roman" w:cs="Times New Roman"/>
          <w:sz w:val="24"/>
          <w:szCs w:val="24"/>
        </w:rPr>
        <w:t xml:space="preserve">ученики </w:t>
      </w:r>
      <w:r w:rsidR="00D902C8" w:rsidRPr="00D902C8">
        <w:rPr>
          <w:rFonts w:ascii="Times New Roman" w:eastAsia="Calibri" w:hAnsi="Times New Roman" w:cs="Times New Roman"/>
          <w:sz w:val="24"/>
          <w:szCs w:val="24"/>
        </w:rPr>
        <w:t xml:space="preserve">быстрее запоминают порядковый счет, легко определяют место числа в числовом ряду, </w:t>
      </w:r>
      <w:r w:rsidR="00071639">
        <w:rPr>
          <w:rFonts w:ascii="Times New Roman" w:eastAsia="Calibri" w:hAnsi="Times New Roman" w:cs="Times New Roman"/>
          <w:sz w:val="24"/>
          <w:szCs w:val="24"/>
        </w:rPr>
        <w:t>смелее</w:t>
      </w:r>
      <w:r w:rsidR="00D902C8" w:rsidRPr="00D902C8">
        <w:rPr>
          <w:rFonts w:ascii="Times New Roman" w:eastAsia="Calibri" w:hAnsi="Times New Roman" w:cs="Times New Roman"/>
          <w:sz w:val="24"/>
          <w:szCs w:val="24"/>
        </w:rPr>
        <w:t xml:space="preserve"> производят действия с десятками и единицами.</w:t>
      </w:r>
    </w:p>
    <w:p w:rsidR="00196DCE" w:rsidRDefault="00196DCE" w:rsidP="000D62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Постепенно на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уроках ментальной арифметик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 </w:t>
      </w:r>
      <w:r w:rsidR="004320D5">
        <w:rPr>
          <w:rFonts w:ascii="Times New Roman" w:eastAsia="Times New Roman" w:hAnsi="Times New Roman" w:cs="Times New Roman"/>
          <w:sz w:val="24"/>
          <w:szCs w:val="24"/>
          <w:lang w:eastAsia="x-none"/>
        </w:rPr>
        <w:t>дети отходят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</w:t>
      </w:r>
      <w:r w:rsidR="00E23942">
        <w:rPr>
          <w:rFonts w:ascii="Times New Roman" w:eastAsia="Times New Roman" w:hAnsi="Times New Roman" w:cs="Times New Roman"/>
          <w:sz w:val="24"/>
          <w:szCs w:val="24"/>
          <w:lang w:eastAsia="x-none"/>
        </w:rPr>
        <w:t>т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счета с помощью </w:t>
      </w:r>
      <w:proofErr w:type="spellStart"/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бакуса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Важно научиться представлять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его 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«в уме»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и двигать косточки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своем воображении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. Быстрее перейти к ментальному сче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>т</w:t>
      </w:r>
      <w:r w:rsidR="002E284C">
        <w:rPr>
          <w:rFonts w:ascii="Times New Roman" w:eastAsia="Times New Roman" w:hAnsi="Times New Roman" w:cs="Times New Roman"/>
          <w:sz w:val="24"/>
          <w:szCs w:val="24"/>
          <w:lang w:eastAsia="x-none"/>
        </w:rPr>
        <w:t>у помога</w:t>
      </w:r>
      <w:r w:rsidR="006C2C9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ет работа с </w:t>
      </w:r>
      <w:r w:rsidR="002E284C">
        <w:rPr>
          <w:rFonts w:ascii="Times New Roman" w:eastAsia="Times New Roman" w:hAnsi="Times New Roman" w:cs="Times New Roman"/>
          <w:sz w:val="24"/>
          <w:szCs w:val="24"/>
          <w:lang w:eastAsia="x-none"/>
        </w:rPr>
        <w:t>ментальны</w:t>
      </w:r>
      <w:r w:rsidR="006C2C9D">
        <w:rPr>
          <w:rFonts w:ascii="Times New Roman" w:eastAsia="Times New Roman" w:hAnsi="Times New Roman" w:cs="Times New Roman"/>
          <w:sz w:val="24"/>
          <w:szCs w:val="24"/>
          <w:lang w:eastAsia="x-none"/>
        </w:rPr>
        <w:t>ми карточками</w:t>
      </w:r>
      <w:r w:rsidR="002E284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(изображение </w:t>
      </w:r>
      <w:proofErr w:type="spellStart"/>
      <w:r w:rsidR="002E284C">
        <w:rPr>
          <w:rFonts w:ascii="Times New Roman" w:eastAsia="Times New Roman" w:hAnsi="Times New Roman" w:cs="Times New Roman"/>
          <w:sz w:val="24"/>
          <w:szCs w:val="24"/>
          <w:lang w:eastAsia="x-none"/>
        </w:rPr>
        <w:t>абакуса</w:t>
      </w:r>
      <w:proofErr w:type="spellEnd"/>
      <w:r w:rsidR="002E284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положении «ноль»)</w:t>
      </w:r>
      <w:r w:rsidR="00FD0E5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Косточк</w:t>
      </w:r>
      <w:r w:rsidR="00316E2D">
        <w:rPr>
          <w:rFonts w:ascii="Times New Roman" w:eastAsia="Times New Roman" w:hAnsi="Times New Roman" w:cs="Times New Roman"/>
          <w:sz w:val="24"/>
          <w:szCs w:val="24"/>
          <w:lang w:eastAsia="x-none"/>
        </w:rPr>
        <w:t>и мы видим, но двигать не можем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Потом убираем и карты.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Представляем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proofErr w:type="spellStart"/>
      <w:r w:rsidR="00BA5F11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бакус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 начинаем считат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:rsidR="00196DCE" w:rsidRDefault="00196DCE" w:rsidP="000D62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На занятиях </w:t>
      </w:r>
      <w:r w:rsidR="00071639">
        <w:rPr>
          <w:rFonts w:ascii="Times New Roman" w:eastAsia="Times New Roman" w:hAnsi="Times New Roman" w:cs="Times New Roman"/>
          <w:sz w:val="24"/>
          <w:szCs w:val="24"/>
          <w:lang w:eastAsia="x-none"/>
        </w:rPr>
        <w:t>используются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различные виды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071639">
        <w:rPr>
          <w:rFonts w:ascii="Times New Roman" w:eastAsia="Times New Roman" w:hAnsi="Times New Roman" w:cs="Times New Roman"/>
          <w:sz w:val="24"/>
          <w:szCs w:val="24"/>
          <w:lang w:eastAsia="x-none"/>
        </w:rPr>
        <w:t>м</w:t>
      </w:r>
      <w:r w:rsidR="00E23942">
        <w:rPr>
          <w:rFonts w:ascii="Times New Roman" w:eastAsia="Times New Roman" w:hAnsi="Times New Roman" w:cs="Times New Roman"/>
          <w:sz w:val="24"/>
          <w:szCs w:val="24"/>
          <w:lang w:eastAsia="x-none"/>
        </w:rPr>
        <w:t>ентального счета. Например,  с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мотрим на числовой ряд, считаем и одновременно рассказываем стихотворе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ние.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Также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во время ментального счета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мо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но выполнять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прыжки на скакалке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можно считать и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одновременно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танцевать, считать и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одновременно петь. 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x-none"/>
        </w:rPr>
        <w:t>Благодаря выполнению разных видов упражнений одновременно – быстрее и успешнее</w:t>
      </w:r>
      <w:r w:rsidR="004320D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развиваются процессы мышления,</w:t>
      </w:r>
      <w:r w:rsidR="00BA5F1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увеличивается работоспособность.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Вот такой спорт</w:t>
      </w:r>
      <w:r w:rsidR="00F44C8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физический и </w:t>
      </w:r>
      <w:r w:rsidR="00685CFB">
        <w:rPr>
          <w:rFonts w:ascii="Times New Roman" w:eastAsia="Times New Roman" w:hAnsi="Times New Roman" w:cs="Times New Roman"/>
          <w:sz w:val="24"/>
          <w:szCs w:val="24"/>
          <w:lang w:eastAsia="x-none"/>
        </w:rPr>
        <w:t>интеллектуальный одновременно!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603CD8" w:rsidRPr="00D902C8" w:rsidRDefault="00B82D17" w:rsidP="00D902C8">
      <w:pPr>
        <w:tabs>
          <w:tab w:val="left" w:pos="666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видно, использование приемов ментальной арифметики в </w:t>
      </w:r>
      <w:r w:rsidR="00EC66A7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педагога 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432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существенно</w:t>
      </w:r>
      <w:r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детям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 обучении в целом и</w:t>
      </w:r>
      <w:r w:rsidR="00BA5F11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частности</w:t>
      </w:r>
      <w:r w:rsidR="00BA5F11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942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полюбить Математику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начинают понимать,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CD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начинается </w:t>
      </w:r>
      <w:r w:rsidR="00603CD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вовсе не со счета, что кажется очевидным, а с загадки, проблемы.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Занимаясь по </w:t>
      </w:r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методике </w:t>
      </w:r>
      <w:r w:rsidR="00F44C80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685CF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Менар</w:t>
      </w:r>
      <w:proofErr w:type="spellEnd"/>
      <w:r w:rsidR="00F44C80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86D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="0008406B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чувствуют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CD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удивление и любопытство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значит</w:t>
      </w:r>
      <w:r w:rsidR="00F44C80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</w:t>
      </w:r>
      <w:r w:rsidR="007C186D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A16454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творческое мышление</w:t>
      </w:r>
      <w:r w:rsidR="00603CD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3131E" w:rsidRPr="00D90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Разнообразные задания </w:t>
      </w:r>
      <w:r w:rsidR="00603CD8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позволяют скучать</w:t>
      </w:r>
      <w:r w:rsidR="00BA5F11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помогают </w:t>
      </w:r>
      <w:r w:rsidR="007C186D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стать</w:t>
      </w:r>
      <w:r w:rsidR="00A3131E" w:rsidRPr="00D90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усидчивыми, внимательными не только на занятиях ментальной арифметикой, но и на других уроках.  </w:t>
      </w:r>
    </w:p>
    <w:p w:rsidR="000A7217" w:rsidRDefault="000A7217" w:rsidP="00F37C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217" w:rsidRDefault="000A7217" w:rsidP="00F37C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217" w:rsidRDefault="000A7217" w:rsidP="00F37C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5CFB" w:rsidRPr="00F37C8C" w:rsidRDefault="00F37C8C" w:rsidP="00F37C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85CFB" w:rsidRPr="00F37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685CFB" w:rsidRPr="000A5113" w:rsidRDefault="00685CFB" w:rsidP="0080376B">
      <w:pPr>
        <w:pStyle w:val="a3"/>
        <w:numPr>
          <w:ilvl w:val="0"/>
          <w:numId w:val="9"/>
        </w:numPr>
        <w:tabs>
          <w:tab w:val="left" w:pos="666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Выготский Л.С. Воображение и творчество в детском возрасте. – М.: Просвещение, 1991. – 96с.</w:t>
      </w:r>
    </w:p>
    <w:p w:rsidR="00685CFB" w:rsidRPr="000A5113" w:rsidRDefault="00685CFB" w:rsidP="0080376B">
      <w:pPr>
        <w:pStyle w:val="a3"/>
        <w:numPr>
          <w:ilvl w:val="0"/>
          <w:numId w:val="9"/>
        </w:numPr>
        <w:tabs>
          <w:tab w:val="left" w:pos="666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Краткий психологический словарь // Под общ</w:t>
      </w:r>
      <w:proofErr w:type="gramStart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ед. А.В Петровского, М.Г. </w:t>
      </w:r>
      <w:proofErr w:type="spellStart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Ярошевского</w:t>
      </w:r>
      <w:proofErr w:type="spellEnd"/>
      <w:r w:rsidRPr="000A5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Ростов н/Д.: Феникс, 1999. – 494с.</w:t>
      </w:r>
    </w:p>
    <w:p w:rsidR="00685CFB" w:rsidRDefault="00685CFB" w:rsidP="0080376B">
      <w:pPr>
        <w:pStyle w:val="a3"/>
        <w:numPr>
          <w:ilvl w:val="0"/>
          <w:numId w:val="9"/>
        </w:numPr>
        <w:tabs>
          <w:tab w:val="left" w:pos="666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113">
        <w:rPr>
          <w:rFonts w:ascii="Times New Roman" w:hAnsi="Times New Roman" w:cs="Times New Roman"/>
          <w:sz w:val="24"/>
          <w:szCs w:val="24"/>
        </w:rPr>
        <w:t>Крутецкий</w:t>
      </w:r>
      <w:proofErr w:type="spellEnd"/>
      <w:r w:rsidRPr="000A5113">
        <w:rPr>
          <w:rFonts w:ascii="Times New Roman" w:hAnsi="Times New Roman" w:cs="Times New Roman"/>
          <w:sz w:val="24"/>
          <w:szCs w:val="24"/>
        </w:rPr>
        <w:t>, В. А. Психология математических способностей школьников. - М.: Просвещение, 1968.- 432 с.</w:t>
      </w:r>
    </w:p>
    <w:p w:rsidR="005755A0" w:rsidRPr="005755A0" w:rsidRDefault="005755A0" w:rsidP="005755A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755A0">
        <w:rPr>
          <w:rFonts w:ascii="Times New Roman" w:hAnsi="Times New Roman" w:cs="Times New Roman"/>
          <w:sz w:val="24"/>
          <w:szCs w:val="24"/>
        </w:rPr>
        <w:t>Левин, В.А. Воспитание творчества / В.А. Левин. – М.</w:t>
      </w:r>
      <w:proofErr w:type="gramStart"/>
      <w:r w:rsidRPr="005755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755A0">
        <w:rPr>
          <w:rFonts w:ascii="Times New Roman" w:hAnsi="Times New Roman" w:cs="Times New Roman"/>
          <w:sz w:val="24"/>
          <w:szCs w:val="24"/>
        </w:rPr>
        <w:t xml:space="preserve"> Знание, 1977. – 63с.</w:t>
      </w:r>
    </w:p>
    <w:p w:rsidR="00685CFB" w:rsidRDefault="00685CFB" w:rsidP="0080376B">
      <w:pPr>
        <w:pStyle w:val="a3"/>
        <w:numPr>
          <w:ilvl w:val="0"/>
          <w:numId w:val="9"/>
        </w:numPr>
        <w:tabs>
          <w:tab w:val="left" w:pos="666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113">
        <w:rPr>
          <w:rFonts w:ascii="Times New Roman" w:hAnsi="Times New Roman" w:cs="Times New Roman"/>
          <w:sz w:val="24"/>
          <w:szCs w:val="24"/>
        </w:rPr>
        <w:t>Малсан</w:t>
      </w:r>
      <w:proofErr w:type="spellEnd"/>
      <w:r w:rsidRPr="000A5113">
        <w:rPr>
          <w:rFonts w:ascii="Times New Roman" w:hAnsi="Times New Roman" w:cs="Times New Roman"/>
          <w:sz w:val="24"/>
          <w:szCs w:val="24"/>
        </w:rPr>
        <w:t xml:space="preserve"> Би Ментальная арифметика. Для всех. – «Издательские решения», 2017</w:t>
      </w:r>
    </w:p>
    <w:p w:rsidR="005755A0" w:rsidRPr="005755A0" w:rsidRDefault="005755A0" w:rsidP="005755A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755A0">
        <w:rPr>
          <w:rFonts w:ascii="Times New Roman" w:hAnsi="Times New Roman" w:cs="Times New Roman"/>
          <w:sz w:val="24"/>
          <w:szCs w:val="24"/>
        </w:rPr>
        <w:t>Рибо</w:t>
      </w:r>
      <w:proofErr w:type="spellEnd"/>
      <w:r w:rsidRPr="005755A0">
        <w:rPr>
          <w:rFonts w:ascii="Times New Roman" w:hAnsi="Times New Roman" w:cs="Times New Roman"/>
          <w:sz w:val="24"/>
          <w:szCs w:val="24"/>
        </w:rPr>
        <w:t xml:space="preserve">, Т. Творческое воображение / Т. </w:t>
      </w:r>
      <w:proofErr w:type="spellStart"/>
      <w:r w:rsidRPr="005755A0">
        <w:rPr>
          <w:rFonts w:ascii="Times New Roman" w:hAnsi="Times New Roman" w:cs="Times New Roman"/>
          <w:sz w:val="24"/>
          <w:szCs w:val="24"/>
        </w:rPr>
        <w:t>Рибо</w:t>
      </w:r>
      <w:proofErr w:type="spellEnd"/>
      <w:r w:rsidRPr="005755A0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Pr="005755A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5755A0">
        <w:rPr>
          <w:rFonts w:ascii="Times New Roman" w:hAnsi="Times New Roman" w:cs="Times New Roman"/>
          <w:sz w:val="24"/>
          <w:szCs w:val="24"/>
        </w:rPr>
        <w:t>Изд-во Сытина, 1901. – 318с.</w:t>
      </w:r>
    </w:p>
    <w:p w:rsidR="005755A0" w:rsidRPr="000A5113" w:rsidRDefault="005755A0" w:rsidP="005755A0">
      <w:pPr>
        <w:pStyle w:val="a3"/>
        <w:tabs>
          <w:tab w:val="left" w:pos="666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CFB" w:rsidRDefault="00685CFB" w:rsidP="000D6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5CFB" w:rsidRDefault="00685CFB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C8" w:rsidRDefault="00D902C8" w:rsidP="00F37C8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217" w:rsidRDefault="00064A93" w:rsidP="000A721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7C8C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 w:rsidR="000A7217">
        <w:rPr>
          <w:rFonts w:ascii="Times New Roman" w:hAnsi="Times New Roman" w:cs="Times New Roman"/>
          <w:b/>
          <w:sz w:val="24"/>
          <w:szCs w:val="24"/>
        </w:rPr>
        <w:t>е</w:t>
      </w:r>
    </w:p>
    <w:p w:rsidR="002E284C" w:rsidRDefault="00033BDB" w:rsidP="002E28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217">
        <w:rPr>
          <w:rFonts w:ascii="Times New Roman" w:hAnsi="Times New Roman" w:cs="Times New Roman"/>
          <w:b/>
          <w:sz w:val="24"/>
          <w:szCs w:val="24"/>
        </w:rPr>
        <w:t>У</w:t>
      </w:r>
      <w:r w:rsidR="002E284C">
        <w:rPr>
          <w:rFonts w:ascii="Times New Roman" w:hAnsi="Times New Roman" w:cs="Times New Roman"/>
          <w:b/>
          <w:sz w:val="24"/>
          <w:szCs w:val="24"/>
        </w:rPr>
        <w:t>праж</w:t>
      </w:r>
      <w:r w:rsidR="000A7217">
        <w:rPr>
          <w:rFonts w:ascii="Times New Roman" w:hAnsi="Times New Roman" w:cs="Times New Roman"/>
          <w:b/>
          <w:sz w:val="24"/>
          <w:szCs w:val="24"/>
        </w:rPr>
        <w:t>нения, используемые на занятиях</w:t>
      </w:r>
    </w:p>
    <w:p w:rsidR="002E284C" w:rsidRPr="00F37C8C" w:rsidRDefault="002E284C" w:rsidP="002E28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A93" w:rsidRDefault="00064A93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E3E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Двуручное рисование</w:t>
      </w:r>
      <w:r w:rsidR="001E3EDE">
        <w:rPr>
          <w:rFonts w:ascii="Times New Roman" w:hAnsi="Times New Roman" w:cs="Times New Roman"/>
          <w:sz w:val="24"/>
          <w:szCs w:val="24"/>
        </w:rPr>
        <w:t>».</w:t>
      </w:r>
    </w:p>
    <w:p w:rsidR="00064A93" w:rsidRDefault="000A7217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86182" cy="3546764"/>
            <wp:effectExtent l="0" t="0" r="5080" b="0"/>
            <wp:docPr id="15" name="Рисунок 15" descr="C:\Users\Lenov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07" cy="35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F" w:rsidRDefault="00823D9F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E3E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Запомни и повтори по памяти</w:t>
      </w:r>
      <w:r w:rsidR="001E3EDE">
        <w:rPr>
          <w:rFonts w:ascii="Times New Roman" w:hAnsi="Times New Roman" w:cs="Times New Roman"/>
          <w:sz w:val="24"/>
          <w:szCs w:val="24"/>
        </w:rPr>
        <w:t>».</w:t>
      </w:r>
    </w:p>
    <w:p w:rsidR="00823D9F" w:rsidRDefault="00823D9F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0F26F" wp14:editId="0CF14739">
            <wp:extent cx="4488815" cy="1800860"/>
            <wp:effectExtent l="0" t="0" r="6985" b="8890"/>
            <wp:docPr id="3" name="Рисунок 3" descr="C:\Users\Lenovo\AppData\Local\Microsoft\Windows\INetCache\Content.Word\Повтории узор по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Повтории узор по памят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F" w:rsidRDefault="00823D9F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E3E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Что изменилось?</w:t>
      </w:r>
      <w:r w:rsidR="001E3EDE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A93" w:rsidRDefault="00823D9F" w:rsidP="00F37C8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E25300" wp14:editId="0196FA53">
            <wp:extent cx="1921164" cy="1357745"/>
            <wp:effectExtent l="0" t="0" r="317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49" cy="13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180DF508" wp14:editId="6A7DF432">
            <wp:extent cx="1958109" cy="1339273"/>
            <wp:effectExtent l="0" t="0" r="444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38" cy="13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93" w:rsidRDefault="001E3EDE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«</w:t>
      </w:r>
      <w:r w:rsidR="00254989">
        <w:rPr>
          <w:rFonts w:ascii="Times New Roman" w:hAnsi="Times New Roman" w:cs="Times New Roman"/>
          <w:sz w:val="24"/>
          <w:szCs w:val="24"/>
        </w:rPr>
        <w:t>Какая фигура следующая</w:t>
      </w:r>
      <w:r>
        <w:rPr>
          <w:rFonts w:ascii="Times New Roman" w:hAnsi="Times New Roman" w:cs="Times New Roman"/>
          <w:sz w:val="24"/>
          <w:szCs w:val="24"/>
        </w:rPr>
        <w:t>?».</w:t>
      </w:r>
    </w:p>
    <w:p w:rsidR="001E3EDE" w:rsidRDefault="001E3EDE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C0EC44" wp14:editId="4634AC78">
            <wp:extent cx="2392218" cy="2872509"/>
            <wp:effectExtent l="0" t="0" r="8255" b="4445"/>
            <wp:docPr id="5" name="Рисунок 5" descr="C:\Users\Lenovo\AppData\Local\Microsoft\Windows\INetCache\Content.Word\продолжи последова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продолжи последова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20" cy="28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89" w:rsidRDefault="00254989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37C8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Какое число должно быть вместо знака вопроса?</w:t>
      </w:r>
      <w:r w:rsidR="00F37C8C">
        <w:rPr>
          <w:rFonts w:ascii="Times New Roman" w:hAnsi="Times New Roman" w:cs="Times New Roman"/>
          <w:sz w:val="24"/>
          <w:szCs w:val="24"/>
        </w:rPr>
        <w:t>»</w:t>
      </w:r>
    </w:p>
    <w:p w:rsidR="001E3EDE" w:rsidRDefault="00254989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78A1B6" wp14:editId="59E09204">
            <wp:extent cx="2613891" cy="2669309"/>
            <wp:effectExtent l="0" t="0" r="0" b="0"/>
            <wp:docPr id="6" name="Picture 2" descr="2. Говорят , что это решат только самые внимательны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2. Говорят , что это решат только самые внимательные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2670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1BF2" w:rsidRDefault="00431BF2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37C8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Сколько треугольников на картинке?</w:t>
      </w:r>
      <w:r w:rsidR="00F37C8C">
        <w:rPr>
          <w:rFonts w:ascii="Times New Roman" w:hAnsi="Times New Roman" w:cs="Times New Roman"/>
          <w:sz w:val="24"/>
          <w:szCs w:val="24"/>
        </w:rPr>
        <w:t>»</w:t>
      </w:r>
    </w:p>
    <w:p w:rsidR="00431BF2" w:rsidRDefault="00431BF2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07D697" wp14:editId="01A7D234">
            <wp:extent cx="1745673" cy="1736437"/>
            <wp:effectExtent l="0" t="0" r="6985" b="0"/>
            <wp:docPr id="4" name="Picture 2" descr="https://sun9-35.userapi.com/impg/oQSnjIPxAWPTY8fcSYpVqgxzoMyWaL-NV4Dieg/9cq1uiFrHSA.jpg?size=491x491&amp;quality=96&amp;sign=6eab78e6446cc46aa968008a3d5b3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35.userapi.com/impg/oQSnjIPxAWPTY8fcSYpVqgxzoMyWaL-NV4Dieg/9cq1uiFrHSA.jpg?size=491x491&amp;quality=96&amp;sign=6eab78e6446cc46aa968008a3d5b3ad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7364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31BF2" w:rsidRDefault="00431BF2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F37C8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Какая карта соответствует местности?</w:t>
      </w:r>
      <w:r w:rsidR="00F37C8C">
        <w:rPr>
          <w:rFonts w:ascii="Times New Roman" w:hAnsi="Times New Roman" w:cs="Times New Roman"/>
          <w:sz w:val="24"/>
          <w:szCs w:val="24"/>
        </w:rPr>
        <w:t>»</w:t>
      </w:r>
    </w:p>
    <w:p w:rsidR="00431BF2" w:rsidRDefault="00431BF2" w:rsidP="000D62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423559" wp14:editId="2A7A4044">
            <wp:extent cx="3694546" cy="2567709"/>
            <wp:effectExtent l="0" t="0" r="1270" b="444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53" cy="25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1BF2" w:rsidRDefault="00431BF2" w:rsidP="000D62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8. Упражнения: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«Светофор», «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Таблицы </w:t>
      </w:r>
      <w:proofErr w:type="spellStart"/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Шульте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Клиновидные 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Лабиринты от числа к букве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и маленькие числа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</w:t>
      </w:r>
      <w:r w:rsidRPr="00A1645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лово-фигура число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(слева – направо)</w:t>
      </w:r>
    </w:p>
    <w:p w:rsidR="00431BF2" w:rsidRDefault="00431BF2" w:rsidP="00431BF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75B7B" wp14:editId="43CD666F">
            <wp:extent cx="3241964" cy="2309091"/>
            <wp:effectExtent l="0" t="0" r="0" b="0"/>
            <wp:docPr id="10" name="Рисунок 10" descr="C:\Users\Lenovo\Desktop\Большакова В.П\Ментальная арифметика\Таблицы Шуйте и др\светоф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Большакова В.П\Ментальная арифметика\Таблицы Шуйте и др\светофор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90" cy="23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DF879E" wp14:editId="4F628353">
            <wp:extent cx="2447636" cy="2058994"/>
            <wp:effectExtent l="0" t="0" r="0" b="0"/>
            <wp:docPr id="12" name="Рисунок 12" descr="C:\Users\Lenovo\AppData\Local\Microsoft\Windows\INetCache\Content.Word\про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прост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6" cy="20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F2" w:rsidRDefault="00431BF2" w:rsidP="00431BF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9382" cy="2456872"/>
            <wp:effectExtent l="0" t="0" r="0" b="635"/>
            <wp:docPr id="13" name="Рисунок 13" descr="C:\Users\Lenovo\AppData\Local\Microsoft\Windows\INetCache\Content.Word\клиновидная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клиновидная табл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82" cy="24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3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923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219" cy="2336678"/>
            <wp:effectExtent l="0" t="0" r="8255" b="6985"/>
            <wp:docPr id="14" name="Рисунок 14" descr="C:\Users\Lenovo\Desktop\Большакова В.П\Ментальная арифметика\ЛАБИРИНТЫ ОТ ЧИСЛА К БУКВ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Большакова В.П\Ментальная арифметика\ЛАБИРИНТЫ ОТ ЧИСЛА К БУКВЕ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99" cy="23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F2" w:rsidRDefault="007C186D" w:rsidP="0069239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1045" cy="2013528"/>
            <wp:effectExtent l="0" t="0" r="3175" b="6350"/>
            <wp:docPr id="2" name="Рисунок 2" descr="C:\Users\Lenov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43" cy="20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71DA">
        <w:rPr>
          <w:noProof/>
          <w:lang w:eastAsia="ru-RU"/>
        </w:rPr>
        <w:t xml:space="preserve">     </w:t>
      </w:r>
      <w:r w:rsidR="00692399">
        <w:rPr>
          <w:noProof/>
          <w:lang w:eastAsia="ru-RU"/>
        </w:rPr>
        <w:drawing>
          <wp:inline distT="0" distB="0" distL="0" distR="0" wp14:anchorId="10753406" wp14:editId="71BB0674">
            <wp:extent cx="2558473" cy="2022764"/>
            <wp:effectExtent l="0" t="0" r="0" b="0"/>
            <wp:docPr id="17" name="Рисунок 17" descr="https://sun9-33.userapi.com/impg/JfWqXnrds8gId7lr9EYT5wBLRQSR3LNfDbUN3Q/bhMHklWhWrs.jpg?size=585x604&amp;quality=95&amp;sign=0e1e577ac703fc63063a13ca447d2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JfWqXnrds8gId7lr9EYT5wBLRQSR3LNfDbUN3Q/bhMHklWhWrs.jpg?size=585x604&amp;quality=95&amp;sign=0e1e577ac703fc63063a13ca447d2df5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3" cy="20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F2" w:rsidRDefault="006D2F5C" w:rsidP="000D62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Упражнение «Алфавит».</w:t>
      </w:r>
    </w:p>
    <w:p w:rsidR="006D2F5C" w:rsidRDefault="006D2F5C" w:rsidP="000D62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1382" cy="2456872"/>
            <wp:effectExtent l="0" t="0" r="5080" b="635"/>
            <wp:docPr id="18" name="Рисунок 18" descr="C:\Users\Lenovo\Desktop\Большакова В.П\Ментальная арифметика\Таблицы Шуйте и др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Большакова В.П\Ментальная арифметика\Таблицы Шуйте и др\Алфави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40" cy="24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8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7C18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CA546">
            <wp:extent cx="2401454" cy="239806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19" cy="239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F5C" w:rsidRDefault="006D2F5C" w:rsidP="000D62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F37C8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Числовые головоломки</w:t>
      </w:r>
      <w:r w:rsidR="00F37C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31BF2" w:rsidRDefault="00431BF2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7FDDE" wp14:editId="15B314FA">
            <wp:extent cx="2863273" cy="2335366"/>
            <wp:effectExtent l="0" t="0" r="0" b="8255"/>
            <wp:docPr id="9" name="Рисунок 9" descr="https://43e7ebc9-a-62cb3a1a-s-sites.googlegroups.com/site/mentmathloiro/mentalnaa-arifmetika-metodiceskie-razrabotki/metodiceskoe-obespecenie-obrazovatelnogo-processa/%D0%9C%D0%B5%D0%BD%D1%82%D0%B0%D0%BB%D1%8C%D0%BD%D1%8B%D0%B5%20%D0%BA%D0%B0%D1%80%D1%82%D1%8B%204.jpg?attachauth=ANoY7cqsbErU-5JAvwT1eV8R2jFTU2ui2N9Udhg-FuWL5ZKgXU4qtCWDrj1BxhqYf3tEHaEYba4dy4oBlbMjggnZHV4Krv6Wunx8f6F66OAMjeMGyNIct7Ts6BOjiJqNc0NSofA1ChmD-pU83V1abruEJLe6VFapZsdmW7Tn6hixvnsh02_MKLDvCYc5uJ3VmbXJs8SYTKAx4ziYnwkqU3Yfv8qw9NxALWI1edmGopYyxMbDIH-dmqL50r-F0ETrqneBQXtBTHEV2U5Wod0xIJP_SaqG04V6IRUnyAVLHZEDCMRYEdsPxosQ7LK2-oDY0BhoDZY9swOLOiGF0UgG3FPXa6WIXYPZPcDSvL_NJKtOHxsiu0xMe2KL_O8H4o6Pt-jPGvaDfX9OEZJcD3e8j8S84kjBwpkSOy6z0ksYjbNMs0frhho1qjXasFoelS4rqdHyRDz2ZfM627uebQg24Wl4Wa8yuFqQ9g%3D%3D&amp;attredirects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https://43e7ebc9-a-62cb3a1a-s-sites.googlegroups.com/site/mentmathloiro/mentalnaa-arifmetika-metodiceskie-razrabotki/metodiceskoe-obespecenie-obrazovatelnogo-processa/%D0%9C%D0%B5%D0%BD%D1%82%D0%B0%D0%BB%D1%8C%D0%BD%D1%8B%D0%B5%20%D0%BA%D0%B0%D1%80%D1%82%D1%8B%204.jpg?attachauth=ANoY7cqsbErU-5JAvwT1eV8R2jFTU2ui2N9Udhg-FuWL5ZKgXU4qtCWDrj1BxhqYf3tEHaEYba4dy4oBlbMjggnZHV4Krv6Wunx8f6F66OAMjeMGyNIct7Ts6BOjiJqNc0NSofA1ChmD-pU83V1abruEJLe6VFapZsdmW7Tn6hixvnsh02_MKLDvCYc5uJ3VmbXJs8SYTKAx4ziYnwkqU3Yfv8qw9NxALWI1edmGopYyxMbDIH-dmqL50r-F0ETrqneBQXtBTHEV2U5Wod0xIJP_SaqG04V6IRUnyAVLHZEDCMRYEdsPxosQ7LK2-oDY0BhoDZY9swOLOiGF0UgG3FPXa6WIXYPZPcDSvL_NJKtOHxsiu0xMe2KL_O8H4o6Pt-jPGvaDfX9OEZJcD3e8j8S84kjBwpkSOy6z0ksYjbNMs0frhho1qjXasFoelS4rqdHyRDz2ZfM627uebQg24Wl4Wa8yuFqQ9g%3D%3D&amp;attredirects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58" cy="233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F5C">
        <w:rPr>
          <w:rFonts w:ascii="Times New Roman" w:hAnsi="Times New Roman" w:cs="Times New Roman"/>
          <w:sz w:val="24"/>
          <w:szCs w:val="24"/>
        </w:rPr>
        <w:t xml:space="preserve"> </w:t>
      </w:r>
      <w:r w:rsidR="006D2F5C">
        <w:rPr>
          <w:rFonts w:ascii="Times New Roman" w:hAnsi="Times New Roman" w:cs="Times New Roman"/>
          <w:sz w:val="24"/>
          <w:szCs w:val="24"/>
        </w:rPr>
        <w:tab/>
      </w:r>
      <w:r w:rsidR="006D2F5C">
        <w:rPr>
          <w:noProof/>
          <w:lang w:eastAsia="ru-RU"/>
        </w:rPr>
        <w:drawing>
          <wp:inline distT="0" distB="0" distL="0" distR="0" wp14:anchorId="6EB8252A" wp14:editId="2976BAF7">
            <wp:extent cx="2844800" cy="2456873"/>
            <wp:effectExtent l="0" t="0" r="0" b="635"/>
            <wp:docPr id="19" name="Picture 2" descr="https://sun9-52.userapi.com/-uY_w3dUPC1R4O0TC1prUZuDQx_XLrNB1nV6Sw/t0A0bzMk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52.userapi.com/-uY_w3dUPC1R4O0TC1prUZuDQx_XLrNB1nV6Sw/t0A0bzMktk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5" cy="24581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48A1" w:rsidRDefault="009D48A1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8A1" w:rsidRDefault="009D48A1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F5C" w:rsidRDefault="006D2F5C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 Конструкторы – головоломки: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«Волшебный треугольник», «Тайны фигур»</w:t>
      </w:r>
      <w:r w:rsidR="00B81CC9">
        <w:rPr>
          <w:rFonts w:ascii="Times New Roman" w:hAnsi="Times New Roman" w:cs="Times New Roman"/>
          <w:sz w:val="24"/>
          <w:szCs w:val="24"/>
        </w:rPr>
        <w:t xml:space="preserve"> «Счетные палочки»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D2F5C" w:rsidRDefault="006D2F5C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67F53F" wp14:editId="5DBAE4DC">
            <wp:extent cx="1708728" cy="1921164"/>
            <wp:effectExtent l="0" t="0" r="6350" b="3175"/>
            <wp:docPr id="20" name="Picture 9" descr="https://www.analogi.net/wp-content/uploads/shablon-tangram-akul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https://www.analogi.net/wp-content/uploads/shablon-tangram-akula-scal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51" cy="19217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3A6B082A" wp14:editId="44D5E114">
            <wp:extent cx="2346037" cy="179185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33" cy="17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D2F5C">
        <w:rPr>
          <w:i/>
          <w:noProof/>
          <w:lang w:eastAsia="ru-RU"/>
        </w:rPr>
        <w:drawing>
          <wp:inline distT="0" distB="0" distL="0" distR="0" wp14:anchorId="6B98EFE4" wp14:editId="6537E1DB">
            <wp:extent cx="1948872" cy="2050470"/>
            <wp:effectExtent l="0" t="0" r="0" b="6985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11" cy="20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D2F5C" w:rsidRDefault="007C186D" w:rsidP="006D2F5C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11985" cy="1450340"/>
            <wp:effectExtent l="0" t="0" r="0" b="0"/>
            <wp:docPr id="72" name="Рисунок 72" descr="C:\Users\Lenov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152015" cy="1394460"/>
            <wp:effectExtent l="0" t="0" r="635" b="0"/>
            <wp:docPr id="73" name="Рисунок 73" descr="C:\Users\Lenov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B81CC9">
        <w:rPr>
          <w:noProof/>
          <w:lang w:eastAsia="ru-RU"/>
        </w:rPr>
        <w:drawing>
          <wp:inline distT="0" distB="0" distL="0" distR="0" wp14:anchorId="5014229E" wp14:editId="1705E0E6">
            <wp:extent cx="1607127" cy="1865745"/>
            <wp:effectExtent l="0" t="0" r="0" b="1270"/>
            <wp:docPr id="23" name="Рисунок 23" descr="https://sun9-60.userapi.com/impg/sYidh2MCW29nT3F0MB-XkJz7-W1KL-tnHFV7tA/vjZdu6Bhya0.jpg?size=786x1080&amp;quality=95&amp;sign=b5ee8a0b2dff2b181a0127b9dab62e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sYidh2MCW29nT3F0MB-XkJz7-W1KL-tnHFV7tA/vjZdu6Bhya0.jpg?size=786x1080&amp;quality=95&amp;sign=b5ee8a0b2dff2b181a0127b9dab62e9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18" cy="18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C9" w:rsidRDefault="00B81CC9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Ментальная карта. </w:t>
      </w:r>
    </w:p>
    <w:p w:rsidR="00B81CC9" w:rsidRPr="00B81CC9" w:rsidRDefault="00B81CC9" w:rsidP="006D2F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F4E1D6" wp14:editId="25889015">
            <wp:extent cx="2290619" cy="1163781"/>
            <wp:effectExtent l="0" t="0" r="0" b="0"/>
            <wp:docPr id="1026" name="Picture 2" descr="https://1.bp.blogspot.com/-qwfRT0yURPE/WMqbtutOZNI/AAAAAAAAAJ8/ky5QkePCOrM-00xAPZ7BT50a5ftdl0ybQCLcB/s1600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1.bp.blogspot.com/-qwfRT0yURPE/WMqbtutOZNI/AAAAAAAAAJ8/ky5QkePCOrM-00xAPZ7BT50a5ftdl0ybQCLcB/s1600/Untitled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0" cy="116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186D">
        <w:rPr>
          <w:rFonts w:ascii="Times New Roman" w:hAnsi="Times New Roman" w:cs="Times New Roman"/>
          <w:sz w:val="24"/>
          <w:szCs w:val="24"/>
        </w:rPr>
        <w:tab/>
      </w:r>
    </w:p>
    <w:sectPr w:rsidR="00B81CC9" w:rsidRPr="00B81CC9" w:rsidSect="00F37C8C">
      <w:headerReference w:type="default" r:id="rId34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9C0" w:rsidRDefault="00F279C0" w:rsidP="00B81CC9">
      <w:pPr>
        <w:spacing w:after="0" w:line="240" w:lineRule="auto"/>
      </w:pPr>
      <w:r>
        <w:separator/>
      </w:r>
    </w:p>
  </w:endnote>
  <w:endnote w:type="continuationSeparator" w:id="0">
    <w:p w:rsidR="00F279C0" w:rsidRDefault="00F279C0" w:rsidP="00B8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LuzSans-Boo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9C0" w:rsidRDefault="00F279C0" w:rsidP="00B81CC9">
      <w:pPr>
        <w:spacing w:after="0" w:line="240" w:lineRule="auto"/>
      </w:pPr>
      <w:r>
        <w:separator/>
      </w:r>
    </w:p>
  </w:footnote>
  <w:footnote w:type="continuationSeparator" w:id="0">
    <w:p w:rsidR="00F279C0" w:rsidRDefault="00F279C0" w:rsidP="00B81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728252"/>
      <w:docPartObj>
        <w:docPartGallery w:val="Page Numbers (Top of Page)"/>
        <w:docPartUnique/>
      </w:docPartObj>
    </w:sdtPr>
    <w:sdtEndPr/>
    <w:sdtContent>
      <w:p w:rsidR="00F37C8C" w:rsidRDefault="00F37C8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687">
          <w:rPr>
            <w:noProof/>
          </w:rPr>
          <w:t>5</w:t>
        </w:r>
        <w:r>
          <w:fldChar w:fldCharType="end"/>
        </w:r>
      </w:p>
    </w:sdtContent>
  </w:sdt>
  <w:p w:rsidR="00B81CC9" w:rsidRDefault="00B81C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CAC"/>
    <w:multiLevelType w:val="hybridMultilevel"/>
    <w:tmpl w:val="F2B23B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8B56E8"/>
    <w:multiLevelType w:val="hybridMultilevel"/>
    <w:tmpl w:val="9AD41D4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225FE4"/>
    <w:multiLevelType w:val="hybridMultilevel"/>
    <w:tmpl w:val="977CEE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F35AA2"/>
    <w:multiLevelType w:val="hybridMultilevel"/>
    <w:tmpl w:val="7346E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4E1538"/>
    <w:multiLevelType w:val="hybridMultilevel"/>
    <w:tmpl w:val="5B984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F023C"/>
    <w:multiLevelType w:val="hybridMultilevel"/>
    <w:tmpl w:val="591622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CF76EB"/>
    <w:multiLevelType w:val="hybridMultilevel"/>
    <w:tmpl w:val="C98CB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71D6935"/>
    <w:multiLevelType w:val="hybridMultilevel"/>
    <w:tmpl w:val="A8A0A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736F5"/>
    <w:multiLevelType w:val="hybridMultilevel"/>
    <w:tmpl w:val="8334E6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DE5154"/>
    <w:multiLevelType w:val="hybridMultilevel"/>
    <w:tmpl w:val="B9C41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9E"/>
    <w:rsid w:val="00020EF6"/>
    <w:rsid w:val="00033BDB"/>
    <w:rsid w:val="000440C9"/>
    <w:rsid w:val="00064A93"/>
    <w:rsid w:val="00071639"/>
    <w:rsid w:val="0008406B"/>
    <w:rsid w:val="000871DA"/>
    <w:rsid w:val="000A7217"/>
    <w:rsid w:val="000D627F"/>
    <w:rsid w:val="0012704B"/>
    <w:rsid w:val="00196DCE"/>
    <w:rsid w:val="001A06B1"/>
    <w:rsid w:val="001A3C94"/>
    <w:rsid w:val="001C23AF"/>
    <w:rsid w:val="001E3EDE"/>
    <w:rsid w:val="00205E9A"/>
    <w:rsid w:val="00254989"/>
    <w:rsid w:val="0026499E"/>
    <w:rsid w:val="002A7A7B"/>
    <w:rsid w:val="002B2F9A"/>
    <w:rsid w:val="002D7FD2"/>
    <w:rsid w:val="002E284C"/>
    <w:rsid w:val="002F29BC"/>
    <w:rsid w:val="002F4612"/>
    <w:rsid w:val="00301CD6"/>
    <w:rsid w:val="00305750"/>
    <w:rsid w:val="003154CC"/>
    <w:rsid w:val="00316E2D"/>
    <w:rsid w:val="00321BDC"/>
    <w:rsid w:val="00325C0F"/>
    <w:rsid w:val="00337EA6"/>
    <w:rsid w:val="00365DD5"/>
    <w:rsid w:val="00381BE6"/>
    <w:rsid w:val="00391266"/>
    <w:rsid w:val="0039577B"/>
    <w:rsid w:val="004069E1"/>
    <w:rsid w:val="00417213"/>
    <w:rsid w:val="00431BF2"/>
    <w:rsid w:val="004320D5"/>
    <w:rsid w:val="00441FDC"/>
    <w:rsid w:val="00463B01"/>
    <w:rsid w:val="004A5E59"/>
    <w:rsid w:val="005002A2"/>
    <w:rsid w:val="005144A5"/>
    <w:rsid w:val="00522A63"/>
    <w:rsid w:val="005231BB"/>
    <w:rsid w:val="005755A0"/>
    <w:rsid w:val="005C580A"/>
    <w:rsid w:val="005E5075"/>
    <w:rsid w:val="00603CD8"/>
    <w:rsid w:val="00656D3E"/>
    <w:rsid w:val="00685CFB"/>
    <w:rsid w:val="00692399"/>
    <w:rsid w:val="006B5214"/>
    <w:rsid w:val="006C2C9D"/>
    <w:rsid w:val="006C5E96"/>
    <w:rsid w:val="006D2F5C"/>
    <w:rsid w:val="006E4FFB"/>
    <w:rsid w:val="007126C1"/>
    <w:rsid w:val="00713435"/>
    <w:rsid w:val="00784687"/>
    <w:rsid w:val="007C186D"/>
    <w:rsid w:val="007F43E2"/>
    <w:rsid w:val="0080376B"/>
    <w:rsid w:val="00821E42"/>
    <w:rsid w:val="00823D9F"/>
    <w:rsid w:val="00907687"/>
    <w:rsid w:val="00911E19"/>
    <w:rsid w:val="00937680"/>
    <w:rsid w:val="009B4422"/>
    <w:rsid w:val="009D48A1"/>
    <w:rsid w:val="00A01CCE"/>
    <w:rsid w:val="00A150BF"/>
    <w:rsid w:val="00A16454"/>
    <w:rsid w:val="00A3131E"/>
    <w:rsid w:val="00A95DDF"/>
    <w:rsid w:val="00A96673"/>
    <w:rsid w:val="00B662F1"/>
    <w:rsid w:val="00B81CC9"/>
    <w:rsid w:val="00B82D17"/>
    <w:rsid w:val="00B927F0"/>
    <w:rsid w:val="00BA1941"/>
    <w:rsid w:val="00BA5F11"/>
    <w:rsid w:val="00BC7EB7"/>
    <w:rsid w:val="00BD1151"/>
    <w:rsid w:val="00BD3484"/>
    <w:rsid w:val="00BD6B8B"/>
    <w:rsid w:val="00BE0CFE"/>
    <w:rsid w:val="00BE5E2E"/>
    <w:rsid w:val="00C50EF3"/>
    <w:rsid w:val="00C538F5"/>
    <w:rsid w:val="00C82814"/>
    <w:rsid w:val="00C92B0E"/>
    <w:rsid w:val="00CA5D24"/>
    <w:rsid w:val="00CC2779"/>
    <w:rsid w:val="00CE25C0"/>
    <w:rsid w:val="00CE5485"/>
    <w:rsid w:val="00D13C56"/>
    <w:rsid w:val="00D6036D"/>
    <w:rsid w:val="00D902C8"/>
    <w:rsid w:val="00E04AB2"/>
    <w:rsid w:val="00E0793A"/>
    <w:rsid w:val="00E15F23"/>
    <w:rsid w:val="00E23942"/>
    <w:rsid w:val="00E23BE1"/>
    <w:rsid w:val="00E329D9"/>
    <w:rsid w:val="00E36617"/>
    <w:rsid w:val="00EA2BC1"/>
    <w:rsid w:val="00EA7116"/>
    <w:rsid w:val="00EB74AB"/>
    <w:rsid w:val="00EC66A7"/>
    <w:rsid w:val="00ED46A6"/>
    <w:rsid w:val="00EF4BD0"/>
    <w:rsid w:val="00F176DF"/>
    <w:rsid w:val="00F279C0"/>
    <w:rsid w:val="00F37C8C"/>
    <w:rsid w:val="00F44C80"/>
    <w:rsid w:val="00F55DC9"/>
    <w:rsid w:val="00FB22A3"/>
    <w:rsid w:val="00FC0072"/>
    <w:rsid w:val="00FD0E55"/>
    <w:rsid w:val="00FE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75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D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C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CC9"/>
  </w:style>
  <w:style w:type="paragraph" w:styleId="a9">
    <w:name w:val="footer"/>
    <w:basedOn w:val="a"/>
    <w:link w:val="aa"/>
    <w:uiPriority w:val="99"/>
    <w:unhideWhenUsed/>
    <w:rsid w:val="00B8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75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D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C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CC9"/>
  </w:style>
  <w:style w:type="paragraph" w:styleId="a9">
    <w:name w:val="footer"/>
    <w:basedOn w:val="a"/>
    <w:link w:val="aa"/>
    <w:uiPriority w:val="99"/>
    <w:unhideWhenUsed/>
    <w:rsid w:val="00B8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B6EB5-F0C6-4901-A1E2-6EBA3373B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10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cp:lastPrinted>2023-04-05T14:07:00Z</cp:lastPrinted>
  <dcterms:created xsi:type="dcterms:W3CDTF">2023-03-12T13:08:00Z</dcterms:created>
  <dcterms:modified xsi:type="dcterms:W3CDTF">2024-04-01T17:25:00Z</dcterms:modified>
</cp:coreProperties>
</file>