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91" w:rsidRPr="006A6232" w:rsidRDefault="00F06991" w:rsidP="00A92A5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A62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Дидактический материал </w:t>
      </w:r>
      <w:r w:rsidR="00A92A5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для привлечения к чтению.</w:t>
      </w:r>
      <w:r w:rsidR="00FF14AD" w:rsidRPr="006A62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F06991" w:rsidRPr="00F06991" w:rsidRDefault="00F06991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</w:t>
      </w:r>
      <w:proofErr w:type="spellEnd"/>
      <w:r w:rsidR="00A92A5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-1905</wp:posOffset>
            </wp:positionV>
            <wp:extent cx="1672590" cy="2313305"/>
            <wp:effectExtent l="0" t="0" r="3810" b="0"/>
            <wp:wrapTight wrapText="bothSides">
              <wp:wrapPolygon edited="0">
                <wp:start x="0" y="0"/>
                <wp:lineTo x="0" y="21345"/>
                <wp:lineTo x="21403" y="21345"/>
                <wp:lineTo x="21403" y="0"/>
                <wp:lineTo x="0" y="0"/>
              </wp:wrapPolygon>
            </wp:wrapTight>
            <wp:docPr id="1" name="Рисунок 1" descr="C:\Users\User\Desktop\23-24\библиографические игрушки\IMG_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-24\библиографические игрушки\IMG_8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</w:t>
      </w:r>
      <w:proofErr w:type="gramEnd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Данилкова Г.Н.,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Болялева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Т.Н.</w:t>
      </w:r>
    </w:p>
    <w:p w:rsidR="00F06991" w:rsidRPr="00F06991" w:rsidRDefault="00F06991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Организация: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ОУ 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Гимназия №74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города  Барнаула.</w:t>
      </w:r>
      <w:bookmarkStart w:id="0" w:name="_GoBack"/>
      <w:bookmarkEnd w:id="0"/>
    </w:p>
    <w:p w:rsidR="00F06991" w:rsidRPr="00F06991" w:rsidRDefault="00F06991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D351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934798"/>
            <wp:effectExtent l="0" t="0" r="3175" b="0"/>
            <wp:docPr id="2" name="Рисунок 2" descr="C:\Users\User\Desktop\23-24\библиографические игрушки\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-24\библиографические игрушки\IMG_8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5E" w:rsidRPr="006A6232" w:rsidRDefault="00A92A5E" w:rsidP="00A92A5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библиографический указатель-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</w:t>
      </w:r>
      <w:r w:rsidRPr="006A62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эпбук</w:t>
      </w:r>
      <w:proofErr w:type="spellEnd"/>
      <w:r w:rsidRPr="006A62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«Каждый мечтает о собаке».</w:t>
      </w:r>
    </w:p>
    <w:p w:rsidR="00F06991" w:rsidRPr="00F06991" w:rsidRDefault="00F06991" w:rsidP="008E10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proofErr w:type="spellEnd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 дословном переводе обозначает «наколенная книга». Это самодельная книжка-раскладушка</w:t>
      </w:r>
      <w:r w:rsidR="001D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состоящая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множества </w:t>
      </w:r>
      <w:r w:rsidR="001D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наклеенных картинок, карманов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аппликаций, вкладок. Главное</w:t>
      </w:r>
      <w:r w:rsidR="001D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 всё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D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одной 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теме.</w:t>
      </w:r>
    </w:p>
    <w:p w:rsidR="00FF14AD" w:rsidRDefault="00FF14AD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Дидактическое пособие </w:t>
      </w:r>
      <w:r w:rsidR="001D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библиографический указатель -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эпбук</w:t>
      </w:r>
      <w:proofErr w:type="spellEnd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D3517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1D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мечтает о собаке</w:t>
      </w:r>
      <w:r w:rsidR="001D3517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изготовлен на основе папки, напоминает 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книжку-раскладушку.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нейтральный тон кирпичной кладки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наклеены карманы:</w:t>
      </w:r>
    </w:p>
    <w:p w:rsidR="00E42B99" w:rsidRDefault="00E42B99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воспитай себе друга</w:t>
      </w:r>
      <w:r w:rsidR="00C76B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E42B99" w:rsidRDefault="00C76BE0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</w:t>
      </w:r>
      <w:r w:rsid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частие собак в ВОВ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76BE0" w:rsidRDefault="00C76BE0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профессии собак;</w:t>
      </w:r>
    </w:p>
    <w:p w:rsidR="00AF290F" w:rsidRDefault="008E1027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F29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какой я книги;</w:t>
      </w:r>
    </w:p>
    <w:p w:rsidR="008E1027" w:rsidRDefault="008E1027" w:rsidP="008E10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породы собак;</w:t>
      </w:r>
    </w:p>
    <w:p w:rsidR="008E1027" w:rsidRDefault="008E1027" w:rsidP="008E10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-100 удивительных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фактов о собаках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всего мира</w:t>
      </w:r>
    </w:p>
    <w:p w:rsidR="008E1027" w:rsidRDefault="008E1027" w:rsidP="008E10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памятники собакам;</w:t>
      </w:r>
    </w:p>
    <w:p w:rsidR="008E1027" w:rsidRDefault="008E1027" w:rsidP="008E10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памятники </w:t>
      </w:r>
      <w:r w:rsidR="00200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литературным собакам;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00F03" w:rsidRDefault="00200F03" w:rsidP="00200F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боковой сгиб игра «Продолжи пословицу»;</w:t>
      </w:r>
    </w:p>
    <w:p w:rsidR="00200F03" w:rsidRPr="00037F4A" w:rsidRDefault="00037F4A" w:rsidP="00200F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F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200F03" w:rsidRPr="00037F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 нарисовать собаку.  </w:t>
      </w:r>
    </w:p>
    <w:p w:rsidR="00C76BE0" w:rsidRDefault="008E1027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представлены только имеющиеся в нашей библиотеке книги. </w:t>
      </w:r>
    </w:p>
    <w:p w:rsidR="00FF14AD" w:rsidRDefault="00037F4A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1788795" cy="1667510"/>
            <wp:effectExtent l="0" t="0" r="1905" b="8890"/>
            <wp:wrapSquare wrapText="bothSides"/>
            <wp:docPr id="3" name="Рисунок 3" descr="C:\Users\User\Desktop\9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\IMG_8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1604" r="17514" b="4810"/>
                    <a:stretch/>
                  </pic:blipFill>
                  <pic:spPr bwMode="auto">
                    <a:xfrm>
                      <a:off x="0" y="0"/>
                      <a:ext cx="178879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Карман «В</w:t>
      </w:r>
      <w:r w:rsidR="00FF14AD" w:rsidRP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оспитай себе друга</w:t>
      </w:r>
      <w:r w:rsid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 -</w:t>
      </w:r>
      <w:r w:rsid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FF14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макеты</w:t>
      </w:r>
      <w:r w:rsid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книг  о воспитании собак. Обложка, а внутри аннотация на книгу.  Они нужны любому, кто </w:t>
      </w:r>
      <w:r w:rsidR="006573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заводит собаку. </w:t>
      </w:r>
    </w:p>
    <w:p w:rsidR="006A6232" w:rsidRDefault="006A6232" w:rsidP="00037F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A6232" w:rsidRDefault="006A6232" w:rsidP="00037F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42B99" w:rsidRDefault="00037F4A" w:rsidP="00037F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440055</wp:posOffset>
            </wp:positionV>
            <wp:extent cx="2520315" cy="1631315"/>
            <wp:effectExtent l="6350" t="0" r="635" b="635"/>
            <wp:wrapTight wrapText="bothSides">
              <wp:wrapPolygon edited="0">
                <wp:start x="54" y="21684"/>
                <wp:lineTo x="21442" y="21684"/>
                <wp:lineTo x="21442" y="244"/>
                <wp:lineTo x="54" y="244"/>
                <wp:lineTo x="54" y="21684"/>
              </wp:wrapPolygon>
            </wp:wrapTight>
            <wp:docPr id="4" name="Рисунок 4" descr="C:\Users\User\Desktop\9\IMG_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\IMG_8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" t="14083" r="6502" b="6248"/>
                    <a:stretch/>
                  </pic:blipFill>
                  <pic:spPr bwMode="auto">
                    <a:xfrm rot="5400000">
                      <a:off x="0" y="0"/>
                      <a:ext cx="252031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B99" w:rsidRP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Карман </w:t>
      </w:r>
      <w:r w:rsid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="00FF14AD" w:rsidRP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Участие собак в ВОВ</w:t>
      </w:r>
      <w:r w:rsid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». </w:t>
      </w:r>
      <w:r w:rsidR="00E42B99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армии, в  боях принимали участие ещё и четвероногие солдаты.  Смелые и быстрые псы день за днём несли постовую, подрывную, связную, санитарную и даже противотанковую службу.</w:t>
      </w:r>
      <w:r w:rsidR="00E42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037F4A" w:rsidRDefault="00E42B99" w:rsidP="00037F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подвиги во время войны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сапёр </w:t>
      </w:r>
      <w:proofErr w:type="spellStart"/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</w:t>
      </w:r>
      <w:proofErr w:type="gramStart"/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y</w:t>
      </w:r>
      <w:proofErr w:type="gramEnd"/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льбарс</w:t>
      </w:r>
      <w:proofErr w:type="spellEnd"/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награждён  медалью «За боевые заслуги». Он стал единственной собакой, удостоенной боевой награды. B конце воины Дж</w:t>
      </w:r>
      <w:proofErr w:type="gramStart"/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y</w:t>
      </w:r>
      <w:proofErr w:type="gramEnd"/>
      <w:r w:rsidR="00FF14AD" w:rsidRPr="00E42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льбарс был ранен, и долго не мог встать на лапы. Поэтому на Параде Победы его несли на носилках, которые были сделаны из кителя Верховного главнокомандующего.  Сталин предложил это сам, в знак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уважения к подвигам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y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льбарса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F14AD" w:rsidRDefault="00E42B99" w:rsidP="00FF1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37F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-3810</wp:posOffset>
            </wp:positionV>
            <wp:extent cx="882015" cy="17583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BE0" w:rsidRDefault="00C76BE0" w:rsidP="00037F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B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Раскладушка «Профессии </w:t>
      </w:r>
      <w:proofErr w:type="gramStart"/>
      <w:r w:rsidRPr="00C76B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собак</w:t>
      </w:r>
      <w:proofErr w:type="gramEnd"/>
      <w:r w:rsidRPr="00C76B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расскажет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A6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исполняет собака при человеке. Ведь собака - это не только сторож, но и проводник слепого, спасатель из-под завалов, пастух и т.д.</w:t>
      </w:r>
    </w:p>
    <w:p w:rsidR="006A6232" w:rsidRDefault="006A6232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A6232" w:rsidRDefault="006A6232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76BE0" w:rsidRDefault="006A6232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5147AE" wp14:editId="3C378DCA">
            <wp:simplePos x="0" y="0"/>
            <wp:positionH relativeFrom="column">
              <wp:posOffset>-320040</wp:posOffset>
            </wp:positionH>
            <wp:positionV relativeFrom="paragraph">
              <wp:posOffset>-1905</wp:posOffset>
            </wp:positionV>
            <wp:extent cx="2271395" cy="1995170"/>
            <wp:effectExtent l="4763" t="0" r="317" b="318"/>
            <wp:wrapSquare wrapText="bothSides"/>
            <wp:docPr id="9" name="Рисунок 9" descr="C:\Users\User\Desktop\9\IMG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\IMG_8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8020" r="18983" b="8201"/>
                    <a:stretch/>
                  </pic:blipFill>
                  <pic:spPr bwMode="auto">
                    <a:xfrm rot="5400000">
                      <a:off x="0" y="0"/>
                      <a:ext cx="22713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BE0" w:rsidRPr="00037F4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Карман «Книги о собаках»</w:t>
      </w:r>
      <w:r w:rsidR="00C76B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6B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r w:rsidR="00C76B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это макеты  художественных книг, где один из героев - собака. Обложка, а внутри аннотация на книгу.  Эти книги интересны, не только тем, кто имеет собаку, но и всем, кто любит животных.</w:t>
      </w:r>
    </w:p>
    <w:p w:rsidR="006A6232" w:rsidRDefault="006A6232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232" w:rsidRDefault="006A6232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232" w:rsidRDefault="006A6232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F9D" w:rsidRDefault="00555F9D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E1027" w:rsidRDefault="0065736E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269875</wp:posOffset>
            </wp:positionV>
            <wp:extent cx="2615565" cy="2011680"/>
            <wp:effectExtent l="0" t="2857" r="0" b="0"/>
            <wp:wrapSquare wrapText="bothSides"/>
            <wp:docPr id="10" name="Рисунок 10" descr="C:\Users\User\Desktop\9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\IMG_8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" t="3882" r="1711" b="2258"/>
                    <a:stretch/>
                  </pic:blipFill>
                  <pic:spPr bwMode="auto">
                    <a:xfrm rot="5400000">
                      <a:off x="0" y="0"/>
                      <a:ext cx="26155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290F" w:rsidRPr="00AF29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Карман</w:t>
      </w:r>
      <w:proofErr w:type="gramEnd"/>
      <w:r w:rsidR="00AF290F" w:rsidRPr="00AF29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«Из какой я книги»</w:t>
      </w:r>
      <w:r w:rsidR="00AF29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это </w:t>
      </w:r>
      <w:r w:rsidR="00295C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дидактическая </w:t>
      </w:r>
      <w:r w:rsidR="00AF29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«Найди пару». Предложено 10 отрывков из художественных произведений с описанием  собак и 10 обложек  соответствующих книг. Нужно соединить их в пары.  </w:t>
      </w:r>
    </w:p>
    <w:p w:rsidR="00555F9D" w:rsidRDefault="00555F9D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E1CA53E" wp14:editId="2BFC2600">
            <wp:extent cx="1840865" cy="1268095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24A" w:rsidRDefault="007D424A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027" w:rsidRDefault="008E1027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раскладушка в раскладушке</w:t>
      </w:r>
      <w:r w:rsidR="00555F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Ещё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 кармана:</w:t>
      </w:r>
    </w:p>
    <w:p w:rsidR="00555F9D" w:rsidRDefault="00555F9D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48CC7" wp14:editId="263997F2">
            <wp:extent cx="3638550" cy="3046229"/>
            <wp:effectExtent l="0" t="0" r="0" b="1905"/>
            <wp:docPr id="13" name="Рисунок 13" descr="C:\Users\User\Desktop\9\IMG_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\IMG_8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r="17295"/>
                    <a:stretch/>
                  </pic:blipFill>
                  <pic:spPr bwMode="auto">
                    <a:xfrm>
                      <a:off x="0" y="0"/>
                      <a:ext cx="3637175" cy="30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CB5" w:rsidRDefault="00295CB5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027" w:rsidRDefault="00555F9D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163893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41" y="21481"/>
                <wp:lineTo x="21341" y="0"/>
                <wp:lineTo x="0" y="0"/>
              </wp:wrapPolygon>
            </wp:wrapTight>
            <wp:docPr id="14" name="Рисунок 14" descr="C:\Users\User\Desktop\9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\IMG_8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12608" r="25790" b="4701"/>
                    <a:stretch/>
                  </pic:blipFill>
                  <pic:spPr bwMode="auto">
                    <a:xfrm>
                      <a:off x="0" y="0"/>
                      <a:ext cx="16389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</w:t>
      </w:r>
      <w:r w:rsidR="007D424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</w:t>
      </w:r>
      <w:r w:rsidR="00C82D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ан «П</w:t>
      </w:r>
      <w:r w:rsid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ороды собак</w:t>
      </w:r>
      <w:r w:rsidR="00C82D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  <w:r w:rsidR="008E1027" w:rsidRP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макеты книг  о 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породах </w:t>
      </w:r>
      <w:r w:rsid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собак. Обложка, а внутри аннотация на книгу.  Они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особенно </w:t>
      </w:r>
      <w:r w:rsid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нужны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тому</w:t>
      </w:r>
      <w:r w:rsid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="00FA7D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 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собирается завести  четвероногого друга и </w:t>
      </w:r>
      <w:r w:rsid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выбирает породу  собаки</w:t>
      </w:r>
      <w:r w:rsidR="008E10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7D424A" w:rsidRDefault="007D424A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424A" w:rsidRDefault="007D424A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424A" w:rsidRDefault="007D424A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027" w:rsidRPr="008E1027" w:rsidRDefault="007D424A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193675</wp:posOffset>
            </wp:positionV>
            <wp:extent cx="1913890" cy="1518285"/>
            <wp:effectExtent l="7302" t="0" r="0" b="0"/>
            <wp:wrapSquare wrapText="bothSides"/>
            <wp:docPr id="16" name="Рисунок 16" descr="C:\Users\User\Desktop\9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\IMG_8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1"/>
                    <a:stretch/>
                  </pic:blipFill>
                  <pic:spPr bwMode="auto">
                    <a:xfrm rot="5400000">
                      <a:off x="0" y="0"/>
                      <a:ext cx="191389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Карман «</w:t>
      </w:r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100 удивительных </w:t>
      </w:r>
      <w:proofErr w:type="gramStart"/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фактов о собаках</w:t>
      </w:r>
      <w:proofErr w:type="gramEnd"/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со всего мира</w:t>
      </w:r>
      <w:r w:rsidR="00C82D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» </w:t>
      </w:r>
      <w:r w:rsidR="00C82DD0" w:rsidRP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содержит листовой материал со 100 удивительными фактами о собаках</w:t>
      </w:r>
      <w:r w:rsid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027" w:rsidRPr="00C82DD0" w:rsidRDefault="00C82DD0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Карман </w:t>
      </w:r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«П</w:t>
      </w:r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амятники собакам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 w:rsidRP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ламинированные</w:t>
      </w:r>
      <w:proofErr w:type="spellEnd"/>
      <w:r w:rsidRP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карточки с фото и описанием памятника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82DD0" w:rsidRDefault="00C82DD0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Карман «П</w:t>
      </w:r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амятники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литературным собакам» </w:t>
      </w:r>
      <w:r w:rsidR="00295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r w:rsidR="008E1027" w:rsidRPr="008E10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 w:rsidRP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ламинированные</w:t>
      </w:r>
      <w:proofErr w:type="spellEnd"/>
      <w:r w:rsidRPr="00C8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карточки с фото и описанием памятника</w:t>
      </w:r>
      <w:r w:rsidR="00200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95CB5" w:rsidRDefault="00B61AFB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4C1DAC9" wp14:editId="5BF32D7B">
            <wp:extent cx="1900348" cy="2186608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16" cy="219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49FE81" wp14:editId="3FB57F58">
            <wp:extent cx="2083836" cy="2186609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89" cy="219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F03" w:rsidRDefault="00200F03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00F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Боковой сгиб игра «Продолжи пословицу»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D138E5" w:rsidRDefault="00200F03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Задняя обложка </w:t>
      </w:r>
      <w:r w:rsidR="00AE60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E60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дидактический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материал  «Как нарисовать собаку». </w:t>
      </w:r>
    </w:p>
    <w:p w:rsidR="00AF290F" w:rsidRDefault="00AF290F" w:rsidP="00555F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138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F58901D">
            <wp:extent cx="2459817" cy="238423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40" cy="238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38E5">
        <w:rPr>
          <w:noProof/>
          <w:lang w:eastAsia="ru-RU"/>
        </w:rPr>
        <w:drawing>
          <wp:inline distT="0" distB="0" distL="0" distR="0" wp14:anchorId="15F257CC" wp14:editId="0D1EE7DB">
            <wp:extent cx="2055122" cy="2381250"/>
            <wp:effectExtent l="0" t="0" r="2540" b="0"/>
            <wp:docPr id="21" name="Рисунок 21" descr="C:\Users\User\Desktop\9\IMG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\IMG_8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1710" r="21943"/>
                    <a:stretch/>
                  </pic:blipFill>
                  <pic:spPr bwMode="auto">
                    <a:xfrm>
                      <a:off x="0" y="0"/>
                      <a:ext cx="2054345" cy="23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8E5" w:rsidRDefault="007D424A" w:rsidP="00295C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</w:t>
      </w:r>
      <w:r w:rsidR="006A6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эп</w:t>
      </w:r>
      <w:r w:rsidR="00B61AFB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</w:t>
      </w:r>
      <w:proofErr w:type="spellEnd"/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помогает быстро и эффективно усвоить новую информацию и закрепить</w:t>
      </w:r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A6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ранее </w:t>
      </w:r>
      <w:proofErr w:type="gramStart"/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известное</w:t>
      </w:r>
      <w:proofErr w:type="gramEnd"/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занимательно-игровой форме.</w:t>
      </w:r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у нас 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 бук</w:t>
      </w:r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библиографический указатель. Его цель помочь выбрать книгу.  Ни один из просмотревших </w:t>
      </w:r>
      <w:proofErr w:type="spellStart"/>
      <w:r w:rsidR="006A6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</w:t>
      </w:r>
      <w:proofErr w:type="spellEnd"/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ушёл без книги. Со своей задачей 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 бук</w:t>
      </w:r>
      <w:r w:rsid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справляется на 100 процентов. А даём мы его не только тем, кто спрашивает почитать книгу о собаках, а больше тем, кто пришёл к нам пересидеть физкультуру, от которой освобождён,  пришёл очень рано в школу. </w:t>
      </w:r>
    </w:p>
    <w:p w:rsidR="00F06991" w:rsidRPr="00F06991" w:rsidRDefault="00D138E5" w:rsidP="00295C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Знакомство состоится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разные чувства восприятия: слух, зрение и самое главное 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рук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и. Игры с </w:t>
      </w:r>
      <w:proofErr w:type="spellStart"/>
      <w:r w:rsidR="006A6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</w:t>
      </w:r>
      <w:r w:rsidR="00B61AFB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буком</w:t>
      </w:r>
      <w:proofErr w:type="spellEnd"/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развивают</w:t>
      </w:r>
      <w:r w:rsidRPr="00D1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внимание,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память, </w:t>
      </w: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речь,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мышление, моторику и другие психические процессы.</w:t>
      </w:r>
    </w:p>
    <w:p w:rsidR="00F06991" w:rsidRPr="00F06991" w:rsidRDefault="00D138E5" w:rsidP="00295C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Библиографический указатель предназначен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детей младшего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среднего </w:t>
      </w:r>
      <w:r w:rsidR="00F06991"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школьного возраста.</w:t>
      </w:r>
    </w:p>
    <w:p w:rsidR="00F06991" w:rsidRPr="00F06991" w:rsidRDefault="00AE60C6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  библиографического указателя</w:t>
      </w:r>
      <w:r w:rsidR="00295CB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«Каждый мечтает о собаке»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- привлечь к чтению. </w:t>
      </w:r>
    </w:p>
    <w:p w:rsidR="00F06991" w:rsidRPr="00F06991" w:rsidRDefault="00F06991" w:rsidP="00F06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9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AE60C6" w:rsidRPr="00AE60C6" w:rsidRDefault="00AE60C6" w:rsidP="00F069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</w:t>
      </w:r>
      <w:r w:rsidRPr="00AE60C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оказать весь спектр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книг;</w:t>
      </w:r>
    </w:p>
    <w:p w:rsidR="00AE60C6" w:rsidRPr="00AE60C6" w:rsidRDefault="00AE60C6" w:rsidP="00F06991">
      <w:pPr>
        <w:numPr>
          <w:ilvl w:val="0"/>
          <w:numId w:val="2"/>
        </w:num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</w:t>
      </w:r>
      <w:r w:rsidRPr="00AE60C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аинтересовать 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AE60C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помочь в выборе книг;</w:t>
      </w:r>
      <w:r w:rsidR="00F06991" w:rsidRPr="00AE60C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AE60C6" w:rsidRDefault="00AE60C6" w:rsidP="00F06991">
      <w:pPr>
        <w:numPr>
          <w:ilvl w:val="0"/>
          <w:numId w:val="2"/>
        </w:num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через систему мостиков привлечь к систематическому чтению. </w:t>
      </w:r>
    </w:p>
    <w:p w:rsidR="00AE60C6" w:rsidRDefault="00AE60C6" w:rsidP="007D424A">
      <w:pPr>
        <w:shd w:val="clear" w:color="auto" w:fill="FFFFFF"/>
        <w:spacing w:before="100" w:beforeAutospacing="1" w:after="15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Суть системы мостиков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следующем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Ребенку нужно выбрать породу щенка. Советуем книги о породах. Практически 100%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что ребёнок возьмёт книгу, она ему нужна для решения практической задачи. Далее за щенком надо ухаживать, лечить, воспитывать.  Опять практически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 что ребёнок возьмёт книгу, она ему нужна для  воспитания щенка. А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затем,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не прочитать художественные книги о собаках. Ребёнок уже в теме, в проблеме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 удовольствием читает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Красочность, наглядность, игровой материал  </w:t>
      </w:r>
      <w:r w:rsidR="00B61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 бука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вносят весомый вклад в пробуждении интереса. </w:t>
      </w:r>
    </w:p>
    <w:p w:rsidR="00F06991" w:rsidRPr="00F06991" w:rsidRDefault="00F06991" w:rsidP="00F069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A6232" w:rsidRDefault="00F06991" w:rsidP="006A623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9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Методическая литература:</w:t>
      </w:r>
    </w:p>
    <w:p w:rsidR="00B61AFB" w:rsidRPr="00B61AFB" w:rsidRDefault="00B61AFB" w:rsidP="00B61AFB">
      <w:pPr>
        <w:rPr>
          <w:rFonts w:ascii="Times New Roman" w:hAnsi="Times New Roman" w:cs="Times New Roman"/>
          <w:sz w:val="28"/>
          <w:szCs w:val="28"/>
        </w:rPr>
      </w:pPr>
    </w:p>
    <w:p w:rsidR="00B61AFB" w:rsidRDefault="00B61AFB" w:rsidP="00B61AFB">
      <w:pPr>
        <w:rPr>
          <w:rFonts w:ascii="Times New Roman" w:hAnsi="Times New Roman" w:cs="Times New Roman"/>
          <w:sz w:val="28"/>
          <w:szCs w:val="28"/>
        </w:rPr>
      </w:pPr>
      <w:r w:rsidRPr="00B61AF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Гатовская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 xml:space="preserve"> Д. А.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 xml:space="preserve"> как средство обучения в условиях ФГОС [Текст] / Д. А.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Гатовская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 xml:space="preserve"> // Проблемы и перспективы развития образования: материалы VI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>. (г. Пермь, апрель 2015 г.). — Пермь: Меркурий, 2015. — С. 162-164.</w:t>
      </w:r>
    </w:p>
    <w:p w:rsidR="006A6232" w:rsidRPr="00F06991" w:rsidRDefault="006A6232" w:rsidP="007D4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Калашникова Н.И., </w:t>
      </w:r>
      <w:proofErr w:type="spellStart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Трухачева</w:t>
      </w:r>
      <w:proofErr w:type="spellEnd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Л.В., Практическое применение технологии </w:t>
      </w:r>
      <w:proofErr w:type="spellStart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proofErr w:type="spellEnd"/>
      <w:r w:rsidRPr="00F06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педагогической деятельности: Методические рекомендации. Смоленск, 2018</w:t>
      </w:r>
    </w:p>
    <w:p w:rsidR="006A6232" w:rsidRPr="00B61AFB" w:rsidRDefault="006A6232" w:rsidP="00B61AFB">
      <w:pPr>
        <w:rPr>
          <w:rFonts w:ascii="Times New Roman" w:hAnsi="Times New Roman" w:cs="Times New Roman"/>
          <w:sz w:val="28"/>
          <w:szCs w:val="28"/>
        </w:rPr>
      </w:pPr>
    </w:p>
    <w:p w:rsidR="00B61AFB" w:rsidRPr="00B61AFB" w:rsidRDefault="00B61AFB" w:rsidP="00B61AFB">
      <w:pPr>
        <w:rPr>
          <w:rFonts w:ascii="Times New Roman" w:hAnsi="Times New Roman" w:cs="Times New Roman"/>
          <w:sz w:val="28"/>
          <w:szCs w:val="28"/>
        </w:rPr>
      </w:pPr>
      <w:r w:rsidRPr="00B61AFB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Кашицева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 xml:space="preserve"> О.</w:t>
      </w:r>
      <w:proofErr w:type="gramStart"/>
      <w:r w:rsidRPr="00B61AFB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B61AFB">
        <w:rPr>
          <w:rFonts w:ascii="Times New Roman" w:hAnsi="Times New Roman" w:cs="Times New Roman"/>
          <w:sz w:val="28"/>
          <w:szCs w:val="28"/>
        </w:rPr>
        <w:t xml:space="preserve"> Что такое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>. [Электронный ресурс]. – Режим доступа: http://konkurs-dlya-pedagogov.info/seminar-praktikum-dlya-pedagogov-chto...</w:t>
      </w:r>
    </w:p>
    <w:p w:rsidR="00B61AFB" w:rsidRPr="00B61AFB" w:rsidRDefault="00B61AFB" w:rsidP="00B61AFB">
      <w:pPr>
        <w:rPr>
          <w:rFonts w:ascii="Times New Roman" w:hAnsi="Times New Roman" w:cs="Times New Roman"/>
          <w:sz w:val="28"/>
          <w:szCs w:val="28"/>
        </w:rPr>
      </w:pPr>
      <w:r w:rsidRPr="00B61AFB">
        <w:rPr>
          <w:rFonts w:ascii="Times New Roman" w:hAnsi="Times New Roman" w:cs="Times New Roman"/>
          <w:sz w:val="28"/>
          <w:szCs w:val="28"/>
        </w:rPr>
        <w:t xml:space="preserve">      Мартынова Н.Т.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 xml:space="preserve"> как вид совместной деятельности взрослого и детей. [Электронный ресурс]. – Режим доступа: https://infourok.ru/proekt-lepbuk-prednaznachen-dlya-sovmestnoy-deyateln...</w:t>
      </w:r>
    </w:p>
    <w:p w:rsidR="00F06991" w:rsidRPr="00F06991" w:rsidRDefault="00B61AFB" w:rsidP="00B61AFB">
      <w:pPr>
        <w:rPr>
          <w:rFonts w:ascii="Times New Roman" w:hAnsi="Times New Roman" w:cs="Times New Roman"/>
          <w:sz w:val="28"/>
          <w:szCs w:val="28"/>
        </w:rPr>
      </w:pPr>
      <w:r w:rsidRPr="00B61AFB">
        <w:rPr>
          <w:rFonts w:ascii="Times New Roman" w:hAnsi="Times New Roman" w:cs="Times New Roman"/>
          <w:sz w:val="28"/>
          <w:szCs w:val="28"/>
        </w:rPr>
        <w:t xml:space="preserve">      Рыкова </w:t>
      </w:r>
      <w:proofErr w:type="gramStart"/>
      <w:r w:rsidRPr="00B61AFB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B61AFB">
        <w:rPr>
          <w:rFonts w:ascii="Times New Roman" w:hAnsi="Times New Roman" w:cs="Times New Roman"/>
          <w:sz w:val="28"/>
          <w:szCs w:val="28"/>
        </w:rPr>
        <w:t xml:space="preserve"> Что такое </w:t>
      </w:r>
      <w:proofErr w:type="spellStart"/>
      <w:r w:rsidRPr="00B61AF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61AFB">
        <w:rPr>
          <w:rFonts w:ascii="Times New Roman" w:hAnsi="Times New Roman" w:cs="Times New Roman"/>
          <w:sz w:val="28"/>
          <w:szCs w:val="28"/>
        </w:rPr>
        <w:t>? [Электронный ресурс]. — Режим доступа: http://anglijskij-dlja-detej.ru/temy/lepbuki/chto-takoe-lepbuk</w:t>
      </w:r>
    </w:p>
    <w:p w:rsidR="00D943EA" w:rsidRPr="00F06991" w:rsidRDefault="00D943EA">
      <w:pPr>
        <w:rPr>
          <w:rFonts w:ascii="Times New Roman" w:hAnsi="Times New Roman" w:cs="Times New Roman"/>
          <w:sz w:val="28"/>
          <w:szCs w:val="28"/>
        </w:rPr>
      </w:pPr>
    </w:p>
    <w:sectPr w:rsidR="00D943EA" w:rsidRPr="00F06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14501"/>
    <w:multiLevelType w:val="multilevel"/>
    <w:tmpl w:val="DC1A7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962026"/>
    <w:multiLevelType w:val="multilevel"/>
    <w:tmpl w:val="10F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7B6B8B"/>
    <w:multiLevelType w:val="multilevel"/>
    <w:tmpl w:val="23F6F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A125E9"/>
    <w:multiLevelType w:val="multilevel"/>
    <w:tmpl w:val="4EC8A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91"/>
    <w:rsid w:val="00037F4A"/>
    <w:rsid w:val="00161780"/>
    <w:rsid w:val="001625C3"/>
    <w:rsid w:val="0019176C"/>
    <w:rsid w:val="001D3517"/>
    <w:rsid w:val="00200F03"/>
    <w:rsid w:val="00295CB5"/>
    <w:rsid w:val="00555F9D"/>
    <w:rsid w:val="0065736E"/>
    <w:rsid w:val="006A6232"/>
    <w:rsid w:val="007D424A"/>
    <w:rsid w:val="008E1027"/>
    <w:rsid w:val="009F29E9"/>
    <w:rsid w:val="00A92A5E"/>
    <w:rsid w:val="00AE60C6"/>
    <w:rsid w:val="00AF290F"/>
    <w:rsid w:val="00B61AFB"/>
    <w:rsid w:val="00C76BE0"/>
    <w:rsid w:val="00C82DD0"/>
    <w:rsid w:val="00D138E5"/>
    <w:rsid w:val="00D943EA"/>
    <w:rsid w:val="00E42B99"/>
    <w:rsid w:val="00F06991"/>
    <w:rsid w:val="00FA7D4A"/>
    <w:rsid w:val="00FF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2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2024-02-16T08:28:00Z</dcterms:created>
  <dcterms:modified xsi:type="dcterms:W3CDTF">2024-04-04T02:49:00Z</dcterms:modified>
</cp:coreProperties>
</file>