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4F" w:rsidRPr="00A95444" w:rsidRDefault="00796A4F" w:rsidP="00796A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44">
        <w:rPr>
          <w:rFonts w:ascii="Times New Roman" w:hAnsi="Times New Roman" w:cs="Times New Roman"/>
          <w:b/>
          <w:sz w:val="24"/>
          <w:szCs w:val="24"/>
        </w:rPr>
        <w:t>Проект учебного занятия.</w:t>
      </w:r>
    </w:p>
    <w:p w:rsidR="00796A4F" w:rsidRPr="001B0731" w:rsidRDefault="00796A4F" w:rsidP="00796A4F">
      <w:pPr>
        <w:pStyle w:val="a4"/>
        <w:numPr>
          <w:ilvl w:val="0"/>
          <w:numId w:val="10"/>
        </w:numPr>
        <w:spacing w:before="120"/>
        <w:jc w:val="both"/>
        <w:rPr>
          <w:b/>
        </w:rPr>
      </w:pPr>
      <w:r w:rsidRPr="001B0731">
        <w:rPr>
          <w:b/>
        </w:rPr>
        <w:t xml:space="preserve">Тема урока: </w:t>
      </w:r>
      <w:r w:rsidR="00067068" w:rsidRPr="001B0731">
        <w:rPr>
          <w:b/>
        </w:rPr>
        <w:t xml:space="preserve">Горные породы, минералы и полезные ископаемые. </w:t>
      </w:r>
      <w:r w:rsidRPr="001B0731">
        <w:rPr>
          <w:b/>
        </w:rPr>
        <w:t>(</w:t>
      </w:r>
      <w:r w:rsidR="00067068" w:rsidRPr="001B0731">
        <w:rPr>
          <w:b/>
        </w:rPr>
        <w:t>2</w:t>
      </w:r>
      <w:r w:rsidRPr="001B0731">
        <w:rPr>
          <w:b/>
        </w:rPr>
        <w:t xml:space="preserve"> урок в теме «</w:t>
      </w:r>
      <w:r w:rsidR="00067068" w:rsidRPr="001B0731">
        <w:rPr>
          <w:b/>
        </w:rPr>
        <w:t>Литосфера</w:t>
      </w:r>
      <w:r w:rsidRPr="001B0731">
        <w:rPr>
          <w:b/>
        </w:rPr>
        <w:t>»).</w:t>
      </w:r>
    </w:p>
    <w:p w:rsidR="00796A4F" w:rsidRPr="001B0731" w:rsidRDefault="00796A4F" w:rsidP="00796A4F">
      <w:pPr>
        <w:pStyle w:val="a4"/>
        <w:ind w:left="360"/>
        <w:jc w:val="both"/>
        <w:rPr>
          <w:b/>
        </w:rPr>
      </w:pPr>
      <w:r w:rsidRPr="001B0731">
        <w:rPr>
          <w:b/>
        </w:rPr>
        <w:t xml:space="preserve"> Предмет – география. </w:t>
      </w:r>
    </w:p>
    <w:p w:rsidR="00796A4F" w:rsidRPr="001B0731" w:rsidRDefault="00796A4F" w:rsidP="00796A4F">
      <w:pPr>
        <w:pStyle w:val="a4"/>
        <w:ind w:left="360"/>
        <w:jc w:val="both"/>
        <w:rPr>
          <w:b/>
        </w:rPr>
      </w:pPr>
      <w:r w:rsidRPr="001B0731">
        <w:rPr>
          <w:b/>
        </w:rPr>
        <w:t xml:space="preserve">Класс – </w:t>
      </w:r>
      <w:r w:rsidR="00067068" w:rsidRPr="001B0731">
        <w:rPr>
          <w:b/>
        </w:rPr>
        <w:t>5</w:t>
      </w:r>
      <w:r w:rsidRPr="001B0731">
        <w:rPr>
          <w:b/>
        </w:rPr>
        <w:t xml:space="preserve"> </w:t>
      </w:r>
    </w:p>
    <w:p w:rsidR="00796A4F" w:rsidRPr="001B0731" w:rsidRDefault="00796A4F" w:rsidP="00796A4F">
      <w:pPr>
        <w:pStyle w:val="a4"/>
        <w:numPr>
          <w:ilvl w:val="0"/>
          <w:numId w:val="10"/>
        </w:numPr>
        <w:spacing w:before="120"/>
        <w:jc w:val="both"/>
        <w:rPr>
          <w:b/>
        </w:rPr>
      </w:pPr>
      <w:r w:rsidRPr="001B0731">
        <w:rPr>
          <w:b/>
        </w:rPr>
        <w:t>Идея урока</w:t>
      </w:r>
    </w:p>
    <w:p w:rsidR="00470F24" w:rsidRPr="001B0731" w:rsidRDefault="00796A4F" w:rsidP="00470F2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B073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Работая с различными источниками информации (учебники, презентация, ЭОР (единая коллекция ЦОР), </w:t>
      </w:r>
      <w:r w:rsidR="00470F24" w:rsidRPr="001B073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коллекция горных пород</w:t>
      </w:r>
      <w:r w:rsidRPr="001B073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), дополнительный материал «выжимки»,  который поможет ответить на вопрос: </w:t>
      </w:r>
      <w:r w:rsidRPr="001B073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«</w:t>
      </w:r>
      <w:r w:rsidR="00470F24" w:rsidRPr="001B0731">
        <w:rPr>
          <w:rFonts w:ascii="Times New Roman" w:hAnsi="Times New Roman" w:cs="Times New Roman"/>
          <w:b/>
          <w:i/>
          <w:sz w:val="24"/>
          <w:szCs w:val="24"/>
        </w:rPr>
        <w:t>Чем можно объяснить такое разнообразие горных пород и минералов?»</w:t>
      </w:r>
    </w:p>
    <w:p w:rsidR="00796A4F" w:rsidRPr="001B0731" w:rsidRDefault="00796A4F" w:rsidP="00796A4F">
      <w:pPr>
        <w:pStyle w:val="Default"/>
        <w:rPr>
          <w:bCs/>
          <w:i/>
          <w:iCs/>
          <w:color w:val="000000" w:themeColor="text1"/>
        </w:rPr>
      </w:pPr>
      <w:r w:rsidRPr="001B0731">
        <w:rPr>
          <w:bCs/>
          <w:i/>
          <w:iCs/>
          <w:color w:val="000000" w:themeColor="text1"/>
        </w:rPr>
        <w:t>Анализировать и заполнять таблицы, сравнивать их и делать выводы.</w:t>
      </w:r>
    </w:p>
    <w:p w:rsidR="00796A4F" w:rsidRPr="001B0731" w:rsidRDefault="00796A4F" w:rsidP="00796A4F">
      <w:pPr>
        <w:pStyle w:val="a4"/>
        <w:numPr>
          <w:ilvl w:val="0"/>
          <w:numId w:val="10"/>
        </w:numPr>
        <w:spacing w:before="120"/>
        <w:jc w:val="both"/>
        <w:rPr>
          <w:b/>
        </w:rPr>
      </w:pPr>
      <w:r w:rsidRPr="001B0731">
        <w:rPr>
          <w:b/>
        </w:rPr>
        <w:t>Планируемые результаты и проверка их достижения</w:t>
      </w:r>
    </w:p>
    <w:p w:rsidR="00796A4F" w:rsidRPr="001B0731" w:rsidRDefault="00796A4F" w:rsidP="00796A4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B0731">
        <w:rPr>
          <w:rFonts w:ascii="Times New Roman" w:hAnsi="Times New Roman" w:cs="Times New Roman"/>
          <w:bCs/>
          <w:i/>
          <w:sz w:val="24"/>
          <w:szCs w:val="24"/>
        </w:rPr>
        <w:t xml:space="preserve">Ученики после учебного занятия </w:t>
      </w:r>
    </w:p>
    <w:p w:rsidR="009275E3" w:rsidRPr="001B0731" w:rsidRDefault="00796A4F" w:rsidP="009275E3">
      <w:pPr>
        <w:pStyle w:val="Default"/>
        <w:rPr>
          <w:i/>
        </w:rPr>
      </w:pPr>
      <w:r w:rsidRPr="001B0731">
        <w:rPr>
          <w:b/>
          <w:bCs/>
          <w:i/>
        </w:rPr>
        <w:t>будут знать (называть)</w:t>
      </w:r>
      <w:r w:rsidRPr="001B0731">
        <w:rPr>
          <w:bCs/>
          <w:i/>
        </w:rPr>
        <w:t>:</w:t>
      </w:r>
      <w:r w:rsidRPr="001B0731">
        <w:rPr>
          <w:rFonts w:eastAsia="Times New Roman"/>
        </w:rPr>
        <w:t xml:space="preserve"> </w:t>
      </w:r>
      <w:r w:rsidRPr="001B0731">
        <w:rPr>
          <w:rFonts w:eastAsia="Times New Roman"/>
          <w:i/>
          <w:w w:val="110"/>
        </w:rPr>
        <w:t xml:space="preserve">существенные признаки </w:t>
      </w:r>
      <w:r w:rsidRPr="001B0731">
        <w:rPr>
          <w:rFonts w:eastAsia="Times New Roman"/>
          <w:i/>
        </w:rPr>
        <w:t>понятий: «</w:t>
      </w:r>
      <w:r w:rsidR="009275E3" w:rsidRPr="001B0731">
        <w:rPr>
          <w:rFonts w:eastAsia="Times New Roman"/>
          <w:i/>
        </w:rPr>
        <w:t>горные породы</w:t>
      </w:r>
      <w:r w:rsidRPr="001B0731">
        <w:rPr>
          <w:rFonts w:eastAsia="Times New Roman"/>
          <w:i/>
        </w:rPr>
        <w:t>», «</w:t>
      </w:r>
      <w:r w:rsidR="009275E3" w:rsidRPr="001B0731">
        <w:rPr>
          <w:rFonts w:eastAsia="Times New Roman"/>
          <w:i/>
        </w:rPr>
        <w:t>минералы</w:t>
      </w:r>
      <w:r w:rsidRPr="001B0731">
        <w:rPr>
          <w:rFonts w:eastAsia="Times New Roman"/>
          <w:i/>
        </w:rPr>
        <w:t>»</w:t>
      </w:r>
      <w:r w:rsidR="00947597" w:rsidRPr="001B0731">
        <w:rPr>
          <w:rFonts w:eastAsia="Times New Roman"/>
          <w:i/>
        </w:rPr>
        <w:t>,</w:t>
      </w:r>
      <w:proofErr w:type="gramStart"/>
      <w:r w:rsidR="009E6FCB" w:rsidRPr="001B0731">
        <w:rPr>
          <w:rFonts w:eastAsia="Times New Roman"/>
          <w:i/>
        </w:rPr>
        <w:t xml:space="preserve"> </w:t>
      </w:r>
      <w:r w:rsidR="00CD36DD" w:rsidRPr="001B0731">
        <w:rPr>
          <w:i/>
        </w:rPr>
        <w:t>,</w:t>
      </w:r>
      <w:proofErr w:type="gramEnd"/>
      <w:r w:rsidR="00CD36DD" w:rsidRPr="001B0731">
        <w:rPr>
          <w:i/>
        </w:rPr>
        <w:t xml:space="preserve"> развить практические умения и навыки определять и описывать горные породы и минералы по их внешним признакам на основе работы с раздаточным коллекционным материалом.</w:t>
      </w:r>
    </w:p>
    <w:p w:rsidR="00796A4F" w:rsidRPr="001B0731" w:rsidRDefault="00796A4F" w:rsidP="00796A4F">
      <w:pPr>
        <w:spacing w:after="0"/>
        <w:jc w:val="both"/>
        <w:rPr>
          <w:rFonts w:ascii="Times New Roman" w:eastAsia="Times New Roman" w:hAnsi="Times New Roman" w:cs="Times New Roman"/>
          <w:i/>
          <w:w w:val="115"/>
          <w:sz w:val="24"/>
          <w:szCs w:val="24"/>
        </w:rPr>
      </w:pPr>
      <w:r w:rsidRPr="001B0731">
        <w:rPr>
          <w:rFonts w:ascii="Times New Roman" w:eastAsia="Times New Roman" w:hAnsi="Times New Roman" w:cs="Times New Roman"/>
          <w:bCs/>
          <w:i/>
          <w:kern w:val="24"/>
          <w:sz w:val="24"/>
          <w:szCs w:val="24"/>
          <w:lang w:eastAsia="ru-RU"/>
        </w:rPr>
        <w:t xml:space="preserve">в </w:t>
      </w:r>
      <w:r w:rsidRPr="001B0731">
        <w:rPr>
          <w:rFonts w:ascii="Times New Roman" w:hAnsi="Times New Roman" w:cs="Times New Roman"/>
          <w:i/>
          <w:sz w:val="24"/>
          <w:szCs w:val="24"/>
        </w:rPr>
        <w:t>соответствии с поставленной задачей и в контексте</w:t>
      </w:r>
      <w:r w:rsidRPr="001B0731">
        <w:rPr>
          <w:rFonts w:ascii="Times New Roman" w:eastAsia="Times New Roman" w:hAnsi="Times New Roman" w:cs="Times New Roman"/>
          <w:bCs/>
          <w:i/>
          <w:kern w:val="24"/>
          <w:sz w:val="24"/>
          <w:szCs w:val="24"/>
          <w:lang w:eastAsia="ru-RU"/>
        </w:rPr>
        <w:t>;</w:t>
      </w:r>
    </w:p>
    <w:p w:rsidR="00796A4F" w:rsidRPr="001B0731" w:rsidRDefault="00796A4F" w:rsidP="007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0731">
        <w:rPr>
          <w:rFonts w:ascii="Times New Roman" w:hAnsi="Times New Roman" w:cs="Times New Roman"/>
          <w:b/>
          <w:bCs/>
          <w:i/>
          <w:sz w:val="24"/>
          <w:szCs w:val="24"/>
        </w:rPr>
        <w:t>будут уметь</w:t>
      </w:r>
      <w:r w:rsidRPr="001B073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1B0731">
        <w:rPr>
          <w:rFonts w:ascii="Times New Roman" w:hAnsi="Times New Roman" w:cs="Times New Roman"/>
          <w:i/>
          <w:sz w:val="24"/>
          <w:szCs w:val="24"/>
        </w:rPr>
        <w:t>работать с текстом, схемами и картами учебника; извлекать информацию; находить и объяснять причинно-следственные связи « зависимость солености вод Мирового океана от  количества осадков, рек, испарения, климатических поясов.</w:t>
      </w:r>
    </w:p>
    <w:p w:rsidR="00796A4F" w:rsidRPr="001B0731" w:rsidRDefault="00796A4F" w:rsidP="00796A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731">
        <w:rPr>
          <w:rFonts w:ascii="Times New Roman" w:hAnsi="Times New Roman" w:cs="Times New Roman"/>
          <w:b/>
          <w:bCs/>
          <w:i/>
          <w:sz w:val="24"/>
          <w:szCs w:val="24"/>
        </w:rPr>
        <w:t>получат опыт</w:t>
      </w:r>
      <w:r w:rsidRPr="001B0731">
        <w:rPr>
          <w:rFonts w:ascii="Times New Roman" w:hAnsi="Times New Roman" w:cs="Times New Roman"/>
          <w:i/>
          <w:sz w:val="24"/>
          <w:szCs w:val="24"/>
        </w:rPr>
        <w:t xml:space="preserve"> создания собственных письменных и устных сообщений, </w:t>
      </w:r>
      <w:r w:rsidRPr="001B0731"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ru-RU"/>
        </w:rPr>
        <w:t>преобразовав одну форму представления данных в другую</w:t>
      </w:r>
      <w:r w:rsidRPr="001B0731">
        <w:rPr>
          <w:rFonts w:ascii="Times New Roman" w:hAnsi="Times New Roman" w:cs="Times New Roman"/>
          <w:i/>
          <w:sz w:val="24"/>
          <w:szCs w:val="24"/>
        </w:rPr>
        <w:t>, грамотно используя понятийный аппарат, работая в группе при решении познавательных задачи: распределять роли, договариваться, обсуждать процесс и результат совместной работы.</w:t>
      </w:r>
    </w:p>
    <w:p w:rsidR="00796A4F" w:rsidRPr="00AD41C7" w:rsidRDefault="00796A4F" w:rsidP="00796A4F">
      <w:pPr>
        <w:pStyle w:val="a4"/>
        <w:numPr>
          <w:ilvl w:val="0"/>
          <w:numId w:val="10"/>
        </w:numPr>
        <w:spacing w:before="120" w:after="120"/>
        <w:jc w:val="both"/>
        <w:rPr>
          <w:b/>
        </w:rPr>
      </w:pPr>
      <w:r w:rsidRPr="001B0731">
        <w:rPr>
          <w:b/>
        </w:rPr>
        <w:t>Связь методов, способов</w:t>
      </w:r>
      <w:r w:rsidRPr="00AD41C7">
        <w:rPr>
          <w:b/>
        </w:rPr>
        <w:t xml:space="preserve"> и средств обучения с достижением запланированных результатов</w:t>
      </w:r>
    </w:p>
    <w:p w:rsidR="006605CF" w:rsidRPr="00AD41C7" w:rsidRDefault="006605CF" w:rsidP="00636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7763"/>
        <w:gridCol w:w="7371"/>
      </w:tblGrid>
      <w:tr w:rsidR="00D12943" w:rsidRPr="00AD41C7" w:rsidTr="001D1513">
        <w:tc>
          <w:tcPr>
            <w:tcW w:w="7763" w:type="dxa"/>
          </w:tcPr>
          <w:p w:rsidR="00D12943" w:rsidRPr="001B0731" w:rsidRDefault="00D12943" w:rsidP="0063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1"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7371" w:type="dxa"/>
          </w:tcPr>
          <w:p w:rsidR="00D12943" w:rsidRPr="001B0731" w:rsidRDefault="00D12943" w:rsidP="0063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1">
              <w:rPr>
                <w:rFonts w:ascii="Times New Roman" w:hAnsi="Times New Roman" w:cs="Times New Roman"/>
                <w:sz w:val="24"/>
                <w:szCs w:val="24"/>
              </w:rPr>
              <w:t>Действия учеников</w:t>
            </w:r>
          </w:p>
        </w:tc>
      </w:tr>
      <w:tr w:rsidR="00CA0072" w:rsidRPr="00AD41C7" w:rsidTr="001D1513">
        <w:tc>
          <w:tcPr>
            <w:tcW w:w="7763" w:type="dxa"/>
          </w:tcPr>
          <w:p w:rsidR="00CA0072" w:rsidRPr="001B0731" w:rsidRDefault="00CA0072" w:rsidP="009E3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1">
              <w:rPr>
                <w:rFonts w:ascii="Times New Roman" w:hAnsi="Times New Roman" w:cs="Times New Roman"/>
                <w:sz w:val="24"/>
                <w:szCs w:val="24"/>
              </w:rPr>
              <w:t>Добрый день, ребята! Я рада вас видеть. Я надеюсь, что мы настроились на позитивную и продуктивную работу. И она у нас пройдет под девизом: вспомним, узнаем, научимся делать.</w:t>
            </w:r>
          </w:p>
        </w:tc>
        <w:tc>
          <w:tcPr>
            <w:tcW w:w="7371" w:type="dxa"/>
          </w:tcPr>
          <w:p w:rsidR="00CA0072" w:rsidRPr="001B0731" w:rsidRDefault="00CA0072" w:rsidP="0063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1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настраиваются на урок</w:t>
            </w:r>
          </w:p>
        </w:tc>
      </w:tr>
      <w:tr w:rsidR="00CA0072" w:rsidRPr="00AD41C7" w:rsidTr="00DC1997">
        <w:trPr>
          <w:trHeight w:val="1124"/>
        </w:trPr>
        <w:tc>
          <w:tcPr>
            <w:tcW w:w="7763" w:type="dxa"/>
          </w:tcPr>
          <w:p w:rsidR="001D1513" w:rsidRPr="001B0731" w:rsidRDefault="001D1513" w:rsidP="001D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 </w:t>
            </w:r>
            <w:proofErr w:type="gramStart"/>
            <w:r w:rsidRPr="001B073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B0731">
              <w:rPr>
                <w:rFonts w:ascii="Times New Roman" w:hAnsi="Times New Roman" w:cs="Times New Roman"/>
                <w:sz w:val="24"/>
                <w:szCs w:val="24"/>
              </w:rPr>
              <w:t>актуализация знаний).</w:t>
            </w:r>
          </w:p>
          <w:p w:rsidR="001D1513" w:rsidRPr="001B0731" w:rsidRDefault="001D1513" w:rsidP="001D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1">
              <w:rPr>
                <w:rFonts w:ascii="Times New Roman" w:hAnsi="Times New Roman" w:cs="Times New Roman"/>
                <w:sz w:val="24"/>
                <w:szCs w:val="24"/>
              </w:rPr>
              <w:t>- Ребята для начала мы  вспомним, что мы знаем о строении земной коры.</w:t>
            </w:r>
          </w:p>
          <w:p w:rsidR="001D1513" w:rsidRPr="001B0731" w:rsidRDefault="001D1513" w:rsidP="001D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1">
              <w:rPr>
                <w:rFonts w:ascii="Times New Roman" w:hAnsi="Times New Roman" w:cs="Times New Roman"/>
                <w:sz w:val="24"/>
                <w:szCs w:val="24"/>
              </w:rPr>
              <w:t>- Формулирует задания №1.</w:t>
            </w:r>
          </w:p>
          <w:p w:rsidR="001D1513" w:rsidRPr="001B0731" w:rsidRDefault="001D1513" w:rsidP="001D1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-Повторение </w:t>
            </w:r>
            <w:proofErr w:type="gramStart"/>
            <w:r w:rsidRPr="001B0731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B07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D1513" w:rsidRPr="001B0731" w:rsidRDefault="001D1513" w:rsidP="001D1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31">
              <w:rPr>
                <w:rFonts w:ascii="Times New Roman" w:eastAsia="Calibri" w:hAnsi="Times New Roman" w:cs="Times New Roman"/>
                <w:sz w:val="24"/>
                <w:szCs w:val="24"/>
              </w:rPr>
              <w:t>- На прошлом  уроке  мы вел</w:t>
            </w:r>
            <w:r w:rsidR="00A23068" w:rsidRPr="001B073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B0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речь о Внутреннем строении Земли, повторим.</w:t>
            </w:r>
          </w:p>
          <w:p w:rsidR="001D1513" w:rsidRPr="001B0731" w:rsidRDefault="001D1513" w:rsidP="001D1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Назвать </w:t>
            </w:r>
            <w:proofErr w:type="gramStart"/>
            <w:r w:rsidRPr="001B0731">
              <w:rPr>
                <w:rFonts w:ascii="Times New Roman" w:eastAsia="Calibri" w:hAnsi="Times New Roman" w:cs="Times New Roman"/>
                <w:sz w:val="24"/>
                <w:szCs w:val="24"/>
              </w:rPr>
              <w:t>част</w:t>
            </w:r>
            <w:r w:rsidR="00980E3C" w:rsidRPr="001B073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="00980E3C" w:rsidRPr="001B0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</w:t>
            </w:r>
            <w:r w:rsidRPr="001B0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0E3C" w:rsidRPr="001B0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которых  состоит </w:t>
            </w:r>
            <w:r w:rsidRPr="001B0731">
              <w:rPr>
                <w:rFonts w:ascii="Times New Roman" w:eastAsia="Calibri" w:hAnsi="Times New Roman" w:cs="Times New Roman"/>
                <w:sz w:val="24"/>
                <w:szCs w:val="24"/>
              </w:rPr>
              <w:t>Земл</w:t>
            </w:r>
            <w:r w:rsidR="00980E3C" w:rsidRPr="001B073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1B07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D1513" w:rsidRPr="001B0731" w:rsidRDefault="001D1513" w:rsidP="001D1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 Что  в себя включает литосфера? </w:t>
            </w:r>
          </w:p>
          <w:p w:rsidR="00980E3C" w:rsidRPr="001B0731" w:rsidRDefault="001D1513" w:rsidP="00980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31">
              <w:rPr>
                <w:rFonts w:ascii="Times New Roman" w:eastAsia="Calibri" w:hAnsi="Times New Roman" w:cs="Times New Roman"/>
                <w:sz w:val="24"/>
                <w:szCs w:val="24"/>
              </w:rPr>
              <w:t>3-Из чего она состоит?</w:t>
            </w:r>
          </w:p>
          <w:p w:rsidR="00DC1997" w:rsidRPr="001B0731" w:rsidRDefault="00DC1997" w:rsidP="00DC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1">
              <w:rPr>
                <w:rFonts w:ascii="Times New Roman" w:hAnsi="Times New Roman" w:cs="Times New Roman"/>
                <w:sz w:val="24"/>
                <w:szCs w:val="24"/>
              </w:rPr>
              <w:t>4.Чем отличается «материковая» земная кора от «океанической»?</w:t>
            </w:r>
          </w:p>
          <w:p w:rsidR="00DC1997" w:rsidRPr="001B0731" w:rsidRDefault="00DC1997" w:rsidP="00DC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1">
              <w:rPr>
                <w:rFonts w:ascii="Times New Roman" w:hAnsi="Times New Roman" w:cs="Times New Roman"/>
                <w:sz w:val="24"/>
                <w:szCs w:val="24"/>
              </w:rPr>
              <w:t>-первые две группы, дайте характеристику «материковой» земной коры.</w:t>
            </w:r>
          </w:p>
          <w:p w:rsidR="00DC1997" w:rsidRPr="001B0731" w:rsidRDefault="00DC1997" w:rsidP="00DC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1">
              <w:rPr>
                <w:rFonts w:ascii="Times New Roman" w:hAnsi="Times New Roman" w:cs="Times New Roman"/>
                <w:sz w:val="24"/>
                <w:szCs w:val="24"/>
              </w:rPr>
              <w:t xml:space="preserve">-третья и четвёртые группы «Океанической» </w:t>
            </w:r>
          </w:p>
          <w:p w:rsidR="00DC1997" w:rsidRPr="001B0731" w:rsidRDefault="00DC1997" w:rsidP="00980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0E3C" w:rsidRPr="001B0731" w:rsidRDefault="00980E3C" w:rsidP="00980E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3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1B0731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называются зоны взаимодействия </w:t>
            </w:r>
            <w:proofErr w:type="spellStart"/>
            <w:r w:rsidRPr="001B0731">
              <w:rPr>
                <w:rFonts w:ascii="Times New Roman" w:hAnsi="Times New Roman" w:cs="Times New Roman"/>
                <w:sz w:val="24"/>
                <w:szCs w:val="24"/>
              </w:rPr>
              <w:t>литосферных</w:t>
            </w:r>
            <w:proofErr w:type="spellEnd"/>
            <w:r w:rsidRPr="001B0731">
              <w:rPr>
                <w:rFonts w:ascii="Times New Roman" w:hAnsi="Times New Roman" w:cs="Times New Roman"/>
                <w:sz w:val="24"/>
                <w:szCs w:val="24"/>
              </w:rPr>
              <w:t xml:space="preserve"> плит? </w:t>
            </w:r>
            <w:r w:rsidRPr="001B07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Какие явления в этих зонах происходят? </w:t>
            </w:r>
          </w:p>
          <w:p w:rsidR="001D1513" w:rsidRPr="001B0731" w:rsidRDefault="00E76CA0" w:rsidP="001D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1">
              <w:rPr>
                <w:rFonts w:ascii="Times New Roman" w:hAnsi="Times New Roman" w:cs="Times New Roman"/>
                <w:sz w:val="24"/>
                <w:szCs w:val="24"/>
              </w:rPr>
              <w:t>6.Одинаковая ли толщина земной коры?</w:t>
            </w:r>
          </w:p>
          <w:p w:rsidR="001D1513" w:rsidRPr="001B0731" w:rsidRDefault="00E76CA0" w:rsidP="001D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1">
              <w:rPr>
                <w:rFonts w:ascii="Times New Roman" w:hAnsi="Times New Roman" w:cs="Times New Roman"/>
                <w:sz w:val="24"/>
                <w:szCs w:val="24"/>
              </w:rPr>
              <w:t>7.Что называется очагом землетрясения?</w:t>
            </w:r>
          </w:p>
          <w:p w:rsidR="00E76CA0" w:rsidRPr="001B0731" w:rsidRDefault="00E76CA0" w:rsidP="001D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1">
              <w:rPr>
                <w:rFonts w:ascii="Times New Roman" w:hAnsi="Times New Roman" w:cs="Times New Roman"/>
                <w:sz w:val="24"/>
                <w:szCs w:val="24"/>
              </w:rPr>
              <w:t>8.что называют эпицентром землетрясения?</w:t>
            </w:r>
          </w:p>
          <w:p w:rsidR="00E76CA0" w:rsidRPr="001B0731" w:rsidRDefault="00E76CA0" w:rsidP="001D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1">
              <w:rPr>
                <w:rFonts w:ascii="Times New Roman" w:hAnsi="Times New Roman" w:cs="Times New Roman"/>
                <w:sz w:val="24"/>
                <w:szCs w:val="24"/>
              </w:rPr>
              <w:t xml:space="preserve">9. Как называются </w:t>
            </w:r>
            <w:proofErr w:type="gramStart"/>
            <w:r w:rsidRPr="001B0731">
              <w:rPr>
                <w:rFonts w:ascii="Times New Roman" w:hAnsi="Times New Roman" w:cs="Times New Roman"/>
                <w:sz w:val="24"/>
                <w:szCs w:val="24"/>
              </w:rPr>
              <w:t>приборы</w:t>
            </w:r>
            <w:proofErr w:type="gramEnd"/>
            <w:r w:rsidRPr="001B0731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регистрируют даже самые не значительные колебания земной коры</w:t>
            </w:r>
          </w:p>
          <w:p w:rsidR="00E76CA0" w:rsidRPr="001B0731" w:rsidRDefault="00813AB2" w:rsidP="001D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1B073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E76CA0" w:rsidRPr="001B0731">
              <w:rPr>
                <w:rFonts w:ascii="Times New Roman" w:hAnsi="Times New Roman" w:cs="Times New Roman"/>
                <w:sz w:val="24"/>
                <w:szCs w:val="24"/>
              </w:rPr>
              <w:t>о какой шкале определяют силу землетрясения</w:t>
            </w:r>
          </w:p>
          <w:p w:rsidR="00E76CA0" w:rsidRPr="001B0731" w:rsidRDefault="00813AB2" w:rsidP="001D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1">
              <w:rPr>
                <w:rFonts w:ascii="Times New Roman" w:hAnsi="Times New Roman" w:cs="Times New Roman"/>
                <w:sz w:val="24"/>
                <w:szCs w:val="24"/>
              </w:rPr>
              <w:t>11 Что такое вулкан?</w:t>
            </w:r>
          </w:p>
          <w:p w:rsidR="00813AB2" w:rsidRPr="001B0731" w:rsidRDefault="00813AB2" w:rsidP="001D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AB2" w:rsidRPr="001B0731" w:rsidRDefault="00813AB2" w:rsidP="001D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D52" w:rsidRPr="001B0731" w:rsidRDefault="00B67D52" w:rsidP="001D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513" w:rsidRPr="001B0731" w:rsidRDefault="001D1513" w:rsidP="001D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1">
              <w:rPr>
                <w:rFonts w:ascii="Times New Roman" w:hAnsi="Times New Roman" w:cs="Times New Roman"/>
                <w:sz w:val="24"/>
                <w:szCs w:val="24"/>
              </w:rPr>
              <w:t xml:space="preserve">У вас на столах </w:t>
            </w:r>
            <w:r w:rsidR="00B67D52" w:rsidRPr="001B0731">
              <w:rPr>
                <w:rFonts w:ascii="Times New Roman" w:hAnsi="Times New Roman" w:cs="Times New Roman"/>
                <w:sz w:val="24"/>
                <w:szCs w:val="24"/>
              </w:rPr>
              <w:t>лежат</w:t>
            </w:r>
            <w:r w:rsidRPr="001B07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="00B67D52" w:rsidRPr="001B0731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 w:rsidRPr="001B0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7D52" w:rsidRPr="001B0731">
              <w:rPr>
                <w:rFonts w:ascii="Times New Roman" w:hAnsi="Times New Roman" w:cs="Times New Roman"/>
                <w:sz w:val="24"/>
                <w:szCs w:val="24"/>
              </w:rPr>
              <w:t>вулкана</w:t>
            </w:r>
            <w:proofErr w:type="spellEnd"/>
            <w:proofErr w:type="gramEnd"/>
            <w:r w:rsidRPr="001B073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B67D52" w:rsidRPr="001B0731">
              <w:rPr>
                <w:rFonts w:ascii="Times New Roman" w:hAnsi="Times New Roman" w:cs="Times New Roman"/>
                <w:sz w:val="24"/>
                <w:szCs w:val="24"/>
              </w:rPr>
              <w:t>части которого необходимо подписать</w:t>
            </w:r>
          </w:p>
          <w:p w:rsidR="001D1513" w:rsidRPr="001B0731" w:rsidRDefault="001D1513" w:rsidP="001D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513" w:rsidRPr="001B0731" w:rsidRDefault="001D1513" w:rsidP="001D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513" w:rsidRPr="001B0731" w:rsidRDefault="001D1513" w:rsidP="001D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513" w:rsidRPr="001B0731" w:rsidRDefault="001D1513" w:rsidP="001D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513" w:rsidRPr="001B0731" w:rsidRDefault="001D1513" w:rsidP="001D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513" w:rsidRPr="001B0731" w:rsidRDefault="001D1513" w:rsidP="001D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513" w:rsidRPr="001B0731" w:rsidRDefault="001D1513" w:rsidP="001D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513" w:rsidRPr="001B0731" w:rsidRDefault="001D1513" w:rsidP="001D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513" w:rsidRPr="001B0731" w:rsidRDefault="001D1513" w:rsidP="001D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513" w:rsidRPr="001B0731" w:rsidRDefault="001D1513" w:rsidP="001D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513" w:rsidRPr="001B0731" w:rsidRDefault="001D1513" w:rsidP="001D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72" w:rsidRPr="001B0731" w:rsidRDefault="00CA0072" w:rsidP="00DC1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90826" w:rsidRPr="001B0731" w:rsidRDefault="00590826" w:rsidP="0063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</w:t>
            </w:r>
          </w:p>
          <w:p w:rsidR="00590826" w:rsidRPr="001B0731" w:rsidRDefault="00590826" w:rsidP="00636A7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D1513" w:rsidRPr="001B0731" w:rsidRDefault="001D1513" w:rsidP="001D151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D1513" w:rsidRPr="001B0731" w:rsidRDefault="001D1513" w:rsidP="001D151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D1513" w:rsidRPr="001B0731" w:rsidRDefault="001D1513" w:rsidP="001D151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B073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9E329B" w:rsidRPr="001B0731" w:rsidRDefault="009E329B" w:rsidP="001D1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1513" w:rsidRPr="001B0731" w:rsidRDefault="001D1513" w:rsidP="001D1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31">
              <w:rPr>
                <w:rFonts w:ascii="Times New Roman" w:eastAsia="Calibri" w:hAnsi="Times New Roman" w:cs="Times New Roman"/>
                <w:sz w:val="24"/>
                <w:szCs w:val="24"/>
              </w:rPr>
              <w:t>ядро, мантия, земная кора</w:t>
            </w:r>
          </w:p>
          <w:p w:rsidR="001D1513" w:rsidRPr="001B0731" w:rsidRDefault="001D1513" w:rsidP="001D1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31">
              <w:rPr>
                <w:rFonts w:ascii="Times New Roman" w:eastAsia="Calibri" w:hAnsi="Times New Roman" w:cs="Times New Roman"/>
                <w:sz w:val="24"/>
                <w:szCs w:val="24"/>
              </w:rPr>
              <w:t>-Земная кора и верхняя часть мантии.</w:t>
            </w:r>
          </w:p>
          <w:p w:rsidR="001D1513" w:rsidRPr="001B0731" w:rsidRDefault="00E76CA0" w:rsidP="001D1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  <w:r w:rsidR="001D1513" w:rsidRPr="001B0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состоит из </w:t>
            </w:r>
            <w:proofErr w:type="spellStart"/>
            <w:r w:rsidR="001D1513" w:rsidRPr="001B0731">
              <w:rPr>
                <w:rFonts w:ascii="Times New Roman" w:eastAsia="Calibri" w:hAnsi="Times New Roman" w:cs="Times New Roman"/>
                <w:sz w:val="24"/>
                <w:szCs w:val="24"/>
              </w:rPr>
              <w:t>литосферных</w:t>
            </w:r>
            <w:proofErr w:type="spellEnd"/>
            <w:r w:rsidR="001D1513" w:rsidRPr="001B0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плит.</w:t>
            </w:r>
          </w:p>
          <w:p w:rsidR="00DC1997" w:rsidRPr="001B0731" w:rsidRDefault="00DC1997" w:rsidP="00DC1997">
            <w:pPr>
              <w:ind w:left="-391" w:firstLine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1">
              <w:rPr>
                <w:rFonts w:ascii="Times New Roman" w:hAnsi="Times New Roman" w:cs="Times New Roman"/>
                <w:sz w:val="24"/>
                <w:szCs w:val="24"/>
              </w:rPr>
              <w:t>Первая группа даёт характеристику «материковой» земной коре.</w:t>
            </w:r>
          </w:p>
          <w:p w:rsidR="00DC1997" w:rsidRPr="001B0731" w:rsidRDefault="00DC1997" w:rsidP="00DC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1">
              <w:rPr>
                <w:rFonts w:ascii="Times New Roman" w:hAnsi="Times New Roman" w:cs="Times New Roman"/>
                <w:sz w:val="24"/>
                <w:szCs w:val="24"/>
              </w:rPr>
              <w:t>- вторая уточняет.</w:t>
            </w:r>
          </w:p>
          <w:p w:rsidR="00DC1997" w:rsidRPr="001B0731" w:rsidRDefault="00DC1997" w:rsidP="00DC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1">
              <w:rPr>
                <w:rFonts w:ascii="Times New Roman" w:hAnsi="Times New Roman" w:cs="Times New Roman"/>
                <w:sz w:val="24"/>
                <w:szCs w:val="24"/>
              </w:rPr>
              <w:t>-третья группа даёт характеристику «океанической» земной коре.</w:t>
            </w:r>
          </w:p>
          <w:p w:rsidR="00DC1997" w:rsidRPr="001B0731" w:rsidRDefault="00DC1997" w:rsidP="001D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1">
              <w:rPr>
                <w:rFonts w:ascii="Times New Roman" w:hAnsi="Times New Roman" w:cs="Times New Roman"/>
                <w:sz w:val="24"/>
                <w:szCs w:val="24"/>
              </w:rPr>
              <w:t>- четвёртая уточняет</w:t>
            </w:r>
          </w:p>
          <w:p w:rsidR="001D1513" w:rsidRPr="001B0731" w:rsidRDefault="00E76CA0" w:rsidP="001D151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B07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0E3C" w:rsidRPr="001B0731">
              <w:rPr>
                <w:rFonts w:ascii="Times New Roman" w:hAnsi="Times New Roman" w:cs="Times New Roman"/>
                <w:sz w:val="24"/>
                <w:szCs w:val="24"/>
              </w:rPr>
              <w:t>ейсмические зоны.</w:t>
            </w:r>
          </w:p>
          <w:p w:rsidR="001D1513" w:rsidRPr="001B0731" w:rsidRDefault="00E76CA0" w:rsidP="001D151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B07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0E3C" w:rsidRPr="001B0731">
              <w:rPr>
                <w:rFonts w:ascii="Times New Roman" w:hAnsi="Times New Roman" w:cs="Times New Roman"/>
                <w:sz w:val="24"/>
                <w:szCs w:val="24"/>
              </w:rPr>
              <w:t>улканизм, землетрясения</w:t>
            </w:r>
          </w:p>
          <w:p w:rsidR="00E76CA0" w:rsidRPr="001B0731" w:rsidRDefault="00E76CA0" w:rsidP="001D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76CA0" w:rsidRPr="001B0731" w:rsidRDefault="00E76CA0" w:rsidP="001D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1">
              <w:rPr>
                <w:rFonts w:ascii="Times New Roman" w:hAnsi="Times New Roman" w:cs="Times New Roman"/>
                <w:sz w:val="24"/>
                <w:szCs w:val="24"/>
              </w:rPr>
              <w:t>место в земной коре, где происходит разрыв.</w:t>
            </w:r>
          </w:p>
          <w:p w:rsidR="00E76CA0" w:rsidRPr="001B0731" w:rsidRDefault="00E76CA0" w:rsidP="001D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731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proofErr w:type="gramEnd"/>
            <w:r w:rsidRPr="001B0731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расположенная над очагом</w:t>
            </w:r>
          </w:p>
          <w:p w:rsidR="00E76CA0" w:rsidRPr="001B0731" w:rsidRDefault="00E76CA0" w:rsidP="001D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1">
              <w:rPr>
                <w:rFonts w:ascii="Times New Roman" w:hAnsi="Times New Roman" w:cs="Times New Roman"/>
                <w:sz w:val="24"/>
                <w:szCs w:val="24"/>
              </w:rPr>
              <w:t>сейсмографы</w:t>
            </w:r>
          </w:p>
          <w:p w:rsidR="00E76CA0" w:rsidRPr="001B0731" w:rsidRDefault="00E76CA0" w:rsidP="001D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1">
              <w:rPr>
                <w:rFonts w:ascii="Times New Roman" w:hAnsi="Times New Roman" w:cs="Times New Roman"/>
                <w:sz w:val="24"/>
                <w:szCs w:val="24"/>
              </w:rPr>
              <w:t>по 12-бальной</w:t>
            </w:r>
          </w:p>
          <w:p w:rsidR="00813AB2" w:rsidRPr="001B0731" w:rsidRDefault="00813AB2" w:rsidP="001D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геологические образования на поверхности земной коры или коры других планет, где магма выходит на поверхность</w:t>
            </w:r>
            <w:r w:rsidRPr="001B0731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>,</w:t>
            </w:r>
            <w:proofErr w:type="gramStart"/>
            <w:r w:rsidRPr="001B0731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> .</w:t>
            </w:r>
            <w:proofErr w:type="gramEnd"/>
          </w:p>
          <w:p w:rsidR="00B67D52" w:rsidRPr="001B0731" w:rsidRDefault="00B67D52" w:rsidP="00B67D52">
            <w:pPr>
              <w:tabs>
                <w:tab w:val="left" w:pos="28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1">
              <w:rPr>
                <w:rFonts w:ascii="Times New Roman" w:hAnsi="Times New Roman" w:cs="Times New Roman"/>
                <w:sz w:val="24"/>
                <w:szCs w:val="24"/>
              </w:rPr>
              <w:t>Задание №2</w:t>
            </w:r>
          </w:p>
          <w:p w:rsidR="00813AB2" w:rsidRPr="001B0731" w:rsidRDefault="00813AB2" w:rsidP="001D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513" w:rsidRPr="001B0731" w:rsidRDefault="001D1513" w:rsidP="001D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1">
              <w:rPr>
                <w:rFonts w:ascii="Times New Roman" w:hAnsi="Times New Roman" w:cs="Times New Roman"/>
                <w:sz w:val="24"/>
                <w:szCs w:val="24"/>
              </w:rPr>
              <w:t xml:space="preserve">Ребята </w:t>
            </w:r>
            <w:r w:rsidR="00B67D52" w:rsidRPr="001B0731">
              <w:rPr>
                <w:rFonts w:ascii="Times New Roman" w:hAnsi="Times New Roman" w:cs="Times New Roman"/>
                <w:sz w:val="24"/>
                <w:szCs w:val="24"/>
              </w:rPr>
              <w:t>подписывают части вулкана</w:t>
            </w:r>
            <w:r w:rsidRPr="001B0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826" w:rsidRPr="001B0731" w:rsidRDefault="00590826" w:rsidP="00636A7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90826" w:rsidRPr="001B0731" w:rsidRDefault="00590826" w:rsidP="0063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513" w:rsidRPr="001B0731" w:rsidRDefault="00DC1997" w:rsidP="0063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73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38625" cy="2324100"/>
                  <wp:effectExtent l="19050" t="0" r="0" b="0"/>
                  <wp:docPr id="4" name="Рисунок 4" descr="https://pandia.ru/text/82/157/images/img7_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andia.ru/text/82/157/images/img7_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339" cy="2334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CFB" w:rsidRPr="00AD41C7" w:rsidTr="001D1513">
        <w:tc>
          <w:tcPr>
            <w:tcW w:w="7763" w:type="dxa"/>
          </w:tcPr>
          <w:p w:rsidR="00B36B00" w:rsidRDefault="00B36B00" w:rsidP="00B3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Ребята,  дайте характеристику  понятия « земная кора».  У вас на столах лежат тексты,  поработайте с ним  и определитесь, что вы не знаете из этого понятия.</w:t>
            </w:r>
          </w:p>
          <w:p w:rsidR="00074F87" w:rsidRDefault="00074F87" w:rsidP="00074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87" w:rsidRDefault="00074F87" w:rsidP="00074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87" w:rsidRDefault="00074F87" w:rsidP="0007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-Кто из групп не согласен с ребятами?</w:t>
            </w:r>
          </w:p>
          <w:p w:rsidR="009B4DCE" w:rsidRPr="006839D5" w:rsidRDefault="009B4DCE" w:rsidP="0007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с вами изучили из данного понятия, а что нам еще не известно?</w:t>
            </w:r>
          </w:p>
          <w:p w:rsidR="00074F87" w:rsidRDefault="00074F87" w:rsidP="00074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87" w:rsidRDefault="00074F87" w:rsidP="00074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FB" w:rsidRPr="00C87F0C" w:rsidRDefault="00074F87" w:rsidP="00C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371" w:type="dxa"/>
          </w:tcPr>
          <w:p w:rsidR="00074F87" w:rsidRPr="00074F87" w:rsidRDefault="00074F87" w:rsidP="00074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Земная кора – это верхняя часть литосферы, которая состоит из горных пород и минералов.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Записывают в листы</w:t>
            </w:r>
          </w:p>
          <w:p w:rsidR="00074F87" w:rsidRDefault="00074F87" w:rsidP="0007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Каждая группа работает с понятием и выясняет, что они не знают о горных породах и минералах.</w:t>
            </w:r>
          </w:p>
          <w:p w:rsidR="00074F87" w:rsidRDefault="00074F87" w:rsidP="0007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группа высказывает своё предположение. </w:t>
            </w:r>
          </w:p>
          <w:p w:rsidR="009B4DCE" w:rsidRDefault="009B4DCE" w:rsidP="00074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87" w:rsidRDefault="00074F87" w:rsidP="0007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не знаем из этого определения, что такое горные породы и минералы, это возможно и будем сегодня изучать.</w:t>
            </w:r>
          </w:p>
          <w:p w:rsidR="00074F87" w:rsidRDefault="00074F87" w:rsidP="0007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соглашаются.</w:t>
            </w:r>
          </w:p>
          <w:p w:rsidR="00B67CFB" w:rsidRPr="00AD41C7" w:rsidRDefault="00B67CFB" w:rsidP="00C87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F0C" w:rsidRPr="00AD41C7" w:rsidTr="001D1513">
        <w:tc>
          <w:tcPr>
            <w:tcW w:w="7763" w:type="dxa"/>
          </w:tcPr>
          <w:p w:rsidR="00C87F0C" w:rsidRDefault="00C87F0C" w:rsidP="00B36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Молодцы,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думаю, </w:t>
            </w:r>
            <w:r w:rsidRPr="00C87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 из вас знают сказку А.С. Пушкина «о Царе </w:t>
            </w:r>
            <w:proofErr w:type="spellStart"/>
            <w:r w:rsidRPr="00C87F0C">
              <w:rPr>
                <w:rFonts w:ascii="Times New Roman" w:hAnsi="Times New Roman" w:cs="Times New Roman"/>
                <w:b/>
                <w:sz w:val="24"/>
                <w:szCs w:val="24"/>
              </w:rPr>
              <w:t>Салтане</w:t>
            </w:r>
            <w:proofErr w:type="spellEnd"/>
            <w:r w:rsidRPr="00C87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87F0C">
              <w:rPr>
                <w:rFonts w:ascii="Times New Roman" w:hAnsi="Times New Roman" w:cs="Times New Roman"/>
                <w:b/>
                <w:sz w:val="24"/>
                <w:szCs w:val="24"/>
              </w:rPr>
              <w:t>Давай посмотрим небольшой эпизо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C87F0C" w:rsidRDefault="009C69EF" w:rsidP="00C87F0C">
            <w:hyperlink r:id="rId7" w:history="1">
              <w:r w:rsidR="00C87F0C" w:rsidRPr="00803FDF">
                <w:rPr>
                  <w:rStyle w:val="aa"/>
                </w:rPr>
                <w:t>https://yandex.ru/video/preview/8384124560873677268</w:t>
              </w:r>
            </w:hyperlink>
          </w:p>
          <w:p w:rsidR="00C87F0C" w:rsidRDefault="00C87F0C" w:rsidP="00B3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87F0C" w:rsidRDefault="00C87F0C" w:rsidP="00C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Смотрят эпизод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мульфильма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белочке, которая грызёт орешки.</w:t>
            </w:r>
          </w:p>
          <w:p w:rsidR="00C87F0C" w:rsidRDefault="00C87F0C" w:rsidP="00C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орешки не простые, их скорлупки золотые, ядра чистый изумруд.</w:t>
            </w:r>
          </w:p>
          <w:p w:rsidR="00C87F0C" w:rsidRDefault="00C87F0C" w:rsidP="00C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золота и изумруда.</w:t>
            </w:r>
          </w:p>
          <w:p w:rsidR="00C87F0C" w:rsidRPr="00074F87" w:rsidRDefault="00C87F0C" w:rsidP="00074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B00" w:rsidRPr="00AD41C7" w:rsidTr="001D1513">
        <w:tc>
          <w:tcPr>
            <w:tcW w:w="7763" w:type="dxa"/>
          </w:tcPr>
          <w:p w:rsidR="00C87F0C" w:rsidRDefault="00C87F0C" w:rsidP="00C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что вы можете сказать об орешках, которые грызёт белка?</w:t>
            </w:r>
          </w:p>
          <w:p w:rsidR="00C87F0C" w:rsidRDefault="00C87F0C" w:rsidP="00C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подумайте,  из каких веществ состоят орешки?</w:t>
            </w:r>
          </w:p>
          <w:p w:rsidR="00C87F0C" w:rsidRDefault="00C87F0C" w:rsidP="00C87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0C" w:rsidRDefault="00C87F0C" w:rsidP="00C87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0C" w:rsidRDefault="00C87F0C" w:rsidP="00C87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8B" w:rsidRDefault="00842E8B" w:rsidP="00C87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8B" w:rsidRDefault="00842E8B" w:rsidP="00C87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8B" w:rsidRDefault="00842E8B" w:rsidP="00C87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8B" w:rsidRDefault="00842E8B" w:rsidP="00C87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8B" w:rsidRDefault="00842E8B" w:rsidP="00C87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0C" w:rsidRDefault="00C87F0C" w:rsidP="00C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-Работаем в группах  и отвечаем на вопрос,  где можно найти вещества,  из которых состоят орешки?</w:t>
            </w:r>
          </w:p>
          <w:p w:rsidR="00C87F0C" w:rsidRDefault="00C87F0C" w:rsidP="00C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 согласны?</w:t>
            </w:r>
          </w:p>
          <w:p w:rsidR="00C87F0C" w:rsidRDefault="00C87F0C" w:rsidP="00C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остальные как считают?</w:t>
            </w:r>
          </w:p>
          <w:p w:rsidR="00C87F0C" w:rsidRDefault="00C87F0C" w:rsidP="00C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 нашего урока,  о чем нам говорит?</w:t>
            </w:r>
          </w:p>
          <w:p w:rsidR="00C87F0C" w:rsidRDefault="00C87F0C" w:rsidP="00C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-Исходя из этого, что вы можете предположить?</w:t>
            </w:r>
          </w:p>
          <w:p w:rsidR="00B36B00" w:rsidRPr="00AD27EE" w:rsidRDefault="00C87F0C" w:rsidP="00AD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группа может точно определить, что орешки – это горная порода или минерал?</w:t>
            </w:r>
          </w:p>
        </w:tc>
        <w:tc>
          <w:tcPr>
            <w:tcW w:w="7371" w:type="dxa"/>
          </w:tcPr>
          <w:p w:rsidR="00C87F0C" w:rsidRDefault="00C87F0C" w:rsidP="00C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первая группа предполагает, что орешки сделал человек.</w:t>
            </w:r>
          </w:p>
          <w:p w:rsidR="009B4DCE" w:rsidRDefault="009B4DCE" w:rsidP="00C87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0C" w:rsidRDefault="00C87F0C" w:rsidP="00C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-вторая группа возражает, говорит,  что их может и сделал человек, но золото и изумруд он, скорее всего, взял из земной коры?</w:t>
            </w:r>
          </w:p>
          <w:p w:rsidR="009B4DCE" w:rsidRDefault="009B4DCE" w:rsidP="00C87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0C" w:rsidRDefault="00C87F0C" w:rsidP="00C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третья и четвёртая группа соглашаются со второй группой</w:t>
            </w:r>
          </w:p>
          <w:p w:rsidR="00C87F0C" w:rsidRDefault="00C87F0C" w:rsidP="00C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вещества земной коры -  это горные породы и минералы</w:t>
            </w:r>
          </w:p>
          <w:p w:rsidR="00C87F0C" w:rsidRDefault="00C87F0C" w:rsidP="00C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можем точно утверждать, что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орешки это горные породы или минералы.</w:t>
            </w:r>
          </w:p>
          <w:p w:rsidR="00C87F0C" w:rsidRDefault="00C87F0C" w:rsidP="00C87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0C" w:rsidRDefault="00C87F0C" w:rsidP="00C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вызывает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группах затруднение.</w:t>
            </w:r>
          </w:p>
          <w:p w:rsidR="00C87F0C" w:rsidRDefault="00C87F0C" w:rsidP="00C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-нет, не можем! Мы не знаем,  чем отличаются горные породы и минералы.</w:t>
            </w:r>
          </w:p>
          <w:p w:rsidR="00C87F0C" w:rsidRDefault="00C87F0C" w:rsidP="00C87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F0C" w:rsidRDefault="00C87F0C" w:rsidP="00C87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D5">
              <w:rPr>
                <w:rFonts w:ascii="Times New Roman" w:hAnsi="Times New Roman" w:cs="Times New Roman"/>
                <w:sz w:val="24"/>
                <w:szCs w:val="24"/>
              </w:rPr>
              <w:t>- Формулируют цель, озвучивает её один представитель группы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группы соглашаются или нет</w:t>
            </w:r>
            <w:r w:rsidRPr="00683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6B00" w:rsidRPr="00AD41C7" w:rsidRDefault="00B36B00" w:rsidP="0063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7EE" w:rsidRPr="00AD41C7" w:rsidTr="001D1513">
        <w:tc>
          <w:tcPr>
            <w:tcW w:w="7763" w:type="dxa"/>
          </w:tcPr>
          <w:p w:rsidR="00AD27EE" w:rsidRDefault="00AD27EE" w:rsidP="00AD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Подумайте в группах, какая будет тема  нашего урока?</w:t>
            </w:r>
          </w:p>
          <w:p w:rsidR="00AD27EE" w:rsidRPr="008B4E91" w:rsidRDefault="008B4E91" w:rsidP="00C87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91"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</w:p>
        </w:tc>
        <w:tc>
          <w:tcPr>
            <w:tcW w:w="7371" w:type="dxa"/>
          </w:tcPr>
          <w:p w:rsidR="00AD27EE" w:rsidRPr="00842E8B" w:rsidRDefault="00AD27EE" w:rsidP="00AD2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Озвучивают тему урока</w:t>
            </w:r>
          </w:p>
          <w:p w:rsidR="00AD27EE" w:rsidRDefault="00AD27EE" w:rsidP="00AD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842E8B">
              <w:rPr>
                <w:rFonts w:ascii="Times New Roman" w:hAnsi="Times New Roman" w:cs="Times New Roman"/>
                <w:b/>
              </w:rPr>
              <w:t>Горные породы, минералы и полезные ископаемые</w:t>
            </w:r>
            <w:proofErr w:type="gramStart"/>
            <w:r w:rsidRPr="00842E8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»</w:t>
            </w:r>
            <w:proofErr w:type="gramEnd"/>
          </w:p>
        </w:tc>
      </w:tr>
      <w:tr w:rsidR="0048440A" w:rsidRPr="00AD41C7" w:rsidTr="001D1513">
        <w:tc>
          <w:tcPr>
            <w:tcW w:w="7763" w:type="dxa"/>
          </w:tcPr>
          <w:p w:rsidR="0048440A" w:rsidRPr="00AD41C7" w:rsidRDefault="0048440A" w:rsidP="00771D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41C7">
              <w:rPr>
                <w:rFonts w:ascii="Times New Roman" w:hAnsi="Times New Roman"/>
                <w:sz w:val="24"/>
                <w:szCs w:val="24"/>
              </w:rPr>
              <w:t xml:space="preserve">Представьте себе, что вы настоящие </w:t>
            </w:r>
            <w:r>
              <w:rPr>
                <w:rFonts w:ascii="Times New Roman" w:hAnsi="Times New Roman"/>
                <w:sz w:val="24"/>
                <w:szCs w:val="24"/>
              </w:rPr>
              <w:t>геологи,</w:t>
            </w:r>
            <w:r w:rsidRPr="00AD41C7">
              <w:rPr>
                <w:rFonts w:ascii="Times New Roman" w:hAnsi="Times New Roman"/>
                <w:sz w:val="24"/>
                <w:szCs w:val="24"/>
              </w:rPr>
              <w:t xml:space="preserve"> исследователи, все результаты исследований вы фиксир</w:t>
            </w:r>
            <w:r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AD41C7">
              <w:rPr>
                <w:rFonts w:ascii="Times New Roman" w:hAnsi="Times New Roman"/>
                <w:sz w:val="24"/>
                <w:szCs w:val="24"/>
              </w:rPr>
              <w:t xml:space="preserve"> в свой </w:t>
            </w:r>
            <w:r>
              <w:rPr>
                <w:rFonts w:ascii="Times New Roman" w:hAnsi="Times New Roman"/>
                <w:sz w:val="24"/>
                <w:szCs w:val="24"/>
              </w:rPr>
              <w:t>маршрутной карте</w:t>
            </w:r>
            <w:r w:rsidRPr="00AD41C7">
              <w:rPr>
                <w:rFonts w:ascii="Times New Roman" w:hAnsi="Times New Roman"/>
                <w:sz w:val="24"/>
                <w:szCs w:val="24"/>
              </w:rPr>
              <w:t xml:space="preserve">  и делаете выводы.</w:t>
            </w:r>
            <w:proofErr w:type="gramEnd"/>
            <w:r w:rsidRPr="00AD41C7">
              <w:rPr>
                <w:rFonts w:ascii="Times New Roman" w:hAnsi="Times New Roman"/>
                <w:sz w:val="24"/>
                <w:szCs w:val="24"/>
              </w:rPr>
              <w:t xml:space="preserve"> Все необходимое для исследований у вас на столах.</w:t>
            </w:r>
          </w:p>
          <w:p w:rsidR="0048440A" w:rsidRPr="00AD41C7" w:rsidRDefault="0048440A" w:rsidP="00771D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AD41C7">
              <w:rPr>
                <w:rFonts w:ascii="Times New Roman" w:hAnsi="Times New Roman"/>
                <w:sz w:val="24"/>
                <w:szCs w:val="24"/>
              </w:rPr>
              <w:t xml:space="preserve">Но для того чтобы подойти к грамотно к исследованию нужно выдвинуть, что?  </w:t>
            </w:r>
            <w:proofErr w:type="gramEnd"/>
          </w:p>
        </w:tc>
        <w:tc>
          <w:tcPr>
            <w:tcW w:w="7371" w:type="dxa"/>
          </w:tcPr>
          <w:p w:rsidR="0048440A" w:rsidRDefault="0048440A" w:rsidP="00771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1C7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Гипотезу</w:t>
            </w:r>
          </w:p>
          <w:p w:rsidR="0048440A" w:rsidRPr="00771D44" w:rsidRDefault="00771D44" w:rsidP="00771D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71D44">
              <w:rPr>
                <w:rFonts w:ascii="Times New Roman" w:hAnsi="Times New Roman" w:cs="Times New Roman"/>
                <w:b/>
                <w:sz w:val="24"/>
                <w:szCs w:val="24"/>
              </w:rPr>
              <w:t>ыяснить, чем отличаются горные породы от минералов, которые слагают земную кору</w:t>
            </w:r>
          </w:p>
        </w:tc>
      </w:tr>
      <w:tr w:rsidR="00771D44" w:rsidRPr="00AD41C7" w:rsidTr="001D1513">
        <w:tc>
          <w:tcPr>
            <w:tcW w:w="7763" w:type="dxa"/>
          </w:tcPr>
          <w:p w:rsidR="00771D44" w:rsidRPr="00771D44" w:rsidRDefault="00771D44" w:rsidP="0077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учебной задачи. </w:t>
            </w: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 вас на столе лежат образцы горных пород, минералов и лупы, подумайте можно ли выяснить какие из них горные породы, а какие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минералы? Какие будут ваши предложения. </w:t>
            </w:r>
          </w:p>
          <w:p w:rsidR="00771D44" w:rsidRPr="00AD41C7" w:rsidRDefault="00771D44" w:rsidP="00771D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столах образцы: гранит, кварц, слюда, полевой шпат, лупы.</w:t>
            </w: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работают в группах и предлагают разные варианты для определения образцов:</w:t>
            </w:r>
          </w:p>
          <w:p w:rsidR="00771D44" w:rsidRPr="00AD41C7" w:rsidRDefault="00771D44" w:rsidP="00771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40A" w:rsidRPr="00AD41C7" w:rsidTr="001D1513">
        <w:tc>
          <w:tcPr>
            <w:tcW w:w="7763" w:type="dxa"/>
          </w:tcPr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-первая группа, если вы не знаете особенности отличия горных пород и минералов, то и вариантов у вас нет?</w:t>
            </w: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-хорошо, приступайте к работе.</w:t>
            </w: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07" w:rsidRDefault="00201207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Приглашаю к доске по одному представителю от группы и прошу распределить образцы по колонкам. </w:t>
            </w: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44" w:rsidRPr="006839D5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 4 группы – 3 колонки, давайте, послушаем и отнесёмся к их идее. Ребята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расскажите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каким соображениям вы поделили образцы на 3 группы</w:t>
            </w:r>
          </w:p>
          <w:p w:rsidR="00771D44" w:rsidRPr="006839D5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группы согласны, что так можно поделить данные образцы, которые слагают земную кору.</w:t>
            </w:r>
          </w:p>
          <w:p w:rsidR="00771D44" w:rsidRPr="006839D5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скажут другие группы.</w:t>
            </w:r>
          </w:p>
          <w:p w:rsidR="00771D44" w:rsidRPr="006839D5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какой выбор надо сделать 2 группе?</w:t>
            </w:r>
          </w:p>
          <w:p w:rsidR="00771D44" w:rsidRPr="006839D5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решайте.</w:t>
            </w: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-давайте послушаем представителей  3 группы</w:t>
            </w: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44" w:rsidRPr="006839D5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кто 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хочет возразить?</w:t>
            </w:r>
          </w:p>
          <w:p w:rsidR="00771D44" w:rsidRPr="006839D5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Предлагаю послушать ребят первой группы. </w:t>
            </w: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четвёртая группа, по каким параметрам делила образцы?</w:t>
            </w: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0A" w:rsidRPr="00AD41C7" w:rsidRDefault="0048440A" w:rsidP="00636A71">
            <w:pPr>
              <w:pStyle w:val="Default"/>
              <w:rPr>
                <w:color w:val="auto"/>
              </w:rPr>
            </w:pPr>
          </w:p>
        </w:tc>
        <w:tc>
          <w:tcPr>
            <w:tcW w:w="7371" w:type="dxa"/>
          </w:tcPr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первая группа: сказать точно мы не сможем, потому что не знаем особенности горных пород и минералов.</w:t>
            </w: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-вторая группа:</w:t>
            </w: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думаем, раз у нас в помощь есть лупы, мы можем рассмотреть подробнее,  образцы и понять чем они отличаются.</w:t>
            </w: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группа:</w:t>
            </w: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можем, исследуя образцы разделить их на группы, например по цвету.</w:t>
            </w: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четвёртой группы:</w:t>
            </w: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согласны с третьей группой.</w:t>
            </w: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группа:</w:t>
            </w: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согласны, что можно образцы разделить на группы, потому что они разные.</w:t>
            </w: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начинают работать в группах и распределяют образцы по группам.</w:t>
            </w: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группа. Разделила на образцы на 2 группы: 1- гранит,2-кварц, полевой шпат, слюда.</w:t>
            </w: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группа. Разделили образцы на  3 группы: 1- гранит, 2-слюда и кварц, 3-полевой шпат.</w:t>
            </w: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группа. Разделили на  2 группы:1- слюда, 2-гранит, полевой шпат, кварц.</w:t>
            </w: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Четвёртая группа. Разделили, как и первая. 1-гранит, 2-полевой шпат, кварц, слюда.</w:t>
            </w: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Выходят к доске по одному представителю от группы и распределяют образцы по  колонкам.</w:t>
            </w: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-2 колонки, 2 группа – 3 колонки, 3 группа-2 колонки, 4 группа-2 колонки.</w:t>
            </w: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предлагают свою версию деления:</w:t>
            </w:r>
          </w:p>
          <w:p w:rsidR="0048440A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-мы видим, что гранит имеет пеструю окраску- это 1 группа, </w:t>
            </w: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слюда и кварц похожи расцветкой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2 группа, а полевой шпат мы не можем отнести ни к одной группе, поэтому, он вошел в 3 группу.</w:t>
            </w: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группа:</w:t>
            </w: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 не согласны, потому что земную кору составляют горные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породы и минералы, значит надо разделить образцы на 2 группы.</w:t>
            </w: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соглашаются и с ними соглашаются ребята второй группы. </w:t>
            </w: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какой группе отнести полевой шпат.</w:t>
            </w: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предлагают свою версию деления:</w:t>
            </w: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решили поделить так образцы, потому что считаем,  слюда легко ломается, а остальные породы твёрдые, поэтому у нас две группы, можно предположить, что одна из групп будем минералами, а другая горная порода.</w:t>
            </w: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не возражают, но и от своей идеи не отказываются.</w:t>
            </w: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обратили внимание на однородный цвет трёх пород: кварца, полевого шпата и слюды. Гранит отнесли к другой группе, так как он не однороден по цвету.</w:t>
            </w:r>
          </w:p>
          <w:p w:rsidR="00771D44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полностью согласны с 1 группой и делили по такому же подходу.</w:t>
            </w:r>
          </w:p>
          <w:p w:rsidR="00771D44" w:rsidRPr="00AD41C7" w:rsidRDefault="00771D44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07" w:rsidRPr="00AD41C7" w:rsidTr="001D1513">
        <w:tc>
          <w:tcPr>
            <w:tcW w:w="7763" w:type="dxa"/>
          </w:tcPr>
          <w:p w:rsidR="00201207" w:rsidRDefault="009A10F1" w:rsidP="0020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2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201207">
              <w:rPr>
                <w:rFonts w:ascii="Times New Roman" w:hAnsi="Times New Roman" w:cs="Times New Roman"/>
                <w:sz w:val="24"/>
                <w:szCs w:val="24"/>
              </w:rPr>
              <w:t>а доске вывожу слайд, который даёт понятие о минералах</w:t>
            </w:r>
          </w:p>
          <w:p w:rsidR="00201207" w:rsidRPr="00201207" w:rsidRDefault="00201207" w:rsidP="0077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207">
              <w:rPr>
                <w:rStyle w:val="ab"/>
                <w:rFonts w:ascii="Times New Roman" w:hAnsi="Times New Roman" w:cs="Times New Roman"/>
                <w:b/>
              </w:rPr>
              <w:t>Минерал</w:t>
            </w:r>
            <w:r w:rsidRPr="00201207">
              <w:rPr>
                <w:rFonts w:ascii="Times New Roman" w:hAnsi="Times New Roman" w:cs="Times New Roman"/>
                <w:b/>
              </w:rPr>
              <w:t xml:space="preserve"> – </w:t>
            </w:r>
            <w:r w:rsidRPr="00201207">
              <w:rPr>
                <w:rStyle w:val="ab"/>
                <w:rFonts w:ascii="Times New Roman" w:hAnsi="Times New Roman" w:cs="Times New Roman"/>
                <w:b/>
              </w:rPr>
              <w:t>это</w:t>
            </w:r>
            <w:r w:rsidRPr="00201207">
              <w:rPr>
                <w:rFonts w:ascii="Times New Roman" w:hAnsi="Times New Roman" w:cs="Times New Roman"/>
                <w:b/>
              </w:rPr>
              <w:t xml:space="preserve"> природные образования, относительно однородные по составу и свойствам.</w:t>
            </w:r>
          </w:p>
        </w:tc>
        <w:tc>
          <w:tcPr>
            <w:tcW w:w="7371" w:type="dxa"/>
          </w:tcPr>
          <w:p w:rsidR="00201207" w:rsidRDefault="00201207" w:rsidP="0020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внимательно определение,</w:t>
            </w:r>
            <w:r w:rsidR="002752A5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минералы записыв</w:t>
            </w:r>
            <w:r w:rsidR="009E32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52A5">
              <w:rPr>
                <w:rFonts w:ascii="Times New Roman" w:hAnsi="Times New Roman" w:cs="Times New Roman"/>
                <w:sz w:val="24"/>
                <w:szCs w:val="24"/>
              </w:rPr>
              <w:t>ют в маршрутную карту</w:t>
            </w:r>
          </w:p>
          <w:p w:rsidR="00201207" w:rsidRDefault="00201207" w:rsidP="0077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0A" w:rsidRPr="00AD41C7" w:rsidTr="005947DD">
        <w:trPr>
          <w:trHeight w:val="691"/>
        </w:trPr>
        <w:tc>
          <w:tcPr>
            <w:tcW w:w="7763" w:type="dxa"/>
          </w:tcPr>
          <w:p w:rsidR="00201207" w:rsidRDefault="009A10F1" w:rsidP="0020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F1"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  <w:r w:rsidR="00201207">
              <w:rPr>
                <w:rFonts w:ascii="Times New Roman" w:hAnsi="Times New Roman" w:cs="Times New Roman"/>
                <w:sz w:val="24"/>
                <w:szCs w:val="24"/>
              </w:rPr>
              <w:t>- Обратите внимание на доску.</w:t>
            </w:r>
          </w:p>
          <w:p w:rsidR="00201207" w:rsidRDefault="00201207" w:rsidP="0020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Скажите, а сейчас вы можете точно назвать образцы, которые будут минералами.</w:t>
            </w:r>
          </w:p>
          <w:p w:rsidR="00201207" w:rsidRDefault="00201207" w:rsidP="0020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07" w:rsidRDefault="00201207" w:rsidP="0020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07" w:rsidRDefault="00201207" w:rsidP="0020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07" w:rsidRDefault="00201207" w:rsidP="0020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 на основе понятия «минералы» дайте определение, что такое горная порода.</w:t>
            </w:r>
          </w:p>
          <w:p w:rsidR="00201207" w:rsidRDefault="00201207" w:rsidP="0020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13" w:rsidRDefault="00D06513" w:rsidP="00D06513">
            <w:pPr>
              <w:rPr>
                <w:rFonts w:ascii="Calibri" w:eastAsia="Calibri" w:hAnsi="Calibri" w:cs="Times New Roman"/>
                <w:i/>
              </w:rPr>
            </w:pPr>
            <w:r w:rsidRPr="00FF4FED">
              <w:rPr>
                <w:rFonts w:ascii="Calibri" w:eastAsia="Calibri" w:hAnsi="Calibri" w:cs="Times New Roman"/>
                <w:b/>
                <w:bCs/>
                <w:i/>
              </w:rPr>
              <w:t>Горные породы</w:t>
            </w:r>
            <w:r w:rsidRPr="00FF4FED">
              <w:rPr>
                <w:rFonts w:ascii="Calibri" w:eastAsia="Calibri" w:hAnsi="Calibri" w:cs="Times New Roman"/>
                <w:i/>
              </w:rPr>
              <w:t xml:space="preserve"> – природные тела, состоящие из нескольких минералов</w:t>
            </w:r>
            <w:proofErr w:type="gramStart"/>
            <w:r w:rsidRPr="00FF4FED">
              <w:rPr>
                <w:rFonts w:ascii="Calibri" w:eastAsia="Calibri" w:hAnsi="Calibri" w:cs="Times New Roman"/>
                <w:i/>
              </w:rPr>
              <w:t>.</w:t>
            </w:r>
            <w:proofErr w:type="gramEnd"/>
            <w:r w:rsidRPr="00FF4FED">
              <w:rPr>
                <w:rFonts w:ascii="Calibri" w:eastAsia="Calibri" w:hAnsi="Calibri" w:cs="Times New Roman"/>
                <w:i/>
              </w:rPr>
              <w:br/>
            </w:r>
            <w:r>
              <w:rPr>
                <w:rFonts w:ascii="Calibri" w:eastAsia="Calibri" w:hAnsi="Calibri" w:cs="Times New Roman"/>
                <w:i/>
              </w:rPr>
              <w:t>(</w:t>
            </w:r>
            <w:proofErr w:type="gramStart"/>
            <w:r>
              <w:rPr>
                <w:rFonts w:ascii="Calibri" w:eastAsia="Calibri" w:hAnsi="Calibri" w:cs="Times New Roman"/>
                <w:i/>
              </w:rPr>
              <w:t>г</w:t>
            </w:r>
            <w:proofErr w:type="gramEnd"/>
            <w:r>
              <w:rPr>
                <w:rFonts w:ascii="Calibri" w:eastAsia="Calibri" w:hAnsi="Calibri" w:cs="Times New Roman"/>
                <w:i/>
              </w:rPr>
              <w:t>ранит – полевой  шпат, слюда, кварц)</w:t>
            </w:r>
          </w:p>
          <w:p w:rsidR="00D06513" w:rsidRDefault="00D06513" w:rsidP="00D06513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-Все горные породы  и минералы отличаются. Чем? Почему?</w:t>
            </w:r>
          </w:p>
          <w:p w:rsidR="00201207" w:rsidRDefault="00201207" w:rsidP="0020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07" w:rsidRDefault="00201207" w:rsidP="0020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07" w:rsidRDefault="00201207" w:rsidP="0020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07" w:rsidRDefault="00201207" w:rsidP="0020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-группы согласны? Или кто-нибудь  ещё может выдать свою версию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«Горные породы»?</w:t>
            </w:r>
          </w:p>
          <w:p w:rsidR="00201207" w:rsidRDefault="00201207" w:rsidP="0020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07" w:rsidRDefault="00201207" w:rsidP="0020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скажут остальные группы?</w:t>
            </w:r>
          </w:p>
          <w:p w:rsidR="00201207" w:rsidRDefault="00201207" w:rsidP="0020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07" w:rsidRDefault="00201207" w:rsidP="0020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-Молодцы!!!</w:t>
            </w:r>
          </w:p>
          <w:p w:rsidR="0048440A" w:rsidRPr="00AD41C7" w:rsidRDefault="00201207" w:rsidP="0020120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-можем мы сейчас уже точно сказать «Белкины орешки» в «сказке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это минералы или горные породы или то и другое? </w:t>
            </w:r>
          </w:p>
        </w:tc>
        <w:tc>
          <w:tcPr>
            <w:tcW w:w="7371" w:type="dxa"/>
          </w:tcPr>
          <w:p w:rsidR="0048440A" w:rsidRPr="00AD41C7" w:rsidRDefault="0048440A" w:rsidP="00636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Ответы детей.</w:t>
            </w:r>
          </w:p>
          <w:p w:rsidR="00201207" w:rsidRDefault="00201207" w:rsidP="0020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группа:</w:t>
            </w:r>
          </w:p>
          <w:p w:rsidR="00201207" w:rsidRDefault="00201207" w:rsidP="0020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 мы теперь точно можем определить, где будут минералы. Это кварц, полевой шпат и слюда, а горная порода – это гранит.</w:t>
            </w:r>
          </w:p>
          <w:p w:rsidR="00201207" w:rsidRDefault="00201207" w:rsidP="0020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07" w:rsidRDefault="00201207" w:rsidP="0020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07" w:rsidRDefault="00201207" w:rsidP="0020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группа:</w:t>
            </w:r>
          </w:p>
          <w:p w:rsidR="00201207" w:rsidRDefault="00201207" w:rsidP="0020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-если минерал – это природное образование</w:t>
            </w:r>
            <w:r w:rsidR="009E3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A64">
              <w:rPr>
                <w:rFonts w:ascii="Times New Roman" w:hAnsi="Times New Roman" w:cs="Times New Roman"/>
                <w:sz w:val="24"/>
                <w:szCs w:val="24"/>
              </w:rPr>
              <w:t>это природные образования, относительно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нородные по составу и свойствам, то мы можем предположить, что горная порода – это </w:t>
            </w:r>
            <w:r w:rsidRPr="00F64A64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образования, относительно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F64A64">
              <w:rPr>
                <w:rFonts w:ascii="Times New Roman" w:hAnsi="Times New Roman" w:cs="Times New Roman"/>
                <w:sz w:val="24"/>
                <w:szCs w:val="24"/>
              </w:rPr>
              <w:t>однородные по составу и свойствам.</w:t>
            </w:r>
          </w:p>
          <w:p w:rsidR="00201207" w:rsidRDefault="00201207" w:rsidP="0020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Четвёртая группа:</w:t>
            </w:r>
          </w:p>
          <w:p w:rsidR="00201207" w:rsidRDefault="00201207" w:rsidP="0020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считаем, что если минералы состоят из одного вещества, то горные породы могут состоять из минералов, так как они неоднородные.</w:t>
            </w:r>
          </w:p>
          <w:p w:rsidR="00201207" w:rsidRDefault="00201207" w:rsidP="0020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-2и3 группы соглашаются с выводом четвёртой группой.</w:t>
            </w:r>
          </w:p>
          <w:p w:rsidR="00201207" w:rsidRDefault="00201207" w:rsidP="0020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0A" w:rsidRPr="00AD41C7" w:rsidRDefault="00201207" w:rsidP="002012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группа: можем, мы видим, что вещества состоят из одного вещества, следовательно,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орешки» - это минералы.</w:t>
            </w:r>
          </w:p>
        </w:tc>
      </w:tr>
      <w:tr w:rsidR="0048440A" w:rsidRPr="00AD41C7" w:rsidTr="001D1513">
        <w:trPr>
          <w:trHeight w:val="568"/>
        </w:trPr>
        <w:tc>
          <w:tcPr>
            <w:tcW w:w="7763" w:type="dxa"/>
          </w:tcPr>
          <w:p w:rsidR="005947DD" w:rsidRPr="005947DD" w:rsidRDefault="005947DD" w:rsidP="005947DD">
            <w:pPr>
              <w:pStyle w:val="Default"/>
              <w:jc w:val="both"/>
              <w:rPr>
                <w:b/>
              </w:rPr>
            </w:pPr>
            <w:r w:rsidRPr="005947DD">
              <w:rPr>
                <w:b/>
              </w:rPr>
              <w:lastRenderedPageBreak/>
              <w:t xml:space="preserve">физкультминутку. </w:t>
            </w:r>
          </w:p>
          <w:p w:rsidR="005947DD" w:rsidRDefault="005947DD" w:rsidP="005947D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Мы геологами станем </w:t>
            </w:r>
          </w:p>
          <w:p w:rsidR="005947DD" w:rsidRDefault="005947DD" w:rsidP="005947D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Да? – да! (хлопок над головой). </w:t>
            </w:r>
          </w:p>
          <w:p w:rsidR="005947DD" w:rsidRDefault="005947DD" w:rsidP="005947DD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Будут все гордится</w:t>
            </w:r>
            <w:proofErr w:type="gramEnd"/>
            <w:r>
              <w:rPr>
                <w:sz w:val="23"/>
                <w:szCs w:val="23"/>
              </w:rPr>
              <w:t xml:space="preserve"> нами. </w:t>
            </w:r>
          </w:p>
          <w:p w:rsidR="005947DD" w:rsidRDefault="005947DD" w:rsidP="005947D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Да? – да! (хлопок над головой). </w:t>
            </w:r>
          </w:p>
          <w:p w:rsidR="005947DD" w:rsidRDefault="005947DD" w:rsidP="005947D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Что ждет нас впереди? </w:t>
            </w:r>
          </w:p>
          <w:p w:rsidR="005947DD" w:rsidRPr="005947DD" w:rsidRDefault="005947DD" w:rsidP="005947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947DD">
              <w:rPr>
                <w:rFonts w:ascii="Times New Roman" w:hAnsi="Times New Roman" w:cs="Times New Roman"/>
                <w:sz w:val="23"/>
                <w:szCs w:val="23"/>
              </w:rPr>
              <w:t xml:space="preserve">Высокая гора (показывают руками), </w:t>
            </w:r>
          </w:p>
          <w:p w:rsidR="005947DD" w:rsidRDefault="005947DD" w:rsidP="005947D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Ее мы обойдем (топают ногами), </w:t>
            </w:r>
          </w:p>
          <w:p w:rsidR="005947DD" w:rsidRDefault="005947DD" w:rsidP="005947D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Бурная река (показывают руками) </w:t>
            </w:r>
          </w:p>
          <w:p w:rsidR="005947DD" w:rsidRPr="005947DD" w:rsidRDefault="005947DD" w:rsidP="005947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DD">
              <w:rPr>
                <w:rFonts w:ascii="Times New Roman" w:hAnsi="Times New Roman" w:cs="Times New Roman"/>
                <w:sz w:val="23"/>
                <w:szCs w:val="23"/>
              </w:rPr>
              <w:t xml:space="preserve">Ее мы переплывем (показывают, что плывут), </w:t>
            </w:r>
          </w:p>
          <w:p w:rsidR="005947DD" w:rsidRDefault="005947DD" w:rsidP="005947D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мы сможем, все сумеем </w:t>
            </w:r>
          </w:p>
          <w:p w:rsidR="005947DD" w:rsidRDefault="005947DD" w:rsidP="005947D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своей достигнем цели. </w:t>
            </w:r>
          </w:p>
          <w:p w:rsidR="005947DD" w:rsidRDefault="005947DD" w:rsidP="005947D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Да? – да! (хлопок над головой). </w:t>
            </w:r>
          </w:p>
          <w:p w:rsidR="005947DD" w:rsidRDefault="005947DD" w:rsidP="005947D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Отвели свой взгляд направо, </w:t>
            </w:r>
          </w:p>
          <w:p w:rsidR="005947DD" w:rsidRDefault="005947DD" w:rsidP="005947D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Отвели свой взгляд налево, </w:t>
            </w:r>
          </w:p>
          <w:p w:rsidR="005947DD" w:rsidRDefault="005947DD" w:rsidP="005947D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Оглядели потолок, </w:t>
            </w:r>
          </w:p>
          <w:p w:rsidR="005947DD" w:rsidRDefault="005947DD" w:rsidP="005947D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Пусть урок пойдет нам впрок. </w:t>
            </w:r>
          </w:p>
          <w:p w:rsidR="005947DD" w:rsidRDefault="005947DD" w:rsidP="005947D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 – согнуться-разогнуться, </w:t>
            </w:r>
          </w:p>
          <w:p w:rsidR="005947DD" w:rsidRDefault="005947DD" w:rsidP="005947DD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Два-согнуться-потянуться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5947DD" w:rsidRDefault="005947DD" w:rsidP="005947DD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Три-в</w:t>
            </w:r>
            <w:proofErr w:type="spellEnd"/>
            <w:r>
              <w:rPr>
                <w:sz w:val="23"/>
                <w:szCs w:val="23"/>
              </w:rPr>
              <w:t xml:space="preserve"> ладоши три хлопка, </w:t>
            </w:r>
          </w:p>
          <w:p w:rsidR="005947DD" w:rsidRDefault="005947DD" w:rsidP="005947D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Головою три кивка. </w:t>
            </w:r>
          </w:p>
          <w:p w:rsidR="005947DD" w:rsidRPr="005947DD" w:rsidRDefault="005947DD" w:rsidP="005947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DD">
              <w:rPr>
                <w:rFonts w:ascii="Times New Roman" w:hAnsi="Times New Roman" w:cs="Times New Roman"/>
                <w:sz w:val="23"/>
                <w:szCs w:val="23"/>
              </w:rPr>
              <w:t xml:space="preserve">Пять-шесть – тихо сесть. </w:t>
            </w:r>
          </w:p>
        </w:tc>
        <w:tc>
          <w:tcPr>
            <w:tcW w:w="7371" w:type="dxa"/>
          </w:tcPr>
          <w:p w:rsidR="0048440A" w:rsidRPr="00AD41C7" w:rsidRDefault="0048440A" w:rsidP="005E1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2B6" w:rsidRPr="00AD41C7" w:rsidTr="001D1513">
        <w:trPr>
          <w:trHeight w:val="568"/>
        </w:trPr>
        <w:tc>
          <w:tcPr>
            <w:tcW w:w="7763" w:type="dxa"/>
          </w:tcPr>
          <w:p w:rsidR="00D232B6" w:rsidRDefault="00D232B6" w:rsidP="00D232B6">
            <w:pPr>
              <w:pStyle w:val="Default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Слайд-3</w:t>
            </w:r>
          </w:p>
          <w:p w:rsidR="00D232B6" w:rsidRPr="00161B3A" w:rsidRDefault="00D232B6" w:rsidP="00D232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1B3A">
              <w:rPr>
                <w:rFonts w:ascii="Times New Roman" w:hAnsi="Times New Roman" w:cs="Times New Roman"/>
                <w:sz w:val="24"/>
                <w:szCs w:val="24"/>
              </w:rPr>
              <w:t>По мнению учёных, сейчас на Земле более 250 видов горных пород.</w:t>
            </w:r>
          </w:p>
          <w:p w:rsidR="00D232B6" w:rsidRPr="005947DD" w:rsidRDefault="00D232B6" w:rsidP="005947DD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7371" w:type="dxa"/>
          </w:tcPr>
          <w:p w:rsidR="00D232B6" w:rsidRPr="009A10F1" w:rsidRDefault="00D232B6" w:rsidP="00D232B6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F1">
              <w:rPr>
                <w:rFonts w:ascii="Times New Roman" w:hAnsi="Times New Roman" w:cs="Times New Roman"/>
                <w:b/>
                <w:sz w:val="24"/>
                <w:szCs w:val="24"/>
              </w:rPr>
              <w:t>Почему  же горных пород так  много?</w:t>
            </w:r>
          </w:p>
          <w:p w:rsidR="00D232B6" w:rsidRPr="009A10F1" w:rsidRDefault="00D232B6" w:rsidP="00D232B6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F1">
              <w:rPr>
                <w:rFonts w:ascii="Times New Roman" w:hAnsi="Times New Roman" w:cs="Times New Roman"/>
                <w:b/>
                <w:sz w:val="24"/>
                <w:szCs w:val="24"/>
              </w:rPr>
              <w:t>( проблемный вопрос)</w:t>
            </w:r>
          </w:p>
          <w:p w:rsidR="00D232B6" w:rsidRPr="00AD41C7" w:rsidRDefault="00D232B6" w:rsidP="005E1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F8C" w:rsidRPr="00AD41C7" w:rsidTr="001D1513">
        <w:trPr>
          <w:trHeight w:val="568"/>
        </w:trPr>
        <w:tc>
          <w:tcPr>
            <w:tcW w:w="7763" w:type="dxa"/>
          </w:tcPr>
          <w:p w:rsidR="00481F8C" w:rsidRPr="00AD41C7" w:rsidRDefault="00481F8C" w:rsidP="00E6122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161B3A">
              <w:rPr>
                <w:rFonts w:ascii="Times New Roman" w:hAnsi="Times New Roman" w:cs="Times New Roman"/>
                <w:sz w:val="24"/>
                <w:szCs w:val="24"/>
              </w:rPr>
              <w:t>Ребята, а вы можете мне прямо сейчас назвать основные группы горных пород по происхождению, а откуда вы можете такую информацию получить, верно, из учебника, работаем с информацией</w:t>
            </w:r>
          </w:p>
        </w:tc>
        <w:tc>
          <w:tcPr>
            <w:tcW w:w="7371" w:type="dxa"/>
          </w:tcPr>
          <w:p w:rsidR="00481F8C" w:rsidRPr="00161B3A" w:rsidRDefault="00481F8C" w:rsidP="00E6122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1B3A">
              <w:rPr>
                <w:rFonts w:ascii="Times New Roman" w:hAnsi="Times New Roman" w:cs="Times New Roman"/>
                <w:sz w:val="24"/>
                <w:szCs w:val="24"/>
              </w:rPr>
              <w:t xml:space="preserve">Потому, что горные породы разнообразны по происхождению. </w:t>
            </w:r>
          </w:p>
          <w:p w:rsidR="00481F8C" w:rsidRDefault="00481F8C" w:rsidP="00E61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учебника</w:t>
            </w:r>
          </w:p>
          <w:p w:rsidR="00481F8C" w:rsidRPr="00AD41C7" w:rsidRDefault="00481F8C" w:rsidP="00E61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F8C" w:rsidRPr="00AD41C7" w:rsidTr="001D1513">
        <w:trPr>
          <w:trHeight w:val="568"/>
        </w:trPr>
        <w:tc>
          <w:tcPr>
            <w:tcW w:w="7763" w:type="dxa"/>
          </w:tcPr>
          <w:p w:rsidR="00481F8C" w:rsidRDefault="00481F8C" w:rsidP="00303C1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вас на столах лежат образцы разных горных пород, попробуйте их сгруппировать.</w:t>
            </w:r>
          </w:p>
          <w:p w:rsidR="00481F8C" w:rsidRDefault="00481F8C" w:rsidP="00303C1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это делали? По какому признаку группировали?</w:t>
            </w:r>
          </w:p>
          <w:p w:rsidR="00481F8C" w:rsidRDefault="00481F8C" w:rsidP="00303C1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 вы думаете, вы смогли их сгруппировать?</w:t>
            </w:r>
          </w:p>
          <w:p w:rsidR="00481F8C" w:rsidRPr="00161B3A" w:rsidRDefault="00481F8C" w:rsidP="00303C1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81F8C" w:rsidRDefault="00481F8C" w:rsidP="00303C1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работают с коллекцией горных пород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Группируют их</w:t>
            </w:r>
          </w:p>
          <w:p w:rsidR="00481F8C" w:rsidRDefault="00481F8C" w:rsidP="00303C1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группа – мы попробовали, но у нас ничего не получается, мы не можем прийти к общему мнению.</w:t>
            </w:r>
          </w:p>
          <w:p w:rsidR="00481F8C" w:rsidRDefault="00481F8C" w:rsidP="00303C1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Третья групп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тоже не знаем, так как мы не знаем названия горных пород.</w:t>
            </w:r>
          </w:p>
          <w:p w:rsidR="00481F8C" w:rsidRPr="00161B3A" w:rsidRDefault="00481F8C" w:rsidP="00303C1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и четвертая, мы согласны с предыдущими группами</w:t>
            </w:r>
          </w:p>
        </w:tc>
      </w:tr>
      <w:tr w:rsidR="00481F8C" w:rsidRPr="00AD41C7" w:rsidTr="001D1513">
        <w:trPr>
          <w:trHeight w:val="568"/>
        </w:trPr>
        <w:tc>
          <w:tcPr>
            <w:tcW w:w="7763" w:type="dxa"/>
          </w:tcPr>
          <w:p w:rsidR="00481F8C" w:rsidRPr="00481F8C" w:rsidRDefault="00481F8C" w:rsidP="00481F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Построение проекта выхода из затруднения.</w:t>
            </w:r>
          </w:p>
          <w:p w:rsidR="00481F8C" w:rsidRPr="00481F8C" w:rsidRDefault="00481F8C" w:rsidP="00481F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Выполним проблемное задание.</w:t>
            </w:r>
          </w:p>
          <w:p w:rsidR="00481F8C" w:rsidRPr="00481F8C" w:rsidRDefault="00481F8C" w:rsidP="00481F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вас на столе лежат экземпляры горных пород.</w:t>
            </w:r>
          </w:p>
          <w:p w:rsidR="00481F8C" w:rsidRPr="00481F8C" w:rsidRDefault="00481F8C" w:rsidP="00481F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какие группы их можно разбить?</w:t>
            </w:r>
          </w:p>
          <w:p w:rsidR="00481F8C" w:rsidRPr="00481F8C" w:rsidRDefault="00481F8C" w:rsidP="00481F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Какое у вас возникло затруднение?</w:t>
            </w:r>
          </w:p>
          <w:p w:rsidR="00481F8C" w:rsidRPr="00481F8C" w:rsidRDefault="00481F8C" w:rsidP="00481F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Сформулируйте ваши затруднения.</w:t>
            </w:r>
          </w:p>
          <w:p w:rsidR="00481F8C" w:rsidRPr="00481F8C" w:rsidRDefault="00481F8C" w:rsidP="00481F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Какова будет цель нашей деятельности?</w:t>
            </w:r>
          </w:p>
          <w:p w:rsidR="00481F8C" w:rsidRPr="00481F8C" w:rsidRDefault="00481F8C" w:rsidP="00481F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Узнать, какие бывают по происхождению горные породы.</w:t>
            </w:r>
          </w:p>
          <w:p w:rsidR="00481F8C" w:rsidRPr="00481F8C" w:rsidRDefault="00481F8C" w:rsidP="00481F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вы можете получить ответ на данный вопрос?</w:t>
            </w:r>
          </w:p>
          <w:p w:rsidR="00481F8C" w:rsidRPr="00481F8C" w:rsidRDefault="00481F8C" w:rsidP="00481F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Сейчас мы будем геологами, определите название горных пород  по их свойствам  с помощью определителя.</w:t>
            </w:r>
          </w:p>
          <w:p w:rsidR="00481F8C" w:rsidRPr="00481F8C" w:rsidRDefault="00481F8C" w:rsidP="0048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81F8C" w:rsidRPr="00481F8C" w:rsidRDefault="00481F8C" w:rsidP="00481F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 не могу их разбить на группы, так как я не знаю, какие бывают по происхождению  горные породы</w:t>
            </w:r>
          </w:p>
          <w:p w:rsidR="00481F8C" w:rsidRPr="00481F8C" w:rsidRDefault="00481F8C" w:rsidP="00481F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Воспользоваться учебником, справочником, книгами, Интернетом</w:t>
            </w:r>
          </w:p>
          <w:p w:rsidR="00481F8C" w:rsidRPr="00481F8C" w:rsidRDefault="00481F8C" w:rsidP="00481F8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54" w:rsidRPr="00AD41C7" w:rsidTr="00DB3854">
        <w:trPr>
          <w:trHeight w:val="1893"/>
        </w:trPr>
        <w:tc>
          <w:tcPr>
            <w:tcW w:w="7763" w:type="dxa"/>
          </w:tcPr>
          <w:p w:rsidR="00DB3854" w:rsidRPr="00DB3854" w:rsidRDefault="00DB3854" w:rsidP="00DB385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3854">
              <w:rPr>
                <w:rFonts w:ascii="Times New Roman" w:eastAsia="Times New Roman" w:hAnsi="Times New Roman" w:cs="Times New Roman"/>
                <w:color w:val="000000"/>
              </w:rPr>
              <w:t>Предлагаю вам самостоятельно выяснить название образца горной породы по определителю, узнайте  название горной породы,  выясните её происхождение, используя учебник</w:t>
            </w:r>
            <w:proofErr w:type="gramStart"/>
            <w:r w:rsidRPr="00DB385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р19 стр.89</w:t>
            </w:r>
          </w:p>
          <w:p w:rsidR="00DB3854" w:rsidRPr="00DB3854" w:rsidRDefault="00DB3854" w:rsidP="00DB385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3854">
              <w:rPr>
                <w:rFonts w:ascii="Times New Roman" w:eastAsia="Times New Roman" w:hAnsi="Times New Roman" w:cs="Times New Roman"/>
                <w:color w:val="000000"/>
              </w:rPr>
              <w:t>Для этого используем  алгоритм наших действий по открытию новых знаний:</w:t>
            </w:r>
          </w:p>
          <w:p w:rsidR="00DB3854" w:rsidRPr="00DB3854" w:rsidRDefault="00DB3854" w:rsidP="00DB385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3854">
              <w:rPr>
                <w:rFonts w:ascii="Times New Roman" w:eastAsia="Times New Roman" w:hAnsi="Times New Roman" w:cs="Times New Roman"/>
                <w:color w:val="000000"/>
              </w:rPr>
              <w:t>Алгоритм действий.</w:t>
            </w:r>
          </w:p>
          <w:p w:rsidR="00DB3854" w:rsidRPr="00DB3854" w:rsidRDefault="00DB3854" w:rsidP="00DB385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B3854">
              <w:rPr>
                <w:rFonts w:ascii="Times New Roman" w:eastAsia="Times New Roman" w:hAnsi="Times New Roman" w:cs="Times New Roman"/>
                <w:color w:val="000000"/>
              </w:rPr>
              <w:t xml:space="preserve">Рассмотрим горную породу, узнаем по определителю её название. Определим по учебнику,  с.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  <w:r w:rsidRPr="00DB3854">
              <w:rPr>
                <w:rFonts w:ascii="Times New Roman" w:eastAsia="Times New Roman" w:hAnsi="Times New Roman" w:cs="Times New Roman"/>
                <w:color w:val="000000"/>
              </w:rPr>
              <w:t>,  какого происхождения горная порода.</w:t>
            </w:r>
          </w:p>
        </w:tc>
        <w:tc>
          <w:tcPr>
            <w:tcW w:w="7371" w:type="dxa"/>
          </w:tcPr>
          <w:p w:rsidR="00DB3854" w:rsidRPr="00481F8C" w:rsidRDefault="008D5F2A" w:rsidP="00481F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Образцы горных пород лежа на столах каждой группы</w:t>
            </w:r>
          </w:p>
        </w:tc>
      </w:tr>
      <w:tr w:rsidR="00481F8C" w:rsidRPr="00AD41C7" w:rsidTr="007C025A">
        <w:trPr>
          <w:trHeight w:val="2550"/>
        </w:trPr>
        <w:tc>
          <w:tcPr>
            <w:tcW w:w="7763" w:type="dxa"/>
          </w:tcPr>
          <w:p w:rsidR="00481F8C" w:rsidRDefault="00481F8C" w:rsidP="009A10F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1B3A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Следующим этапом нашего путешествия будет заполнение таблицы. </w:t>
            </w:r>
          </w:p>
          <w:p w:rsidR="00481F8C" w:rsidRPr="00161B3A" w:rsidRDefault="00481F8C" w:rsidP="009A10F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1B3A">
              <w:rPr>
                <w:rFonts w:ascii="Times New Roman" w:hAnsi="Times New Roman" w:cs="Times New Roman"/>
                <w:sz w:val="24"/>
                <w:szCs w:val="24"/>
              </w:rPr>
              <w:t>На маршрутном листе, это шаг номер два каждая группа заносит в таблицу информацию  только в ту колонку, которая не заполнена, при проверке, участники других групп контролируют правильность заполнения и при необходимости дополняют.</w:t>
            </w:r>
          </w:p>
          <w:p w:rsidR="00481F8C" w:rsidRPr="00161B3A" w:rsidRDefault="00481F8C" w:rsidP="009A10F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8C" w:rsidRPr="00161B3A" w:rsidRDefault="00481F8C" w:rsidP="0063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81F8C" w:rsidRDefault="00481F8C" w:rsidP="009A10F1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Заполнить таблицу</w:t>
            </w:r>
          </w:p>
          <w:tbl>
            <w:tblPr>
              <w:tblW w:w="68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021"/>
              <w:gridCol w:w="850"/>
              <w:gridCol w:w="1276"/>
              <w:gridCol w:w="992"/>
              <w:gridCol w:w="1134"/>
              <w:gridCol w:w="1560"/>
            </w:tblGrid>
            <w:tr w:rsidR="00481F8C" w:rsidRPr="00DD1018" w:rsidTr="00F31E15">
              <w:tc>
                <w:tcPr>
                  <w:tcW w:w="18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F8C" w:rsidRPr="00DD1018" w:rsidRDefault="00481F8C" w:rsidP="003B2FBB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1018">
                    <w:rPr>
                      <w:rFonts w:ascii="Times New Roman" w:hAnsi="Times New Roman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F8C" w:rsidRPr="00DD1018" w:rsidRDefault="00481F8C" w:rsidP="003B2FBB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DD1018">
                    <w:rPr>
                      <w:rFonts w:ascii="Times New Roman" w:hAnsi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  <w:t>Осадочные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F8C" w:rsidRPr="00DD1018" w:rsidRDefault="00481F8C" w:rsidP="003B2FBB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DD1018">
                    <w:rPr>
                      <w:rFonts w:ascii="Times New Roman" w:hAnsi="Times New Roman"/>
                      <w:sz w:val="28"/>
                      <w:szCs w:val="28"/>
                    </w:rPr>
                    <w:t>?</w:t>
                  </w:r>
                </w:p>
              </w:tc>
            </w:tr>
            <w:tr w:rsidR="00481F8C" w:rsidRPr="00DD1018" w:rsidTr="00F31E15"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F8C" w:rsidRPr="00DD1018" w:rsidRDefault="00481F8C" w:rsidP="003B2FBB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DD1018">
                    <w:rPr>
                      <w:rFonts w:ascii="Times New Roman" w:hAnsi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  <w:t>глубинные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F8C" w:rsidRPr="00DD1018" w:rsidRDefault="00481F8C" w:rsidP="003B2FBB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DD1018">
                    <w:rPr>
                      <w:rFonts w:ascii="Times New Roman" w:hAnsi="Times New Roman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F8C" w:rsidRPr="00DD1018" w:rsidRDefault="00481F8C" w:rsidP="003B2FBB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DD1018">
                    <w:rPr>
                      <w:rFonts w:ascii="Times New Roman" w:hAnsi="Times New Roman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F8C" w:rsidRPr="00DD1018" w:rsidRDefault="00481F8C" w:rsidP="003B2FBB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DD1018">
                    <w:rPr>
                      <w:rFonts w:ascii="Times New Roman" w:hAnsi="Times New Roman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F8C" w:rsidRPr="00DD1018" w:rsidRDefault="00481F8C" w:rsidP="003B2FBB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DD1018">
                    <w:rPr>
                      <w:rFonts w:ascii="Times New Roman" w:hAnsi="Times New Roman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81F8C" w:rsidRPr="00DD1018" w:rsidRDefault="00481F8C" w:rsidP="003B2FBB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</w:p>
                <w:p w:rsidR="00481F8C" w:rsidRPr="00DD1018" w:rsidRDefault="00481F8C" w:rsidP="003B2FBB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DD1018">
                    <w:rPr>
                      <w:rFonts w:ascii="Times New Roman" w:hAnsi="Times New Roman"/>
                      <w:sz w:val="28"/>
                      <w:szCs w:val="28"/>
                    </w:rPr>
                    <w:t>?</w:t>
                  </w:r>
                </w:p>
              </w:tc>
            </w:tr>
            <w:tr w:rsidR="00481F8C" w:rsidRPr="00DD1018" w:rsidTr="00F31E15"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F8C" w:rsidRPr="00DD1018" w:rsidRDefault="00481F8C" w:rsidP="003B2FBB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DD1018">
                    <w:rPr>
                      <w:rFonts w:ascii="Times New Roman" w:hAnsi="Times New Roman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F8C" w:rsidRPr="00DD1018" w:rsidRDefault="00481F8C" w:rsidP="003B2FBB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DD1018">
                    <w:rPr>
                      <w:rFonts w:ascii="Times New Roman" w:hAnsi="Times New Roman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F8C" w:rsidRPr="00DD1018" w:rsidRDefault="00481F8C" w:rsidP="003B2FBB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DD1018">
                    <w:rPr>
                      <w:rFonts w:ascii="Times New Roman" w:hAnsi="Times New Roman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F8C" w:rsidRPr="00DD1018" w:rsidRDefault="00481F8C" w:rsidP="003B2FBB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DD1018">
                    <w:rPr>
                      <w:rFonts w:ascii="Times New Roman" w:hAnsi="Times New Roman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F8C" w:rsidRPr="00DD1018" w:rsidRDefault="00481F8C" w:rsidP="003B2FBB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DD1018">
                    <w:rPr>
                      <w:rFonts w:ascii="Times New Roman" w:hAnsi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  <w:t>мел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1F8C" w:rsidRPr="00DD1018" w:rsidRDefault="00481F8C" w:rsidP="003B2FB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</w:tbl>
          <w:p w:rsidR="00481F8C" w:rsidRDefault="00481F8C" w:rsidP="00EB14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F8C" w:rsidRPr="00AD41C7" w:rsidTr="001D1513">
        <w:tc>
          <w:tcPr>
            <w:tcW w:w="7763" w:type="dxa"/>
          </w:tcPr>
          <w:p w:rsidR="00481F8C" w:rsidRPr="00AD41C7" w:rsidRDefault="00481F8C" w:rsidP="006E1BDC">
            <w:pPr>
              <w:pStyle w:val="Default"/>
              <w:rPr>
                <w:color w:val="auto"/>
              </w:rPr>
            </w:pPr>
            <w:r w:rsidRPr="00AD41C7">
              <w:rPr>
                <w:b/>
                <w:bCs/>
                <w:i/>
                <w:iCs/>
                <w:color w:val="auto"/>
              </w:rPr>
              <w:t xml:space="preserve">Задание № </w:t>
            </w:r>
            <w:r>
              <w:rPr>
                <w:b/>
                <w:bCs/>
                <w:i/>
                <w:iCs/>
                <w:color w:val="auto"/>
              </w:rPr>
              <w:t>4</w:t>
            </w:r>
            <w:r w:rsidRPr="00AD41C7">
              <w:rPr>
                <w:b/>
                <w:bCs/>
                <w:i/>
                <w:iCs/>
                <w:color w:val="auto"/>
              </w:rPr>
              <w:t xml:space="preserve"> (</w:t>
            </w:r>
            <w:r>
              <w:rPr>
                <w:b/>
                <w:bCs/>
                <w:i/>
                <w:iCs/>
                <w:color w:val="auto"/>
              </w:rPr>
              <w:t>слайд 4</w:t>
            </w:r>
            <w:r w:rsidRPr="00AD41C7">
              <w:rPr>
                <w:b/>
                <w:bCs/>
                <w:i/>
                <w:iCs/>
                <w:color w:val="auto"/>
              </w:rPr>
              <w:t>)</w:t>
            </w:r>
          </w:p>
          <w:p w:rsidR="00481F8C" w:rsidRPr="00AD41C7" w:rsidRDefault="00481F8C" w:rsidP="006E1BDC">
            <w:pPr>
              <w:pStyle w:val="Default"/>
              <w:rPr>
                <w:color w:val="auto"/>
              </w:rPr>
            </w:pPr>
          </w:p>
          <w:p w:rsidR="00481F8C" w:rsidRDefault="00481F8C" w:rsidP="00636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проверим -2 группа первый столбец, примеры к каждому столбцу</w:t>
            </w:r>
          </w:p>
          <w:p w:rsidR="00481F8C" w:rsidRDefault="00481F8C" w:rsidP="00F31E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группа проверяем правильность заполнения 2 столбца</w:t>
            </w:r>
          </w:p>
          <w:p w:rsidR="00481F8C" w:rsidRDefault="00481F8C" w:rsidP="00F3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 вы согласны со второй группой?</w:t>
            </w:r>
          </w:p>
          <w:p w:rsidR="00481F8C" w:rsidRDefault="00481F8C" w:rsidP="00636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Первая группа- 3 столбец</w:t>
            </w:r>
          </w:p>
          <w:p w:rsidR="00481F8C" w:rsidRDefault="00481F8C" w:rsidP="0063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3и2 группы согласны с первой группой</w:t>
            </w:r>
          </w:p>
          <w:tbl>
            <w:tblPr>
              <w:tblW w:w="75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29"/>
              <w:gridCol w:w="1275"/>
              <w:gridCol w:w="1275"/>
              <w:gridCol w:w="1275"/>
              <w:gridCol w:w="1275"/>
              <w:gridCol w:w="1275"/>
            </w:tblGrid>
            <w:tr w:rsidR="00481F8C" w:rsidRPr="00DD1018" w:rsidTr="006F189D">
              <w:tc>
                <w:tcPr>
                  <w:tcW w:w="24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F8C" w:rsidRPr="00DD1018" w:rsidRDefault="00481F8C" w:rsidP="003B2FBB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Магматические</w:t>
                  </w:r>
                </w:p>
              </w:tc>
              <w:tc>
                <w:tcPr>
                  <w:tcW w:w="38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F8C" w:rsidRPr="00DD1018" w:rsidRDefault="00481F8C" w:rsidP="003B2FBB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DD1018">
                    <w:rPr>
                      <w:rFonts w:ascii="Times New Roman" w:hAnsi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  <w:t>Осадочные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F8C" w:rsidRPr="00DD1018" w:rsidRDefault="00481F8C" w:rsidP="00F92529">
                  <w:pPr>
                    <w:tabs>
                      <w:tab w:val="left" w:pos="2727"/>
                      <w:tab w:val="left" w:pos="3244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E62AC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Метаморфические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</w:p>
              </w:tc>
            </w:tr>
            <w:tr w:rsidR="00481F8C" w:rsidRPr="00DD1018" w:rsidTr="006F189D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F8C" w:rsidRPr="002340BB" w:rsidRDefault="00481F8C" w:rsidP="003B2FB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 w:rsidRPr="002340BB"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>глубинные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F8C" w:rsidRPr="002340BB" w:rsidRDefault="00481F8C" w:rsidP="003B2FB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2340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злившиеся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F8C" w:rsidRPr="002340BB" w:rsidRDefault="00481F8C" w:rsidP="003B2FB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обломочные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F8C" w:rsidRPr="002340BB" w:rsidRDefault="00481F8C" w:rsidP="003B2FB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химические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F8C" w:rsidRPr="002340BB" w:rsidRDefault="00481F8C" w:rsidP="003B2FB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органические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81F8C" w:rsidRDefault="00481F8C" w:rsidP="003B2FBB">
                  <w:pPr>
                    <w:tabs>
                      <w:tab w:val="left" w:pos="4362"/>
                    </w:tabs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  <w:r w:rsidRPr="005E4C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рамор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Pr="005E4C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кварцит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5E4C2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гнейс</w:t>
                  </w:r>
                </w:p>
                <w:p w:rsidR="00481F8C" w:rsidRPr="00DD1018" w:rsidRDefault="00481F8C" w:rsidP="003B2FBB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  <w:tr w:rsidR="00481F8C" w:rsidRPr="00DD1018" w:rsidTr="006F189D">
              <w:trPr>
                <w:trHeight w:val="358"/>
              </w:trPr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F8C" w:rsidRPr="002340BB" w:rsidRDefault="00481F8C" w:rsidP="003B2F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гранит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F8C" w:rsidRDefault="00481F8C" w:rsidP="003B2F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Пемза</w:t>
                  </w:r>
                </w:p>
                <w:p w:rsidR="00481F8C" w:rsidRDefault="00481F8C" w:rsidP="003B2F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Базальт</w:t>
                  </w:r>
                </w:p>
                <w:p w:rsidR="00481F8C" w:rsidRPr="002340BB" w:rsidRDefault="00481F8C" w:rsidP="003B2F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обсидан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F8C" w:rsidRDefault="00481F8C" w:rsidP="003B2F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Галька</w:t>
                  </w:r>
                </w:p>
                <w:p w:rsidR="00481F8C" w:rsidRDefault="00481F8C" w:rsidP="003B2F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Гравий</w:t>
                  </w:r>
                </w:p>
                <w:p w:rsidR="00481F8C" w:rsidRPr="002340BB" w:rsidRDefault="00481F8C" w:rsidP="003B2F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песок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F8C" w:rsidRDefault="00481F8C" w:rsidP="003B2F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Соль</w:t>
                  </w:r>
                </w:p>
                <w:p w:rsidR="00481F8C" w:rsidRDefault="00481F8C" w:rsidP="003B2F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Гипс</w:t>
                  </w:r>
                </w:p>
                <w:p w:rsidR="00481F8C" w:rsidRPr="002340BB" w:rsidRDefault="00481F8C" w:rsidP="003B2F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фосфориты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81F8C" w:rsidRDefault="00481F8C" w:rsidP="003B2F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 w:rsidRPr="002340BB"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>Мел</w:t>
                  </w:r>
                </w:p>
                <w:p w:rsidR="00481F8C" w:rsidRDefault="00481F8C" w:rsidP="003B2F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>Уголь</w:t>
                  </w:r>
                </w:p>
                <w:p w:rsidR="00481F8C" w:rsidRDefault="00481F8C" w:rsidP="003B2F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>Нефть</w:t>
                  </w:r>
                </w:p>
                <w:p w:rsidR="00481F8C" w:rsidRPr="002340BB" w:rsidRDefault="00481F8C" w:rsidP="003B2F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>газ</w:t>
                  </w:r>
                </w:p>
              </w:tc>
              <w:tc>
                <w:tcPr>
                  <w:tcW w:w="12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81F8C" w:rsidRPr="00DD1018" w:rsidRDefault="00481F8C" w:rsidP="003B2FB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</w:tbl>
          <w:p w:rsidR="00481F8C" w:rsidRPr="00AD41C7" w:rsidRDefault="00481F8C" w:rsidP="00636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81F8C" w:rsidRDefault="00481F8C" w:rsidP="00F3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группа:</w:t>
            </w:r>
          </w:p>
          <w:p w:rsidR="00481F8C" w:rsidRDefault="00481F8C" w:rsidP="00F3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Магматические – они делятся на глубинные и излившиеся</w:t>
            </w:r>
            <w:r w:rsidRPr="00F64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глубинным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гранит и базальт</w:t>
            </w:r>
          </w:p>
          <w:p w:rsidR="00481F8C" w:rsidRDefault="00481F8C" w:rsidP="00F3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Четвёртая группа:</w:t>
            </w:r>
          </w:p>
          <w:p w:rsidR="00481F8C" w:rsidRDefault="00481F8C" w:rsidP="00F3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считаем так же,</w:t>
            </w:r>
          </w:p>
          <w:p w:rsidR="00481F8C" w:rsidRDefault="00481F8C" w:rsidP="00F3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группа.</w:t>
            </w:r>
          </w:p>
          <w:p w:rsidR="00481F8C" w:rsidRDefault="00481F8C" w:rsidP="00F3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-2осадочные делятся на химически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гипс, соль,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долонит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),обломочные (галька, песок, глина), и органические(уголь, мел, ракушечник)</w:t>
            </w:r>
          </w:p>
          <w:p w:rsidR="00481F8C" w:rsidRDefault="00481F8C" w:rsidP="00F9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метаморфические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(мрамор, кварцит, гнейс)</w:t>
            </w:r>
          </w:p>
          <w:p w:rsidR="00481F8C" w:rsidRPr="00AD41C7" w:rsidRDefault="00481F8C" w:rsidP="00F925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F8C" w:rsidRPr="00AD41C7" w:rsidTr="001D1513">
        <w:tc>
          <w:tcPr>
            <w:tcW w:w="7763" w:type="dxa"/>
          </w:tcPr>
          <w:p w:rsidR="00481F8C" w:rsidRPr="00AD41C7" w:rsidRDefault="00481F8C" w:rsidP="006E1BDC">
            <w:pPr>
              <w:pStyle w:val="Default"/>
              <w:rPr>
                <w:b/>
                <w:bCs/>
                <w:i/>
                <w:iCs/>
                <w:color w:val="auto"/>
              </w:rPr>
            </w:pPr>
          </w:p>
        </w:tc>
        <w:tc>
          <w:tcPr>
            <w:tcW w:w="7371" w:type="dxa"/>
          </w:tcPr>
          <w:p w:rsidR="00481F8C" w:rsidRDefault="00481F8C" w:rsidP="00F31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F8C" w:rsidRPr="00ED31BB" w:rsidTr="001D1513">
        <w:trPr>
          <w:trHeight w:val="3363"/>
        </w:trPr>
        <w:tc>
          <w:tcPr>
            <w:tcW w:w="7763" w:type="dxa"/>
          </w:tcPr>
          <w:p w:rsidR="00481F8C" w:rsidRPr="009D4760" w:rsidRDefault="00481F8C" w:rsidP="0063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6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7371" w:type="dxa"/>
          </w:tcPr>
          <w:p w:rsidR="00481F8C" w:rsidRPr="009D4760" w:rsidRDefault="00481F8C" w:rsidP="007B46C9">
            <w:pPr>
              <w:ind w:left="175" w:right="11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47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Каждая группа реш</w:t>
            </w:r>
            <w:r w:rsidR="00F04339" w:rsidRPr="009D47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ает </w:t>
            </w:r>
          </w:p>
          <w:p w:rsidR="00F04339" w:rsidRPr="009D4760" w:rsidRDefault="00F04339" w:rsidP="00F04339">
            <w:pPr>
              <w:rPr>
                <w:rFonts w:ascii="Times New Roman" w:hAnsi="Times New Roman" w:cs="Times New Roman"/>
              </w:rPr>
            </w:pPr>
            <w:r w:rsidRPr="009D4760">
              <w:rPr>
                <w:rFonts w:ascii="Times New Roman" w:hAnsi="Times New Roman" w:cs="Times New Roman"/>
              </w:rPr>
              <w:t>Приложение № 1</w:t>
            </w:r>
            <w:r w:rsidR="009E329B" w:rsidRPr="009D4760">
              <w:rPr>
                <w:rFonts w:ascii="Times New Roman" w:hAnsi="Times New Roman" w:cs="Times New Roman"/>
              </w:rPr>
              <w:t xml:space="preserve"> </w:t>
            </w:r>
          </w:p>
          <w:p w:rsidR="00F04339" w:rsidRPr="009D4760" w:rsidRDefault="00F04339" w:rsidP="00F04339">
            <w:pPr>
              <w:rPr>
                <w:rFonts w:ascii="Times New Roman" w:hAnsi="Times New Roman" w:cs="Times New Roman"/>
              </w:rPr>
            </w:pPr>
          </w:p>
          <w:p w:rsidR="00F04339" w:rsidRPr="009D4760" w:rsidRDefault="00F04339" w:rsidP="00F04339">
            <w:pPr>
              <w:rPr>
                <w:rFonts w:ascii="Times New Roman" w:hAnsi="Times New Roman" w:cs="Times New Roman"/>
              </w:rPr>
            </w:pPr>
            <w:r w:rsidRPr="009D4760">
              <w:rPr>
                <w:rFonts w:ascii="Times New Roman" w:hAnsi="Times New Roman" w:cs="Times New Roman"/>
              </w:rPr>
              <w:t>Практическая работа. Описать по плану горную породу</w:t>
            </w:r>
          </w:p>
          <w:p w:rsidR="00F04339" w:rsidRPr="009D4760" w:rsidRDefault="00F04339" w:rsidP="00F04339">
            <w:pPr>
              <w:rPr>
                <w:rFonts w:ascii="Times New Roman" w:hAnsi="Times New Roman" w:cs="Times New Roman"/>
              </w:rPr>
            </w:pPr>
            <w:r w:rsidRPr="009D4760">
              <w:rPr>
                <w:rFonts w:ascii="Times New Roman" w:hAnsi="Times New Roman" w:cs="Times New Roman"/>
              </w:rPr>
              <w:t>План:</w:t>
            </w:r>
          </w:p>
          <w:p w:rsidR="00F04339" w:rsidRPr="009D4760" w:rsidRDefault="00F04339" w:rsidP="00F04339">
            <w:pPr>
              <w:rPr>
                <w:rFonts w:ascii="Times New Roman" w:hAnsi="Times New Roman" w:cs="Times New Roman"/>
              </w:rPr>
            </w:pPr>
            <w:r w:rsidRPr="009D4760">
              <w:rPr>
                <w:rFonts w:ascii="Times New Roman" w:hAnsi="Times New Roman" w:cs="Times New Roman"/>
              </w:rPr>
              <w:t>1. название</w:t>
            </w:r>
          </w:p>
          <w:p w:rsidR="00F04339" w:rsidRPr="009D4760" w:rsidRDefault="00F04339" w:rsidP="00F04339">
            <w:pPr>
              <w:rPr>
                <w:rFonts w:ascii="Times New Roman" w:hAnsi="Times New Roman" w:cs="Times New Roman"/>
              </w:rPr>
            </w:pPr>
            <w:r w:rsidRPr="009D4760">
              <w:rPr>
                <w:rFonts w:ascii="Times New Roman" w:hAnsi="Times New Roman" w:cs="Times New Roman"/>
              </w:rPr>
              <w:t>2.  происхождение</w:t>
            </w:r>
          </w:p>
          <w:p w:rsidR="00F04339" w:rsidRPr="009D4760" w:rsidRDefault="00F04339" w:rsidP="00F04339">
            <w:pPr>
              <w:rPr>
                <w:rFonts w:ascii="Times New Roman" w:hAnsi="Times New Roman" w:cs="Times New Roman"/>
              </w:rPr>
            </w:pPr>
            <w:r w:rsidRPr="009D4760">
              <w:rPr>
                <w:rFonts w:ascii="Times New Roman" w:hAnsi="Times New Roman" w:cs="Times New Roman"/>
              </w:rPr>
              <w:t>3. плотная, рыхлая, сыпучая</w:t>
            </w:r>
          </w:p>
          <w:p w:rsidR="00F04339" w:rsidRPr="009D4760" w:rsidRDefault="00F04339" w:rsidP="00F04339">
            <w:pPr>
              <w:rPr>
                <w:rFonts w:ascii="Times New Roman" w:hAnsi="Times New Roman" w:cs="Times New Roman"/>
              </w:rPr>
            </w:pPr>
            <w:r w:rsidRPr="009D4760">
              <w:rPr>
                <w:rFonts w:ascii="Times New Roman" w:hAnsi="Times New Roman" w:cs="Times New Roman"/>
              </w:rPr>
              <w:t>4. вес (тяжелый, средней тяжести, легкий)</w:t>
            </w:r>
          </w:p>
          <w:p w:rsidR="00F04339" w:rsidRPr="009D4760" w:rsidRDefault="00F04339" w:rsidP="00F04339">
            <w:pPr>
              <w:rPr>
                <w:rFonts w:ascii="Times New Roman" w:hAnsi="Times New Roman" w:cs="Times New Roman"/>
              </w:rPr>
            </w:pPr>
            <w:r w:rsidRPr="009D4760">
              <w:rPr>
                <w:rFonts w:ascii="Times New Roman" w:hAnsi="Times New Roman" w:cs="Times New Roman"/>
              </w:rPr>
              <w:t>5. Цвет</w:t>
            </w:r>
          </w:p>
          <w:p w:rsidR="00F04339" w:rsidRPr="009D4760" w:rsidRDefault="00F04339" w:rsidP="00F04339">
            <w:pPr>
              <w:rPr>
                <w:rFonts w:ascii="Times New Roman" w:hAnsi="Times New Roman" w:cs="Times New Roman"/>
              </w:rPr>
            </w:pPr>
            <w:r w:rsidRPr="009D4760">
              <w:rPr>
                <w:rFonts w:ascii="Times New Roman" w:hAnsi="Times New Roman" w:cs="Times New Roman"/>
              </w:rPr>
              <w:t>6. Прозрачность</w:t>
            </w:r>
          </w:p>
          <w:p w:rsidR="00F04339" w:rsidRPr="009D4760" w:rsidRDefault="00F04339" w:rsidP="00F04339">
            <w:pPr>
              <w:rPr>
                <w:rFonts w:ascii="Times New Roman" w:hAnsi="Times New Roman" w:cs="Times New Roman"/>
              </w:rPr>
            </w:pPr>
            <w:r w:rsidRPr="009D4760">
              <w:rPr>
                <w:rFonts w:ascii="Times New Roman" w:hAnsi="Times New Roman" w:cs="Times New Roman"/>
              </w:rPr>
              <w:t>7. Блеск (металлический, неметаллический, стеклянный, перламутровый, матовый)</w:t>
            </w:r>
          </w:p>
          <w:p w:rsidR="00F04339" w:rsidRPr="009D4760" w:rsidRDefault="00F04339" w:rsidP="00F04339">
            <w:pPr>
              <w:rPr>
                <w:rFonts w:ascii="Times New Roman" w:hAnsi="Times New Roman" w:cs="Times New Roman"/>
              </w:rPr>
            </w:pPr>
            <w:r w:rsidRPr="009D4760">
              <w:rPr>
                <w:rFonts w:ascii="Times New Roman" w:hAnsi="Times New Roman" w:cs="Times New Roman"/>
              </w:rPr>
              <w:t>8. твердый (мягкий)</w:t>
            </w:r>
          </w:p>
          <w:p w:rsidR="00F04339" w:rsidRPr="009D4760" w:rsidRDefault="00F04339" w:rsidP="00F04339">
            <w:pPr>
              <w:rPr>
                <w:rFonts w:ascii="Times New Roman" w:hAnsi="Times New Roman" w:cs="Times New Roman"/>
              </w:rPr>
            </w:pPr>
            <w:r w:rsidRPr="009D4760">
              <w:rPr>
                <w:rFonts w:ascii="Times New Roman" w:hAnsi="Times New Roman" w:cs="Times New Roman"/>
              </w:rPr>
              <w:t>9. Структура (зернистая, землистая, плотная)</w:t>
            </w:r>
          </w:p>
          <w:p w:rsidR="00F04339" w:rsidRPr="009D4760" w:rsidRDefault="00F04339" w:rsidP="00F04339">
            <w:pPr>
              <w:rPr>
                <w:rFonts w:ascii="Times New Roman" w:hAnsi="Times New Roman" w:cs="Times New Roman"/>
              </w:rPr>
            </w:pPr>
            <w:r w:rsidRPr="009D4760">
              <w:rPr>
                <w:rFonts w:ascii="Times New Roman" w:hAnsi="Times New Roman" w:cs="Times New Roman"/>
              </w:rPr>
              <w:t>10. Есть ли органические следы (на бумаге, на руках)</w:t>
            </w:r>
          </w:p>
          <w:p w:rsidR="00481F8C" w:rsidRPr="009D4760" w:rsidRDefault="00ED31BB" w:rsidP="0089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60">
              <w:rPr>
                <w:rFonts w:ascii="Times New Roman" w:hAnsi="Times New Roman" w:cs="Times New Roman"/>
              </w:rPr>
              <w:t>Гранит</w:t>
            </w:r>
            <w:r w:rsidR="009E329B" w:rsidRPr="009D4760">
              <w:rPr>
                <w:rFonts w:ascii="Times New Roman" w:hAnsi="Times New Roman" w:cs="Times New Roman"/>
              </w:rPr>
              <w:t xml:space="preserve"> (1 </w:t>
            </w:r>
            <w:proofErr w:type="spellStart"/>
            <w:r w:rsidR="009E329B" w:rsidRPr="009D4760">
              <w:rPr>
                <w:rFonts w:ascii="Times New Roman" w:hAnsi="Times New Roman" w:cs="Times New Roman"/>
              </w:rPr>
              <w:t>гр</w:t>
            </w:r>
            <w:proofErr w:type="spellEnd"/>
            <w:r w:rsidR="009E329B" w:rsidRPr="009D4760">
              <w:rPr>
                <w:rFonts w:ascii="Times New Roman" w:hAnsi="Times New Roman" w:cs="Times New Roman"/>
              </w:rPr>
              <w:t>)</w:t>
            </w:r>
            <w:r w:rsidRPr="009D4760">
              <w:rPr>
                <w:rFonts w:ascii="Times New Roman" w:hAnsi="Times New Roman" w:cs="Times New Roman"/>
              </w:rPr>
              <w:t>, мрамор</w:t>
            </w:r>
            <w:r w:rsidR="009E329B" w:rsidRPr="009D4760">
              <w:rPr>
                <w:rFonts w:ascii="Times New Roman" w:hAnsi="Times New Roman" w:cs="Times New Roman"/>
              </w:rPr>
              <w:t xml:space="preserve"> (2гр)</w:t>
            </w:r>
            <w:r w:rsidRPr="009D4760">
              <w:rPr>
                <w:rFonts w:ascii="Times New Roman" w:hAnsi="Times New Roman" w:cs="Times New Roman"/>
              </w:rPr>
              <w:t>, известняк</w:t>
            </w:r>
            <w:r w:rsidR="009E329B" w:rsidRPr="009D4760">
              <w:rPr>
                <w:rFonts w:ascii="Times New Roman" w:hAnsi="Times New Roman" w:cs="Times New Roman"/>
              </w:rPr>
              <w:t>(3гр)</w:t>
            </w:r>
            <w:r w:rsidRPr="009D4760">
              <w:rPr>
                <w:rFonts w:ascii="Times New Roman" w:hAnsi="Times New Roman" w:cs="Times New Roman"/>
              </w:rPr>
              <w:t>, гнейс</w:t>
            </w:r>
            <w:r w:rsidR="009E329B" w:rsidRPr="009D4760">
              <w:rPr>
                <w:rFonts w:ascii="Times New Roman" w:hAnsi="Times New Roman" w:cs="Times New Roman"/>
              </w:rPr>
              <w:t>(4гр)</w:t>
            </w:r>
          </w:p>
        </w:tc>
      </w:tr>
      <w:tr w:rsidR="00481F8C" w:rsidRPr="00AD41C7" w:rsidTr="009D4760">
        <w:trPr>
          <w:trHeight w:val="546"/>
        </w:trPr>
        <w:tc>
          <w:tcPr>
            <w:tcW w:w="7763" w:type="dxa"/>
          </w:tcPr>
          <w:p w:rsidR="00481F8C" w:rsidRDefault="00481F8C" w:rsidP="0080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3A">
              <w:rPr>
                <w:rFonts w:ascii="Times New Roman" w:hAnsi="Times New Roman" w:cs="Times New Roman"/>
                <w:sz w:val="24"/>
                <w:szCs w:val="24"/>
              </w:rPr>
              <w:t xml:space="preserve">А сейчас пришло время узнать, как усвоен материал сегодняшнего урока. Каждый из вас выполняет тест </w:t>
            </w:r>
          </w:p>
        </w:tc>
        <w:tc>
          <w:tcPr>
            <w:tcW w:w="7371" w:type="dxa"/>
          </w:tcPr>
          <w:p w:rsidR="00481F8C" w:rsidRPr="00AD41C7" w:rsidRDefault="00481F8C" w:rsidP="007B46C9">
            <w:pPr>
              <w:ind w:left="175" w:right="11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Тест в </w:t>
            </w:r>
            <w:r w:rsidR="00E475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презентации</w:t>
            </w:r>
          </w:p>
        </w:tc>
      </w:tr>
      <w:tr w:rsidR="00481F8C" w:rsidRPr="00AD41C7" w:rsidTr="001D1513">
        <w:tc>
          <w:tcPr>
            <w:tcW w:w="7763" w:type="dxa"/>
          </w:tcPr>
          <w:p w:rsidR="00481F8C" w:rsidRPr="00AD41C7" w:rsidRDefault="00481F8C" w:rsidP="0063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Проверить достигнуты ли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уроке, закрепление через результат</w:t>
            </w:r>
          </w:p>
          <w:p w:rsidR="00481F8C" w:rsidRPr="00AD41C7" w:rsidRDefault="00481F8C" w:rsidP="00636A71">
            <w:pPr>
              <w:pStyle w:val="a4"/>
              <w:numPr>
                <w:ilvl w:val="0"/>
                <w:numId w:val="3"/>
              </w:numPr>
              <w:ind w:left="0"/>
              <w:rPr>
                <w:i/>
              </w:rPr>
            </w:pPr>
            <w:r w:rsidRPr="00AD41C7">
              <w:rPr>
                <w:i/>
              </w:rPr>
              <w:t xml:space="preserve">Где можно применить полученные знания? </w:t>
            </w:r>
          </w:p>
          <w:p w:rsidR="00481F8C" w:rsidRPr="00AD41C7" w:rsidRDefault="00481F8C" w:rsidP="001D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</w:p>
        </w:tc>
        <w:tc>
          <w:tcPr>
            <w:tcW w:w="7371" w:type="dxa"/>
          </w:tcPr>
          <w:p w:rsidR="00481F8C" w:rsidRPr="001D1623" w:rsidRDefault="00481F8C" w:rsidP="00636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23">
              <w:rPr>
                <w:rFonts w:ascii="Times New Roman" w:hAnsi="Times New Roman" w:cs="Times New Roman"/>
                <w:b/>
                <w:sz w:val="24"/>
                <w:szCs w:val="24"/>
              </w:rPr>
              <w:t>Тест с поднятием карточек</w:t>
            </w:r>
          </w:p>
          <w:p w:rsidR="00481F8C" w:rsidRPr="00AD41C7" w:rsidRDefault="00481F8C" w:rsidP="0063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C7">
              <w:rPr>
                <w:rFonts w:ascii="Times New Roman" w:hAnsi="Times New Roman" w:cs="Times New Roman"/>
                <w:sz w:val="24"/>
                <w:szCs w:val="24"/>
              </w:rPr>
              <w:t>Оценивают работу в группах.</w:t>
            </w:r>
          </w:p>
          <w:p w:rsidR="00481F8C" w:rsidRDefault="00481F8C" w:rsidP="0063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C7">
              <w:rPr>
                <w:rFonts w:ascii="Times New Roman" w:hAnsi="Times New Roman" w:cs="Times New Roman"/>
                <w:sz w:val="24"/>
                <w:szCs w:val="24"/>
              </w:rPr>
              <w:t>Оценивают свою индивидуальную работу.</w:t>
            </w:r>
          </w:p>
          <w:p w:rsidR="00481F8C" w:rsidRPr="00AD41C7" w:rsidRDefault="00481F8C" w:rsidP="0063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</w:tr>
      <w:tr w:rsidR="00481F8C" w:rsidRPr="00AD41C7" w:rsidTr="001D1513">
        <w:tc>
          <w:tcPr>
            <w:tcW w:w="7763" w:type="dxa"/>
          </w:tcPr>
          <w:p w:rsidR="00481F8C" w:rsidRPr="008D5F2A" w:rsidRDefault="00481F8C" w:rsidP="00F725B4">
            <w:pPr>
              <w:pStyle w:val="a7"/>
              <w:spacing w:before="0" w:beforeAutospacing="0" w:after="0" w:afterAutospacing="0" w:line="360" w:lineRule="auto"/>
              <w:jc w:val="both"/>
            </w:pPr>
            <w:r w:rsidRPr="008D5F2A">
              <w:t xml:space="preserve">Давайте </w:t>
            </w:r>
            <w:proofErr w:type="gramStart"/>
            <w:r w:rsidRPr="008D5F2A">
              <w:t>вспомним</w:t>
            </w:r>
            <w:proofErr w:type="gramEnd"/>
            <w:r w:rsidRPr="008D5F2A">
              <w:t xml:space="preserve"> какую учебную задачу ставили на урок?</w:t>
            </w:r>
          </w:p>
          <w:p w:rsidR="00481F8C" w:rsidRPr="008D5F2A" w:rsidRDefault="00481F8C" w:rsidP="00F725B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F2A">
              <w:rPr>
                <w:rFonts w:ascii="Times New Roman" w:eastAsia="Times New Roman" w:hAnsi="Times New Roman" w:cs="Times New Roman"/>
                <w:sz w:val="24"/>
                <w:szCs w:val="24"/>
              </w:rPr>
              <w:t>- Достигли мы цели на уроке?</w:t>
            </w:r>
          </w:p>
          <w:p w:rsidR="00481F8C" w:rsidRPr="008D5F2A" w:rsidRDefault="00481F8C" w:rsidP="00636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481F8C" w:rsidRPr="008D5F2A" w:rsidRDefault="00481F8C" w:rsidP="00E41EE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5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Проанализировать, дать оценку успешности достижения цели.</w:t>
            </w:r>
          </w:p>
          <w:p w:rsidR="00481F8C" w:rsidRPr="008D5F2A" w:rsidRDefault="00481F8C" w:rsidP="00636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7169" w:rsidRPr="00AD41C7" w:rsidRDefault="00187169" w:rsidP="00636A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87169" w:rsidRPr="00AD41C7" w:rsidSect="00CE1023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E66"/>
    <w:multiLevelType w:val="multilevel"/>
    <w:tmpl w:val="54C6C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B1692"/>
    <w:multiLevelType w:val="hybridMultilevel"/>
    <w:tmpl w:val="A554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752DC"/>
    <w:multiLevelType w:val="hybridMultilevel"/>
    <w:tmpl w:val="37A6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23561"/>
    <w:multiLevelType w:val="multilevel"/>
    <w:tmpl w:val="268A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31049"/>
    <w:multiLevelType w:val="hybridMultilevel"/>
    <w:tmpl w:val="F0AA6B24"/>
    <w:lvl w:ilvl="0" w:tplc="1576C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47514"/>
    <w:multiLevelType w:val="hybridMultilevel"/>
    <w:tmpl w:val="A4A4B4C0"/>
    <w:lvl w:ilvl="0" w:tplc="8474C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20E8B"/>
    <w:multiLevelType w:val="hybridMultilevel"/>
    <w:tmpl w:val="A6602FC6"/>
    <w:lvl w:ilvl="0" w:tplc="0BA2A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A5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2B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4D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522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AE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64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A0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C4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21E056D"/>
    <w:multiLevelType w:val="hybridMultilevel"/>
    <w:tmpl w:val="B58424F4"/>
    <w:lvl w:ilvl="0" w:tplc="F754E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E9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461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81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66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1C0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CE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C3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2C7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D8D3EC8"/>
    <w:multiLevelType w:val="multilevel"/>
    <w:tmpl w:val="82BC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001D4C"/>
    <w:multiLevelType w:val="hybridMultilevel"/>
    <w:tmpl w:val="4F584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E309C"/>
    <w:multiLevelType w:val="multilevel"/>
    <w:tmpl w:val="0A3C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293F64"/>
    <w:multiLevelType w:val="hybridMultilevel"/>
    <w:tmpl w:val="ED86D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3CDB"/>
    <w:rsid w:val="000210C2"/>
    <w:rsid w:val="00031A5B"/>
    <w:rsid w:val="0006129E"/>
    <w:rsid w:val="00067068"/>
    <w:rsid w:val="00074F87"/>
    <w:rsid w:val="0008286A"/>
    <w:rsid w:val="00092683"/>
    <w:rsid w:val="000A16C2"/>
    <w:rsid w:val="000A5648"/>
    <w:rsid w:val="000B5475"/>
    <w:rsid w:val="000C1E6E"/>
    <w:rsid w:val="00100EFD"/>
    <w:rsid w:val="00104677"/>
    <w:rsid w:val="00105A60"/>
    <w:rsid w:val="001171F3"/>
    <w:rsid w:val="001212B7"/>
    <w:rsid w:val="00134F63"/>
    <w:rsid w:val="0013729F"/>
    <w:rsid w:val="00140D74"/>
    <w:rsid w:val="00151E00"/>
    <w:rsid w:val="001571AB"/>
    <w:rsid w:val="00187169"/>
    <w:rsid w:val="001A0BB3"/>
    <w:rsid w:val="001B0731"/>
    <w:rsid w:val="001C72AC"/>
    <w:rsid w:val="001D1513"/>
    <w:rsid w:val="001D1623"/>
    <w:rsid w:val="001E5D5E"/>
    <w:rsid w:val="00201207"/>
    <w:rsid w:val="00211678"/>
    <w:rsid w:val="00242E10"/>
    <w:rsid w:val="00242F14"/>
    <w:rsid w:val="00253525"/>
    <w:rsid w:val="00270004"/>
    <w:rsid w:val="002752A5"/>
    <w:rsid w:val="00287001"/>
    <w:rsid w:val="00290118"/>
    <w:rsid w:val="0029435F"/>
    <w:rsid w:val="002B6A6D"/>
    <w:rsid w:val="002D799A"/>
    <w:rsid w:val="002F584E"/>
    <w:rsid w:val="003172CB"/>
    <w:rsid w:val="00324ACE"/>
    <w:rsid w:val="0033250B"/>
    <w:rsid w:val="003377C1"/>
    <w:rsid w:val="00345E9C"/>
    <w:rsid w:val="00351885"/>
    <w:rsid w:val="00374E6C"/>
    <w:rsid w:val="00383E35"/>
    <w:rsid w:val="00384F02"/>
    <w:rsid w:val="0039031D"/>
    <w:rsid w:val="00397B27"/>
    <w:rsid w:val="003A076C"/>
    <w:rsid w:val="003A094C"/>
    <w:rsid w:val="003C2C04"/>
    <w:rsid w:val="003D0939"/>
    <w:rsid w:val="003E2021"/>
    <w:rsid w:val="003E7210"/>
    <w:rsid w:val="00402EC4"/>
    <w:rsid w:val="00403BEF"/>
    <w:rsid w:val="00405956"/>
    <w:rsid w:val="00426116"/>
    <w:rsid w:val="00443618"/>
    <w:rsid w:val="00447EC5"/>
    <w:rsid w:val="00455A54"/>
    <w:rsid w:val="0046471B"/>
    <w:rsid w:val="00467B3A"/>
    <w:rsid w:val="004703A7"/>
    <w:rsid w:val="00470F24"/>
    <w:rsid w:val="004806DA"/>
    <w:rsid w:val="00481F8C"/>
    <w:rsid w:val="0048440A"/>
    <w:rsid w:val="004B7CE6"/>
    <w:rsid w:val="004C2F18"/>
    <w:rsid w:val="004E330C"/>
    <w:rsid w:val="005010DC"/>
    <w:rsid w:val="00521FB4"/>
    <w:rsid w:val="00527ACF"/>
    <w:rsid w:val="005449FF"/>
    <w:rsid w:val="00557156"/>
    <w:rsid w:val="005748D7"/>
    <w:rsid w:val="005775CF"/>
    <w:rsid w:val="00581054"/>
    <w:rsid w:val="00590826"/>
    <w:rsid w:val="00590D62"/>
    <w:rsid w:val="005947DD"/>
    <w:rsid w:val="005A280A"/>
    <w:rsid w:val="005A40AB"/>
    <w:rsid w:val="005B166C"/>
    <w:rsid w:val="005B52E1"/>
    <w:rsid w:val="005B7618"/>
    <w:rsid w:val="005B7C37"/>
    <w:rsid w:val="005C1DB7"/>
    <w:rsid w:val="005E0426"/>
    <w:rsid w:val="005E1E09"/>
    <w:rsid w:val="006043B0"/>
    <w:rsid w:val="00616FD5"/>
    <w:rsid w:val="00625CB4"/>
    <w:rsid w:val="006306CB"/>
    <w:rsid w:val="00636A71"/>
    <w:rsid w:val="0064238D"/>
    <w:rsid w:val="006524A3"/>
    <w:rsid w:val="006605CF"/>
    <w:rsid w:val="006609C1"/>
    <w:rsid w:val="00663FCB"/>
    <w:rsid w:val="00670F69"/>
    <w:rsid w:val="00671144"/>
    <w:rsid w:val="00693D03"/>
    <w:rsid w:val="006A65B0"/>
    <w:rsid w:val="006B5A21"/>
    <w:rsid w:val="006C63FB"/>
    <w:rsid w:val="006E1BDC"/>
    <w:rsid w:val="006F189D"/>
    <w:rsid w:val="007010F3"/>
    <w:rsid w:val="00723D1A"/>
    <w:rsid w:val="00726F89"/>
    <w:rsid w:val="00733CDB"/>
    <w:rsid w:val="00740E91"/>
    <w:rsid w:val="00767CF8"/>
    <w:rsid w:val="00771D44"/>
    <w:rsid w:val="007776DC"/>
    <w:rsid w:val="0078380E"/>
    <w:rsid w:val="0079053A"/>
    <w:rsid w:val="00796A4F"/>
    <w:rsid w:val="007B395E"/>
    <w:rsid w:val="007B46C9"/>
    <w:rsid w:val="007C1D63"/>
    <w:rsid w:val="007C6E9E"/>
    <w:rsid w:val="007D76A5"/>
    <w:rsid w:val="007E31D9"/>
    <w:rsid w:val="007E53D0"/>
    <w:rsid w:val="007E6C0E"/>
    <w:rsid w:val="007F69AD"/>
    <w:rsid w:val="00802E18"/>
    <w:rsid w:val="00803B4E"/>
    <w:rsid w:val="00813AB2"/>
    <w:rsid w:val="00821538"/>
    <w:rsid w:val="008303A9"/>
    <w:rsid w:val="00836B96"/>
    <w:rsid w:val="00842E8B"/>
    <w:rsid w:val="0084473D"/>
    <w:rsid w:val="008463BC"/>
    <w:rsid w:val="00856F92"/>
    <w:rsid w:val="008600A6"/>
    <w:rsid w:val="00860354"/>
    <w:rsid w:val="008804D8"/>
    <w:rsid w:val="0088200E"/>
    <w:rsid w:val="00883A20"/>
    <w:rsid w:val="00892C0F"/>
    <w:rsid w:val="00897555"/>
    <w:rsid w:val="008B4E91"/>
    <w:rsid w:val="008C6943"/>
    <w:rsid w:val="008D0212"/>
    <w:rsid w:val="008D5F2A"/>
    <w:rsid w:val="008D61CE"/>
    <w:rsid w:val="008E69DF"/>
    <w:rsid w:val="00925813"/>
    <w:rsid w:val="009275E3"/>
    <w:rsid w:val="00927759"/>
    <w:rsid w:val="00931D7E"/>
    <w:rsid w:val="00932D59"/>
    <w:rsid w:val="0093715C"/>
    <w:rsid w:val="00947597"/>
    <w:rsid w:val="00952121"/>
    <w:rsid w:val="00964D19"/>
    <w:rsid w:val="009718DE"/>
    <w:rsid w:val="00980E3C"/>
    <w:rsid w:val="009A10F1"/>
    <w:rsid w:val="009B4DCE"/>
    <w:rsid w:val="009C69EF"/>
    <w:rsid w:val="009D2E1C"/>
    <w:rsid w:val="009D393F"/>
    <w:rsid w:val="009D4760"/>
    <w:rsid w:val="009E0DC3"/>
    <w:rsid w:val="009E329B"/>
    <w:rsid w:val="009E6FCB"/>
    <w:rsid w:val="009E7E4A"/>
    <w:rsid w:val="00A23068"/>
    <w:rsid w:val="00A3293B"/>
    <w:rsid w:val="00A34463"/>
    <w:rsid w:val="00A34B26"/>
    <w:rsid w:val="00A379C7"/>
    <w:rsid w:val="00A62DFE"/>
    <w:rsid w:val="00A71958"/>
    <w:rsid w:val="00A74045"/>
    <w:rsid w:val="00A809EC"/>
    <w:rsid w:val="00A97F2C"/>
    <w:rsid w:val="00AA442E"/>
    <w:rsid w:val="00AD27EE"/>
    <w:rsid w:val="00AD41C7"/>
    <w:rsid w:val="00AE577C"/>
    <w:rsid w:val="00AE611A"/>
    <w:rsid w:val="00AF794E"/>
    <w:rsid w:val="00B145C9"/>
    <w:rsid w:val="00B315F5"/>
    <w:rsid w:val="00B317BB"/>
    <w:rsid w:val="00B36B00"/>
    <w:rsid w:val="00B4500E"/>
    <w:rsid w:val="00B6635E"/>
    <w:rsid w:val="00B67223"/>
    <w:rsid w:val="00B67CFB"/>
    <w:rsid w:val="00B67D52"/>
    <w:rsid w:val="00B838D8"/>
    <w:rsid w:val="00B91F42"/>
    <w:rsid w:val="00BA011F"/>
    <w:rsid w:val="00BA139E"/>
    <w:rsid w:val="00BD17E4"/>
    <w:rsid w:val="00BE098C"/>
    <w:rsid w:val="00BE13D3"/>
    <w:rsid w:val="00BE46FC"/>
    <w:rsid w:val="00BE6E5F"/>
    <w:rsid w:val="00BF1B72"/>
    <w:rsid w:val="00BF4830"/>
    <w:rsid w:val="00BF7265"/>
    <w:rsid w:val="00C02FCE"/>
    <w:rsid w:val="00C04C8D"/>
    <w:rsid w:val="00C077B3"/>
    <w:rsid w:val="00C31EFC"/>
    <w:rsid w:val="00C50BEE"/>
    <w:rsid w:val="00C54061"/>
    <w:rsid w:val="00C87F0C"/>
    <w:rsid w:val="00C87F4A"/>
    <w:rsid w:val="00CA0072"/>
    <w:rsid w:val="00CA1837"/>
    <w:rsid w:val="00CB6823"/>
    <w:rsid w:val="00CC23BE"/>
    <w:rsid w:val="00CC3249"/>
    <w:rsid w:val="00CC594A"/>
    <w:rsid w:val="00CC5E70"/>
    <w:rsid w:val="00CC6598"/>
    <w:rsid w:val="00CD36DD"/>
    <w:rsid w:val="00CD38F7"/>
    <w:rsid w:val="00CD6B25"/>
    <w:rsid w:val="00CE1023"/>
    <w:rsid w:val="00CE225A"/>
    <w:rsid w:val="00CE55CD"/>
    <w:rsid w:val="00CF56E8"/>
    <w:rsid w:val="00CF6F5D"/>
    <w:rsid w:val="00D06513"/>
    <w:rsid w:val="00D12943"/>
    <w:rsid w:val="00D13D8F"/>
    <w:rsid w:val="00D2245F"/>
    <w:rsid w:val="00D232B6"/>
    <w:rsid w:val="00D26CD7"/>
    <w:rsid w:val="00D50128"/>
    <w:rsid w:val="00D703A4"/>
    <w:rsid w:val="00D72EE5"/>
    <w:rsid w:val="00D762B8"/>
    <w:rsid w:val="00D777E2"/>
    <w:rsid w:val="00DB03AC"/>
    <w:rsid w:val="00DB1CF5"/>
    <w:rsid w:val="00DB3854"/>
    <w:rsid w:val="00DB783B"/>
    <w:rsid w:val="00DC1997"/>
    <w:rsid w:val="00DD40D1"/>
    <w:rsid w:val="00DD6059"/>
    <w:rsid w:val="00E257F9"/>
    <w:rsid w:val="00E41EE2"/>
    <w:rsid w:val="00E465D9"/>
    <w:rsid w:val="00E47543"/>
    <w:rsid w:val="00E7023B"/>
    <w:rsid w:val="00E76CA0"/>
    <w:rsid w:val="00E87F3D"/>
    <w:rsid w:val="00E91A6C"/>
    <w:rsid w:val="00EA78F1"/>
    <w:rsid w:val="00EB143A"/>
    <w:rsid w:val="00EB346D"/>
    <w:rsid w:val="00EC218D"/>
    <w:rsid w:val="00ED2DB9"/>
    <w:rsid w:val="00ED31BB"/>
    <w:rsid w:val="00ED5BC1"/>
    <w:rsid w:val="00EE3E7A"/>
    <w:rsid w:val="00EF0795"/>
    <w:rsid w:val="00F04339"/>
    <w:rsid w:val="00F07E40"/>
    <w:rsid w:val="00F23E9A"/>
    <w:rsid w:val="00F26A9B"/>
    <w:rsid w:val="00F31E15"/>
    <w:rsid w:val="00F34431"/>
    <w:rsid w:val="00F3762C"/>
    <w:rsid w:val="00F4221D"/>
    <w:rsid w:val="00F6049E"/>
    <w:rsid w:val="00F7155B"/>
    <w:rsid w:val="00F725B4"/>
    <w:rsid w:val="00F73355"/>
    <w:rsid w:val="00F81659"/>
    <w:rsid w:val="00F90CA5"/>
    <w:rsid w:val="00F92529"/>
    <w:rsid w:val="00FC39E5"/>
    <w:rsid w:val="00FD2DFE"/>
    <w:rsid w:val="00FE1417"/>
    <w:rsid w:val="00FF12F8"/>
    <w:rsid w:val="00FF2CED"/>
    <w:rsid w:val="00FF3289"/>
    <w:rsid w:val="00FF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C5"/>
  </w:style>
  <w:style w:type="paragraph" w:styleId="3">
    <w:name w:val="heading 3"/>
    <w:basedOn w:val="a"/>
    <w:link w:val="30"/>
    <w:uiPriority w:val="9"/>
    <w:qFormat/>
    <w:rsid w:val="00BE6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BE6E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E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0DC"/>
    <w:rPr>
      <w:rFonts w:ascii="Tahoma" w:hAnsi="Tahoma" w:cs="Tahoma"/>
      <w:sz w:val="16"/>
      <w:szCs w:val="16"/>
    </w:rPr>
  </w:style>
  <w:style w:type="paragraph" w:styleId="a7">
    <w:name w:val="Normal (Web)"/>
    <w:basedOn w:val="a"/>
    <w:link w:val="a8"/>
    <w:unhideWhenUsed/>
    <w:rsid w:val="00EE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3293B"/>
    <w:rPr>
      <w:b/>
      <w:bCs/>
    </w:rPr>
  </w:style>
  <w:style w:type="character" w:customStyle="1" w:styleId="flagicon">
    <w:name w:val="flagicon"/>
    <w:basedOn w:val="a0"/>
    <w:rsid w:val="00290118"/>
  </w:style>
  <w:style w:type="character" w:styleId="aa">
    <w:name w:val="Hyperlink"/>
    <w:basedOn w:val="a0"/>
    <w:uiPriority w:val="99"/>
    <w:semiHidden/>
    <w:unhideWhenUsed/>
    <w:rsid w:val="0029011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E6E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E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E91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n">
    <w:name w:val="mn"/>
    <w:basedOn w:val="a0"/>
    <w:rsid w:val="00581054"/>
  </w:style>
  <w:style w:type="character" w:styleId="ab">
    <w:name w:val="Emphasis"/>
    <w:basedOn w:val="a0"/>
    <w:uiPriority w:val="20"/>
    <w:qFormat/>
    <w:rsid w:val="00201207"/>
    <w:rPr>
      <w:i/>
      <w:iCs/>
    </w:rPr>
  </w:style>
  <w:style w:type="paragraph" w:styleId="ac">
    <w:name w:val="No Spacing"/>
    <w:uiPriority w:val="99"/>
    <w:qFormat/>
    <w:rsid w:val="009A10F1"/>
    <w:pPr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Обычный (веб) Знак"/>
    <w:link w:val="a7"/>
    <w:locked/>
    <w:rsid w:val="00F725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5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4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83841245608736772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23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E0CCEF6-7F60-4394-9055-567D33FDA5C7}">
      <dsp:nvSpPr>
        <dsp:cNvPr id="0" name=""/>
        <dsp:cNvSpPr/>
      </dsp:nvSpPr>
      <dsp:spPr>
        <a:xfrm>
          <a:off x="1881187" y="432973"/>
          <a:ext cx="1047535" cy="1818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901"/>
              </a:lnTo>
              <a:lnTo>
                <a:pt x="1047535" y="90901"/>
              </a:lnTo>
              <a:lnTo>
                <a:pt x="1047535" y="1818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97D9C3-50FF-4AB2-BEF4-648E8D0B692F}">
      <dsp:nvSpPr>
        <dsp:cNvPr id="0" name=""/>
        <dsp:cNvSpPr/>
      </dsp:nvSpPr>
      <dsp:spPr>
        <a:xfrm>
          <a:off x="1835467" y="432973"/>
          <a:ext cx="91440" cy="1818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8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5980CC-08CE-4EE3-A7A0-E2F6B7DF34E0}">
      <dsp:nvSpPr>
        <dsp:cNvPr id="0" name=""/>
        <dsp:cNvSpPr/>
      </dsp:nvSpPr>
      <dsp:spPr>
        <a:xfrm>
          <a:off x="833651" y="432973"/>
          <a:ext cx="1047535" cy="181803"/>
        </a:xfrm>
        <a:custGeom>
          <a:avLst/>
          <a:gdLst/>
          <a:ahLst/>
          <a:cxnLst/>
          <a:rect l="0" t="0" r="0" b="0"/>
          <a:pathLst>
            <a:path>
              <a:moveTo>
                <a:pt x="1047535" y="0"/>
              </a:moveTo>
              <a:lnTo>
                <a:pt x="1047535" y="90901"/>
              </a:lnTo>
              <a:lnTo>
                <a:pt x="0" y="90901"/>
              </a:lnTo>
              <a:lnTo>
                <a:pt x="0" y="1818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9992E7-E2B6-4901-B486-1BAD558D9B19}">
      <dsp:nvSpPr>
        <dsp:cNvPr id="0" name=""/>
        <dsp:cNvSpPr/>
      </dsp:nvSpPr>
      <dsp:spPr>
        <a:xfrm>
          <a:off x="1448321" y="107"/>
          <a:ext cx="865732" cy="4328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Естественный прирост</a:t>
          </a:r>
          <a:endParaRPr lang="ru-RU" sz="900" kern="1200" dirty="0"/>
        </a:p>
      </dsp:txBody>
      <dsp:txXfrm>
        <a:off x="1448321" y="107"/>
        <a:ext cx="865732" cy="432866"/>
      </dsp:txXfrm>
    </dsp:sp>
    <dsp:sp modelId="{94BC9B62-FD13-4325-AF2F-22ED1427DAE6}">
      <dsp:nvSpPr>
        <dsp:cNvPr id="0" name=""/>
        <dsp:cNvSpPr/>
      </dsp:nvSpPr>
      <dsp:spPr>
        <a:xfrm>
          <a:off x="400785" y="614776"/>
          <a:ext cx="865732" cy="4328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положительный</a:t>
          </a:r>
          <a:endParaRPr lang="ru-RU" sz="900" kern="1200" dirty="0"/>
        </a:p>
      </dsp:txBody>
      <dsp:txXfrm>
        <a:off x="400785" y="614776"/>
        <a:ext cx="865732" cy="432866"/>
      </dsp:txXfrm>
    </dsp:sp>
    <dsp:sp modelId="{6B6F4B11-950B-48D4-8E38-06BF1D165BC2}">
      <dsp:nvSpPr>
        <dsp:cNvPr id="0" name=""/>
        <dsp:cNvSpPr/>
      </dsp:nvSpPr>
      <dsp:spPr>
        <a:xfrm>
          <a:off x="1448321" y="614776"/>
          <a:ext cx="865732" cy="4328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нулевой</a:t>
          </a:r>
          <a:endParaRPr lang="ru-RU" sz="900" kern="1200" dirty="0"/>
        </a:p>
      </dsp:txBody>
      <dsp:txXfrm>
        <a:off x="1448321" y="614776"/>
        <a:ext cx="865732" cy="432866"/>
      </dsp:txXfrm>
    </dsp:sp>
    <dsp:sp modelId="{711C7199-01AE-494F-A7B5-7161C8EE06BC}">
      <dsp:nvSpPr>
        <dsp:cNvPr id="0" name=""/>
        <dsp:cNvSpPr/>
      </dsp:nvSpPr>
      <dsp:spPr>
        <a:xfrm>
          <a:off x="2495857" y="614776"/>
          <a:ext cx="865732" cy="4328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dirty="0" smtClean="0"/>
            <a:t>отрицательный</a:t>
          </a:r>
          <a:endParaRPr lang="ru-RU" sz="900" kern="1200" dirty="0"/>
        </a:p>
      </dsp:txBody>
      <dsp:txXfrm>
        <a:off x="2495857" y="614776"/>
        <a:ext cx="865732" cy="432866"/>
      </dsp:txXfrm>
    </dsp:sp>
  </dsp:spTree>
</dsp:drawing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016EE-D86B-4D9F-B13E-97B03DAC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Китаев</dc:creator>
  <cp:keywords/>
  <dc:description/>
  <cp:lastModifiedBy>user</cp:lastModifiedBy>
  <cp:revision>233</cp:revision>
  <cp:lastPrinted>2022-11-13T14:38:00Z</cp:lastPrinted>
  <dcterms:created xsi:type="dcterms:W3CDTF">2022-02-28T08:49:00Z</dcterms:created>
  <dcterms:modified xsi:type="dcterms:W3CDTF">2023-11-02T03:53:00Z</dcterms:modified>
</cp:coreProperties>
</file>