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9" w:rsidRPr="009D1AEB" w:rsidRDefault="005A45E9" w:rsidP="00C062C9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EB">
        <w:rPr>
          <w:rFonts w:ascii="Times New Roman" w:eastAsia="Times New Roman" w:hAnsi="Times New Roman" w:cs="Times New Roman"/>
          <w:b/>
          <w:sz w:val="24"/>
          <w:szCs w:val="24"/>
        </w:rPr>
        <w:t>ПРОЕКТЗАНЯТИЯ</w:t>
      </w:r>
      <w:r w:rsidR="00C062C9" w:rsidRPr="009D1AE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62C9" w:rsidRPr="009D1AEB" w:rsidRDefault="00C062C9" w:rsidP="00C062C9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AEB">
        <w:rPr>
          <w:rFonts w:ascii="Times New Roman" w:eastAsia="Times New Roman" w:hAnsi="Times New Roman" w:cs="Times New Roman"/>
          <w:sz w:val="24"/>
          <w:szCs w:val="24"/>
        </w:rPr>
        <w:t xml:space="preserve">реализуемого с применением электронного обучения, ДОТ на основе использования  цифровых ресурсов открытых образовательных платформ в условиях реализации </w:t>
      </w:r>
      <w:r w:rsidR="00F93D07" w:rsidRPr="009D1AEB">
        <w:rPr>
          <w:rFonts w:ascii="Times New Roman" w:eastAsia="Times New Roman" w:hAnsi="Times New Roman" w:cs="Times New Roman"/>
          <w:sz w:val="24"/>
          <w:szCs w:val="24"/>
        </w:rPr>
        <w:t>ФГОС ООО</w:t>
      </w:r>
    </w:p>
    <w:p w:rsidR="00C062C9" w:rsidRPr="009D1AEB" w:rsidRDefault="00C062C9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1"/>
        <w:gridCol w:w="9575"/>
      </w:tblGrid>
      <w:tr w:rsidR="000F3AEA" w:rsidRPr="009D1AEB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9D1AEB" w:rsidRDefault="000F3AEA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разработчике</w:t>
            </w:r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Фамилия, имя, отчество (полностью):</w:t>
            </w:r>
          </w:p>
        </w:tc>
        <w:tc>
          <w:tcPr>
            <w:tcW w:w="9575" w:type="dxa"/>
          </w:tcPr>
          <w:p w:rsidR="0088433B" w:rsidRPr="009D1AEB" w:rsidRDefault="00AE451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Евсюкова Елена Владимировна</w:t>
            </w:r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9575" w:type="dxa"/>
          </w:tcPr>
          <w:p w:rsidR="0088433B" w:rsidRPr="009D1AEB" w:rsidRDefault="00AE451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Шатковский</w:t>
            </w:r>
            <w:proofErr w:type="spellEnd"/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9575" w:type="dxa"/>
          </w:tcPr>
          <w:p w:rsidR="0088433B" w:rsidRPr="009D1AEB" w:rsidRDefault="00AE451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МО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 Шатковская СШ»</w:t>
            </w:r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88433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9575" w:type="dxa"/>
          </w:tcPr>
          <w:p w:rsidR="0088433B" w:rsidRPr="009D1AEB" w:rsidRDefault="00AE451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Учитель </w:t>
            </w:r>
          </w:p>
        </w:tc>
      </w:tr>
      <w:tr w:rsidR="000F3AEA" w:rsidRPr="009D1AEB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0F3AEA" w:rsidRPr="009D1AEB" w:rsidRDefault="000F3AEA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Общая 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информация</w:t>
            </w:r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DB22E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9575" w:type="dxa"/>
          </w:tcPr>
          <w:p w:rsidR="0088433B" w:rsidRPr="009D1AEB" w:rsidRDefault="007376EE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Экономика</w:t>
            </w:r>
          </w:p>
        </w:tc>
      </w:tr>
      <w:tr w:rsidR="0088433B" w:rsidRPr="009D1AEB" w:rsidTr="00E86DC9">
        <w:tc>
          <w:tcPr>
            <w:tcW w:w="5211" w:type="dxa"/>
          </w:tcPr>
          <w:p w:rsidR="0088433B" w:rsidRPr="009D1AEB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9575" w:type="dxa"/>
          </w:tcPr>
          <w:p w:rsidR="0088433B" w:rsidRPr="009D1AEB" w:rsidRDefault="007376EE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10 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575" w:type="dxa"/>
          </w:tcPr>
          <w:p w:rsidR="002E0D46" w:rsidRPr="009D1AEB" w:rsidRDefault="00CB62B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Главные вопросы экономики</w:t>
            </w:r>
            <w:proofErr w:type="gramStart"/>
            <w:r w:rsidR="007376E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.Т</w:t>
            </w:r>
            <w:proofErr w:type="gramEnd"/>
            <w:r w:rsidR="007376E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ипы экономических систем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2E0D46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9575" w:type="dxa"/>
          </w:tcPr>
          <w:p w:rsidR="002E0D46" w:rsidRPr="009D1AEB" w:rsidRDefault="007376EE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Изучение нового материала.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2E0D46" w:rsidP="002E0D46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9575" w:type="dxa"/>
          </w:tcPr>
          <w:p w:rsidR="002E0D46" w:rsidRPr="009D1AEB" w:rsidRDefault="00F4427A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Дать определение </w:t>
            </w:r>
            <w:r w:rsidR="009D684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понятия «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экономич</w:t>
            </w:r>
            <w:r w:rsidR="009D684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еская система»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; </w:t>
            </w:r>
            <w:r w:rsidR="009D684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Характеризовать различные типы экономических систем с точки зрения решения основных вопросов экономики.</w:t>
            </w:r>
          </w:p>
        </w:tc>
      </w:tr>
      <w:tr w:rsidR="00F93D07" w:rsidRPr="009D1AEB" w:rsidTr="00D23175">
        <w:tc>
          <w:tcPr>
            <w:tcW w:w="14786" w:type="dxa"/>
            <w:gridSpan w:val="2"/>
          </w:tcPr>
          <w:p w:rsidR="00F93D07" w:rsidRPr="009D1AEB" w:rsidRDefault="00F93D07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Задачи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образовательные</w:t>
            </w:r>
          </w:p>
        </w:tc>
        <w:tc>
          <w:tcPr>
            <w:tcW w:w="9575" w:type="dxa"/>
          </w:tcPr>
          <w:p w:rsidR="002E0D46" w:rsidRPr="009D1AEB" w:rsidRDefault="00227D1C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Познакомить учащихся с новыми понятиями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экономическая система</w:t>
            </w:r>
            <w:r w:rsidR="00590CBC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главные вопросы экономики, «про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валы рынка», общественные блага</w:t>
            </w:r>
            <w:r w:rsidR="00590CBC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внешние эффекты.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развивающие</w:t>
            </w:r>
          </w:p>
        </w:tc>
        <w:tc>
          <w:tcPr>
            <w:tcW w:w="9575" w:type="dxa"/>
          </w:tcPr>
          <w:p w:rsidR="002E0D46" w:rsidRPr="009D1AEB" w:rsidRDefault="00635F00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Выявить преимущества и недостатки типов экономических систем, объяснять роль прибыли в рыночной экономической системе. Оценивать степень эффективности использования ресурсов в рыночной системе. Показывать необходимость смешанной экономической системы. Приводить примеры случаев несостоятельности рынка.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в</w:t>
            </w:r>
            <w:proofErr w:type="gramEnd"/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оспитательные</w:t>
            </w:r>
          </w:p>
        </w:tc>
        <w:tc>
          <w:tcPr>
            <w:tcW w:w="9575" w:type="dxa"/>
          </w:tcPr>
          <w:p w:rsidR="002E0D46" w:rsidRPr="009D1AEB" w:rsidRDefault="00635F00" w:rsidP="00CB62BB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Воспитывать культуру п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оведения при разных видах деятельности;</w:t>
            </w:r>
          </w:p>
        </w:tc>
      </w:tr>
      <w:tr w:rsidR="00E86DC9" w:rsidRPr="009D1AEB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D1AEB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9575" w:type="dxa"/>
          </w:tcPr>
          <w:p w:rsidR="002E0D46" w:rsidRPr="009D1AEB" w:rsidRDefault="0035577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Развитие устойчивой познавательной мотива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ции и интереса к изучаемой теме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844436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формирование способности к самоопр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еделению развитие сопереживания</w:t>
            </w:r>
            <w:r w:rsidR="00844436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уважительного отношения к иному мнению, формирование готовности к самообразованию и самовоспитанию.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Осознание ценностей знания по экономике как необходимое составляющее успешной социализации.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9575" w:type="dxa"/>
          </w:tcPr>
          <w:p w:rsidR="002E0D46" w:rsidRPr="009D1AEB" w:rsidRDefault="00E63CBC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Знать: чт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 такое экономическая система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главные вопросы экономики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внешние эффекты, «провалы рынка», общественные блага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характеризовать различные типы экономических систем с точки зрения решения основных вопросов экономики.</w:t>
            </w:r>
          </w:p>
          <w:p w:rsidR="00E63CBC" w:rsidRPr="009D1AEB" w:rsidRDefault="00CB62B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  <w:r w:rsidR="00E63CBC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выделять преимущества и недостатки 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типов экономических систем, объяснять роль прибыли в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рыночной экономической системе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оценивать степень эффективности использова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ния ресурсов в рыночной системе</w:t>
            </w:r>
            <w:r w:rsidR="00AF1B00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показывать необходимость смешанной экономической системы, приводить примеры случаев несостоятельности рынка.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lastRenderedPageBreak/>
              <w:t>метапредметные</w:t>
            </w:r>
            <w:proofErr w:type="spellEnd"/>
          </w:p>
        </w:tc>
        <w:tc>
          <w:tcPr>
            <w:tcW w:w="9575" w:type="dxa"/>
          </w:tcPr>
          <w:p w:rsidR="002E0D46" w:rsidRPr="009D1AEB" w:rsidRDefault="00A53E61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Умение самостоятельно определять цели обучения, ставить задачи; умение вести самостоятельный пои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ск, анализ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отбор информации; умение анализировать и систематизировать информацию, выделять существенную и несущественн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ую</w:t>
            </w:r>
            <w:proofErr w:type="gramStart"/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прогнозировать последствия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;развивать мотивы и интересы своей познавательной деятельности; умение оценивать правильность выполнения учебной задачи.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регулятивные УУД</w:t>
            </w:r>
          </w:p>
        </w:tc>
        <w:tc>
          <w:tcPr>
            <w:tcW w:w="9575" w:type="dxa"/>
          </w:tcPr>
          <w:p w:rsidR="002E0D46" w:rsidRPr="009D1AEB" w:rsidRDefault="004F2920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Умение учащихся ставить учебные цели и задачи урока; планировать свою деятел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ьность под руководством учителя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оценивать работу одноклассников, работать в соот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ветствии с поставленной задачей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сравнивать полученные результаты с </w:t>
            </w:r>
            <w:proofErr w:type="gram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ожидаемыми</w:t>
            </w:r>
            <w:proofErr w:type="gram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познавательные УУД</w:t>
            </w:r>
          </w:p>
        </w:tc>
        <w:tc>
          <w:tcPr>
            <w:tcW w:w="9575" w:type="dxa"/>
          </w:tcPr>
          <w:p w:rsidR="002E0D46" w:rsidRPr="009D1AEB" w:rsidRDefault="004F2920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Самостоятельно выделять и формулировать познавательную цель урока, давать определение понятиям; структурир</w:t>
            </w:r>
            <w:r w:rsidR="00CB62B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овать знания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; </w:t>
            </w:r>
            <w:r w:rsidR="00103FC9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numPr>
                <w:ilvl w:val="1"/>
                <w:numId w:val="2"/>
              </w:numPr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коммуникативные УУД</w:t>
            </w:r>
          </w:p>
        </w:tc>
        <w:tc>
          <w:tcPr>
            <w:tcW w:w="9575" w:type="dxa"/>
          </w:tcPr>
          <w:p w:rsidR="002E0D46" w:rsidRPr="009D1AEB" w:rsidRDefault="00103F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Сотрудничество с учителем и одноклассник</w:t>
            </w:r>
            <w:r w:rsidR="002B765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ами в поиске и сборе информации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умение выражать свои мысли</w:t>
            </w:r>
            <w:proofErr w:type="gram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умение вести </w:t>
            </w:r>
            <w:r w:rsidR="002B765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дискуссию, убеждать окружающих, слушать других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умение логично выстраивать ответ.</w:t>
            </w:r>
          </w:p>
        </w:tc>
      </w:tr>
      <w:tr w:rsidR="00E86DC9" w:rsidRPr="009D1AEB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D1AEB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Фонды оценочных средств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Формы контроля и диагностики достижения результатов обучения</w:t>
            </w:r>
          </w:p>
        </w:tc>
        <w:tc>
          <w:tcPr>
            <w:tcW w:w="9575" w:type="dxa"/>
          </w:tcPr>
          <w:p w:rsidR="002E0D46" w:rsidRPr="009D1AEB" w:rsidRDefault="00DC422C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Трениров</w:t>
            </w:r>
            <w:r w:rsidR="002B765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очные задания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Компьютерное тестирование.</w:t>
            </w:r>
          </w:p>
          <w:p w:rsidR="00FA7E40" w:rsidRPr="009D1AEB" w:rsidRDefault="00FE1666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5" w:history="1">
              <w:r w:rsidR="00FA7E40" w:rsidRPr="009D1AE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https://resh.edu.ru/subject/lesson/3638/train/14593/</w:t>
              </w:r>
            </w:hyperlink>
          </w:p>
          <w:p w:rsidR="00FA7E40" w:rsidRPr="009D1AEB" w:rsidRDefault="00FA7E40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7E40" w:rsidRPr="009D1AEB" w:rsidRDefault="00FA7E40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7E40" w:rsidRPr="009D1AEB" w:rsidRDefault="00FA7E40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7E40" w:rsidRPr="009D1AEB" w:rsidRDefault="00FA7E40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A7E40" w:rsidRPr="009D1AEB" w:rsidRDefault="00FA7E40" w:rsidP="00FA7E40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93D07" w:rsidRPr="009D1AEB" w:rsidTr="00E86DC9">
        <w:tc>
          <w:tcPr>
            <w:tcW w:w="5211" w:type="dxa"/>
          </w:tcPr>
          <w:p w:rsidR="00F93D07" w:rsidRPr="009D1AEB" w:rsidRDefault="00F93D07" w:rsidP="00F93D07">
            <w:pPr>
              <w:pStyle w:val="1"/>
              <w:widowControl w:val="0"/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(очная, заочная, очно-заочная)</w:t>
            </w:r>
          </w:p>
          <w:p w:rsidR="00F93D07" w:rsidRPr="009D1AEB" w:rsidRDefault="00F93D07" w:rsidP="00C062C9">
            <w:pPr>
              <w:pStyle w:val="1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75" w:type="dxa"/>
          </w:tcPr>
          <w:p w:rsidR="00F93D07" w:rsidRPr="009D1AEB" w:rsidRDefault="002B765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Очно</w:t>
            </w:r>
            <w:r w:rsidR="000B6227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-заочная</w:t>
            </w:r>
          </w:p>
        </w:tc>
      </w:tr>
      <w:tr w:rsidR="002E0D46" w:rsidRPr="009D1AEB" w:rsidTr="00F93D07">
        <w:trPr>
          <w:trHeight w:val="745"/>
        </w:trPr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Педагогические технологии организации учебной деятельност</w:t>
            </w:r>
            <w:proofErr w:type="gramStart"/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</w:t>
            </w:r>
            <w:r w:rsidRPr="009D1AE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End"/>
            <w:r w:rsidRPr="009D1AEB">
              <w:rPr>
                <w:rFonts w:ascii="Times New Roman" w:hAnsi="Times New Roman" w:cs="Times New Roman"/>
                <w:sz w:val="24"/>
                <w:szCs w:val="24"/>
              </w:rPr>
              <w:t>«перевернутое обучение», проектное обучение, исследовательское обучение, проблемное обучение, обучение в малых группах, ТРИЗ, ТРКМ и др.)</w:t>
            </w:r>
          </w:p>
        </w:tc>
        <w:tc>
          <w:tcPr>
            <w:tcW w:w="9575" w:type="dxa"/>
          </w:tcPr>
          <w:p w:rsidR="002E0D46" w:rsidRPr="009D1AEB" w:rsidRDefault="002B765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Проблемное обучение</w:t>
            </w:r>
            <w:r w:rsidR="000B6227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обучение в малых группах.</w:t>
            </w:r>
            <w:r w:rsidR="00445C64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Технология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развития критического мышления; «Мозговой штурм»</w:t>
            </w:r>
            <w:r w:rsidR="00445C64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Технология учебного сотрудничества. </w:t>
            </w:r>
            <w:r w:rsidR="001E56BC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Включение информационно-коммуникационных технологий.</w:t>
            </w:r>
          </w:p>
        </w:tc>
      </w:tr>
      <w:tr w:rsidR="002E0D46" w:rsidRPr="009D1AEB" w:rsidTr="00E86DC9">
        <w:tc>
          <w:tcPr>
            <w:tcW w:w="5211" w:type="dxa"/>
          </w:tcPr>
          <w:p w:rsidR="002E0D46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Технология взаимодействия (</w:t>
            </w:r>
            <w:r w:rsidRPr="009D1AEB">
              <w:rPr>
                <w:rFonts w:ascii="Times New Roman" w:hAnsi="Times New Roman" w:cs="Times New Roman"/>
                <w:sz w:val="24"/>
                <w:szCs w:val="24"/>
              </w:rPr>
              <w:t>синхронное обучение, асинхронное обучение)</w:t>
            </w:r>
            <w:r w:rsidRPr="009D1AE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ab/>
            </w:r>
          </w:p>
        </w:tc>
        <w:tc>
          <w:tcPr>
            <w:tcW w:w="9575" w:type="dxa"/>
          </w:tcPr>
          <w:p w:rsidR="002E0D46" w:rsidRPr="009D1AEB" w:rsidRDefault="000B6227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Синхронное обучение.</w:t>
            </w:r>
          </w:p>
        </w:tc>
      </w:tr>
      <w:tr w:rsidR="00E86DC9" w:rsidRPr="009D1AEB" w:rsidTr="008E351B">
        <w:tc>
          <w:tcPr>
            <w:tcW w:w="14786" w:type="dxa"/>
            <w:gridSpan w:val="2"/>
            <w:shd w:val="clear" w:color="auto" w:fill="DBE5F1" w:themeFill="accent1" w:themeFillTint="33"/>
          </w:tcPr>
          <w:p w:rsidR="00E86DC9" w:rsidRPr="009D1AEB" w:rsidRDefault="00E86DC9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Программно-техническое и дидактическое обеспечение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sz w:val="24"/>
                <w:szCs w:val="24"/>
              </w:rPr>
              <w:t>Используемая образовательная платформа</w:t>
            </w:r>
          </w:p>
        </w:tc>
        <w:tc>
          <w:tcPr>
            <w:tcW w:w="9575" w:type="dxa"/>
          </w:tcPr>
          <w:p w:rsidR="00E86DC9" w:rsidRPr="009D1AEB" w:rsidRDefault="00225D6E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Российская электронная школа.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9575" w:type="dxa"/>
          </w:tcPr>
          <w:p w:rsidR="00E86DC9" w:rsidRPr="009D1AEB" w:rsidRDefault="002B765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Компьютер, проектор</w:t>
            </w:r>
            <w:r w:rsidR="001E56BC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интерактивная доска.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9575" w:type="dxa"/>
          </w:tcPr>
          <w:p w:rsidR="00E86DC9" w:rsidRPr="009D1AEB" w:rsidRDefault="00F85787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Программа Г.Э. Королевой, Т.В. </w:t>
            </w:r>
            <w:proofErr w:type="spell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Бурмистровой</w:t>
            </w:r>
            <w:proofErr w:type="spell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«Экономика 10-11 классы»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E86DC9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обеспечение</w:t>
            </w:r>
          </w:p>
        </w:tc>
        <w:tc>
          <w:tcPr>
            <w:tcW w:w="9575" w:type="dxa"/>
          </w:tcPr>
          <w:p w:rsidR="00E86DC9" w:rsidRPr="009D1AEB" w:rsidRDefault="002B765B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Учебник</w:t>
            </w:r>
            <w:r w:rsidR="0071363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практикум по экономике для учащихся 10-11 классов Г.Э.К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оролевой, раздаточные материалы</w:t>
            </w:r>
            <w:r w:rsidR="0071363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цветные логические схемы формата А</w:t>
            </w:r>
            <w:proofErr w:type="gramStart"/>
            <w:r w:rsidR="0071363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proofErr w:type="gramEnd"/>
            <w:r w:rsidR="0071363E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9575" w:type="dxa"/>
          </w:tcPr>
          <w:p w:rsidR="00E86DC9" w:rsidRPr="009D1AEB" w:rsidRDefault="00F95258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1.Автономов, В.С. Введение в экономику / В.С. Автономов.- М.:Вита-Пресс, 2011.</w:t>
            </w:r>
          </w:p>
          <w:p w:rsidR="00F95258" w:rsidRPr="009D1AEB" w:rsidRDefault="00F95258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2.Липсиц, И.В. Преподавание курса “Введение в экономику и бизнес” / И.В. </w:t>
            </w:r>
            <w:proofErr w:type="spell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Липсиц</w:t>
            </w:r>
            <w:proofErr w:type="spell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– М.: Вита-Пресс, 2011.</w:t>
            </w:r>
          </w:p>
          <w:p w:rsidR="00F95258" w:rsidRPr="009D1AEB" w:rsidRDefault="00F95258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Формирование универсальных учебных действий в основной школе: от действия к мысли. Система заданий: пособие для учителя / А.Г. </w:t>
            </w:r>
            <w:proofErr w:type="spell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Асмолов</w:t>
            </w:r>
            <w:proofErr w:type="spell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Г.В. </w:t>
            </w:r>
            <w:proofErr w:type="spellStart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Бурменская</w:t>
            </w:r>
            <w:proofErr w:type="spellEnd"/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И.В. Володарская [и др.]; под ред. А.Г. Асмолова.-4-е изд.-М.: Просвещение, 2014.</w:t>
            </w:r>
          </w:p>
        </w:tc>
      </w:tr>
      <w:tr w:rsidR="00E86DC9" w:rsidRPr="009D1AEB" w:rsidTr="00E86DC9">
        <w:tc>
          <w:tcPr>
            <w:tcW w:w="5211" w:type="dxa"/>
          </w:tcPr>
          <w:p w:rsidR="00E86DC9" w:rsidRPr="009D1AEB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1A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Интернет-ресурсы</w:t>
            </w:r>
          </w:p>
        </w:tc>
        <w:tc>
          <w:tcPr>
            <w:tcW w:w="9575" w:type="dxa"/>
          </w:tcPr>
          <w:p w:rsidR="00E86DC9" w:rsidRPr="009D1AEB" w:rsidRDefault="0071363E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Журнал «Вопросы экономики»-</w:t>
            </w:r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http</w:t>
            </w:r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://</w:t>
            </w:r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www</w:t>
            </w:r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vopreco</w:t>
            </w:r>
            <w:proofErr w:type="spellEnd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Интерфак</w:t>
            </w:r>
            <w:proofErr w:type="gramStart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с-</w:t>
            </w:r>
            <w:proofErr w:type="gramEnd"/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информационное  </w:t>
            </w:r>
            <w:r w:rsidR="002B765B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агентство</w:t>
            </w:r>
            <w:r w:rsidR="00E4515F"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, раздел « Экономика и финансы»- http://www.interfax.ru</w:t>
            </w:r>
          </w:p>
        </w:tc>
      </w:tr>
      <w:tr w:rsidR="00A33314" w:rsidRPr="009D1AEB" w:rsidTr="00E86DC9">
        <w:tc>
          <w:tcPr>
            <w:tcW w:w="5211" w:type="dxa"/>
          </w:tcPr>
          <w:p w:rsidR="00A33314" w:rsidRPr="009D1AEB" w:rsidRDefault="00A33314" w:rsidP="00E86DC9">
            <w:pPr>
              <w:pStyle w:val="1"/>
              <w:widowControl w:val="0"/>
              <w:tabs>
                <w:tab w:val="left" w:pos="3510"/>
              </w:tabs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9D1AE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9575" w:type="dxa"/>
          </w:tcPr>
          <w:p w:rsidR="00A33314" w:rsidRPr="009D1AEB" w:rsidRDefault="00E4515F" w:rsidP="00C062C9">
            <w:pPr>
              <w:pStyle w:val="1"/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Российская электронная школа</w:t>
            </w:r>
          </w:p>
        </w:tc>
      </w:tr>
    </w:tbl>
    <w:p w:rsidR="0088433B" w:rsidRPr="009D1AEB" w:rsidRDefault="0088433B" w:rsidP="00C062C9">
      <w:pPr>
        <w:pStyle w:val="1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D07" w:rsidRPr="009D1AEB" w:rsidRDefault="00F93D07" w:rsidP="005A45E9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5E9" w:rsidRPr="009D1AEB" w:rsidRDefault="005A45E9" w:rsidP="005A45E9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AEB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ЗАНЯТИЯ</w:t>
      </w:r>
    </w:p>
    <w:p w:rsidR="00F93D07" w:rsidRPr="009D1AEB" w:rsidRDefault="00F93D07" w:rsidP="005A45E9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20"/>
        <w:gridCol w:w="2361"/>
        <w:gridCol w:w="1582"/>
        <w:gridCol w:w="1654"/>
        <w:gridCol w:w="1866"/>
        <w:gridCol w:w="1440"/>
        <w:gridCol w:w="1663"/>
      </w:tblGrid>
      <w:tr w:rsidR="004121C3" w:rsidRPr="009D1AEB" w:rsidTr="001B7C76">
        <w:trPr>
          <w:trHeight w:val="449"/>
        </w:trPr>
        <w:tc>
          <w:tcPr>
            <w:tcW w:w="2431" w:type="dxa"/>
            <w:vMerge w:val="restart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содержание  этапа урока</w:t>
            </w:r>
          </w:p>
        </w:tc>
        <w:tc>
          <w:tcPr>
            <w:tcW w:w="2121" w:type="dxa"/>
            <w:vMerge w:val="restart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2112" w:type="dxa"/>
            <w:vMerge w:val="restart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920" w:type="dxa"/>
            <w:gridSpan w:val="3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202" w:type="dxa"/>
            <w:vMerge w:val="restart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121C3" w:rsidRPr="009D1AEB" w:rsidTr="001B7C76">
        <w:tc>
          <w:tcPr>
            <w:tcW w:w="2431" w:type="dxa"/>
            <w:vMerge/>
          </w:tcPr>
          <w:p w:rsidR="004A0AD0" w:rsidRPr="009D1AEB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A0AD0" w:rsidRPr="009D1AEB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4A0AD0" w:rsidRPr="009D1AEB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838" w:type="dxa"/>
            <w:shd w:val="clear" w:color="auto" w:fill="DBE5F1" w:themeFill="accent1" w:themeFillTint="33"/>
            <w:vAlign w:val="center"/>
          </w:tcPr>
          <w:p w:rsidR="004A0AD0" w:rsidRPr="009D1AEB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202" w:type="dxa"/>
            <w:vMerge/>
          </w:tcPr>
          <w:p w:rsidR="004A0AD0" w:rsidRPr="009D1AEB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1C3" w:rsidRPr="009D1AEB" w:rsidTr="001B7C76">
        <w:tc>
          <w:tcPr>
            <w:tcW w:w="2431" w:type="dxa"/>
          </w:tcPr>
          <w:p w:rsidR="00F93D07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121" w:type="dxa"/>
          </w:tcPr>
          <w:p w:rsidR="00F93D07" w:rsidRPr="009D1AEB" w:rsidRDefault="00F93D07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52D91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</w:t>
            </w:r>
            <w:r w:rsidR="00952D91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е учащихся,</w:t>
            </w:r>
          </w:p>
          <w:p w:rsidR="00F93D07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учеников к уроку.</w:t>
            </w:r>
          </w:p>
        </w:tc>
        <w:tc>
          <w:tcPr>
            <w:tcW w:w="2026" w:type="dxa"/>
          </w:tcPr>
          <w:p w:rsidR="00F93D07" w:rsidRPr="009D1AEB" w:rsidRDefault="00F93D07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93D07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педагога</w:t>
            </w:r>
          </w:p>
        </w:tc>
        <w:tc>
          <w:tcPr>
            <w:tcW w:w="1838" w:type="dxa"/>
          </w:tcPr>
          <w:p w:rsidR="00F93D07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уровень своей готовности к уроку</w:t>
            </w:r>
          </w:p>
        </w:tc>
        <w:tc>
          <w:tcPr>
            <w:tcW w:w="2202" w:type="dxa"/>
          </w:tcPr>
          <w:p w:rsidR="00F93D07" w:rsidRPr="009D1AEB" w:rsidRDefault="001B7C7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 </w:t>
            </w:r>
            <w:proofErr w:type="spellStart"/>
            <w:r w:rsidR="00E570F9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</w:t>
            </w:r>
            <w:r w:rsidR="00F5552F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3" w:rsidRPr="009D1AEB" w:rsidTr="001B7C76">
        <w:tc>
          <w:tcPr>
            <w:tcW w:w="2431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2.Мотивация к учебной деятельности</w:t>
            </w:r>
          </w:p>
        </w:tc>
        <w:tc>
          <w:tcPr>
            <w:tcW w:w="2121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проблемной ситуации, фиксация новой проблемной задачи</w:t>
            </w:r>
          </w:p>
        </w:tc>
        <w:tc>
          <w:tcPr>
            <w:tcW w:w="2112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 дискуссию </w:t>
            </w:r>
            <w:r w:rsidR="001B7C76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: «Для какого типа экономич</w:t>
            </w:r>
            <w:r w:rsidR="001B7C76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системы актуальны вопросы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производить? как производить? для кого производить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?»</w:t>
            </w:r>
          </w:p>
        </w:tc>
        <w:tc>
          <w:tcPr>
            <w:tcW w:w="2026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Пытаются решить задачу известным способом</w:t>
            </w:r>
            <w:proofErr w:type="gram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фиксируют проблему.</w:t>
            </w:r>
          </w:p>
        </w:tc>
        <w:tc>
          <w:tcPr>
            <w:tcW w:w="2056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педагога, формулируют учебную проблему, строят понятные для собеседника высказывания.</w:t>
            </w:r>
          </w:p>
        </w:tc>
        <w:tc>
          <w:tcPr>
            <w:tcW w:w="1838" w:type="dxa"/>
          </w:tcPr>
          <w:p w:rsidR="004A0AD0" w:rsidRPr="009D1AEB" w:rsidRDefault="00F5552F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</w:tc>
        <w:tc>
          <w:tcPr>
            <w:tcW w:w="2202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мотивационной основы учебной деятельности.</w:t>
            </w:r>
          </w:p>
        </w:tc>
      </w:tr>
      <w:tr w:rsidR="004121C3" w:rsidRPr="009D1AEB" w:rsidTr="001B7C76">
        <w:tc>
          <w:tcPr>
            <w:tcW w:w="2431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3.Формулирование темы урока, постановка цели.</w:t>
            </w:r>
          </w:p>
        </w:tc>
        <w:tc>
          <w:tcPr>
            <w:tcW w:w="2121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мотивационной основы учебной деятельности. Осознание цели урока.</w:t>
            </w:r>
          </w:p>
        </w:tc>
        <w:tc>
          <w:tcPr>
            <w:tcW w:w="2112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сформулировать тему и цели урока.</w:t>
            </w:r>
          </w:p>
        </w:tc>
        <w:tc>
          <w:tcPr>
            <w:tcW w:w="2026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самостоятельно тему и цели урока</w:t>
            </w:r>
            <w:proofErr w:type="gram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в тетрадь тему урока.</w:t>
            </w:r>
          </w:p>
        </w:tc>
        <w:tc>
          <w:tcPr>
            <w:tcW w:w="2056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педагога, формулируют учебную проблему.</w:t>
            </w:r>
          </w:p>
        </w:tc>
        <w:tc>
          <w:tcPr>
            <w:tcW w:w="1838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</w:tc>
        <w:tc>
          <w:tcPr>
            <w:tcW w:w="2202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мотивационной основы учебной деятельности</w:t>
            </w:r>
            <w:proofErr w:type="gram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цели урока.</w:t>
            </w:r>
          </w:p>
        </w:tc>
      </w:tr>
      <w:tr w:rsidR="004121C3" w:rsidRPr="009D1AEB" w:rsidTr="001B7C76">
        <w:tc>
          <w:tcPr>
            <w:tcW w:w="2431" w:type="dxa"/>
          </w:tcPr>
          <w:p w:rsidR="004A0AD0" w:rsidRPr="009D1AEB" w:rsidRDefault="003257D0" w:rsidP="003257D0">
            <w:pPr>
              <w:pStyle w:val="1"/>
              <w:widowControl w:val="0"/>
              <w:tabs>
                <w:tab w:val="left" w:pos="5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4.Проверка ЗУН прошлых тем.</w:t>
            </w:r>
          </w:p>
        </w:tc>
        <w:tc>
          <w:tcPr>
            <w:tcW w:w="2121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2112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B463F4" w:rsidRPr="009D1AEB" w:rsidRDefault="00B463F4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решение задач.</w:t>
            </w:r>
          </w:p>
        </w:tc>
        <w:tc>
          <w:tcPr>
            <w:tcW w:w="2026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 Закрепление основных понятий.</w:t>
            </w:r>
          </w:p>
        </w:tc>
        <w:tc>
          <w:tcPr>
            <w:tcW w:w="2056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уточняющие вопросы, осознанно строят речевые высказывания.</w:t>
            </w:r>
          </w:p>
        </w:tc>
        <w:tc>
          <w:tcPr>
            <w:tcW w:w="1838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условия учебной задачи, обсуждают способы ее решения.</w:t>
            </w:r>
          </w:p>
        </w:tc>
        <w:tc>
          <w:tcPr>
            <w:tcW w:w="2202" w:type="dxa"/>
          </w:tcPr>
          <w:p w:rsidR="004A0AD0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действий в соответствии с заданием, умение выражать свое мнение, прислушиваться к мнению других.</w:t>
            </w:r>
          </w:p>
        </w:tc>
      </w:tr>
      <w:tr w:rsidR="004121C3" w:rsidRPr="009D1AEB" w:rsidTr="001B7C76">
        <w:tc>
          <w:tcPr>
            <w:tcW w:w="2431" w:type="dxa"/>
          </w:tcPr>
          <w:p w:rsidR="00952D91" w:rsidRPr="009D1AEB" w:rsidRDefault="003257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4121C3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  <w:proofErr w:type="gramStart"/>
            <w:r w:rsidR="004121C3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63F4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63F4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видео</w:t>
            </w:r>
          </w:p>
          <w:p w:rsidR="00952D91" w:rsidRPr="009D1AEB" w:rsidRDefault="00FE166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/3638/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/14587/</w:t>
              </w:r>
            </w:hyperlink>
          </w:p>
          <w:p w:rsidR="00952D91" w:rsidRPr="009D1AEB" w:rsidRDefault="00952D9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A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63F4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463F4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возможность учащимся самостоятельно </w:t>
            </w:r>
            <w:r w:rsidR="00CB62BB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</w:t>
            </w:r>
            <w:r w:rsidR="002B765B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преимущества и недостатки</w:t>
            </w:r>
            <w:r w:rsidR="00CB62BB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, характерные черты типов экономических систем.</w:t>
            </w:r>
          </w:p>
        </w:tc>
        <w:tc>
          <w:tcPr>
            <w:tcW w:w="2121" w:type="dxa"/>
          </w:tcPr>
          <w:p w:rsidR="004A0AD0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Дать определение понятия «экономическая система</w:t>
            </w:r>
            <w:proofErr w:type="gramStart"/>
            <w:r w:rsidRPr="009D1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»Х</w:t>
            </w:r>
            <w:proofErr w:type="gramEnd"/>
            <w:r w:rsidRPr="009D1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арактеризовать различные типы экономических систем с точки зрения решения основных вопросов экономики</w:t>
            </w:r>
            <w:r w:rsidRPr="009D1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4A0AD0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вопросы. Работа в группах.</w:t>
            </w:r>
          </w:p>
        </w:tc>
        <w:tc>
          <w:tcPr>
            <w:tcW w:w="2026" w:type="dxa"/>
          </w:tcPr>
          <w:p w:rsidR="00CB62BB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аргументируют и доказывают свою точку зрения.</w:t>
            </w:r>
          </w:p>
          <w:p w:rsidR="004A0AD0" w:rsidRPr="009D1AEB" w:rsidRDefault="00CB62BB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оформляют в виде таблицы.</w:t>
            </w:r>
          </w:p>
        </w:tc>
        <w:tc>
          <w:tcPr>
            <w:tcW w:w="2056" w:type="dxa"/>
          </w:tcPr>
          <w:p w:rsidR="004A0A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мнение прислушиваться к мнению других.</w:t>
            </w:r>
          </w:p>
        </w:tc>
        <w:tc>
          <w:tcPr>
            <w:tcW w:w="1838" w:type="dxa"/>
          </w:tcPr>
          <w:p w:rsidR="004A0AD0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действий в соответствии с заданием</w:t>
            </w:r>
            <w:r w:rsidR="00E570F9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4A0AD0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значимости знания для жизни человека. </w:t>
            </w:r>
          </w:p>
        </w:tc>
      </w:tr>
      <w:tr w:rsidR="004121C3" w:rsidRPr="009D1AEB" w:rsidTr="001B7C76">
        <w:tc>
          <w:tcPr>
            <w:tcW w:w="2431" w:type="dxa"/>
          </w:tcPr>
          <w:p w:rsidR="002B765B" w:rsidRPr="009D1AEB" w:rsidRDefault="004121C3" w:rsidP="00E570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70F9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.Закрепление нового.</w:t>
            </w:r>
          </w:p>
          <w:p w:rsidR="002B765B" w:rsidRPr="009D1AEB" w:rsidRDefault="002B765B" w:rsidP="00E570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D91" w:rsidRPr="009D1AEB" w:rsidRDefault="00952D91" w:rsidP="00E570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D91" w:rsidRPr="009D1AEB" w:rsidRDefault="00FE1666" w:rsidP="002B765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/3638/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952D9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/14593/</w:t>
              </w:r>
            </w:hyperlink>
          </w:p>
          <w:p w:rsidR="00952D91" w:rsidRPr="009D1AEB" w:rsidRDefault="00952D91" w:rsidP="00E570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7D0" w:rsidRPr="009D1AEB" w:rsidRDefault="00E570F9" w:rsidP="00E570F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задание (РЭШ).</w:t>
            </w:r>
          </w:p>
        </w:tc>
        <w:tc>
          <w:tcPr>
            <w:tcW w:w="2121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умений.</w:t>
            </w:r>
          </w:p>
        </w:tc>
        <w:tc>
          <w:tcPr>
            <w:tcW w:w="2112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задания.</w:t>
            </w:r>
          </w:p>
        </w:tc>
        <w:tc>
          <w:tcPr>
            <w:tcW w:w="2026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достигнутых результатов.</w:t>
            </w:r>
          </w:p>
        </w:tc>
        <w:tc>
          <w:tcPr>
            <w:tcW w:w="2056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достижение </w:t>
            </w:r>
            <w:proofErr w:type="gramStart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8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действий в соответствии с заданием.</w:t>
            </w:r>
          </w:p>
        </w:tc>
        <w:tc>
          <w:tcPr>
            <w:tcW w:w="2202" w:type="dxa"/>
          </w:tcPr>
          <w:p w:rsidR="003257D0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и оценивать учебный процесс.</w:t>
            </w:r>
          </w:p>
        </w:tc>
      </w:tr>
      <w:tr w:rsidR="004121C3" w:rsidRPr="009D1AEB" w:rsidTr="001B7C76">
        <w:tc>
          <w:tcPr>
            <w:tcW w:w="2431" w:type="dxa"/>
          </w:tcPr>
          <w:p w:rsidR="004121C3" w:rsidRPr="009D1AEB" w:rsidRDefault="004121C3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70F9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.Рефлексия учебной деятельности на </w:t>
            </w:r>
            <w:r w:rsidR="00E570F9"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2121" w:type="dxa"/>
          </w:tcPr>
          <w:p w:rsidR="004121C3" w:rsidRPr="009D1AEB" w:rsidRDefault="00E570F9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112" w:type="dxa"/>
          </w:tcPr>
          <w:p w:rsidR="004121C3" w:rsidRPr="009D1AEB" w:rsidRDefault="001B7C7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ет внимание на пройденном материале, побуждает по высказыванию своего мнения.</w:t>
            </w:r>
          </w:p>
        </w:tc>
        <w:tc>
          <w:tcPr>
            <w:tcW w:w="2026" w:type="dxa"/>
          </w:tcPr>
          <w:p w:rsidR="004121C3" w:rsidRPr="009D1AEB" w:rsidRDefault="001B7C7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тезисы усвоенного материала.</w:t>
            </w:r>
          </w:p>
        </w:tc>
        <w:tc>
          <w:tcPr>
            <w:tcW w:w="2056" w:type="dxa"/>
          </w:tcPr>
          <w:p w:rsidR="004121C3" w:rsidRPr="009D1AEB" w:rsidRDefault="001B7C7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работы на уроке.</w:t>
            </w:r>
          </w:p>
        </w:tc>
        <w:tc>
          <w:tcPr>
            <w:tcW w:w="1838" w:type="dxa"/>
          </w:tcPr>
          <w:p w:rsidR="004121C3" w:rsidRPr="009D1AEB" w:rsidRDefault="001B7C7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Соотносят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достигнутые цели с поставленным результатом.</w:t>
            </w:r>
          </w:p>
        </w:tc>
        <w:tc>
          <w:tcPr>
            <w:tcW w:w="2202" w:type="dxa"/>
          </w:tcPr>
          <w:p w:rsidR="004121C3" w:rsidRPr="009D1AEB" w:rsidRDefault="001B7C76" w:rsidP="001B7C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результативность образовательной деятельности.</w:t>
            </w:r>
          </w:p>
        </w:tc>
      </w:tr>
      <w:tr w:rsidR="00282831" w:rsidRPr="009D1AEB" w:rsidTr="001B7C76">
        <w:tc>
          <w:tcPr>
            <w:tcW w:w="2431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Домашнее задание: выполнить контрольные задания</w:t>
            </w:r>
          </w:p>
          <w:p w:rsidR="00282831" w:rsidRPr="009D1AEB" w:rsidRDefault="00FE1666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82831" w:rsidRPr="009D1AE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https://resh.edu.ru/subject/lesson/3638/control/1/</w:t>
              </w:r>
            </w:hyperlink>
          </w:p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82831" w:rsidRPr="009D1AEB" w:rsidRDefault="00282831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82831" w:rsidRPr="009D1AEB" w:rsidRDefault="00282831" w:rsidP="001B7C7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200" w:rsidRDefault="009D1AEB"/>
    <w:sectPr w:rsidR="00D17200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E40"/>
    <w:rsid w:val="000B6227"/>
    <w:rsid w:val="000F3AEA"/>
    <w:rsid w:val="00103FC9"/>
    <w:rsid w:val="00156974"/>
    <w:rsid w:val="001B7C76"/>
    <w:rsid w:val="001E56BC"/>
    <w:rsid w:val="001E6EC7"/>
    <w:rsid w:val="00225D6E"/>
    <w:rsid w:val="00227D1C"/>
    <w:rsid w:val="00254A6C"/>
    <w:rsid w:val="00282831"/>
    <w:rsid w:val="002B765B"/>
    <w:rsid w:val="002E0D46"/>
    <w:rsid w:val="00307732"/>
    <w:rsid w:val="003257D0"/>
    <w:rsid w:val="0035577B"/>
    <w:rsid w:val="003D548C"/>
    <w:rsid w:val="004121C3"/>
    <w:rsid w:val="00445C64"/>
    <w:rsid w:val="004A0AD0"/>
    <w:rsid w:val="004F2920"/>
    <w:rsid w:val="00581631"/>
    <w:rsid w:val="00590CBC"/>
    <w:rsid w:val="005A45E9"/>
    <w:rsid w:val="00635F00"/>
    <w:rsid w:val="006846F9"/>
    <w:rsid w:val="0071363E"/>
    <w:rsid w:val="007376EE"/>
    <w:rsid w:val="007502A6"/>
    <w:rsid w:val="0081147A"/>
    <w:rsid w:val="00844436"/>
    <w:rsid w:val="0088433B"/>
    <w:rsid w:val="008E351B"/>
    <w:rsid w:val="009053AA"/>
    <w:rsid w:val="00952D91"/>
    <w:rsid w:val="009D1AEB"/>
    <w:rsid w:val="009D684F"/>
    <w:rsid w:val="00A33314"/>
    <w:rsid w:val="00A51698"/>
    <w:rsid w:val="00A53E61"/>
    <w:rsid w:val="00AE4519"/>
    <w:rsid w:val="00AF1B00"/>
    <w:rsid w:val="00B44E40"/>
    <w:rsid w:val="00B463F4"/>
    <w:rsid w:val="00B56591"/>
    <w:rsid w:val="00BD37B0"/>
    <w:rsid w:val="00C062C9"/>
    <w:rsid w:val="00C714EA"/>
    <w:rsid w:val="00CA22D8"/>
    <w:rsid w:val="00CB62BB"/>
    <w:rsid w:val="00CC1C28"/>
    <w:rsid w:val="00D554E5"/>
    <w:rsid w:val="00D83D64"/>
    <w:rsid w:val="00DB22E9"/>
    <w:rsid w:val="00DC422C"/>
    <w:rsid w:val="00E16D6B"/>
    <w:rsid w:val="00E23A6E"/>
    <w:rsid w:val="00E4515F"/>
    <w:rsid w:val="00E570F9"/>
    <w:rsid w:val="00E63CBC"/>
    <w:rsid w:val="00E834EF"/>
    <w:rsid w:val="00E86DC9"/>
    <w:rsid w:val="00E92EC2"/>
    <w:rsid w:val="00F4427A"/>
    <w:rsid w:val="00F52E24"/>
    <w:rsid w:val="00F5552F"/>
    <w:rsid w:val="00F85787"/>
    <w:rsid w:val="00F93D07"/>
    <w:rsid w:val="00F95258"/>
    <w:rsid w:val="00FA7E40"/>
    <w:rsid w:val="00FE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7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38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38/train/145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8/main/1458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638/train/145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Елена</cp:lastModifiedBy>
  <cp:revision>44</cp:revision>
  <dcterms:created xsi:type="dcterms:W3CDTF">2019-06-20T10:51:00Z</dcterms:created>
  <dcterms:modified xsi:type="dcterms:W3CDTF">2021-04-04T17:26:00Z</dcterms:modified>
</cp:coreProperties>
</file>