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C" w:rsidRDefault="009D2B1C" w:rsidP="009D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1CD6">
        <w:rPr>
          <w:rFonts w:ascii="Times New Roman" w:hAnsi="Times New Roman" w:cs="Times New Roman"/>
          <w:b/>
          <w:sz w:val="40"/>
          <w:szCs w:val="40"/>
        </w:rPr>
        <w:t xml:space="preserve">Дидактическое пособие </w:t>
      </w:r>
      <w:r>
        <w:rPr>
          <w:rFonts w:ascii="Times New Roman" w:hAnsi="Times New Roman" w:cs="Times New Roman"/>
          <w:b/>
          <w:sz w:val="40"/>
          <w:szCs w:val="40"/>
        </w:rPr>
        <w:t>среднег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о-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старшего дошкольного возраста</w:t>
      </w:r>
      <w:r w:rsidRPr="009D2B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E1CD6">
        <w:rPr>
          <w:rFonts w:ascii="Times New Roman" w:hAnsi="Times New Roman" w:cs="Times New Roman"/>
          <w:b/>
          <w:sz w:val="40"/>
          <w:szCs w:val="40"/>
        </w:rPr>
        <w:t>для игры «Парикмахерская»</w:t>
      </w:r>
    </w:p>
    <w:p w:rsidR="009D2B1C" w:rsidRDefault="009D2B1C" w:rsidP="009D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Кольва Наталья Николаевна,</w:t>
      </w:r>
    </w:p>
    <w:p w:rsidR="009D2B1C" w:rsidRDefault="009D2B1C" w:rsidP="009D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Воспитатель МБДОУ « ДС № 446 г. Челябинска»</w:t>
      </w:r>
    </w:p>
    <w:p w:rsidR="009D2B1C" w:rsidRPr="00997F55" w:rsidRDefault="009D2B1C" w:rsidP="009D2B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7F55">
        <w:rPr>
          <w:rFonts w:eastAsia="+mn-ea"/>
          <w:color w:val="000000"/>
          <w:kern w:val="24"/>
          <w:sz w:val="28"/>
          <w:szCs w:val="28"/>
        </w:rPr>
        <w:t>Игра является ведущей деятельностью детей дошкольного возраста. Сюжетно-ролевая игра является формой активного, творческого отображения ребенком окружающей жизни людей.</w:t>
      </w:r>
    </w:p>
    <w:p w:rsidR="009D2B1C" w:rsidRPr="00997F55" w:rsidRDefault="009D2B1C" w:rsidP="009D2B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97F55">
        <w:rPr>
          <w:rFonts w:eastAsia="+mn-ea"/>
          <w:color w:val="000000"/>
          <w:kern w:val="24"/>
          <w:sz w:val="28"/>
          <w:szCs w:val="28"/>
        </w:rPr>
        <w:tab/>
        <w:t xml:space="preserve">Благодаря данному манекену, дошкольник берет на себя роль парикмахера, и имеет возможность  экспериментировать, творить, создавая новые для себя образы. </w:t>
      </w:r>
    </w:p>
    <w:p w:rsidR="009D2B1C" w:rsidRPr="00997F55" w:rsidRDefault="009D2B1C" w:rsidP="009D2B1C">
      <w:pPr>
        <w:pStyle w:val="a3"/>
        <w:spacing w:before="0" w:beforeAutospacing="0" w:after="0" w:afterAutospacing="0" w:line="360" w:lineRule="auto"/>
        <w:rPr>
          <w:rFonts w:eastAsia="+mn-ea"/>
          <w:color w:val="000000"/>
          <w:kern w:val="24"/>
          <w:sz w:val="28"/>
          <w:szCs w:val="28"/>
        </w:rPr>
      </w:pPr>
      <w:r w:rsidRPr="00997F55">
        <w:rPr>
          <w:rFonts w:eastAsia="+mn-ea"/>
          <w:color w:val="000000"/>
          <w:kern w:val="24"/>
          <w:sz w:val="28"/>
          <w:szCs w:val="28"/>
        </w:rPr>
        <w:t xml:space="preserve">Действуя с данным манекеном, ребенок </w:t>
      </w:r>
      <w:proofErr w:type="spellStart"/>
      <w:r w:rsidRPr="00997F55">
        <w:rPr>
          <w:rFonts w:eastAsia="+mn-ea"/>
          <w:color w:val="000000"/>
          <w:kern w:val="24"/>
          <w:sz w:val="28"/>
          <w:szCs w:val="28"/>
        </w:rPr>
        <w:t>самореализовывается</w:t>
      </w:r>
      <w:proofErr w:type="spellEnd"/>
      <w:r w:rsidRPr="00997F55">
        <w:rPr>
          <w:rFonts w:eastAsia="+mn-ea"/>
          <w:color w:val="000000"/>
          <w:kern w:val="24"/>
          <w:sz w:val="28"/>
          <w:szCs w:val="28"/>
        </w:rPr>
        <w:t xml:space="preserve">, </w:t>
      </w:r>
      <w:proofErr w:type="spellStart"/>
      <w:r w:rsidRPr="00997F55">
        <w:rPr>
          <w:rFonts w:eastAsia="+mn-ea"/>
          <w:color w:val="000000"/>
          <w:kern w:val="24"/>
          <w:sz w:val="28"/>
          <w:szCs w:val="28"/>
        </w:rPr>
        <w:t>самовыражается</w:t>
      </w:r>
      <w:proofErr w:type="spellEnd"/>
      <w:r w:rsidRPr="00997F55">
        <w:rPr>
          <w:rFonts w:eastAsia="+mn-ea"/>
          <w:color w:val="000000"/>
          <w:kern w:val="24"/>
          <w:sz w:val="28"/>
          <w:szCs w:val="28"/>
        </w:rPr>
        <w:t>. Также, манекен способствует развитию мелкой моторики.</w:t>
      </w:r>
    </w:p>
    <w:p w:rsidR="009D2B1C" w:rsidRPr="00997F55" w:rsidRDefault="009D2B1C" w:rsidP="009D2B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D2B1C" w:rsidRPr="00997F55" w:rsidRDefault="009D2B1C" w:rsidP="009D2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F5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97F55">
        <w:rPr>
          <w:rFonts w:ascii="Times New Roman" w:hAnsi="Times New Roman" w:cs="Times New Roman"/>
          <w:sz w:val="28"/>
          <w:szCs w:val="28"/>
        </w:rPr>
        <w:t xml:space="preserve"> проявить интерес детей к профессии парикмахера.</w:t>
      </w:r>
    </w:p>
    <w:p w:rsidR="009D2B1C" w:rsidRPr="00997F55" w:rsidRDefault="009D2B1C" w:rsidP="009D2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F55">
        <w:rPr>
          <w:rFonts w:ascii="Times New Roman" w:hAnsi="Times New Roman" w:cs="Times New Roman"/>
          <w:sz w:val="28"/>
          <w:szCs w:val="28"/>
        </w:rPr>
        <w:t xml:space="preserve"> </w:t>
      </w:r>
      <w:r w:rsidRPr="00997F5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997F55">
        <w:rPr>
          <w:rFonts w:ascii="Times New Roman" w:hAnsi="Times New Roman" w:cs="Times New Roman"/>
          <w:sz w:val="28"/>
          <w:szCs w:val="28"/>
        </w:rPr>
        <w:t xml:space="preserve">: Создать условия для творческого самовыражения детей. </w:t>
      </w:r>
    </w:p>
    <w:p w:rsidR="009D2B1C" w:rsidRPr="00997F55" w:rsidRDefault="009D2B1C" w:rsidP="009D2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F55">
        <w:rPr>
          <w:rFonts w:ascii="Times New Roman" w:hAnsi="Times New Roman" w:cs="Times New Roman"/>
          <w:sz w:val="28"/>
          <w:szCs w:val="28"/>
        </w:rPr>
        <w:t xml:space="preserve">Формировать умения передавать в игровых действиях особенности труда парикмахера. </w:t>
      </w:r>
    </w:p>
    <w:p w:rsidR="009D2B1C" w:rsidRPr="00997F55" w:rsidRDefault="009D2B1C" w:rsidP="009D2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F55">
        <w:rPr>
          <w:rFonts w:ascii="Times New Roman" w:hAnsi="Times New Roman" w:cs="Times New Roman"/>
          <w:sz w:val="28"/>
          <w:szCs w:val="28"/>
        </w:rPr>
        <w:t xml:space="preserve">Развивать воображение, мелкую моторику рук. </w:t>
      </w:r>
    </w:p>
    <w:p w:rsidR="009D2B1C" w:rsidRPr="00997F55" w:rsidRDefault="009D2B1C" w:rsidP="009D2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F55">
        <w:rPr>
          <w:rFonts w:ascii="Times New Roman" w:hAnsi="Times New Roman" w:cs="Times New Roman"/>
          <w:sz w:val="28"/>
          <w:szCs w:val="28"/>
        </w:rPr>
        <w:t>Приобщать детей к элементарным общепринятым нормам взаимоотношений со сверстниками.</w:t>
      </w:r>
    </w:p>
    <w:p w:rsidR="009D2B1C" w:rsidRPr="00997F55" w:rsidRDefault="009D2B1C" w:rsidP="009D2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F55">
        <w:rPr>
          <w:rFonts w:ascii="Times New Roman" w:hAnsi="Times New Roman" w:cs="Times New Roman"/>
          <w:sz w:val="28"/>
          <w:szCs w:val="28"/>
        </w:rPr>
        <w:t>Манекен для создания причесок изготавливается из картона. Для волос манекена используют нитки,  разной длины</w:t>
      </w:r>
      <w:proofErr w:type="gramStart"/>
      <w:r w:rsidRPr="00997F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7F55">
        <w:rPr>
          <w:rFonts w:ascii="Times New Roman" w:hAnsi="Times New Roman" w:cs="Times New Roman"/>
          <w:sz w:val="28"/>
          <w:szCs w:val="28"/>
        </w:rPr>
        <w:t>белого цвета.</w:t>
      </w:r>
    </w:p>
    <w:p w:rsidR="009D2B1C" w:rsidRPr="003E1CD6" w:rsidRDefault="009D2B1C" w:rsidP="009D2B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1CD6">
        <w:rPr>
          <w:rFonts w:ascii="Times New Roman" w:hAnsi="Times New Roman" w:cs="Times New Roman"/>
          <w:sz w:val="28"/>
          <w:szCs w:val="28"/>
        </w:rPr>
        <w:t xml:space="preserve">Детям предоставляется возможность реализовать свои идеи, создать и украсить задуманную прическу. Используя манекен, воспитатель формирует </w:t>
      </w:r>
      <w:r>
        <w:rPr>
          <w:rFonts w:ascii="Times New Roman" w:hAnsi="Times New Roman" w:cs="Times New Roman"/>
          <w:sz w:val="28"/>
          <w:szCs w:val="28"/>
        </w:rPr>
        <w:t>умение работать</w:t>
      </w:r>
      <w:r w:rsidRPr="003E1CD6">
        <w:rPr>
          <w:rFonts w:ascii="Times New Roman" w:hAnsi="Times New Roman" w:cs="Times New Roman"/>
          <w:sz w:val="28"/>
          <w:szCs w:val="28"/>
        </w:rPr>
        <w:t xml:space="preserve"> с волосами, применять парикмахерскую атрибутику. Дети </w:t>
      </w:r>
      <w:r w:rsidRPr="003E1CD6">
        <w:rPr>
          <w:rFonts w:ascii="Times New Roman" w:hAnsi="Times New Roman" w:cs="Times New Roman"/>
          <w:sz w:val="28"/>
          <w:szCs w:val="28"/>
        </w:rPr>
        <w:lastRenderedPageBreak/>
        <w:t>самостоятельно могут поработать в роли парикмахера: заплести косички, закрутить бигуди, собрать волосы в пучок, завязать на хвостике банты, украсить манекен заколками.</w:t>
      </w:r>
    </w:p>
    <w:p w:rsidR="009D2B1C" w:rsidRDefault="006622A4" w:rsidP="009D2B1C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644CF2D" wp14:editId="38CCC39F">
            <wp:extent cx="2724150" cy="3632199"/>
            <wp:effectExtent l="0" t="0" r="0" b="6985"/>
            <wp:docPr id="7" name="Рисунок 7" descr="C:\Users\кольва\Downloads\IMG_20240205_15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ьва\Downloads\IMG_20240205_153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11" cy="36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5C5F0F0F" wp14:editId="45D1889E">
            <wp:extent cx="2717007" cy="3622676"/>
            <wp:effectExtent l="0" t="0" r="7620" b="0"/>
            <wp:docPr id="8" name="Рисунок 8" descr="C:\Users\кольва\Downloads\IMG_20240205_1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ьва\Downloads\IMG_20240205_153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13" cy="362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A4" w:rsidRDefault="006622A4" w:rsidP="009D2B1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F1C31C5" wp14:editId="17AE04FF">
            <wp:extent cx="2809875" cy="3746500"/>
            <wp:effectExtent l="0" t="0" r="9525" b="6350"/>
            <wp:docPr id="9" name="Рисунок 9" descr="C:\Users\кольва\Downloads\IMG_20240205_17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ьва\Downloads\IMG_20240205_173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48" cy="374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D4F0D29" wp14:editId="2CB89C63">
            <wp:extent cx="2812256" cy="3749674"/>
            <wp:effectExtent l="0" t="0" r="7620" b="3810"/>
            <wp:docPr id="10" name="Рисунок 10" descr="C:\Users\кольва\Downloads\IMG_20240205_17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ьва\Downloads\IMG_20240205_173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56" cy="374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1C" w:rsidRPr="003E1CD6" w:rsidRDefault="006622A4" w:rsidP="009D2B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22A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C96E99" w:rsidRDefault="006622A4"/>
    <w:sectPr w:rsidR="00C9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1C"/>
    <w:rsid w:val="006622A4"/>
    <w:rsid w:val="009D2B1C"/>
    <w:rsid w:val="00C13B9A"/>
    <w:rsid w:val="00E3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кольва</dc:creator>
  <cp:lastModifiedBy>кольва</cp:lastModifiedBy>
  <cp:revision>1</cp:revision>
  <dcterms:created xsi:type="dcterms:W3CDTF">2024-02-11T07:31:00Z</dcterms:created>
  <dcterms:modified xsi:type="dcterms:W3CDTF">2024-02-11T07:48:00Z</dcterms:modified>
</cp:coreProperties>
</file>