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3A" w:rsidRPr="000B65AF" w:rsidRDefault="0073463A" w:rsidP="00734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AF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73463A" w:rsidRPr="000B65AF" w:rsidRDefault="00B26803" w:rsidP="00734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нтегрированного урока</w:t>
      </w:r>
    </w:p>
    <w:p w:rsidR="0073463A" w:rsidRPr="000B65AF" w:rsidRDefault="0073463A" w:rsidP="0073463A">
      <w:pPr>
        <w:rPr>
          <w:rFonts w:ascii="Times New Roman" w:hAnsi="Times New Roman" w:cs="Times New Roman"/>
          <w:sz w:val="28"/>
          <w:szCs w:val="28"/>
        </w:rPr>
      </w:pPr>
    </w:p>
    <w:p w:rsidR="0073463A" w:rsidRPr="000B65AF" w:rsidRDefault="0073463A" w:rsidP="0073463A">
      <w:pPr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0B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5AF">
        <w:rPr>
          <w:rFonts w:ascii="Times New Roman" w:hAnsi="Times New Roman" w:cs="Times New Roman"/>
          <w:sz w:val="28"/>
          <w:szCs w:val="28"/>
        </w:rPr>
        <w:t>Гедрович</w:t>
      </w:r>
      <w:proofErr w:type="spellEnd"/>
      <w:r w:rsidRPr="000B65AF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73463A" w:rsidRPr="000B65AF" w:rsidRDefault="0073463A" w:rsidP="0073463A">
      <w:pPr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b/>
          <w:sz w:val="28"/>
          <w:szCs w:val="28"/>
        </w:rPr>
        <w:t>Класс</w:t>
      </w:r>
      <w:r w:rsidRPr="000B65AF">
        <w:rPr>
          <w:rFonts w:ascii="Times New Roman" w:hAnsi="Times New Roman" w:cs="Times New Roman"/>
          <w:sz w:val="28"/>
          <w:szCs w:val="28"/>
        </w:rPr>
        <w:t>:6</w:t>
      </w:r>
    </w:p>
    <w:p w:rsidR="0073463A" w:rsidRPr="000B65AF" w:rsidRDefault="0073463A" w:rsidP="0073463A">
      <w:pPr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0B65AF">
        <w:rPr>
          <w:rFonts w:ascii="Times New Roman" w:hAnsi="Times New Roman" w:cs="Times New Roman"/>
          <w:sz w:val="28"/>
          <w:szCs w:val="28"/>
        </w:rPr>
        <w:t>: Литература +английский</w:t>
      </w:r>
    </w:p>
    <w:p w:rsidR="0073463A" w:rsidRPr="000B65AF" w:rsidRDefault="0073463A" w:rsidP="0073463A">
      <w:pPr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b/>
          <w:sz w:val="28"/>
          <w:szCs w:val="28"/>
        </w:rPr>
        <w:t>Тема раздела программы</w:t>
      </w:r>
      <w:r w:rsidRPr="000B65AF">
        <w:rPr>
          <w:rFonts w:ascii="Times New Roman" w:hAnsi="Times New Roman" w:cs="Times New Roman"/>
          <w:sz w:val="28"/>
          <w:szCs w:val="28"/>
        </w:rPr>
        <w:t>:</w:t>
      </w:r>
      <w:r w:rsidR="005D59B2" w:rsidRPr="000B65AF">
        <w:rPr>
          <w:rFonts w:ascii="Times New Roman" w:hAnsi="Times New Roman" w:cs="Times New Roman"/>
          <w:sz w:val="28"/>
          <w:szCs w:val="28"/>
        </w:rPr>
        <w:t xml:space="preserve"> «Зарубежная литература»</w:t>
      </w:r>
    </w:p>
    <w:p w:rsidR="0073463A" w:rsidRPr="000B65AF" w:rsidRDefault="0073463A" w:rsidP="009E4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b/>
          <w:sz w:val="28"/>
          <w:szCs w:val="28"/>
        </w:rPr>
        <w:t>Тема учебного занятия</w:t>
      </w:r>
      <w:r w:rsidRPr="000B65AF">
        <w:rPr>
          <w:rFonts w:ascii="Times New Roman" w:hAnsi="Times New Roman" w:cs="Times New Roman"/>
          <w:sz w:val="28"/>
          <w:szCs w:val="28"/>
        </w:rPr>
        <w:t xml:space="preserve">: </w:t>
      </w:r>
      <w:r w:rsidR="00AA5407" w:rsidRPr="000B65AF">
        <w:rPr>
          <w:rFonts w:ascii="Times New Roman" w:hAnsi="Times New Roman" w:cs="Times New Roman"/>
          <w:sz w:val="28"/>
          <w:szCs w:val="28"/>
        </w:rPr>
        <w:t xml:space="preserve">Марк Твен «Приключения Тома </w:t>
      </w:r>
      <w:proofErr w:type="spellStart"/>
      <w:r w:rsidR="00AA5407" w:rsidRPr="000B65AF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AA5407" w:rsidRPr="000B65AF">
        <w:rPr>
          <w:rFonts w:ascii="Times New Roman" w:hAnsi="Times New Roman" w:cs="Times New Roman"/>
          <w:sz w:val="28"/>
          <w:szCs w:val="28"/>
        </w:rPr>
        <w:t>»</w:t>
      </w:r>
    </w:p>
    <w:p w:rsidR="0073463A" w:rsidRPr="000B65AF" w:rsidRDefault="0073463A" w:rsidP="0073463A">
      <w:pPr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  <w:r w:rsidRPr="000B65AF">
        <w:rPr>
          <w:rFonts w:ascii="Times New Roman" w:hAnsi="Times New Roman" w:cs="Times New Roman"/>
          <w:sz w:val="28"/>
          <w:szCs w:val="28"/>
        </w:rPr>
        <w:t>:</w:t>
      </w:r>
    </w:p>
    <w:p w:rsidR="00F0330A" w:rsidRPr="000B65AF" w:rsidRDefault="007602F3" w:rsidP="00F0330A">
      <w:pPr>
        <w:pStyle w:val="a3"/>
        <w:numPr>
          <w:ilvl w:val="0"/>
          <w:numId w:val="1"/>
        </w:numPr>
        <w:tabs>
          <w:tab w:val="left" w:pos="1233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sz w:val="28"/>
          <w:szCs w:val="28"/>
        </w:rPr>
        <w:t>Познакомиться с произведением</w:t>
      </w:r>
      <w:r w:rsidR="00F0330A" w:rsidRPr="000B65AF">
        <w:rPr>
          <w:rFonts w:ascii="Times New Roman" w:hAnsi="Times New Roman" w:cs="Times New Roman"/>
          <w:sz w:val="28"/>
          <w:szCs w:val="28"/>
        </w:rPr>
        <w:t xml:space="preserve"> Марка Твена «Приключения Тома </w:t>
      </w:r>
      <w:proofErr w:type="spellStart"/>
      <w:r w:rsidR="00F0330A" w:rsidRPr="000B65AF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F0330A" w:rsidRPr="000B65AF">
        <w:rPr>
          <w:rFonts w:ascii="Times New Roman" w:hAnsi="Times New Roman" w:cs="Times New Roman"/>
          <w:sz w:val="28"/>
          <w:szCs w:val="28"/>
        </w:rPr>
        <w:t>»;</w:t>
      </w:r>
    </w:p>
    <w:p w:rsidR="00F0330A" w:rsidRPr="000B65AF" w:rsidRDefault="00593C37" w:rsidP="00F0330A">
      <w:pPr>
        <w:pStyle w:val="a3"/>
        <w:numPr>
          <w:ilvl w:val="0"/>
          <w:numId w:val="1"/>
        </w:numPr>
        <w:tabs>
          <w:tab w:val="left" w:pos="1233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sz w:val="28"/>
          <w:szCs w:val="28"/>
        </w:rPr>
        <w:t>Формировать умение понимать текст и работать с ним</w:t>
      </w:r>
    </w:p>
    <w:p w:rsidR="00593C37" w:rsidRPr="000B65AF" w:rsidRDefault="00593C37" w:rsidP="00F0330A">
      <w:pPr>
        <w:pStyle w:val="a3"/>
        <w:numPr>
          <w:ilvl w:val="0"/>
          <w:numId w:val="1"/>
        </w:numPr>
        <w:tabs>
          <w:tab w:val="left" w:pos="1233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</w:t>
      </w:r>
    </w:p>
    <w:p w:rsidR="00A36B89" w:rsidRPr="000B65AF" w:rsidRDefault="00A36B89" w:rsidP="0073463A">
      <w:pPr>
        <w:rPr>
          <w:rFonts w:ascii="Times New Roman" w:hAnsi="Times New Roman" w:cs="Times New Roman"/>
          <w:b/>
          <w:sz w:val="28"/>
          <w:szCs w:val="28"/>
        </w:rPr>
      </w:pPr>
    </w:p>
    <w:p w:rsidR="0073463A" w:rsidRPr="007765A4" w:rsidRDefault="0073463A" w:rsidP="0073463A">
      <w:pPr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b/>
          <w:sz w:val="28"/>
          <w:szCs w:val="28"/>
        </w:rPr>
        <w:t>Цель</w:t>
      </w:r>
      <w:r w:rsidRPr="000B65AF">
        <w:rPr>
          <w:rFonts w:ascii="Times New Roman" w:hAnsi="Times New Roman" w:cs="Times New Roman"/>
          <w:sz w:val="28"/>
          <w:szCs w:val="28"/>
        </w:rPr>
        <w:t>:</w:t>
      </w:r>
      <w:r w:rsidR="00593C37" w:rsidRPr="000B65AF">
        <w:rPr>
          <w:rFonts w:ascii="Times New Roman" w:hAnsi="Times New Roman" w:cs="Times New Roman"/>
          <w:sz w:val="28"/>
          <w:szCs w:val="28"/>
        </w:rPr>
        <w:t xml:space="preserve"> «Окунуться» в  мир приключений Тома </w:t>
      </w:r>
      <w:proofErr w:type="spellStart"/>
      <w:r w:rsidR="00593C37" w:rsidRPr="000B65AF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593C37" w:rsidRPr="000B65AF">
        <w:rPr>
          <w:rFonts w:ascii="Times New Roman" w:hAnsi="Times New Roman" w:cs="Times New Roman"/>
          <w:sz w:val="28"/>
          <w:szCs w:val="28"/>
        </w:rPr>
        <w:t xml:space="preserve"> и его друзей </w:t>
      </w:r>
      <w:r w:rsidR="007765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65A4">
        <w:rPr>
          <w:rFonts w:ascii="Times New Roman" w:hAnsi="Times New Roman" w:cs="Times New Roman"/>
          <w:sz w:val="28"/>
          <w:szCs w:val="28"/>
        </w:rPr>
        <w:t xml:space="preserve"> помощью литературы и английского языка</w:t>
      </w:r>
    </w:p>
    <w:p w:rsidR="0073463A" w:rsidRPr="000B65AF" w:rsidRDefault="0073463A" w:rsidP="0073463A">
      <w:pPr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0B65AF">
        <w:rPr>
          <w:rFonts w:ascii="Times New Roman" w:hAnsi="Times New Roman" w:cs="Times New Roman"/>
          <w:sz w:val="28"/>
          <w:szCs w:val="28"/>
        </w:rPr>
        <w:t>: Урок открытия новых знаний</w:t>
      </w:r>
    </w:p>
    <w:p w:rsidR="0073463A" w:rsidRPr="000B65AF" w:rsidRDefault="0073463A" w:rsidP="0073463A">
      <w:pPr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0B65AF">
        <w:rPr>
          <w:rFonts w:ascii="Times New Roman" w:hAnsi="Times New Roman" w:cs="Times New Roman"/>
          <w:sz w:val="28"/>
          <w:szCs w:val="28"/>
        </w:rPr>
        <w:t>:</w:t>
      </w:r>
      <w:r w:rsidR="005D59B2" w:rsidRPr="000B65AF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</w:t>
      </w:r>
    </w:p>
    <w:p w:rsidR="0073463A" w:rsidRPr="000B65AF" w:rsidRDefault="0073463A" w:rsidP="0073463A">
      <w:pPr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занятия</w:t>
      </w:r>
      <w:r w:rsidRPr="000B65AF">
        <w:rPr>
          <w:rFonts w:ascii="Times New Roman" w:hAnsi="Times New Roman" w:cs="Times New Roman"/>
          <w:sz w:val="28"/>
          <w:szCs w:val="28"/>
        </w:rPr>
        <w:t>:</w:t>
      </w:r>
      <w:r w:rsidR="00EB4E5E" w:rsidRPr="000B65AF"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73463A" w:rsidRPr="000B65AF" w:rsidRDefault="0073463A" w:rsidP="007346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65AF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0B65A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B65AF">
        <w:rPr>
          <w:rFonts w:ascii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0B65AF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0B65AF">
        <w:rPr>
          <w:rFonts w:ascii="Times New Roman" w:hAnsi="Times New Roman" w:cs="Times New Roman"/>
          <w:sz w:val="28"/>
          <w:szCs w:val="28"/>
        </w:rPr>
        <w:t>:</w:t>
      </w:r>
      <w:r w:rsidR="00EB4E5E" w:rsidRPr="000B65AF">
        <w:rPr>
          <w:rFonts w:ascii="Times New Roman" w:hAnsi="Times New Roman" w:cs="Times New Roman"/>
          <w:sz w:val="28"/>
          <w:szCs w:val="28"/>
        </w:rPr>
        <w:t xml:space="preserve"> литература, английский язык</w:t>
      </w:r>
    </w:p>
    <w:p w:rsidR="0073463A" w:rsidRPr="000B65AF" w:rsidRDefault="0073463A" w:rsidP="0073463A">
      <w:pPr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учебного занятия</w:t>
      </w:r>
      <w:r w:rsidRPr="000B65AF">
        <w:rPr>
          <w:rFonts w:ascii="Times New Roman" w:hAnsi="Times New Roman" w:cs="Times New Roman"/>
          <w:sz w:val="28"/>
          <w:szCs w:val="28"/>
        </w:rPr>
        <w:t>:</w:t>
      </w:r>
      <w:r w:rsidR="009E4B1C" w:rsidRPr="000B65AF">
        <w:rPr>
          <w:rFonts w:ascii="Times New Roman" w:hAnsi="Times New Roman" w:cs="Times New Roman"/>
          <w:sz w:val="28"/>
          <w:szCs w:val="28"/>
        </w:rPr>
        <w:t xml:space="preserve"> 40 минут</w:t>
      </w:r>
    </w:p>
    <w:p w:rsidR="0073463A" w:rsidRPr="000B65AF" w:rsidRDefault="0073463A" w:rsidP="0073463A">
      <w:pPr>
        <w:rPr>
          <w:rFonts w:ascii="Times New Roman" w:hAnsi="Times New Roman" w:cs="Times New Roman"/>
          <w:sz w:val="28"/>
          <w:szCs w:val="28"/>
        </w:rPr>
      </w:pPr>
      <w:r w:rsidRPr="000B65A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0B65AF">
        <w:rPr>
          <w:rFonts w:ascii="Times New Roman" w:hAnsi="Times New Roman" w:cs="Times New Roman"/>
          <w:sz w:val="28"/>
          <w:szCs w:val="28"/>
        </w:rPr>
        <w:t>:</w:t>
      </w:r>
      <w:r w:rsidR="009E4B1C" w:rsidRPr="000B65AF">
        <w:rPr>
          <w:rFonts w:ascii="Times New Roman" w:hAnsi="Times New Roman" w:cs="Times New Roman"/>
          <w:sz w:val="28"/>
          <w:szCs w:val="28"/>
        </w:rPr>
        <w:t xml:space="preserve"> МБОУ СОШ №2 </w:t>
      </w:r>
      <w:proofErr w:type="spellStart"/>
      <w:r w:rsidR="009E4B1C" w:rsidRPr="000B65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E4B1C" w:rsidRPr="000B65A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E4B1C" w:rsidRPr="000B65AF">
        <w:rPr>
          <w:rFonts w:ascii="Times New Roman" w:hAnsi="Times New Roman" w:cs="Times New Roman"/>
          <w:sz w:val="28"/>
          <w:szCs w:val="28"/>
        </w:rPr>
        <w:t>людянки</w:t>
      </w:r>
      <w:proofErr w:type="spellEnd"/>
    </w:p>
    <w:p w:rsidR="009E4B1C" w:rsidRPr="000B65AF" w:rsidRDefault="009E4B1C" w:rsidP="0073463A">
      <w:pPr>
        <w:rPr>
          <w:rFonts w:ascii="Times New Roman" w:hAnsi="Times New Roman" w:cs="Times New Roman"/>
          <w:sz w:val="28"/>
          <w:szCs w:val="28"/>
        </w:rPr>
      </w:pPr>
    </w:p>
    <w:p w:rsidR="009E4B1C" w:rsidRPr="000B65AF" w:rsidRDefault="009E4B1C" w:rsidP="007346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1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40"/>
        <w:gridCol w:w="4820"/>
        <w:gridCol w:w="3827"/>
        <w:gridCol w:w="3119"/>
        <w:gridCol w:w="1984"/>
      </w:tblGrid>
      <w:tr w:rsidR="009E4B1C" w:rsidRPr="000B65AF" w:rsidTr="00EB4E5E">
        <w:trPr>
          <w:trHeight w:val="7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1C" w:rsidRPr="000B65AF" w:rsidRDefault="009E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1C" w:rsidRPr="000B65AF" w:rsidRDefault="009E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1C" w:rsidRPr="000B65AF" w:rsidRDefault="009E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1C" w:rsidRPr="000B65AF" w:rsidRDefault="009E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0B65AF" w:rsidRDefault="007D3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E4B1C" w:rsidRPr="000B65AF" w:rsidTr="00EB4E5E">
        <w:trPr>
          <w:trHeight w:val="176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="00A36B89"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 й</w:t>
            </w:r>
            <w:proofErr w:type="gramEnd"/>
            <w:r w:rsidR="00A36B89"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</w:t>
            </w:r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к учебной деятельности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</w:t>
            </w:r>
            <w:proofErr w:type="gramStart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!. </w:t>
            </w:r>
            <w:r w:rsidR="00EB4E5E" w:rsidRPr="000B65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B4E5E" w:rsidRPr="000B65AF">
              <w:rPr>
                <w:rFonts w:ascii="Times New Roman" w:hAnsi="Times New Roman" w:cs="Times New Roman"/>
                <w:sz w:val="28"/>
                <w:szCs w:val="28"/>
              </w:rPr>
              <w:t>учитель литературы)</w:t>
            </w:r>
          </w:p>
          <w:p w:rsidR="00840824" w:rsidRPr="000B65AF" w:rsidRDefault="0084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24" w:rsidRPr="000B65AF" w:rsidRDefault="00840824" w:rsidP="00840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Hello</w:t>
            </w: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! </w:t>
            </w: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 xml:space="preserve">Glad to see you! Sit down, please. As you know, we have read an interesting and funny book ’’The Adventures of Tom Sawyer’’. </w:t>
            </w:r>
            <w:proofErr w:type="spellStart"/>
            <w:r w:rsidR="00EB4E5E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It</w:t>
            </w:r>
            <w:proofErr w:type="spellEnd"/>
            <w:r w:rsidR="00EB4E5E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4E5E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was</w:t>
            </w:r>
            <w:proofErr w:type="spellEnd"/>
            <w:r w:rsidR="00EB4E5E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4E5E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written</w:t>
            </w:r>
            <w:proofErr w:type="spellEnd"/>
            <w:r w:rsidR="00EB4E5E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4E5E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by</w:t>
            </w:r>
            <w:proofErr w:type="spellEnd"/>
            <w:r w:rsidR="00EB4E5E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4E5E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Mark</w:t>
            </w:r>
            <w:proofErr w:type="spellEnd"/>
            <w:r w:rsidR="00EB4E5E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4E5E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Twain</w:t>
            </w:r>
            <w:proofErr w:type="spellEnd"/>
            <w:r w:rsidR="00EB4E5E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(учитель английского языка)</w:t>
            </w:r>
          </w:p>
          <w:p w:rsidR="00840824" w:rsidRPr="000B65AF" w:rsidRDefault="0084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Сегодня у нас необычный урок, на котором вы сможете получить сразу две оценки: по русскому языку и литературе.</w:t>
            </w:r>
          </w:p>
          <w:p w:rsidR="009E4B1C" w:rsidRPr="000B65AF" w:rsidRDefault="009E4B1C">
            <w:pPr>
              <w:pStyle w:val="a3"/>
              <w:tabs>
                <w:tab w:val="left" w:pos="460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824"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какую роль играют книги в нашей жизни?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-Приветствуют учителя. Проверяют готовность к уроку, эмоционально настраиваются на урок. 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24" w:rsidRPr="000B65AF" w:rsidRDefault="0084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24" w:rsidRPr="000B65AF" w:rsidRDefault="0084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24" w:rsidRPr="000B65AF" w:rsidRDefault="0084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24" w:rsidRPr="000B65AF" w:rsidRDefault="0084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84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E4B1C" w:rsidRPr="000B65A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ы детей)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 УУД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эстетические чувства, доброжелательности и эмоциональн</w:t>
            </w:r>
            <w:proofErr w:type="gramStart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нравственной отзывчивости, понимания и сопереживания чувствам других людей;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0B65AF" w:rsidRDefault="007D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9E4B1C" w:rsidRPr="000B65AF" w:rsidTr="009E4B1C">
        <w:trPr>
          <w:trHeight w:val="176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1C" w:rsidRPr="000B65AF" w:rsidRDefault="00A36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2.Актуализация </w:t>
            </w:r>
            <w:r w:rsidR="009E4B1C"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Ребята, а какой раздел вы сейчас изучаете?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Я вам предлагаю угадать произведение, которое вы уже прочитали в разделе зарубежная литература. – В этом произведении главный герой был великаном, хотя при этом оставался обычным человеком.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А в следующем произведении можно узнать о подводной жизни.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Ребята, а кто автор произведения «Русалочка»? А кто автор «Путешествие Гулливера»?</w:t>
            </w:r>
          </w:p>
          <w:p w:rsidR="009E4B1C" w:rsidRPr="000B65AF" w:rsidRDefault="009E4B1C" w:rsidP="0084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Зарубежная литература.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«Пут</w:t>
            </w:r>
            <w:r w:rsidR="00A36B89" w:rsidRPr="000B65AF">
              <w:rPr>
                <w:rFonts w:ascii="Times New Roman" w:hAnsi="Times New Roman" w:cs="Times New Roman"/>
                <w:sz w:val="28"/>
                <w:szCs w:val="28"/>
              </w:rPr>
              <w:t>ешествие Гулливера»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«Русалочку» написал Ганс Христиан Андерсен. «Путешествие Гулливера» написал Джонатан Свифт.</w:t>
            </w:r>
          </w:p>
          <w:p w:rsidR="009E4B1C" w:rsidRPr="000B65AF" w:rsidRDefault="00A3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(отвечают на вопросы учителя)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  <w:proofErr w:type="gramStart"/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троить</w:t>
            </w:r>
            <w:proofErr w:type="spellEnd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речевое высказывание в устной форме;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процесс и результаты деятельности, адекватно оценивать свои достижения;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246" w:rsidRPr="000B65AF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9E4B1C" w:rsidRPr="000B65AF" w:rsidTr="009E4B1C">
        <w:trPr>
          <w:trHeight w:val="41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3.Организация познавательной деятельности 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7D3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>3.1.Целепола</w:t>
            </w:r>
            <w:r w:rsidR="009E4B1C"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гание 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824" w:rsidRPr="000B65AF" w:rsidRDefault="0084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824" w:rsidRPr="000B65AF" w:rsidRDefault="0084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824" w:rsidRPr="000B65AF" w:rsidRDefault="0084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824" w:rsidRPr="000B65AF" w:rsidRDefault="0084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B89" w:rsidRPr="000B65AF" w:rsidRDefault="00A36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B89" w:rsidRPr="000B65AF" w:rsidRDefault="00A36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3.2.Открытие нового знания 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B89" w:rsidRPr="000B65AF" w:rsidRDefault="00A36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A36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учебной задачи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69" w:rsidRPr="000B65AF" w:rsidRDefault="00E0416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169" w:rsidRPr="000B65AF" w:rsidRDefault="00E0416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169" w:rsidRPr="000B65AF" w:rsidRDefault="00E0416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169" w:rsidRPr="000B65AF" w:rsidRDefault="00E0416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169" w:rsidRPr="000B65AF" w:rsidRDefault="00E0416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169" w:rsidRPr="000B65AF" w:rsidRDefault="00E0416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169" w:rsidRPr="000B65AF" w:rsidRDefault="00E0416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169" w:rsidRPr="000B65AF" w:rsidRDefault="00E0416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169" w:rsidRPr="000B65AF" w:rsidRDefault="00E0416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169" w:rsidRPr="000B65AF" w:rsidRDefault="00E0416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169" w:rsidRPr="000B65AF" w:rsidRDefault="00E0416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169" w:rsidRPr="000B65AF" w:rsidRDefault="00E0416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169" w:rsidRPr="000B65AF" w:rsidRDefault="00E0416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169" w:rsidRPr="000B65AF" w:rsidRDefault="00E0416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B89" w:rsidRPr="000B65AF" w:rsidRDefault="00A36B8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B89" w:rsidRPr="000B65AF" w:rsidRDefault="00A36B8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B89" w:rsidRPr="000B65AF" w:rsidRDefault="00A36B8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B89" w:rsidRPr="000B65AF" w:rsidRDefault="00A36B89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9B2" w:rsidRPr="000B65AF" w:rsidRDefault="005D59B2" w:rsidP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3.3.Первичное закрепление 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теперь давайте посмотрим видео</w:t>
            </w:r>
            <w:r w:rsidR="007765A4">
              <w:rPr>
                <w:rFonts w:ascii="Times New Roman" w:hAnsi="Times New Roman" w:cs="Times New Roman"/>
                <w:sz w:val="28"/>
                <w:szCs w:val="28"/>
              </w:rPr>
              <w:t>ролик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, чтобы разгадать тему нашего урока.</w:t>
            </w:r>
          </w:p>
          <w:p w:rsidR="00840824" w:rsidRPr="000B65AF" w:rsidRDefault="009E4B1C" w:rsidP="00840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Посмотрите его внимательно и скажите, кто же главные герои этого фильма.</w:t>
            </w:r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840824" w:rsidRPr="000B65AF" w:rsidRDefault="00840824" w:rsidP="00840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_</w:t>
            </w:r>
            <w:r w:rsidR="00A36B89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Давайте же и мы окунёмся в мир приключений Тома </w:t>
            </w:r>
            <w:proofErr w:type="spellStart"/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Сойера</w:t>
            </w:r>
            <w:proofErr w:type="spellEnd"/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его друзей. Вспомним и попробуем узнать главных героев, отдельные эпизоды, поговорим о </w:t>
            </w:r>
            <w:proofErr w:type="gramStart"/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="00A36B89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вновь будет звучать язык героев книги.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 узнали героев этого фильма?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Так как же называется рассказ? Кто его автор?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Какая тема нашего урока?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-Совершенно верно. </w:t>
            </w:r>
            <w:r w:rsidR="00A36B89"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Тема нашего сегодняшнего урока: «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Марк Твен «Приключения Тома </w:t>
            </w:r>
            <w:proofErr w:type="spellStart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сегодня мы познакомимся с отрывком из романа «Приключение Тома </w:t>
            </w:r>
            <w:proofErr w:type="spellStart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Давайте</w:t>
            </w:r>
            <w:r w:rsidR="00A36B89"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сформулируем цель нашего урока</w:t>
            </w: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24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824" w:rsidRPr="000B65AF" w:rsidRDefault="005D59B2" w:rsidP="00840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А сейчас д</w:t>
            </w:r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авайте представим, что к нам в гости пожаловал сам Марк Твен.</w:t>
            </w:r>
          </w:p>
          <w:p w:rsidR="00840824" w:rsidRPr="000B65AF" w:rsidRDefault="00840824" w:rsidP="00840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Какие вопросы вы задали бы знаменитому писателю?</w:t>
            </w:r>
          </w:p>
          <w:p w:rsidR="00840824" w:rsidRPr="000B65AF" w:rsidRDefault="00840824" w:rsidP="00840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(Из ребят по желанию выби</w:t>
            </w:r>
            <w:r w:rsidR="00A36B89" w:rsidRPr="000B65A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рается Марк Твен, который общается с ребятами на английском языке</w:t>
            </w:r>
            <w:r w:rsidR="007765A4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.</w:t>
            </w:r>
            <w:r w:rsidR="00A36B89" w:rsidRPr="000B65AF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)</w:t>
            </w:r>
          </w:p>
          <w:p w:rsidR="00840824" w:rsidRPr="000B65AF" w:rsidRDefault="00840824" w:rsidP="00840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Meet</w:t>
            </w:r>
            <w:proofErr w:type="spellEnd"/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Mark</w:t>
            </w:r>
            <w:proofErr w:type="spellEnd"/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Twain</w:t>
            </w:r>
            <w:proofErr w:type="spellEnd"/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840824" w:rsidRPr="000B65AF" w:rsidRDefault="00A36B89" w:rsidP="008408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-</w:t>
            </w:r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Nice to meet you! How are you?</w:t>
            </w:r>
          </w:p>
          <w:p w:rsidR="00840824" w:rsidRPr="000B65AF" w:rsidRDefault="00A36B89" w:rsidP="008408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-</w:t>
            </w:r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What is your real name and surname?</w:t>
            </w:r>
          </w:p>
          <w:p w:rsidR="00840824" w:rsidRPr="000B65AF" w:rsidRDefault="00A36B89" w:rsidP="008408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Are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you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from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America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?</w:t>
            </w:r>
          </w:p>
          <w:p w:rsidR="00840824" w:rsidRPr="000B65AF" w:rsidRDefault="00A36B89" w:rsidP="008408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What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is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your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nationality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?</w:t>
            </w:r>
          </w:p>
          <w:p w:rsidR="00840824" w:rsidRPr="000B65AF" w:rsidRDefault="00A36B89" w:rsidP="008408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How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old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are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you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?</w:t>
            </w:r>
          </w:p>
          <w:p w:rsidR="00840824" w:rsidRPr="000B65AF" w:rsidRDefault="00A36B89" w:rsidP="008408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What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is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your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profession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?</w:t>
            </w:r>
          </w:p>
          <w:p w:rsidR="00840824" w:rsidRPr="000B65AF" w:rsidRDefault="00A36B89" w:rsidP="008408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lastRenderedPageBreak/>
              <w:t>-</w:t>
            </w:r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What professions have you got?</w:t>
            </w:r>
          </w:p>
          <w:p w:rsidR="00840824" w:rsidRPr="000B65AF" w:rsidRDefault="00A36B89" w:rsidP="008408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-</w:t>
            </w:r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Have you got a family?</w:t>
            </w:r>
          </w:p>
          <w:p w:rsidR="00840824" w:rsidRPr="000B65AF" w:rsidRDefault="00A36B89" w:rsidP="008408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-</w:t>
            </w:r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How many children have you got?</w:t>
            </w:r>
          </w:p>
          <w:p w:rsidR="00840824" w:rsidRPr="000B65AF" w:rsidRDefault="00A36B89" w:rsidP="008408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-</w:t>
            </w:r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Have you got any friends?</w:t>
            </w:r>
          </w:p>
          <w:p w:rsidR="00840824" w:rsidRPr="000B65AF" w:rsidRDefault="00840824" w:rsidP="008408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  <w:p w:rsidR="00840824" w:rsidRPr="000B65AF" w:rsidRDefault="00A36B89" w:rsidP="008408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-</w:t>
            </w:r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What is your hobby? (fishing)</w:t>
            </w:r>
          </w:p>
          <w:p w:rsidR="00840824" w:rsidRPr="000B65AF" w:rsidRDefault="00A36B89" w:rsidP="00A36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What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is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your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address</w:t>
            </w:r>
            <w:proofErr w:type="spellEnd"/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?</w:t>
            </w:r>
          </w:p>
          <w:p w:rsidR="00840824" w:rsidRPr="000B65AF" w:rsidRDefault="00840824" w:rsidP="00A36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</w:p>
          <w:p w:rsidR="00840824" w:rsidRPr="000B65AF" w:rsidRDefault="00A36B89" w:rsidP="008408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-</w:t>
            </w:r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What is your best book?</w:t>
            </w:r>
          </w:p>
          <w:p w:rsidR="00840824" w:rsidRPr="000B65AF" w:rsidRDefault="00A36B89" w:rsidP="0084082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-</w:t>
            </w:r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When did you begin to write stories?</w:t>
            </w:r>
          </w:p>
          <w:p w:rsidR="00840824" w:rsidRPr="000B65AF" w:rsidRDefault="00A36B89" w:rsidP="00A36B8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-</w:t>
            </w:r>
            <w:r w:rsidR="00840824"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Have you got a house?</w:t>
            </w:r>
          </w:p>
          <w:p w:rsidR="00840824" w:rsidRPr="000B65AF" w:rsidRDefault="00840824" w:rsidP="0084082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Thank</w:t>
            </w:r>
            <w:proofErr w:type="spellEnd"/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you</w:t>
            </w:r>
            <w:proofErr w:type="spellEnd"/>
            <w:r w:rsidRPr="000B65A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840824" w:rsidRPr="000B65AF" w:rsidRDefault="0084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24" w:rsidRPr="000B65AF" w:rsidRDefault="0084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A3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4B1C"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Я вижу, что вы немного устали и предлагаю </w:t>
            </w:r>
            <w:r w:rsidR="005D59B2" w:rsidRPr="000B65AF">
              <w:rPr>
                <w:rFonts w:ascii="Times New Roman" w:hAnsi="Times New Roman" w:cs="Times New Roman"/>
                <w:sz w:val="28"/>
                <w:szCs w:val="28"/>
              </w:rPr>
              <w:t>вам немного отдохнуть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69" w:rsidRPr="000B65AF" w:rsidRDefault="00A36B89" w:rsidP="00E0416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-Можно ли </w:t>
            </w:r>
            <w:r w:rsidR="00E04169" w:rsidRPr="000B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назвать Тома героем? В чём его героизм? Что сумел победить Том? Как характеризуют Тома слова, вынесенные в эпиграфе?</w:t>
            </w:r>
          </w:p>
          <w:p w:rsidR="00E04169" w:rsidRPr="000B65AF" w:rsidRDefault="00E04169" w:rsidP="00E0416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Какие значения имеет слово </w:t>
            </w:r>
            <w:r w:rsidRPr="000B65A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"HERO"</w:t>
            </w:r>
            <w:r w:rsidRPr="000B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английском языке:</w:t>
            </w:r>
          </w:p>
          <w:p w:rsidR="00E04169" w:rsidRPr="000B65AF" w:rsidRDefault="00E04169" w:rsidP="00E041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герой-победитель;</w:t>
            </w:r>
          </w:p>
          <w:p w:rsidR="00E04169" w:rsidRPr="000B65AF" w:rsidRDefault="00E04169" w:rsidP="00E041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кумир;</w:t>
            </w:r>
          </w:p>
          <w:p w:rsidR="00E04169" w:rsidRPr="000B65AF" w:rsidRDefault="00E04169" w:rsidP="00E041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главное действующее лицо романа, пьесы и т. д.;</w:t>
            </w:r>
          </w:p>
          <w:p w:rsidR="00E04169" w:rsidRPr="000B65AF" w:rsidRDefault="00E04169" w:rsidP="00E041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главный участник событий;</w:t>
            </w:r>
          </w:p>
          <w:p w:rsidR="00E04169" w:rsidRPr="000B65AF" w:rsidRDefault="00E04169" w:rsidP="00E041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герой;</w:t>
            </w:r>
          </w:p>
          <w:p w:rsidR="00E04169" w:rsidRPr="000B65AF" w:rsidRDefault="00E04169" w:rsidP="00E0416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храбрый воин.</w:t>
            </w:r>
          </w:p>
          <w:p w:rsidR="00E04169" w:rsidRPr="000B65AF" w:rsidRDefault="00E04169" w:rsidP="00E0416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B65A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Есть ли отличие значений слова в русском и английском языках? (</w:t>
            </w:r>
            <w:proofErr w:type="gramEnd"/>
          </w:p>
          <w:p w:rsidR="00E04169" w:rsidRPr="000B65AF" w:rsidRDefault="00E0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69" w:rsidRPr="000B65AF" w:rsidRDefault="00E0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-Хорошо, ребята, а теперь откройте учебник на странице 194. Давайте прочитаем название отрывка. 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на иллюстрацию на стр. 195. 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-Кто нарисован на этой иллюстрации?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-Как вы думаете, о чем этот рассказ?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как вы думаете, кто такой Том </w:t>
            </w:r>
            <w:proofErr w:type="spellStart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Сойер</w:t>
            </w:r>
            <w:proofErr w:type="spellEnd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? Давайте проверим ваши предположения. 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- Я начну читать, </w:t>
            </w:r>
            <w:proofErr w:type="gramStart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остановлюсь и кто-то продолжит</w:t>
            </w:r>
            <w:proofErr w:type="gramEnd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. Внимательно следите по тексту.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-Какое впечатление произвел на вас этот рассказ? 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назовите главных героев произведения? </w:t>
            </w:r>
          </w:p>
          <w:p w:rsidR="009E4B1C" w:rsidRPr="000B65AF" w:rsidRDefault="00A3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9E4B1C"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чего начинается рассказ? 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-Чем заканчивается рассказ? 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теперь давайте прочитаем рассказ по цепочке.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Какие непонятные слова встретились в рассказе? - Ребята, а кто скажет, почему Том опоздал на урок?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- Как наказал учитель Тома? 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Ребята, а что Том подарил девочке?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Найдите в тексте эпизод</w:t>
            </w:r>
            <w:r w:rsidR="00A36B89" w:rsidRPr="000B65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описаны чувства Тома, после того как он был наказан (стр.196)</w:t>
            </w:r>
          </w:p>
          <w:p w:rsidR="009E4B1C" w:rsidRPr="000B65AF" w:rsidRDefault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9E4B1C"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как Том сумел обратить на себя внимание Бекки Тэтчер? </w:t>
            </w:r>
          </w:p>
          <w:p w:rsidR="009E4B1C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- Что Том нарисовал на грифельной доске? </w:t>
            </w:r>
          </w:p>
          <w:p w:rsidR="00D71F05" w:rsidRPr="000B65AF" w:rsidRDefault="00D7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эпизод с покрас</w:t>
            </w:r>
            <w:r w:rsidR="006D3F42">
              <w:rPr>
                <w:rFonts w:ascii="Times New Roman" w:hAnsi="Times New Roman" w:cs="Times New Roman"/>
                <w:sz w:val="28"/>
                <w:szCs w:val="28"/>
              </w:rPr>
              <w:t>кой забора. Как Тому удалось обратить наказание (побелку забора) в свою пользу?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EB55F1" w:rsidRDefault="009E4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 вид</w:t>
            </w:r>
            <w:r w:rsidR="00EB55F1">
              <w:rPr>
                <w:rFonts w:ascii="Times New Roman" w:hAnsi="Times New Roman" w:cs="Times New Roman"/>
                <w:sz w:val="28"/>
                <w:szCs w:val="28"/>
              </w:rPr>
              <w:t>еоролик и приходят к теме урока (</w:t>
            </w:r>
            <w:r w:rsidR="00EB55F1" w:rsidRPr="00EB55F1">
              <w:rPr>
                <w:rFonts w:ascii="Times New Roman" w:hAnsi="Times New Roman" w:cs="Times New Roman"/>
                <w:sz w:val="18"/>
                <w:szCs w:val="18"/>
              </w:rPr>
              <w:t>https://yandex.ru/video/preview/15956566230152029139?text=%D0%B2%D0%B8%D0%B4%D0%B5%D0%BE%D1%80%D0%BE%D0%BB%D0%B8%D0%BA%20%D0%BF%D0%BE%20%D0%BF%D1%80%D0%BE%D0%B8%D0%B7%D0%B2%D0%B5%D0%B4%D0%B5%D0%BD</w:t>
            </w:r>
            <w:proofErr w:type="gramEnd"/>
            <w:r w:rsidR="00EB55F1" w:rsidRPr="00EB55F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proofErr w:type="gramStart"/>
            <w:r w:rsidR="00EB55F1" w:rsidRPr="00EB55F1">
              <w:rPr>
                <w:rFonts w:ascii="Times New Roman" w:hAnsi="Times New Roman" w:cs="Times New Roman"/>
                <w:sz w:val="18"/>
                <w:szCs w:val="18"/>
              </w:rPr>
              <w:t>D0%B8%D1%8E%20%D0%A2%D0%BE%D0%BC%20%D0%A1%D0%BE%D0%B9%D0%B5%D1%80&amp;path=yandex_search&amp;parent-reqid=1672200335065603-1011275989678756864-sas2-0903-sas-l7-balancer-8080-BAL-5412&amp;from_type=vast</w:t>
            </w:r>
            <w:r w:rsidR="00EB55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Это Том и Гек.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- Марк Твен «Приключения Тома </w:t>
            </w:r>
            <w:proofErr w:type="spellStart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азывает тему урока.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84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Внимательно слушают учителя, отвечают на вопросы.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24" w:rsidRPr="000B65AF" w:rsidRDefault="00A3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Определяют тему урока</w:t>
            </w:r>
          </w:p>
          <w:p w:rsidR="00840824" w:rsidRPr="000B65AF" w:rsidRDefault="0084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24" w:rsidRPr="000B65AF" w:rsidRDefault="0084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24" w:rsidRPr="000B65AF" w:rsidRDefault="00840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A3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Определяют цель урока</w:t>
            </w: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B89" w:rsidRPr="000B65AF" w:rsidRDefault="00A36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B89" w:rsidRPr="000B65AF" w:rsidRDefault="00A36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Задают вопросы «Марку Твену»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B89" w:rsidRPr="000B65AF" w:rsidRDefault="00A36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B89" w:rsidRPr="000B65AF" w:rsidRDefault="00A36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B2" w:rsidRPr="000B65AF" w:rsidRDefault="00A3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59B2"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ыполняют </w:t>
            </w:r>
            <w:proofErr w:type="spellStart"/>
            <w:r w:rsidR="005D59B2" w:rsidRPr="000B65AF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5D5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Слушают учителя и отвечают на вопросы</w:t>
            </w: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0C2E28" w:rsidP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Слушают учителя и отвечают на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0B65AF" w:rsidRDefault="009E4B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самостоятельно анализировать условия и пути достижения цели;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индивидуальные творческие способности в процессе выразительного чтения рассказа. 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  <w:proofErr w:type="gramStart"/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декватно</w:t>
            </w:r>
            <w:proofErr w:type="spellEnd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основную и дополнительную информацию;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с целью чтения (выразительно, целыми словами, без искажений), контролировать процесс и результаты деятельности, адекватно оценивать свои достижения;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</w:t>
            </w:r>
            <w:proofErr w:type="spellStart"/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  <w:proofErr w:type="gramStart"/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ысказывать</w:t>
            </w:r>
            <w:proofErr w:type="spellEnd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и обосновывать свою точку зрения;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строить речевое высказывание в устной 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форме, проявлять индивидуальные творческие способности в процессе выразительного чтения рассказа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7D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EB4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8  минут</w:t>
            </w: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246" w:rsidRPr="000B65AF" w:rsidRDefault="007D3246" w:rsidP="007D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9E4B1C" w:rsidRPr="000B65AF" w:rsidTr="005D59B2">
        <w:trPr>
          <w:trHeight w:val="176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1C" w:rsidRPr="000B65AF" w:rsidRDefault="005D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9E4B1C"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169" w:rsidRPr="000B65AF" w:rsidRDefault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4169" w:rsidRPr="000B65AF">
              <w:rPr>
                <w:rFonts w:ascii="Times New Roman" w:hAnsi="Times New Roman" w:cs="Times New Roman"/>
                <w:sz w:val="28"/>
                <w:szCs w:val="28"/>
              </w:rPr>
              <w:t>А сейчас вам необходимо з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аполните таблицу «Образ</w:t>
            </w:r>
            <w:r w:rsidR="00E04169"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Тома» на русском и английском языке (работа в группах)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04169" w:rsidRPr="000B65AF" w:rsidRDefault="00E04169" w:rsidP="00E0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9"/>
              <w:gridCol w:w="1530"/>
              <w:gridCol w:w="1530"/>
            </w:tblGrid>
            <w:tr w:rsidR="00E04169" w:rsidRPr="000B65AF" w:rsidTr="00E04169">
              <w:tc>
                <w:tcPr>
                  <w:tcW w:w="1529" w:type="dxa"/>
                </w:tcPr>
                <w:p w:rsidR="00E04169" w:rsidRPr="000B65AF" w:rsidRDefault="00E04169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Эпизод</w:t>
                  </w:r>
                </w:p>
              </w:tc>
              <w:tc>
                <w:tcPr>
                  <w:tcW w:w="1530" w:type="dxa"/>
                </w:tcPr>
                <w:p w:rsidR="00E04169" w:rsidRPr="000B65AF" w:rsidRDefault="00E04169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Черты характера (</w:t>
                  </w:r>
                  <w:proofErr w:type="gramStart"/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</w:t>
                  </w:r>
                  <w:proofErr w:type="gramEnd"/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30" w:type="dxa"/>
                </w:tcPr>
                <w:p w:rsidR="00E04169" w:rsidRPr="000B65AF" w:rsidRDefault="00E04169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Черты характера (</w:t>
                  </w:r>
                  <w:proofErr w:type="spellStart"/>
                  <w:proofErr w:type="gramStart"/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</w:t>
                  </w:r>
                  <w:proofErr w:type="spellEnd"/>
                  <w:proofErr w:type="gramEnd"/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E04169" w:rsidRPr="000B65AF" w:rsidTr="00E04169">
              <w:tc>
                <w:tcPr>
                  <w:tcW w:w="1529" w:type="dxa"/>
                </w:tcPr>
                <w:p w:rsidR="00E04169" w:rsidRPr="000B65AF" w:rsidRDefault="00E04169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Покраска забора</w:t>
                  </w:r>
                </w:p>
              </w:tc>
              <w:tc>
                <w:tcPr>
                  <w:tcW w:w="1530" w:type="dxa"/>
                </w:tcPr>
                <w:p w:rsidR="00E04169" w:rsidRPr="000B65AF" w:rsidRDefault="00E04169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Лень</w:t>
                  </w:r>
                  <w:r w:rsidR="008C7F4C"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530" w:type="dxa"/>
                </w:tcPr>
                <w:p w:rsidR="00E04169" w:rsidRPr="000B65AF" w:rsidRDefault="00E04169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B65A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Lazy</w:t>
                  </w:r>
                  <w:proofErr w:type="spellEnd"/>
                </w:p>
              </w:tc>
            </w:tr>
            <w:tr w:rsidR="00E04169" w:rsidRPr="000B65AF" w:rsidTr="00E04169">
              <w:tc>
                <w:tcPr>
                  <w:tcW w:w="1529" w:type="dxa"/>
                </w:tcPr>
                <w:p w:rsidR="00E04169" w:rsidRPr="000B65AF" w:rsidRDefault="00E04169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Знакомств</w:t>
                  </w:r>
                  <w:r w:rsidRPr="000B65A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lastRenderedPageBreak/>
                    <w:t>о с Бекки</w:t>
                  </w:r>
                </w:p>
              </w:tc>
              <w:tc>
                <w:tcPr>
                  <w:tcW w:w="1530" w:type="dxa"/>
                </w:tcPr>
                <w:p w:rsidR="00E04169" w:rsidRPr="000B65AF" w:rsidRDefault="008C7F4C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</w:t>
                  </w:r>
                  <w:r w:rsidR="00E04169"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юбовь</w:t>
                  </w:r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530" w:type="dxa"/>
                </w:tcPr>
                <w:p w:rsidR="00E04169" w:rsidRPr="000B65AF" w:rsidRDefault="00E04169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love</w:t>
                  </w:r>
                </w:p>
              </w:tc>
            </w:tr>
            <w:tr w:rsidR="00E04169" w:rsidRPr="000B65AF" w:rsidTr="00E04169">
              <w:tc>
                <w:tcPr>
                  <w:tcW w:w="1529" w:type="dxa"/>
                </w:tcPr>
                <w:p w:rsidR="00E04169" w:rsidRPr="000B65AF" w:rsidRDefault="00E04169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lastRenderedPageBreak/>
                    <w:t>Том и Гек на кладбище</w:t>
                  </w:r>
                </w:p>
              </w:tc>
              <w:tc>
                <w:tcPr>
                  <w:tcW w:w="1530" w:type="dxa"/>
                </w:tcPr>
                <w:p w:rsidR="00E04169" w:rsidRPr="000B65AF" w:rsidRDefault="00E04169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:rsidR="00E04169" w:rsidRPr="000B65AF" w:rsidRDefault="00E04169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04169" w:rsidRPr="000B65AF" w:rsidTr="00E04169">
              <w:tc>
                <w:tcPr>
                  <w:tcW w:w="1529" w:type="dxa"/>
                </w:tcPr>
                <w:p w:rsidR="00E04169" w:rsidRPr="000B65AF" w:rsidRDefault="00E04169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Похороны</w:t>
                  </w:r>
                </w:p>
              </w:tc>
              <w:tc>
                <w:tcPr>
                  <w:tcW w:w="1530" w:type="dxa"/>
                </w:tcPr>
                <w:p w:rsidR="00E04169" w:rsidRPr="000B65AF" w:rsidRDefault="008C7F4C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</w:t>
                  </w:r>
                </w:p>
              </w:tc>
              <w:tc>
                <w:tcPr>
                  <w:tcW w:w="1530" w:type="dxa"/>
                </w:tcPr>
                <w:p w:rsidR="00E04169" w:rsidRPr="000B65AF" w:rsidRDefault="008C7F4C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</w:t>
                  </w:r>
                </w:p>
              </w:tc>
            </w:tr>
            <w:tr w:rsidR="00E04169" w:rsidRPr="000B65AF" w:rsidTr="00E04169">
              <w:tc>
                <w:tcPr>
                  <w:tcW w:w="1529" w:type="dxa"/>
                </w:tcPr>
                <w:p w:rsidR="00E04169" w:rsidRPr="000B65AF" w:rsidRDefault="008C7F4C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В пещере</w:t>
                  </w:r>
                </w:p>
              </w:tc>
              <w:tc>
                <w:tcPr>
                  <w:tcW w:w="1530" w:type="dxa"/>
                </w:tcPr>
                <w:p w:rsidR="00E04169" w:rsidRPr="000B65AF" w:rsidRDefault="008C7F4C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530" w:type="dxa"/>
                </w:tcPr>
                <w:p w:rsidR="00E04169" w:rsidRPr="000B65AF" w:rsidRDefault="008C7F4C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</w:tr>
            <w:tr w:rsidR="00E04169" w:rsidRPr="000B65AF" w:rsidTr="00E04169">
              <w:tc>
                <w:tcPr>
                  <w:tcW w:w="1529" w:type="dxa"/>
                </w:tcPr>
                <w:p w:rsidR="00E04169" w:rsidRPr="000B65AF" w:rsidRDefault="008C7F4C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Сундук с сокровищами</w:t>
                  </w:r>
                </w:p>
              </w:tc>
              <w:tc>
                <w:tcPr>
                  <w:tcW w:w="1530" w:type="dxa"/>
                </w:tcPr>
                <w:p w:rsidR="00E04169" w:rsidRPr="000B65AF" w:rsidRDefault="008C7F4C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530" w:type="dxa"/>
                </w:tcPr>
                <w:p w:rsidR="00E04169" w:rsidRPr="000B65AF" w:rsidRDefault="008C7F4C" w:rsidP="00E041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65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</w:t>
                  </w:r>
                </w:p>
              </w:tc>
            </w:tr>
          </w:tbl>
          <w:p w:rsidR="00E04169" w:rsidRPr="000B65AF" w:rsidRDefault="00E04169" w:rsidP="00E0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4C" w:rsidRPr="000B65AF" w:rsidRDefault="008C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8C7F4C" w:rsidP="008C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Заполняют таблицу, представляют результат работы</w:t>
            </w:r>
            <w:r w:rsidR="000C2E28" w:rsidRPr="000B65AF">
              <w:rPr>
                <w:rFonts w:ascii="Times New Roman" w:hAnsi="Times New Roman" w:cs="Times New Roman"/>
                <w:sz w:val="28"/>
                <w:szCs w:val="28"/>
              </w:rPr>
              <w:t>. От каждой группы по одному учащемуся защищают таблицу</w:t>
            </w:r>
            <w:proofErr w:type="gramStart"/>
            <w:r w:rsidR="000C2E28" w:rsidRPr="000B65A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0B65AF" w:rsidRDefault="009E4B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читать в соответствии с целью чтения, контролировать процесс и результаты деятельности, адекватно оценивать свои достижения;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</w:t>
            </w:r>
            <w:r w:rsidRPr="000B65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индивидуальные 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способности в процессе работы;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7D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B1C" w:rsidRPr="000B65AF" w:rsidTr="009E4B1C">
        <w:trPr>
          <w:trHeight w:val="176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1C" w:rsidRPr="000B65AF" w:rsidRDefault="009E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4.Рефлексия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1C" w:rsidRPr="000B65AF" w:rsidRDefault="009E4B1C" w:rsidP="007D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-И на этом наш урок подходит к концу. Давайте подведем итоги. 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-Достигли ли мы цель, которую поставили в начале урока? 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- Продолжите предложения.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ab/>
              <w:t>Сегодня на уроке я узнал…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ab/>
              <w:t>После урока мне захотелось…</w:t>
            </w:r>
          </w:p>
          <w:p w:rsidR="007D161C" w:rsidRPr="000B65AF" w:rsidRDefault="009E4B1C" w:rsidP="007D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D161C" w:rsidRPr="000B65AF">
              <w:rPr>
                <w:rFonts w:ascii="Times New Roman" w:hAnsi="Times New Roman" w:cs="Times New Roman"/>
                <w:sz w:val="28"/>
                <w:szCs w:val="28"/>
              </w:rPr>
              <w:t>Мне было трудно…</w:t>
            </w:r>
          </w:p>
          <w:p w:rsidR="007D161C" w:rsidRPr="000B65AF" w:rsidRDefault="007D161C" w:rsidP="007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1C" w:rsidRPr="000B65AF" w:rsidRDefault="007D161C" w:rsidP="007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1C" w:rsidRPr="000B65AF" w:rsidRDefault="007D161C" w:rsidP="007D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</w:t>
            </w:r>
            <w:proofErr w:type="spellStart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синкве</w:t>
            </w:r>
            <w:r w:rsidR="007D3246" w:rsidRPr="000B65AF">
              <w:rPr>
                <w:rFonts w:ascii="Times New Roman" w:hAnsi="Times New Roman" w:cs="Times New Roman"/>
                <w:sz w:val="28"/>
                <w:szCs w:val="28"/>
              </w:rPr>
              <w:t>йн</w:t>
            </w:r>
            <w:proofErr w:type="spellEnd"/>
            <w:r w:rsidR="007D3246"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«Том» на 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русском языке </w:t>
            </w: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i/>
                <w:sz w:val="28"/>
                <w:szCs w:val="28"/>
              </w:rPr>
              <w:t>(выставление оценок)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 </w:t>
            </w:r>
          </w:p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свою деятельность. </w:t>
            </w:r>
          </w:p>
          <w:p w:rsidR="007D161C" w:rsidRPr="000B65AF" w:rsidRDefault="007D161C" w:rsidP="007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1C" w:rsidRPr="000B65AF" w:rsidRDefault="007D161C" w:rsidP="007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1C" w:rsidRPr="000B65AF" w:rsidRDefault="007D161C" w:rsidP="007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1C" w:rsidRPr="000B65AF" w:rsidRDefault="007D161C" w:rsidP="007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1C" w:rsidRPr="000B65AF" w:rsidRDefault="007D161C" w:rsidP="007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B1C" w:rsidRPr="000B65AF" w:rsidRDefault="007D161C" w:rsidP="007D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  <w:proofErr w:type="spellStart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синквейны</w:t>
            </w:r>
            <w:proofErr w:type="spellEnd"/>
            <w:r w:rsidR="000C2E28" w:rsidRPr="000B65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Том</w:t>
            </w: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i/>
                <w:sz w:val="28"/>
                <w:szCs w:val="28"/>
              </w:rPr>
              <w:t>Весёлый, жизнерадостный, шаловливый</w:t>
            </w: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i/>
                <w:sz w:val="28"/>
                <w:szCs w:val="28"/>
              </w:rPr>
              <w:t>Проказничает, шутит, смеётся</w:t>
            </w: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i/>
                <w:sz w:val="28"/>
                <w:szCs w:val="28"/>
              </w:rPr>
              <w:t>Радуется жизни</w:t>
            </w: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i/>
                <w:sz w:val="28"/>
                <w:szCs w:val="28"/>
              </w:rPr>
              <w:t>Оптимист</w:t>
            </w: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Том</w:t>
            </w: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i/>
                <w:sz w:val="28"/>
                <w:szCs w:val="28"/>
              </w:rPr>
              <w:t>Замечательный, хороший, энергичный</w:t>
            </w: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i/>
                <w:sz w:val="28"/>
                <w:szCs w:val="28"/>
              </w:rPr>
              <w:t>Балуется, любит, помогает</w:t>
            </w: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Всегда придёт на помощь </w:t>
            </w: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i/>
                <w:sz w:val="28"/>
                <w:szCs w:val="28"/>
              </w:rPr>
              <w:t>Друг</w:t>
            </w: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2E28" w:rsidRPr="000B65AF" w:rsidRDefault="000C2E28" w:rsidP="007D1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Личностные </w:t>
            </w:r>
            <w:proofErr w:type="spellStart"/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  <w:proofErr w:type="gramStart"/>
            <w:r w:rsidRPr="000B65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ормировать</w:t>
            </w:r>
            <w:proofErr w:type="spellEnd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эстетические чувства, доброжелательности и эмоционально-нравственной отзывчивости.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1C" w:rsidRPr="000B65AF" w:rsidRDefault="009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246" w:rsidRPr="000B65AF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</w:tr>
      <w:tr w:rsidR="000C2E28" w:rsidRPr="000B65AF" w:rsidTr="009E4B1C">
        <w:trPr>
          <w:trHeight w:val="176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8" w:rsidRPr="000B65AF" w:rsidRDefault="000C2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5.Домашнеее задание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8" w:rsidRPr="000B65AF" w:rsidRDefault="007D3246" w:rsidP="007D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proofErr w:type="spellStart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1D74FF" w:rsidRPr="000B6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английском языке на тему «Том» или «Марк Твен»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8" w:rsidRPr="000B65AF" w:rsidRDefault="000C2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8" w:rsidRPr="000B65AF" w:rsidRDefault="000C2E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8" w:rsidRPr="000B65AF" w:rsidRDefault="007D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AF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9E4B1C" w:rsidRPr="000B65AF" w:rsidRDefault="009E4B1C" w:rsidP="009E4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1C" w:rsidRPr="000B65AF" w:rsidRDefault="009E4B1C" w:rsidP="009E4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1C" w:rsidRPr="000B65AF" w:rsidRDefault="009E4B1C" w:rsidP="009E4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1C" w:rsidRPr="000B65AF" w:rsidRDefault="009E4B1C" w:rsidP="009E4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1C" w:rsidRPr="000B65AF" w:rsidRDefault="009E4B1C" w:rsidP="009E4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1C" w:rsidRPr="000B65AF" w:rsidRDefault="009E4B1C" w:rsidP="009E4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1C" w:rsidRPr="000B65AF" w:rsidRDefault="009E4B1C" w:rsidP="009E4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1C" w:rsidRPr="000B65AF" w:rsidRDefault="009E4B1C" w:rsidP="009E4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1C" w:rsidRPr="000B65AF" w:rsidRDefault="009E4B1C" w:rsidP="009E4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1C" w:rsidRPr="000B65AF" w:rsidRDefault="009E4B1C" w:rsidP="009E4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1C" w:rsidRPr="000B65AF" w:rsidRDefault="009E4B1C" w:rsidP="009E4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B1C" w:rsidRDefault="009E4B1C" w:rsidP="009E4B1C">
      <w:pPr>
        <w:spacing w:line="240" w:lineRule="auto"/>
        <w:rPr>
          <w:rFonts w:ascii="Times New Roman" w:hAnsi="Times New Roman" w:cs="Times New Roman"/>
          <w:sz w:val="28"/>
        </w:rPr>
      </w:pPr>
    </w:p>
    <w:p w:rsidR="009E4B1C" w:rsidRDefault="009E4B1C" w:rsidP="0073463A">
      <w:pPr>
        <w:rPr>
          <w:rFonts w:ascii="Times New Roman" w:hAnsi="Times New Roman" w:cs="Times New Roman"/>
          <w:sz w:val="28"/>
          <w:szCs w:val="28"/>
        </w:rPr>
      </w:pPr>
    </w:p>
    <w:p w:rsidR="009E4B1C" w:rsidRDefault="009E4B1C" w:rsidP="0073463A">
      <w:pPr>
        <w:rPr>
          <w:rFonts w:ascii="Times New Roman" w:hAnsi="Times New Roman" w:cs="Times New Roman"/>
          <w:sz w:val="28"/>
          <w:szCs w:val="28"/>
        </w:rPr>
      </w:pPr>
    </w:p>
    <w:p w:rsidR="009E4B1C" w:rsidRDefault="009E4B1C" w:rsidP="0073463A">
      <w:pPr>
        <w:rPr>
          <w:rFonts w:ascii="Times New Roman" w:hAnsi="Times New Roman" w:cs="Times New Roman"/>
          <w:sz w:val="28"/>
          <w:szCs w:val="28"/>
        </w:rPr>
      </w:pPr>
    </w:p>
    <w:p w:rsidR="009E4B1C" w:rsidRDefault="009E4B1C" w:rsidP="0073463A">
      <w:pPr>
        <w:rPr>
          <w:rFonts w:ascii="Times New Roman" w:hAnsi="Times New Roman" w:cs="Times New Roman"/>
          <w:sz w:val="28"/>
          <w:szCs w:val="28"/>
        </w:rPr>
      </w:pPr>
    </w:p>
    <w:p w:rsidR="009E4B1C" w:rsidRDefault="009E4B1C" w:rsidP="0073463A">
      <w:pPr>
        <w:rPr>
          <w:rFonts w:ascii="Times New Roman" w:hAnsi="Times New Roman" w:cs="Times New Roman"/>
          <w:sz w:val="28"/>
          <w:szCs w:val="28"/>
        </w:rPr>
      </w:pPr>
    </w:p>
    <w:p w:rsidR="009E4B1C" w:rsidRDefault="009E4B1C" w:rsidP="0073463A">
      <w:pPr>
        <w:rPr>
          <w:rFonts w:ascii="Times New Roman" w:hAnsi="Times New Roman" w:cs="Times New Roman"/>
          <w:sz w:val="28"/>
          <w:szCs w:val="28"/>
        </w:rPr>
      </w:pPr>
    </w:p>
    <w:p w:rsidR="009E4B1C" w:rsidRPr="0073463A" w:rsidRDefault="009E4B1C" w:rsidP="0073463A">
      <w:pPr>
        <w:rPr>
          <w:rFonts w:ascii="Times New Roman" w:hAnsi="Times New Roman" w:cs="Times New Roman"/>
          <w:sz w:val="28"/>
          <w:szCs w:val="28"/>
        </w:rPr>
      </w:pPr>
    </w:p>
    <w:sectPr w:rsidR="009E4B1C" w:rsidRPr="0073463A" w:rsidSect="000B65A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66A"/>
    <w:multiLevelType w:val="multilevel"/>
    <w:tmpl w:val="5F26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12CE5"/>
    <w:multiLevelType w:val="hybridMultilevel"/>
    <w:tmpl w:val="F5C64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50D2"/>
    <w:multiLevelType w:val="multilevel"/>
    <w:tmpl w:val="B944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37"/>
    <w:rsid w:val="000B65AF"/>
    <w:rsid w:val="000C2E28"/>
    <w:rsid w:val="001D74FF"/>
    <w:rsid w:val="00593C37"/>
    <w:rsid w:val="005D59B2"/>
    <w:rsid w:val="006A1E37"/>
    <w:rsid w:val="006D3F42"/>
    <w:rsid w:val="00702F9F"/>
    <w:rsid w:val="0073463A"/>
    <w:rsid w:val="007602F3"/>
    <w:rsid w:val="007765A4"/>
    <w:rsid w:val="007D161C"/>
    <w:rsid w:val="007D3246"/>
    <w:rsid w:val="00840824"/>
    <w:rsid w:val="008C7F4C"/>
    <w:rsid w:val="009E4B1C"/>
    <w:rsid w:val="009F4EFA"/>
    <w:rsid w:val="00A36B89"/>
    <w:rsid w:val="00AA5407"/>
    <w:rsid w:val="00B26803"/>
    <w:rsid w:val="00D71F05"/>
    <w:rsid w:val="00E04169"/>
    <w:rsid w:val="00E72425"/>
    <w:rsid w:val="00EB4E5E"/>
    <w:rsid w:val="00EB55F1"/>
    <w:rsid w:val="00F0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1C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9E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1C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9E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41</cp:revision>
  <dcterms:created xsi:type="dcterms:W3CDTF">2022-12-21T00:32:00Z</dcterms:created>
  <dcterms:modified xsi:type="dcterms:W3CDTF">2023-02-20T02:58:00Z</dcterms:modified>
</cp:coreProperties>
</file>