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D07" w:rsidRDefault="002F3D07" w:rsidP="002F3D07">
      <w:pPr>
        <w:pStyle w:val="a3"/>
        <w:rPr>
          <w:rFonts w:ascii="Times New Roman" w:hAnsi="Times New Roman"/>
          <w:sz w:val="20"/>
          <w:szCs w:val="20"/>
        </w:rPr>
      </w:pPr>
      <w:r w:rsidRPr="000C1C3D">
        <w:rPr>
          <w:rFonts w:ascii="Times New Roman" w:hAnsi="Times New Roman"/>
          <w:b/>
          <w:sz w:val="20"/>
          <w:szCs w:val="20"/>
        </w:rPr>
        <w:t>Дата</w:t>
      </w:r>
      <w:r w:rsidRPr="000C1C3D">
        <w:rPr>
          <w:rFonts w:ascii="Times New Roman" w:hAnsi="Times New Roman"/>
          <w:sz w:val="20"/>
          <w:szCs w:val="20"/>
        </w:rPr>
        <w:t xml:space="preserve">: </w:t>
      </w:r>
      <w:r>
        <w:rPr>
          <w:rFonts w:ascii="Times New Roman" w:hAnsi="Times New Roman"/>
          <w:sz w:val="20"/>
          <w:szCs w:val="20"/>
        </w:rPr>
        <w:t xml:space="preserve">   </w:t>
      </w:r>
    </w:p>
    <w:p w:rsidR="002F3D07" w:rsidRPr="000C1C3D" w:rsidRDefault="002F3D07" w:rsidP="002F3D07">
      <w:pPr>
        <w:pStyle w:val="a3"/>
        <w:jc w:val="both"/>
        <w:rPr>
          <w:rFonts w:ascii="Times New Roman" w:hAnsi="Times New Roman"/>
          <w:sz w:val="20"/>
          <w:szCs w:val="20"/>
        </w:rPr>
      </w:pPr>
      <w:r w:rsidRPr="000C1C3D">
        <w:rPr>
          <w:rFonts w:ascii="Times New Roman" w:hAnsi="Times New Roman"/>
          <w:b/>
          <w:sz w:val="20"/>
          <w:szCs w:val="20"/>
        </w:rPr>
        <w:t>Класс</w:t>
      </w:r>
      <w:r w:rsidRPr="000C1C3D">
        <w:rPr>
          <w:rFonts w:ascii="Times New Roman" w:hAnsi="Times New Roman"/>
          <w:sz w:val="20"/>
          <w:szCs w:val="20"/>
        </w:rPr>
        <w:t>: 3</w:t>
      </w:r>
    </w:p>
    <w:p w:rsidR="002F3D07" w:rsidRPr="000C1C3D" w:rsidRDefault="002F3D07" w:rsidP="002F3D07">
      <w:pPr>
        <w:pStyle w:val="a3"/>
        <w:jc w:val="both"/>
        <w:rPr>
          <w:rFonts w:ascii="Times New Roman" w:hAnsi="Times New Roman"/>
          <w:sz w:val="20"/>
          <w:szCs w:val="20"/>
        </w:rPr>
      </w:pPr>
      <w:r w:rsidRPr="000C1C3D">
        <w:rPr>
          <w:rFonts w:ascii="Times New Roman" w:hAnsi="Times New Roman"/>
          <w:b/>
          <w:sz w:val="20"/>
          <w:szCs w:val="20"/>
        </w:rPr>
        <w:t>№ урока</w:t>
      </w:r>
      <w:r w:rsidRPr="000C1C3D">
        <w:rPr>
          <w:rFonts w:ascii="Times New Roman" w:hAnsi="Times New Roman"/>
          <w:sz w:val="20"/>
          <w:szCs w:val="20"/>
        </w:rPr>
        <w:t>:7</w:t>
      </w:r>
    </w:p>
    <w:p w:rsidR="002F3D07" w:rsidRPr="000C1C3D" w:rsidRDefault="002F3D07" w:rsidP="002F3D0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C1C3D">
        <w:rPr>
          <w:rFonts w:ascii="Times New Roman" w:eastAsia="Times New Roman" w:hAnsi="Times New Roman" w:cs="Times New Roman"/>
          <w:b/>
          <w:sz w:val="20"/>
          <w:szCs w:val="20"/>
        </w:rPr>
        <w:t>Тема урока</w:t>
      </w:r>
      <w:r w:rsidRPr="000C1C3D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 w:rsidRPr="000C1C3D">
        <w:rPr>
          <w:rFonts w:ascii="Times New Roman" w:hAnsi="Times New Roman" w:cs="Times New Roman"/>
          <w:b/>
          <w:sz w:val="20"/>
          <w:szCs w:val="20"/>
        </w:rPr>
        <w:t>Чтение первой части сказки «Игрушечный солдатик».</w:t>
      </w:r>
    </w:p>
    <w:p w:rsidR="002F3D07" w:rsidRPr="000C1C3D" w:rsidRDefault="002F3D07" w:rsidP="002F3D07">
      <w:pPr>
        <w:pStyle w:val="a3"/>
        <w:jc w:val="both"/>
        <w:rPr>
          <w:rFonts w:ascii="Times New Roman" w:hAnsi="Times New Roman"/>
          <w:sz w:val="20"/>
          <w:szCs w:val="20"/>
        </w:rPr>
      </w:pPr>
      <w:r w:rsidRPr="000C1C3D">
        <w:rPr>
          <w:rFonts w:ascii="Times New Roman" w:hAnsi="Times New Roman"/>
          <w:b/>
          <w:sz w:val="20"/>
          <w:szCs w:val="20"/>
        </w:rPr>
        <w:t>Тип урока</w:t>
      </w:r>
      <w:r w:rsidRPr="000C1C3D">
        <w:rPr>
          <w:rFonts w:ascii="Times New Roman" w:hAnsi="Times New Roman"/>
          <w:sz w:val="20"/>
          <w:szCs w:val="20"/>
        </w:rPr>
        <w:t>: комбинированный урок</w:t>
      </w:r>
    </w:p>
    <w:p w:rsidR="002F3D07" w:rsidRPr="000C1C3D" w:rsidRDefault="002F3D07" w:rsidP="002F3D07">
      <w:pPr>
        <w:pStyle w:val="a3"/>
        <w:jc w:val="both"/>
        <w:rPr>
          <w:rFonts w:ascii="Times New Roman" w:hAnsi="Times New Roman"/>
          <w:sz w:val="20"/>
          <w:szCs w:val="20"/>
        </w:rPr>
      </w:pPr>
      <w:r w:rsidRPr="000C1C3D">
        <w:rPr>
          <w:rFonts w:ascii="Times New Roman" w:hAnsi="Times New Roman"/>
          <w:b/>
          <w:sz w:val="20"/>
          <w:szCs w:val="20"/>
        </w:rPr>
        <w:t>Цели и задачи урока</w:t>
      </w:r>
      <w:r w:rsidRPr="000C1C3D">
        <w:rPr>
          <w:rFonts w:ascii="Times New Roman" w:hAnsi="Times New Roman"/>
          <w:sz w:val="20"/>
          <w:szCs w:val="20"/>
        </w:rPr>
        <w:t>:</w:t>
      </w:r>
    </w:p>
    <w:p w:rsidR="002F3D07" w:rsidRPr="000C1C3D" w:rsidRDefault="002F3D07" w:rsidP="002F3D07">
      <w:pPr>
        <w:pStyle w:val="a3"/>
        <w:jc w:val="both"/>
        <w:rPr>
          <w:rFonts w:ascii="Times New Roman" w:hAnsi="Times New Roman"/>
          <w:b/>
          <w:sz w:val="20"/>
          <w:szCs w:val="20"/>
        </w:rPr>
      </w:pPr>
      <w:proofErr w:type="spellStart"/>
      <w:r w:rsidRPr="000C1C3D">
        <w:rPr>
          <w:rFonts w:ascii="Times New Roman" w:hAnsi="Times New Roman"/>
          <w:b/>
          <w:sz w:val="20"/>
          <w:szCs w:val="20"/>
        </w:rPr>
        <w:t>Метапредметные</w:t>
      </w:r>
      <w:proofErr w:type="spellEnd"/>
      <w:r w:rsidRPr="000C1C3D">
        <w:rPr>
          <w:rFonts w:ascii="Times New Roman" w:hAnsi="Times New Roman"/>
          <w:b/>
          <w:sz w:val="20"/>
          <w:szCs w:val="20"/>
        </w:rPr>
        <w:t>:</w:t>
      </w:r>
    </w:p>
    <w:p w:rsidR="002F3D07" w:rsidRPr="00A7661F" w:rsidRDefault="002F3D07" w:rsidP="002F3D07">
      <w:pPr>
        <w:pStyle w:val="30"/>
        <w:shd w:val="clear" w:color="auto" w:fill="auto"/>
        <w:spacing w:line="240" w:lineRule="auto"/>
        <w:rPr>
          <w:rStyle w:val="3Batang9pt0pt"/>
          <w:b w:val="0"/>
        </w:rPr>
      </w:pPr>
      <w:r w:rsidRPr="00A7661F">
        <w:rPr>
          <w:rStyle w:val="3Batang9pt0pt"/>
        </w:rPr>
        <w:t xml:space="preserve">Р. планировать пути достижения целей. </w:t>
      </w:r>
    </w:p>
    <w:p w:rsidR="002F3D07" w:rsidRPr="00A7661F" w:rsidRDefault="002F3D07" w:rsidP="002F3D07">
      <w:pPr>
        <w:pStyle w:val="30"/>
        <w:shd w:val="clear" w:color="auto" w:fill="auto"/>
        <w:spacing w:line="240" w:lineRule="auto"/>
        <w:rPr>
          <w:rStyle w:val="3Batang9pt0pt"/>
          <w:b w:val="0"/>
        </w:rPr>
      </w:pPr>
      <w:r w:rsidRPr="00A7661F">
        <w:rPr>
          <w:rStyle w:val="3Batang9pt0pt"/>
        </w:rPr>
        <w:t xml:space="preserve">К. умение действовать по образцу </w:t>
      </w:r>
    </w:p>
    <w:p w:rsidR="002F3D07" w:rsidRPr="00A7661F" w:rsidRDefault="002F3D07" w:rsidP="002F3D07">
      <w:pPr>
        <w:pStyle w:val="a3"/>
        <w:rPr>
          <w:rFonts w:ascii="Times New Roman" w:hAnsi="Times New Roman"/>
          <w:sz w:val="20"/>
          <w:szCs w:val="20"/>
        </w:rPr>
      </w:pPr>
      <w:r w:rsidRPr="00A7661F">
        <w:rPr>
          <w:rStyle w:val="3Batang9pt0pt"/>
          <w:rFonts w:ascii="Times New Roman" w:hAnsi="Times New Roman"/>
          <w:sz w:val="20"/>
          <w:szCs w:val="20"/>
        </w:rPr>
        <w:t>П. пользоваться наглядными средствами предъявления языкового материала</w:t>
      </w:r>
    </w:p>
    <w:p w:rsidR="002F3D07" w:rsidRPr="00467F0A" w:rsidRDefault="002F3D07" w:rsidP="002F3D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A7661F">
        <w:rPr>
          <w:rFonts w:ascii="Times New Roman" w:hAnsi="Times New Roman"/>
          <w:b/>
          <w:sz w:val="20"/>
          <w:szCs w:val="20"/>
        </w:rPr>
        <w:t>Предметные</w:t>
      </w:r>
      <w:r w:rsidRPr="00A7661F">
        <w:rPr>
          <w:rFonts w:ascii="Times New Roman" w:hAnsi="Times New Roman"/>
          <w:sz w:val="20"/>
          <w:szCs w:val="20"/>
        </w:rPr>
        <w:t>:</w:t>
      </w:r>
      <w:r w:rsidRPr="00467F0A">
        <w:rPr>
          <w:rFonts w:ascii="Times New Roman" w:hAnsi="Times New Roman" w:cs="Times New Roman"/>
          <w:sz w:val="20"/>
          <w:szCs w:val="20"/>
        </w:rPr>
        <w:t>повторить</w:t>
      </w:r>
      <w:proofErr w:type="spellEnd"/>
      <w:proofErr w:type="gramEnd"/>
      <w:r w:rsidRPr="00467F0A">
        <w:rPr>
          <w:rFonts w:ascii="Times New Roman" w:hAnsi="Times New Roman" w:cs="Times New Roman"/>
          <w:sz w:val="20"/>
          <w:szCs w:val="20"/>
        </w:rPr>
        <w:t xml:space="preserve"> лексику по темам</w:t>
      </w:r>
      <w:r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　</w:t>
      </w:r>
      <w:r w:rsidRPr="00467F0A">
        <w:rPr>
          <w:rFonts w:ascii="Times New Roman" w:hAnsi="Times New Roman" w:cs="Times New Roman"/>
          <w:sz w:val="20"/>
          <w:szCs w:val="20"/>
        </w:rPr>
        <w:t xml:space="preserve">«Внешность», «Одежда», «Игрушки» и «Цвета»; развивать навыки чтения, </w:t>
      </w:r>
      <w:proofErr w:type="spellStart"/>
      <w:r w:rsidRPr="00467F0A">
        <w:rPr>
          <w:rFonts w:ascii="Times New Roman" w:hAnsi="Times New Roman" w:cs="Times New Roman"/>
          <w:sz w:val="20"/>
          <w:szCs w:val="20"/>
        </w:rPr>
        <w:t>аудирования</w:t>
      </w:r>
      <w:proofErr w:type="spellEnd"/>
      <w:r w:rsidRPr="00467F0A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　</w:t>
      </w:r>
      <w:r w:rsidRPr="00467F0A">
        <w:rPr>
          <w:rFonts w:ascii="Times New Roman" w:hAnsi="Times New Roman" w:cs="Times New Roman"/>
          <w:sz w:val="20"/>
          <w:szCs w:val="20"/>
        </w:rPr>
        <w:t>говорения и письма.</w:t>
      </w:r>
    </w:p>
    <w:p w:rsidR="002F3D07" w:rsidRPr="00A7661F" w:rsidRDefault="002F3D07" w:rsidP="002F3D07">
      <w:pPr>
        <w:pStyle w:val="a3"/>
        <w:rPr>
          <w:rFonts w:ascii="Times New Roman" w:hAnsi="Times New Roman"/>
          <w:sz w:val="20"/>
          <w:szCs w:val="20"/>
        </w:rPr>
      </w:pPr>
      <w:r w:rsidRPr="00A7661F">
        <w:rPr>
          <w:rFonts w:ascii="Times New Roman" w:hAnsi="Times New Roman"/>
          <w:b/>
          <w:sz w:val="20"/>
          <w:szCs w:val="20"/>
        </w:rPr>
        <w:t>Личностные</w:t>
      </w:r>
      <w:r w:rsidRPr="00A7661F">
        <w:rPr>
          <w:rFonts w:ascii="Times New Roman" w:hAnsi="Times New Roman"/>
          <w:sz w:val="20"/>
          <w:szCs w:val="20"/>
        </w:rPr>
        <w:t xml:space="preserve">: </w:t>
      </w:r>
      <w:r w:rsidRPr="00072CE8">
        <w:rPr>
          <w:rFonts w:ascii="Times New Roman" w:hAnsi="Times New Roman"/>
          <w:sz w:val="20"/>
          <w:szCs w:val="20"/>
        </w:rPr>
        <w:t>формирование позитивного отношения к чтению.</w:t>
      </w:r>
    </w:p>
    <w:tbl>
      <w:tblPr>
        <w:tblW w:w="10661" w:type="dxa"/>
        <w:tblInd w:w="-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6930"/>
        <w:gridCol w:w="2171"/>
      </w:tblGrid>
      <w:tr w:rsidR="002F3D07" w:rsidRPr="00B23D88" w:rsidTr="002F3D07">
        <w:trPr>
          <w:trHeight w:val="264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D07" w:rsidRPr="00B23D88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B23D88">
              <w:rPr>
                <w:rFonts w:ascii="Times New Roman" w:hAnsi="Times New Roman"/>
                <w:sz w:val="20"/>
                <w:szCs w:val="20"/>
              </w:rPr>
              <w:t>Этапы урока</w:t>
            </w:r>
          </w:p>
        </w:tc>
        <w:tc>
          <w:tcPr>
            <w:tcW w:w="69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D07" w:rsidRPr="00B23D88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B23D88">
              <w:rPr>
                <w:rFonts w:ascii="Times New Roman" w:hAnsi="Times New Roman"/>
                <w:sz w:val="20"/>
                <w:szCs w:val="20"/>
              </w:rPr>
              <w:t>Элементы содержания</w:t>
            </w:r>
          </w:p>
          <w:p w:rsidR="002F3D07" w:rsidRPr="00B23D88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B23D88">
              <w:rPr>
                <w:rFonts w:ascii="Times New Roman" w:hAnsi="Times New Roman"/>
                <w:sz w:val="20"/>
                <w:szCs w:val="20"/>
              </w:rPr>
              <w:t>( деятельность учителя, учащихся)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07" w:rsidRPr="00B23D88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B23D88">
              <w:rPr>
                <w:rFonts w:ascii="Times New Roman" w:hAnsi="Times New Roman"/>
                <w:sz w:val="20"/>
                <w:szCs w:val="20"/>
              </w:rPr>
              <w:t>ИКТ-поддержка</w:t>
            </w:r>
          </w:p>
        </w:tc>
      </w:tr>
      <w:tr w:rsidR="002F3D07" w:rsidRPr="00B23D88" w:rsidTr="002F3D07">
        <w:trPr>
          <w:trHeight w:val="76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D07" w:rsidRPr="00B23D88" w:rsidRDefault="002F3D07" w:rsidP="0056061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9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D07" w:rsidRPr="00B23D88" w:rsidRDefault="002F3D07" w:rsidP="0056061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07" w:rsidRPr="00B23D88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B23D88">
              <w:rPr>
                <w:rFonts w:ascii="Times New Roman" w:hAnsi="Times New Roman"/>
                <w:sz w:val="20"/>
                <w:szCs w:val="20"/>
              </w:rPr>
              <w:t>Программное обеспечение: ИКТ, УЛО, ЭОР</w:t>
            </w:r>
          </w:p>
        </w:tc>
      </w:tr>
      <w:tr w:rsidR="002F3D07" w:rsidRPr="00B23D88" w:rsidTr="002F3D0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D07" w:rsidRPr="00B23D88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B23D88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FFFFFF"/>
              </w:rPr>
              <w:t>I. Организационный момент.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D07" w:rsidRDefault="002F3D07" w:rsidP="002F3D07">
            <w:pPr>
              <w:pStyle w:val="c10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Учитель приветствует учащихся, ученики приветствуют учителя </w:t>
            </w:r>
          </w:p>
          <w:p w:rsidR="002F3D07" w:rsidRDefault="002F3D07" w:rsidP="002F3D07">
            <w:pPr>
              <w:pStyle w:val="c1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c4"/>
                <w:color w:val="000000"/>
              </w:rPr>
              <w:t>Hello</w:t>
            </w:r>
            <w:proofErr w:type="spellEnd"/>
            <w:r>
              <w:rPr>
                <w:rStyle w:val="c4"/>
                <w:color w:val="000000"/>
              </w:rPr>
              <w:t xml:space="preserve">, </w:t>
            </w:r>
            <w:proofErr w:type="spellStart"/>
            <w:r>
              <w:rPr>
                <w:rStyle w:val="c4"/>
                <w:color w:val="000000"/>
              </w:rPr>
              <w:t>boys</w:t>
            </w:r>
            <w:proofErr w:type="spellEnd"/>
            <w:r>
              <w:rPr>
                <w:rStyle w:val="c4"/>
                <w:color w:val="000000"/>
              </w:rPr>
              <w:t xml:space="preserve"> </w:t>
            </w:r>
            <w:proofErr w:type="spellStart"/>
            <w:r>
              <w:rPr>
                <w:rStyle w:val="c4"/>
                <w:color w:val="000000"/>
              </w:rPr>
              <w:t>and</w:t>
            </w:r>
            <w:proofErr w:type="spellEnd"/>
            <w:r>
              <w:rPr>
                <w:rStyle w:val="c4"/>
                <w:color w:val="000000"/>
              </w:rPr>
              <w:t xml:space="preserve"> </w:t>
            </w:r>
            <w:proofErr w:type="spellStart"/>
            <w:r>
              <w:rPr>
                <w:rStyle w:val="c4"/>
                <w:color w:val="000000"/>
              </w:rPr>
              <w:t>girls</w:t>
            </w:r>
            <w:proofErr w:type="spellEnd"/>
            <w:r>
              <w:rPr>
                <w:rStyle w:val="c4"/>
                <w:color w:val="000000"/>
              </w:rPr>
              <w:t>!</w:t>
            </w:r>
          </w:p>
          <w:p w:rsidR="002F3D07" w:rsidRPr="002F3D07" w:rsidRDefault="002F3D07" w:rsidP="002F3D07">
            <w:pPr>
              <w:pStyle w:val="c1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proofErr w:type="gramStart"/>
            <w:r w:rsidRPr="002F3D07">
              <w:rPr>
                <w:rStyle w:val="c4"/>
                <w:color w:val="000000"/>
                <w:lang w:val="en-US"/>
              </w:rPr>
              <w:t>I’m</w:t>
            </w:r>
            <w:proofErr w:type="gramEnd"/>
            <w:r w:rsidRPr="002F3D07">
              <w:rPr>
                <w:rStyle w:val="c4"/>
                <w:color w:val="000000"/>
                <w:lang w:val="en-US"/>
              </w:rPr>
              <w:t xml:space="preserve"> very glad to see you.</w:t>
            </w:r>
          </w:p>
          <w:p w:rsidR="002F3D07" w:rsidRPr="002F3D07" w:rsidRDefault="002F3D07" w:rsidP="002F3D07">
            <w:pPr>
              <w:pStyle w:val="c1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 w:rsidRPr="002F3D07">
              <w:rPr>
                <w:rStyle w:val="c4"/>
                <w:color w:val="000000"/>
                <w:lang w:val="en-US"/>
              </w:rPr>
              <w:t xml:space="preserve">… </w:t>
            </w:r>
            <w:proofErr w:type="gramStart"/>
            <w:r w:rsidRPr="002F3D07">
              <w:rPr>
                <w:rStyle w:val="c4"/>
                <w:color w:val="000000"/>
                <w:lang w:val="en-US"/>
              </w:rPr>
              <w:t>is</w:t>
            </w:r>
            <w:proofErr w:type="gramEnd"/>
            <w:r w:rsidRPr="002F3D07">
              <w:rPr>
                <w:rStyle w:val="c4"/>
                <w:color w:val="000000"/>
                <w:lang w:val="en-US"/>
              </w:rPr>
              <w:t xml:space="preserve"> on duty today.</w:t>
            </w:r>
          </w:p>
          <w:p w:rsidR="002F3D07" w:rsidRPr="002F3D07" w:rsidRDefault="002F3D07" w:rsidP="002F3D07">
            <w:pPr>
              <w:pStyle w:val="c1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 w:rsidRPr="002F3D07">
              <w:rPr>
                <w:rStyle w:val="c4"/>
                <w:color w:val="000000"/>
                <w:lang w:val="en-US"/>
              </w:rPr>
              <w:t>What day is it today?</w:t>
            </w:r>
          </w:p>
          <w:p w:rsidR="002F3D07" w:rsidRDefault="002F3D07" w:rsidP="002F3D07">
            <w:pPr>
              <w:pStyle w:val="c1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Style w:val="c4"/>
                <w:color w:val="000000"/>
              </w:rPr>
              <w:t>Who</w:t>
            </w:r>
            <w:proofErr w:type="spellEnd"/>
            <w:r>
              <w:rPr>
                <w:rStyle w:val="c4"/>
                <w:color w:val="000000"/>
              </w:rPr>
              <w:t xml:space="preserve"> </w:t>
            </w:r>
            <w:proofErr w:type="spellStart"/>
            <w:r>
              <w:rPr>
                <w:rStyle w:val="c4"/>
                <w:color w:val="000000"/>
              </w:rPr>
              <w:t>is</w:t>
            </w:r>
            <w:proofErr w:type="spellEnd"/>
            <w:r>
              <w:rPr>
                <w:rStyle w:val="c4"/>
                <w:color w:val="000000"/>
              </w:rPr>
              <w:t xml:space="preserve"> </w:t>
            </w:r>
            <w:proofErr w:type="spellStart"/>
            <w:r>
              <w:rPr>
                <w:rStyle w:val="c4"/>
                <w:color w:val="000000"/>
              </w:rPr>
              <w:t>away</w:t>
            </w:r>
            <w:proofErr w:type="spellEnd"/>
            <w:r>
              <w:rPr>
                <w:rStyle w:val="c4"/>
                <w:color w:val="000000"/>
              </w:rPr>
              <w:t xml:space="preserve"> </w:t>
            </w:r>
            <w:proofErr w:type="spellStart"/>
            <w:r>
              <w:rPr>
                <w:rStyle w:val="c4"/>
                <w:color w:val="000000"/>
              </w:rPr>
              <w:t>today</w:t>
            </w:r>
            <w:proofErr w:type="spellEnd"/>
            <w:r>
              <w:rPr>
                <w:rStyle w:val="c4"/>
                <w:color w:val="000000"/>
              </w:rPr>
              <w:t>?</w:t>
            </w:r>
          </w:p>
          <w:p w:rsidR="002F3D07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F3D07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Учитель проводит фонетическую разминку:</w:t>
            </w:r>
          </w:p>
          <w:p w:rsidR="002F3D07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3FB774E0" wp14:editId="7C0B91FC">
                  <wp:extent cx="4171950" cy="267353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267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D07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62EC5DDE" wp14:editId="20D9E817">
                  <wp:extent cx="4131074" cy="1473200"/>
                  <wp:effectExtent l="19050" t="0" r="2776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147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D07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Ученики повторяют за учителем хором.</w:t>
            </w:r>
          </w:p>
          <w:p w:rsidR="002F3D07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F3D07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62A9770C" wp14:editId="1A48E625">
                  <wp:extent cx="3872230" cy="1228725"/>
                  <wp:effectExtent l="0" t="0" r="0" b="9525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7905" cy="1233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3D07" w:rsidRPr="00B23D88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07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Презентация к уроку</w:t>
            </w:r>
          </w:p>
          <w:p w:rsidR="002F3D07" w:rsidRPr="00B23D88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000000"/>
                <w:shd w:val="clear" w:color="auto" w:fill="FFFFFF"/>
              </w:rPr>
              <w:t>Коммуникативные УУД</w:t>
            </w:r>
          </w:p>
        </w:tc>
      </w:tr>
      <w:tr w:rsidR="002F3D07" w:rsidRPr="00B23D88" w:rsidTr="002F3D0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D07" w:rsidRPr="00B23D88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B23D88">
              <w:rPr>
                <w:rFonts w:ascii="Times New Roman" w:hAnsi="Times New Roman"/>
                <w:b/>
                <w:bCs/>
                <w:sz w:val="20"/>
                <w:szCs w:val="20"/>
              </w:rPr>
              <w:t>II.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Актуализация знаний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79B1EAA9" wp14:editId="398451B4">
                  <wp:extent cx="3937000" cy="486991"/>
                  <wp:effectExtent l="1905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452" cy="489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zh-CN"/>
              </w:rPr>
              <w:lastRenderedPageBreak/>
              <w:drawing>
                <wp:inline distT="0" distB="0" distL="0" distR="0" wp14:anchorId="243F270E" wp14:editId="25CA1490">
                  <wp:extent cx="3853633" cy="16573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4259" cy="166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54838EEF" wp14:editId="560F509F">
                  <wp:extent cx="3955576" cy="1476375"/>
                  <wp:effectExtent l="0" t="0" r="6985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210" cy="1484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Pr="00A34BD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07" w:rsidRPr="00B23D88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3D07" w:rsidRPr="00B23D88" w:rsidTr="002F3D0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07" w:rsidRPr="00B23D88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B23D88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FFFFFF"/>
              </w:rPr>
              <w:t>III</w:t>
            </w:r>
            <w:r w:rsidRPr="00B23D88">
              <w:rPr>
                <w:rFonts w:ascii="Times New Roman" w:hAnsi="Times New Roman"/>
                <w:b/>
                <w:bCs/>
                <w:sz w:val="20"/>
                <w:szCs w:val="20"/>
              </w:rPr>
              <w:t>. Постановка целей и задач урока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07" w:rsidRPr="002F3D07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F3D07">
              <w:rPr>
                <w:rFonts w:ascii="Times New Roman" w:hAnsi="Times New Roman"/>
                <w:sz w:val="24"/>
                <w:szCs w:val="24"/>
              </w:rPr>
              <w:t>Учащиеся определяют цель и задачи урока вместе с учителем.</w:t>
            </w:r>
          </w:p>
          <w:p w:rsidR="002F3D07" w:rsidRPr="002F3D07" w:rsidRDefault="002F3D07" w:rsidP="002F3D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Look at the screen, please. </w:t>
            </w:r>
            <w:r w:rsidRPr="002F3D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  <w:p w:rsidR="002F3D07" w:rsidRPr="002F3D07" w:rsidRDefault="002F3D07" w:rsidP="002F3D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</w:pPr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A friend in need is a friend indeed. </w:t>
            </w:r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Друг</w:t>
            </w:r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познается</w:t>
            </w:r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</w:t>
            </w:r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беде</w:t>
            </w:r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.</w:t>
            </w:r>
          </w:p>
          <w:p w:rsidR="002F3D07" w:rsidRPr="002F3D07" w:rsidRDefault="002F3D07" w:rsidP="002F3D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</w:pPr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There are some pictures.</w:t>
            </w:r>
          </w:p>
          <w:p w:rsidR="002F3D07" w:rsidRPr="002F3D07" w:rsidRDefault="002F3D07" w:rsidP="002F3D0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</w:pPr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Who is it? </w:t>
            </w:r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Кто</w:t>
            </w:r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это</w:t>
            </w:r>
            <w:proofErr w:type="gramStart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? </w:t>
            </w:r>
            <w:r w:rsidRPr="002F3D0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zh-CN"/>
              </w:rPr>
              <w:t>:</w:t>
            </w:r>
            <w:proofErr w:type="gramEnd"/>
            <w:r w:rsidRPr="002F3D0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zh-CN"/>
              </w:rPr>
              <w:t xml:space="preserve"> William, Rose, toy soldier, Bella</w:t>
            </w:r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, </w:t>
            </w:r>
            <w:r w:rsidRPr="002F3D0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zh-CN"/>
              </w:rPr>
              <w:t>Teddy Bear</w:t>
            </w:r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.</w:t>
            </w:r>
          </w:p>
          <w:p w:rsidR="002F3D07" w:rsidRPr="002F3D07" w:rsidRDefault="002F3D07" w:rsidP="002F3D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These toys are from the English fairy tale “The Toy Soldier? </w:t>
            </w:r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Учитель поясняет, что эти игрушки из английской сказки «Игрушечный солдатик». Эту сказку мы сегодня начнем читать (Эпизод 1).</w:t>
            </w:r>
          </w:p>
          <w:p w:rsidR="002F3D07" w:rsidRPr="002F3D07" w:rsidRDefault="002F3D07" w:rsidP="002F3D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So</w:t>
            </w:r>
            <w:proofErr w:type="spellEnd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Today</w:t>
            </w:r>
            <w:proofErr w:type="spellEnd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we</w:t>
            </w:r>
            <w:proofErr w:type="spellEnd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are</w:t>
            </w:r>
            <w:proofErr w:type="spellEnd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going</w:t>
            </w:r>
            <w:proofErr w:type="spellEnd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to</w:t>
            </w:r>
            <w:proofErr w:type="spellEnd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…. (Презентация 2).</w:t>
            </w:r>
          </w:p>
          <w:p w:rsidR="002F3D07" w:rsidRPr="002F3D07" w:rsidRDefault="002F3D07" w:rsidP="002F3D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F3D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zh-CN"/>
              </w:rPr>
              <w:t>Слайд 1. Цели урока:</w:t>
            </w:r>
          </w:p>
          <w:p w:rsidR="002F3D07" w:rsidRPr="002F3D07" w:rsidRDefault="002F3D07" w:rsidP="002F3D07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Listen</w:t>
            </w:r>
            <w:proofErr w:type="spellEnd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to</w:t>
            </w:r>
            <w:proofErr w:type="spellEnd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the</w:t>
            </w:r>
            <w:proofErr w:type="spellEnd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dialogue</w:t>
            </w:r>
            <w:proofErr w:type="spellEnd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  <w:p w:rsidR="002F3D07" w:rsidRPr="002F3D07" w:rsidRDefault="002F3D07" w:rsidP="002F3D07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Watch</w:t>
            </w:r>
            <w:proofErr w:type="spellEnd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the</w:t>
            </w:r>
            <w:proofErr w:type="spellEnd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1st </w:t>
            </w:r>
            <w:proofErr w:type="spellStart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episode</w:t>
            </w:r>
            <w:proofErr w:type="spellEnd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  <w:p w:rsidR="002F3D07" w:rsidRPr="002F3D07" w:rsidRDefault="002F3D07" w:rsidP="002F3D07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Act</w:t>
            </w:r>
            <w:proofErr w:type="spellEnd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out</w:t>
            </w:r>
            <w:proofErr w:type="spellEnd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the</w:t>
            </w:r>
            <w:proofErr w:type="spellEnd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dialogue</w:t>
            </w:r>
            <w:proofErr w:type="spellEnd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  <w:p w:rsidR="002F3D07" w:rsidRPr="002F3D07" w:rsidRDefault="002F3D07" w:rsidP="002F3D07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left="360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proofErr w:type="spellStart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Remember</w:t>
            </w:r>
            <w:proofErr w:type="spellEnd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new</w:t>
            </w:r>
            <w:proofErr w:type="spellEnd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2F3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words</w:t>
            </w:r>
            <w:proofErr w:type="spellEnd"/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07" w:rsidRPr="00B23D88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000000"/>
                <w:shd w:val="clear" w:color="auto" w:fill="FFFFFF"/>
              </w:rPr>
              <w:t>Регулятивные УУД</w:t>
            </w:r>
          </w:p>
        </w:tc>
      </w:tr>
      <w:tr w:rsidR="002F3D07" w:rsidRPr="00DB2902" w:rsidTr="002F3D07">
        <w:trPr>
          <w:trHeight w:val="1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D07" w:rsidRPr="00B23D88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B23D8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IV</w:t>
            </w:r>
            <w:r w:rsidRPr="00B23D88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FFFFFF"/>
              </w:rPr>
              <w:t>. Работа по теме урока</w:t>
            </w:r>
          </w:p>
          <w:p w:rsidR="002F3D07" w:rsidRPr="00B23D88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D07" w:rsidRPr="002F3D07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3D07">
              <w:rPr>
                <w:rFonts w:ascii="Times New Roman" w:hAnsi="Times New Roman"/>
                <w:b/>
                <w:sz w:val="24"/>
                <w:szCs w:val="24"/>
              </w:rPr>
              <w:t>1. Работа по учебнику</w:t>
            </w:r>
          </w:p>
          <w:p w:rsidR="002F3D07" w:rsidRPr="002F3D07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3D07">
              <w:rPr>
                <w:rFonts w:ascii="Times New Roman" w:hAnsi="Times New Roman"/>
                <w:b/>
                <w:sz w:val="24"/>
                <w:szCs w:val="24"/>
              </w:rPr>
              <w:t>Подготовка к чтению сказки</w:t>
            </w:r>
          </w:p>
          <w:p w:rsidR="002F3D07" w:rsidRPr="002F3D07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F3D0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-</w:t>
            </w:r>
            <w:r w:rsidRPr="002F3D0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Open your books at </w:t>
            </w:r>
            <w:r w:rsidRPr="002F3D0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page 18</w:t>
            </w:r>
            <w:r w:rsidRPr="002F3D0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2F3D07">
              <w:rPr>
                <w:rFonts w:ascii="Times New Roman" w:hAnsi="Times New Roman"/>
                <w:sz w:val="24"/>
                <w:szCs w:val="24"/>
              </w:rPr>
              <w:t>(Учитель показывает на первую картинку.)</w:t>
            </w:r>
          </w:p>
          <w:p w:rsidR="002F3D07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E36EA1">
              <w:rPr>
                <w:rFonts w:ascii="Times New Roman" w:hAnsi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719B0A1B" wp14:editId="63DFB128">
                  <wp:extent cx="3810000" cy="1409700"/>
                  <wp:effectExtent l="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4395" cy="1415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3D07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D33D3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2F3D0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This boy is William.  That girl is his sister Rose. </w:t>
            </w:r>
            <w:proofErr w:type="gramStart"/>
            <w:r w:rsidRPr="002F3D07">
              <w:rPr>
                <w:rFonts w:ascii="Times New Roman" w:hAnsi="Times New Roman"/>
                <w:sz w:val="24"/>
                <w:szCs w:val="24"/>
                <w:lang w:val="en-US"/>
              </w:rPr>
              <w:t>And</w:t>
            </w:r>
            <w:proofErr w:type="gramEnd"/>
            <w:r w:rsidRPr="002F3D0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this is their daddy. What</w:t>
            </w:r>
            <w:r w:rsidRPr="002F3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3D07">
              <w:rPr>
                <w:rFonts w:ascii="Times New Roman" w:hAnsi="Times New Roman"/>
                <w:sz w:val="24"/>
                <w:szCs w:val="24"/>
                <w:lang w:val="en-US"/>
              </w:rPr>
              <w:t>toys</w:t>
            </w:r>
            <w:r w:rsidRPr="002F3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3D07">
              <w:rPr>
                <w:rFonts w:ascii="Times New Roman" w:hAnsi="Times New Roman"/>
                <w:sz w:val="24"/>
                <w:szCs w:val="24"/>
                <w:lang w:val="en-US"/>
              </w:rPr>
              <w:t>do</w:t>
            </w:r>
            <w:r w:rsidRPr="002F3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3D07">
              <w:rPr>
                <w:rFonts w:ascii="Times New Roman" w:hAnsi="Times New Roman"/>
                <w:sz w:val="24"/>
                <w:szCs w:val="24"/>
                <w:lang w:val="en-US"/>
              </w:rPr>
              <w:t>they</w:t>
            </w:r>
            <w:r w:rsidRPr="002F3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3D07">
              <w:rPr>
                <w:rFonts w:ascii="Times New Roman" w:hAnsi="Times New Roman"/>
                <w:sz w:val="24"/>
                <w:szCs w:val="24"/>
                <w:lang w:val="en-US"/>
              </w:rPr>
              <w:t>have</w:t>
            </w:r>
            <w:r w:rsidRPr="002F3D07">
              <w:rPr>
                <w:rFonts w:ascii="Times New Roman" w:hAnsi="Times New Roman"/>
                <w:sz w:val="24"/>
                <w:szCs w:val="24"/>
              </w:rPr>
              <w:t>?  (Ученики называют игрушки, изображённые на картинке.)</w:t>
            </w:r>
          </w:p>
          <w:p w:rsidR="009C7F7A" w:rsidRPr="009C7F7A" w:rsidRDefault="009C7F7A" w:rsidP="009C7F7A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Style w:val="c9"/>
                <w:rFonts w:eastAsiaTheme="minorEastAsia"/>
                <w:color w:val="000000"/>
              </w:rPr>
            </w:pPr>
            <w:r w:rsidRPr="009C7F7A">
              <w:rPr>
                <w:rStyle w:val="c9"/>
                <w:color w:val="000000"/>
                <w:lang w:val="en-US"/>
              </w:rPr>
              <w:lastRenderedPageBreak/>
              <w:t xml:space="preserve">Ask and answer the questions about them. </w:t>
            </w:r>
            <w:r w:rsidRPr="009C7F7A">
              <w:rPr>
                <w:rStyle w:val="c9"/>
                <w:color w:val="000000"/>
                <w:lang w:val="en-US"/>
              </w:rPr>
              <w:t xml:space="preserve">( </w:t>
            </w:r>
            <w:r w:rsidRPr="009C7F7A">
              <w:rPr>
                <w:rStyle w:val="c9"/>
                <w:rFonts w:eastAsiaTheme="minorEastAsia"/>
                <w:color w:val="000000"/>
              </w:rPr>
              <w:t>на доске клише)</w:t>
            </w:r>
          </w:p>
          <w:p w:rsidR="009C7F7A" w:rsidRPr="009C7F7A" w:rsidRDefault="009C7F7A" w:rsidP="009C7F7A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en-US"/>
              </w:rPr>
            </w:pPr>
            <w:proofErr w:type="gramStart"/>
            <w:r w:rsidRPr="009C7F7A">
              <w:rPr>
                <w:rStyle w:val="c4"/>
                <w:color w:val="000000"/>
                <w:lang w:val="en-US"/>
              </w:rPr>
              <w:t>What’s</w:t>
            </w:r>
            <w:proofErr w:type="gramEnd"/>
            <w:r w:rsidRPr="009C7F7A">
              <w:rPr>
                <w:rStyle w:val="c4"/>
                <w:color w:val="000000"/>
                <w:lang w:val="en-US"/>
              </w:rPr>
              <w:t xml:space="preserve"> this?</w:t>
            </w:r>
          </w:p>
          <w:p w:rsidR="009C7F7A" w:rsidRPr="009C7F7A" w:rsidRDefault="009C7F7A" w:rsidP="009C7F7A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en-US"/>
              </w:rPr>
            </w:pPr>
            <w:proofErr w:type="gramStart"/>
            <w:r w:rsidRPr="009C7F7A">
              <w:rPr>
                <w:rStyle w:val="c4"/>
                <w:color w:val="000000"/>
                <w:lang w:val="en-US"/>
              </w:rPr>
              <w:t>What’s</w:t>
            </w:r>
            <w:proofErr w:type="gramEnd"/>
            <w:r w:rsidRPr="009C7F7A">
              <w:rPr>
                <w:rStyle w:val="c4"/>
                <w:color w:val="000000"/>
                <w:lang w:val="en-US"/>
              </w:rPr>
              <w:t xml:space="preserve"> </w:t>
            </w:r>
            <w:proofErr w:type="spellStart"/>
            <w:r w:rsidRPr="009C7F7A">
              <w:rPr>
                <w:rStyle w:val="c4"/>
                <w:color w:val="000000"/>
                <w:lang w:val="en-US"/>
              </w:rPr>
              <w:t>colour</w:t>
            </w:r>
            <w:proofErr w:type="spellEnd"/>
            <w:r w:rsidRPr="009C7F7A">
              <w:rPr>
                <w:rStyle w:val="c4"/>
                <w:color w:val="000000"/>
                <w:lang w:val="en-US"/>
              </w:rPr>
              <w:t xml:space="preserve"> is/are…?</w:t>
            </w:r>
          </w:p>
          <w:p w:rsidR="009C7F7A" w:rsidRPr="009C7F7A" w:rsidRDefault="009C7F7A" w:rsidP="009C7F7A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en-US"/>
              </w:rPr>
            </w:pPr>
            <w:r w:rsidRPr="009C7F7A">
              <w:rPr>
                <w:rStyle w:val="c9"/>
                <w:color w:val="000000"/>
                <w:lang w:val="en-US"/>
              </w:rPr>
              <w:t>What color is </w:t>
            </w:r>
            <w:r w:rsidRPr="009C7F7A">
              <w:rPr>
                <w:rStyle w:val="c9"/>
                <w:i/>
                <w:iCs/>
                <w:color w:val="000000"/>
                <w:lang w:val="en-US"/>
              </w:rPr>
              <w:t xml:space="preserve">the </w:t>
            </w:r>
            <w:r w:rsidRPr="009C7F7A">
              <w:rPr>
                <w:rStyle w:val="c9"/>
                <w:i/>
                <w:iCs/>
                <w:color w:val="000000"/>
                <w:lang w:val="en-US"/>
              </w:rPr>
              <w:t>ballerina is</w:t>
            </w:r>
            <w:r w:rsidRPr="009C7F7A">
              <w:rPr>
                <w:rStyle w:val="c9"/>
                <w:i/>
                <w:iCs/>
                <w:color w:val="000000"/>
                <w:lang w:val="en-US"/>
              </w:rPr>
              <w:t xml:space="preserve"> skirt/the ballerina’s shoes</w:t>
            </w:r>
            <w:r w:rsidRPr="009C7F7A">
              <w:rPr>
                <w:rStyle w:val="c4"/>
                <w:color w:val="000000"/>
                <w:lang w:val="en-US"/>
              </w:rPr>
              <w:t>?</w:t>
            </w:r>
          </w:p>
          <w:p w:rsidR="009C7F7A" w:rsidRPr="009C7F7A" w:rsidRDefault="009C7F7A" w:rsidP="0056061A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2F3D07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179C3568" wp14:editId="5EB9A382">
                  <wp:extent cx="4171950" cy="1447800"/>
                  <wp:effectExtent l="0" t="0" r="0" b="0"/>
                  <wp:docPr id="199" name="Рисунок 199" descr="Слайд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лайд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044" cy="145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D07" w:rsidRPr="006D33D3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12C28C12" wp14:editId="4C8439D9">
                  <wp:extent cx="3956050" cy="781685"/>
                  <wp:effectExtent l="0" t="0" r="6350" b="0"/>
                  <wp:docPr id="195" name="Рисунок 195" descr="Introdu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trodu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037" cy="791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07AC133A" wp14:editId="6F6A3FEE">
                  <wp:extent cx="3898117" cy="447675"/>
                  <wp:effectExtent l="0" t="0" r="762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/>
                          <a:srcRect b="75018"/>
                          <a:stretch/>
                        </pic:blipFill>
                        <pic:spPr bwMode="auto">
                          <a:xfrm>
                            <a:off x="0" y="0"/>
                            <a:ext cx="3898900" cy="44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7F7A" w:rsidRPr="009C7F7A" w:rsidRDefault="009C7F7A" w:rsidP="009C7F7A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9C7F7A">
              <w:rPr>
                <w:rStyle w:val="c9"/>
                <w:color w:val="000000"/>
                <w:lang w:val="en-US"/>
              </w:rPr>
              <w:t xml:space="preserve">Now </w:t>
            </w:r>
            <w:proofErr w:type="gramStart"/>
            <w:r w:rsidRPr="009C7F7A">
              <w:rPr>
                <w:rStyle w:val="c9"/>
                <w:color w:val="000000"/>
                <w:lang w:val="en-US"/>
              </w:rPr>
              <w:t>let’s</w:t>
            </w:r>
            <w:proofErr w:type="gramEnd"/>
            <w:r w:rsidRPr="009C7F7A">
              <w:rPr>
                <w:rStyle w:val="c9"/>
                <w:color w:val="000000"/>
                <w:lang w:val="en-US"/>
              </w:rPr>
              <w:t xml:space="preserve"> watch a cartoon and try to understand </w:t>
            </w:r>
            <w:r w:rsidRPr="009C7F7A">
              <w:rPr>
                <w:rStyle w:val="c50"/>
                <w:b/>
                <w:bCs/>
                <w:color w:val="000000"/>
                <w:lang w:val="en-US"/>
              </w:rPr>
              <w:t>Who Sam/Bella is? </w:t>
            </w:r>
            <w:r w:rsidRPr="009C7F7A">
              <w:rPr>
                <w:rStyle w:val="c4"/>
                <w:color w:val="000000"/>
                <w:lang w:val="en-US"/>
              </w:rPr>
              <w:t>(</w:t>
            </w:r>
            <w:r w:rsidRPr="009C7F7A">
              <w:rPr>
                <w:rStyle w:val="c4"/>
                <w:color w:val="000000"/>
              </w:rPr>
              <w:t>вопросы</w:t>
            </w:r>
            <w:r w:rsidRPr="009C7F7A">
              <w:rPr>
                <w:rStyle w:val="c4"/>
                <w:color w:val="000000"/>
                <w:lang w:val="en-US"/>
              </w:rPr>
              <w:t xml:space="preserve"> </w:t>
            </w:r>
            <w:r w:rsidRPr="009C7F7A">
              <w:rPr>
                <w:rStyle w:val="c4"/>
                <w:color w:val="000000"/>
              </w:rPr>
              <w:t>на</w:t>
            </w:r>
            <w:r w:rsidRPr="009C7F7A">
              <w:rPr>
                <w:rStyle w:val="c4"/>
                <w:color w:val="000000"/>
                <w:lang w:val="en-US"/>
              </w:rPr>
              <w:t xml:space="preserve"> </w:t>
            </w:r>
            <w:r w:rsidRPr="009C7F7A">
              <w:rPr>
                <w:rStyle w:val="c4"/>
                <w:color w:val="000000"/>
              </w:rPr>
              <w:t>доске</w:t>
            </w:r>
            <w:r w:rsidRPr="009C7F7A">
              <w:rPr>
                <w:rStyle w:val="c4"/>
                <w:color w:val="000000"/>
                <w:lang w:val="en-US"/>
              </w:rPr>
              <w:t>)</w:t>
            </w:r>
          </w:p>
          <w:p w:rsidR="009C7F7A" w:rsidRDefault="009C7F7A" w:rsidP="009C7F7A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7F7A">
              <w:rPr>
                <w:rStyle w:val="c4"/>
                <w:color w:val="000000"/>
                <w:lang w:val="en-US"/>
              </w:rPr>
              <w:t>Read the text and an</w:t>
            </w:r>
            <w:bookmarkStart w:id="0" w:name="_GoBack"/>
            <w:bookmarkEnd w:id="0"/>
            <w:r w:rsidRPr="009C7F7A">
              <w:rPr>
                <w:rStyle w:val="c4"/>
                <w:color w:val="000000"/>
                <w:lang w:val="en-US"/>
              </w:rPr>
              <w:t xml:space="preserve">swer my questions, please. Who are Sam’s friends? </w:t>
            </w:r>
            <w:proofErr w:type="gramStart"/>
            <w:r w:rsidRPr="009C7F7A">
              <w:rPr>
                <w:rStyle w:val="c4"/>
                <w:color w:val="000000"/>
                <w:lang w:val="en-US"/>
              </w:rPr>
              <w:t>What’s</w:t>
            </w:r>
            <w:proofErr w:type="gramEnd"/>
            <w:r w:rsidRPr="009C7F7A">
              <w:rPr>
                <w:rStyle w:val="c4"/>
                <w:color w:val="000000"/>
                <w:lang w:val="en-US"/>
              </w:rPr>
              <w:t xml:space="preserve"> the ballerina’s name? </w:t>
            </w:r>
            <w:proofErr w:type="spellStart"/>
            <w:r w:rsidRPr="009C7F7A">
              <w:rPr>
                <w:rStyle w:val="c4"/>
                <w:color w:val="000000"/>
              </w:rPr>
              <w:t>What’s</w:t>
            </w:r>
            <w:proofErr w:type="spellEnd"/>
            <w:r w:rsidRPr="009C7F7A">
              <w:rPr>
                <w:rStyle w:val="c4"/>
                <w:color w:val="000000"/>
              </w:rPr>
              <w:t xml:space="preserve"> </w:t>
            </w:r>
            <w:proofErr w:type="spellStart"/>
            <w:r w:rsidRPr="009C7F7A">
              <w:rPr>
                <w:rStyle w:val="c4"/>
                <w:color w:val="000000"/>
              </w:rPr>
              <w:t>the</w:t>
            </w:r>
            <w:proofErr w:type="spellEnd"/>
            <w:r w:rsidRPr="009C7F7A">
              <w:rPr>
                <w:rStyle w:val="c4"/>
                <w:color w:val="000000"/>
              </w:rPr>
              <w:t xml:space="preserve"> </w:t>
            </w:r>
            <w:proofErr w:type="spellStart"/>
            <w:r w:rsidRPr="009C7F7A">
              <w:rPr>
                <w:rStyle w:val="c4"/>
                <w:color w:val="000000"/>
              </w:rPr>
              <w:t>toy</w:t>
            </w:r>
            <w:proofErr w:type="spellEnd"/>
            <w:r w:rsidRPr="009C7F7A">
              <w:rPr>
                <w:rStyle w:val="c4"/>
                <w:color w:val="000000"/>
              </w:rPr>
              <w:t xml:space="preserve"> </w:t>
            </w:r>
            <w:proofErr w:type="spellStart"/>
            <w:r w:rsidRPr="009C7F7A">
              <w:rPr>
                <w:rStyle w:val="c4"/>
                <w:color w:val="000000"/>
              </w:rPr>
              <w:t>soldier’s</w:t>
            </w:r>
            <w:proofErr w:type="spellEnd"/>
            <w:r w:rsidRPr="009C7F7A">
              <w:rPr>
                <w:rStyle w:val="c4"/>
                <w:color w:val="000000"/>
              </w:rPr>
              <w:t xml:space="preserve"> </w:t>
            </w:r>
            <w:proofErr w:type="spellStart"/>
            <w:r w:rsidRPr="009C7F7A">
              <w:rPr>
                <w:rStyle w:val="c4"/>
                <w:color w:val="000000"/>
              </w:rPr>
              <w:t>name</w:t>
            </w:r>
            <w:proofErr w:type="spellEnd"/>
            <w:r>
              <w:rPr>
                <w:rStyle w:val="c4"/>
                <w:color w:val="000000"/>
              </w:rPr>
              <w:t>? </w:t>
            </w: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5A237F93" wp14:editId="1EE21CD2">
                  <wp:extent cx="4171950" cy="1242695"/>
                  <wp:effectExtent l="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8885" cy="1250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3D07" w:rsidRPr="00CD5434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CD54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Listen</w:t>
            </w:r>
            <w:r w:rsidRPr="00CD54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and</w:t>
            </w:r>
            <w:r w:rsidRPr="00CD54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say</w:t>
            </w:r>
            <w:r w:rsidRPr="00CD54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who</w:t>
            </w:r>
            <w:r w:rsidRPr="00CD54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says</w:t>
            </w:r>
            <w:r w:rsidRPr="00CD54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it</w:t>
            </w:r>
            <w:r w:rsidRPr="00CD5434">
              <w:rPr>
                <w:rFonts w:ascii="Times New Roman" w:hAnsi="Times New Roman" w:cs="Times New Roman"/>
                <w:sz w:val="20"/>
                <w:szCs w:val="20"/>
              </w:rPr>
              <w:t xml:space="preserve">!( </w:t>
            </w: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включается аудио или зачитываются отрывки из сказки и дается ответы)</w:t>
            </w:r>
          </w:p>
          <w:p w:rsidR="002F3D07" w:rsidRPr="00CD5434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Перед прочтением сказки записываются слова и их перевод</w:t>
            </w:r>
          </w:p>
          <w:p w:rsidR="002F3D07" w:rsidRPr="00DB2902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637865C6" wp14:editId="1CE553B2">
                  <wp:extent cx="4286250" cy="1190584"/>
                  <wp:effectExtent l="0" t="0" r="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506" cy="1215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Работают с картинкой в учебнике</w:t>
            </w: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Работая в паре выполняют данное упражнение в тетради</w:t>
            </w: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Отвечают на вопросы</w:t>
            </w: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D07" w:rsidRPr="00DB2902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Ученики читают сказку по цепочке, по одной фразе. Затем учитель предлагает детям прочитать сказку по ролям.</w:t>
            </w:r>
          </w:p>
        </w:tc>
      </w:tr>
      <w:tr w:rsidR="002F3D07" w:rsidRPr="00B23D88" w:rsidTr="002F3D0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07" w:rsidRPr="006D33D3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D33D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lastRenderedPageBreak/>
              <w:t xml:space="preserve">V. </w:t>
            </w:r>
            <w:proofErr w:type="spellStart"/>
            <w:r w:rsidRPr="00B23D8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Закреплениеизученногоматериала</w:t>
            </w:r>
            <w:proofErr w:type="spellEnd"/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D07" w:rsidRPr="000F268F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268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по учебнику </w:t>
            </w:r>
          </w:p>
          <w:p w:rsidR="002F3D07" w:rsidRPr="00320506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26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с. 20, </w:t>
            </w:r>
            <w:proofErr w:type="spellStart"/>
            <w:r w:rsidRPr="000F26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упр</w:t>
            </w:r>
            <w:proofErr w:type="spellEnd"/>
            <w:r w:rsidRPr="000F26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2. </w:t>
            </w:r>
            <w:r w:rsidRPr="000F268F">
              <w:rPr>
                <w:rFonts w:ascii="Times New Roman" w:hAnsi="Times New Roman" w:cs="Times New Roman"/>
                <w:sz w:val="20"/>
                <w:szCs w:val="20"/>
              </w:rPr>
              <w:t>Учитель читает и объясняет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F268F">
              <w:rPr>
                <w:rFonts w:ascii="Times New Roman" w:hAnsi="Times New Roman" w:cs="Times New Roman"/>
                <w:sz w:val="20"/>
                <w:szCs w:val="20"/>
              </w:rPr>
              <w:t>задание. Учащимся дается время, чтобы переписать в тетради письма благодарности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F268F">
              <w:rPr>
                <w:rFonts w:ascii="Times New Roman" w:hAnsi="Times New Roman" w:cs="Times New Roman"/>
                <w:sz w:val="20"/>
                <w:szCs w:val="20"/>
              </w:rPr>
              <w:t>Роуз</w:t>
            </w:r>
            <w:proofErr w:type="spellEnd"/>
            <w:r w:rsidRPr="000F268F">
              <w:rPr>
                <w:rFonts w:ascii="Times New Roman" w:hAnsi="Times New Roman" w:cs="Times New Roman"/>
                <w:sz w:val="20"/>
                <w:szCs w:val="20"/>
              </w:rPr>
              <w:t xml:space="preserve"> и Уильяма и закончить их. Ответы проверяются. Учитель просит учащихся прочитать эти письма вслух.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аудиозапись, компьютер</w:t>
            </w: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F3D07" w:rsidRPr="00B23D88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3D07" w:rsidRPr="00B23D88" w:rsidTr="002F3D0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07" w:rsidRPr="00B23D88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3D8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</w:t>
            </w:r>
            <w:r w:rsidRPr="00B23D88">
              <w:rPr>
                <w:rFonts w:ascii="Times New Roman" w:hAnsi="Times New Roman"/>
                <w:b/>
                <w:sz w:val="20"/>
                <w:szCs w:val="20"/>
              </w:rPr>
              <w:t>. Динамическая пауза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D07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Ученики слушают запись и повторяют за учителем ритмичные движения.</w:t>
            </w:r>
          </w:p>
          <w:p w:rsidR="002F3D07" w:rsidRPr="00320506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24C88352" wp14:editId="3B62A859">
                  <wp:extent cx="3587750" cy="304800"/>
                  <wp:effectExtent l="19050" t="0" r="0" b="0"/>
                  <wp:docPr id="2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07" w:rsidRPr="00B23D88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аудиозапись, компьютер</w:t>
            </w:r>
          </w:p>
        </w:tc>
      </w:tr>
      <w:tr w:rsidR="002F3D07" w:rsidRPr="00B23D88" w:rsidTr="002F3D0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07" w:rsidRPr="00B23D88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3D8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lastRenderedPageBreak/>
              <w:t>VII</w:t>
            </w:r>
            <w:r w:rsidRPr="00B23D88">
              <w:rPr>
                <w:rFonts w:ascii="Times New Roman" w:hAnsi="Times New Roman"/>
                <w:b/>
                <w:sz w:val="20"/>
                <w:szCs w:val="20"/>
              </w:rPr>
              <w:t>. Продолжение работы по теме урока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52E123B7" wp14:editId="222404F7">
                  <wp:extent cx="4189730" cy="1553210"/>
                  <wp:effectExtent l="0" t="0" r="1270" b="8890"/>
                  <wp:docPr id="200" name="Рисунок 200" descr="Pair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ir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7819" cy="1559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5ADF3745" wp14:editId="40582D1B">
                  <wp:extent cx="4189936" cy="1400175"/>
                  <wp:effectExtent l="0" t="0" r="1270" b="0"/>
                  <wp:docPr id="201" name="Рисунок 201" descr="Interactive ta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teractive ta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1886" cy="140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D07" w:rsidRPr="00441981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Little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zh-CN"/>
              </w:rPr>
              <w:t>here toes pretty very what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07" w:rsidRPr="00441981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F3D07" w:rsidRPr="00441981" w:rsidRDefault="002F3D07" w:rsidP="0056061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F3D07" w:rsidRPr="00441981" w:rsidRDefault="002F3D07" w:rsidP="0056061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F3D07" w:rsidRPr="00441981" w:rsidRDefault="002F3D07" w:rsidP="0056061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F3D07" w:rsidRPr="00441981" w:rsidRDefault="002F3D07" w:rsidP="0056061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F3D07" w:rsidRPr="00441981" w:rsidRDefault="002F3D07" w:rsidP="0056061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F3D07" w:rsidRPr="00441981" w:rsidRDefault="002F3D07" w:rsidP="0056061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F3D07" w:rsidRPr="00CD5434" w:rsidRDefault="002F3D07" w:rsidP="0056061A">
            <w:pP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Выполняют задание на карточках</w:t>
            </w:r>
          </w:p>
        </w:tc>
      </w:tr>
      <w:tr w:rsidR="002F3D07" w:rsidRPr="00B23D88" w:rsidTr="002F3D0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07" w:rsidRPr="00B23D88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3D8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VII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  <w:r w:rsidRPr="00B23D88">
              <w:rPr>
                <w:rFonts w:ascii="Times New Roman" w:hAnsi="Times New Roman"/>
                <w:b/>
                <w:sz w:val="20"/>
                <w:szCs w:val="20"/>
              </w:rPr>
              <w:t>. Рефлексия</w:t>
            </w:r>
          </w:p>
          <w:p w:rsidR="002F3D07" w:rsidRPr="00B23D88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3D88">
              <w:rPr>
                <w:rFonts w:ascii="Times New Roman" w:hAnsi="Times New Roman"/>
                <w:b/>
                <w:sz w:val="20"/>
                <w:szCs w:val="20"/>
              </w:rPr>
              <w:t>(подведение итогов урока)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D07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Учащиеся отвечают на вопросы</w:t>
            </w:r>
          </w:p>
          <w:p w:rsidR="002F3D07" w:rsidRPr="00B23D88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11C732E3" wp14:editId="21F7EC48">
                  <wp:extent cx="3778250" cy="685800"/>
                  <wp:effectExtent l="19050" t="0" r="0" b="0"/>
                  <wp:docPr id="2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6751" cy="687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07" w:rsidRPr="00B23D88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F3D07" w:rsidRPr="00B23D88" w:rsidTr="002F3D0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07" w:rsidRPr="00873B32" w:rsidRDefault="002F3D07" w:rsidP="0056061A">
            <w:pPr>
              <w:pStyle w:val="a3"/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3D88">
              <w:rPr>
                <w:rFonts w:ascii="Times New Roman" w:hAnsi="Times New Roman"/>
                <w:b/>
                <w:sz w:val="20"/>
                <w:szCs w:val="20"/>
              </w:rPr>
              <w:t>Домашнее задание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D07" w:rsidRPr="00B331B5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3D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Учебник: </w:t>
            </w:r>
            <w:r w:rsidRPr="00B331B5">
              <w:rPr>
                <w:rFonts w:ascii="Times New Roman" w:hAnsi="Times New Roman" w:cs="Times New Roman"/>
                <w:sz w:val="20"/>
                <w:szCs w:val="20"/>
              </w:rPr>
              <w:t>с. 18—19 (прочитать сказку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31B5">
              <w:rPr>
                <w:rFonts w:ascii="Times New Roman" w:hAnsi="Times New Roman" w:cs="Times New Roman"/>
                <w:sz w:val="20"/>
                <w:szCs w:val="20"/>
              </w:rPr>
              <w:t>вслух к следующему уроку чтения).</w:t>
            </w:r>
          </w:p>
          <w:p w:rsidR="002F3D07" w:rsidRPr="00B23D88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31B5">
              <w:rPr>
                <w:rFonts w:ascii="Times New Roman" w:hAnsi="Times New Roman"/>
                <w:bCs/>
                <w:sz w:val="20"/>
                <w:szCs w:val="20"/>
              </w:rPr>
              <w:t>упр. 2 стр. 20 написать письмо –благодарность.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07" w:rsidRPr="00B23D88" w:rsidRDefault="002F3D07" w:rsidP="005606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2F3D07" w:rsidRDefault="002F3D07" w:rsidP="002F3D07">
      <w:pPr>
        <w:pStyle w:val="a3"/>
        <w:rPr>
          <w:rFonts w:ascii="Times New Roman" w:hAnsi="Times New Roman"/>
          <w:b/>
          <w:sz w:val="18"/>
          <w:szCs w:val="18"/>
        </w:rPr>
      </w:pPr>
    </w:p>
    <w:p w:rsidR="002F3D07" w:rsidRDefault="002F3D07" w:rsidP="002F3D07">
      <w:pPr>
        <w:pStyle w:val="a3"/>
        <w:rPr>
          <w:rFonts w:ascii="Times New Roman" w:hAnsi="Times New Roman"/>
          <w:b/>
          <w:sz w:val="18"/>
          <w:szCs w:val="18"/>
        </w:rPr>
      </w:pPr>
    </w:p>
    <w:p w:rsidR="002F3D07" w:rsidRDefault="002F3D07" w:rsidP="002F3D07">
      <w:pPr>
        <w:pStyle w:val="a3"/>
        <w:rPr>
          <w:rFonts w:ascii="Times New Roman" w:hAnsi="Times New Roman"/>
          <w:b/>
          <w:sz w:val="18"/>
          <w:szCs w:val="18"/>
        </w:rPr>
      </w:pPr>
    </w:p>
    <w:p w:rsidR="002F3D07" w:rsidRDefault="002F3D07" w:rsidP="002F3D07">
      <w:pPr>
        <w:pStyle w:val="a3"/>
        <w:rPr>
          <w:rFonts w:ascii="Times New Roman" w:hAnsi="Times New Roman"/>
          <w:b/>
          <w:sz w:val="18"/>
          <w:szCs w:val="18"/>
        </w:rPr>
      </w:pPr>
    </w:p>
    <w:p w:rsidR="00285E9F" w:rsidRDefault="00285E9F"/>
    <w:sectPr w:rsidR="00285E9F" w:rsidSect="002F3D0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800D8C"/>
    <w:multiLevelType w:val="multilevel"/>
    <w:tmpl w:val="EC46B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D07"/>
    <w:rsid w:val="00285E9F"/>
    <w:rsid w:val="002F3D07"/>
    <w:rsid w:val="009C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18A7E"/>
  <w15:chartTrackingRefBased/>
  <w15:docId w15:val="{CEB0F430-E41E-4876-B32C-3CF6A19C2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3D07"/>
    <w:pPr>
      <w:spacing w:after="200" w:line="276" w:lineRule="auto"/>
    </w:pPr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3D0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3Batang9pt0pt">
    <w:name w:val="Основной текст (3) + Batang;9 pt;Не полужирный;Интервал 0 pt"/>
    <w:basedOn w:val="a0"/>
    <w:rsid w:val="002F3D07"/>
    <w:rPr>
      <w:rFonts w:ascii="Batang" w:eastAsia="Batang" w:hAnsi="Batang" w:cs="Batang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3">
    <w:name w:val="Основной текст (3)_"/>
    <w:basedOn w:val="a0"/>
    <w:link w:val="30"/>
    <w:rsid w:val="002F3D07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F3D07"/>
    <w:pPr>
      <w:shd w:val="clear" w:color="auto" w:fill="FFFFFF"/>
      <w:spacing w:after="0" w:line="278" w:lineRule="exact"/>
    </w:pPr>
    <w:rPr>
      <w:rFonts w:ascii="Times New Roman" w:eastAsia="Times New Roman" w:hAnsi="Times New Roman" w:cs="Times New Roman"/>
      <w:spacing w:val="10"/>
      <w:sz w:val="20"/>
      <w:szCs w:val="20"/>
      <w:lang w:eastAsia="zh-CN"/>
    </w:rPr>
  </w:style>
  <w:style w:type="paragraph" w:customStyle="1" w:styleId="c10">
    <w:name w:val="c10"/>
    <w:basedOn w:val="a"/>
    <w:rsid w:val="002F3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4">
    <w:name w:val="c4"/>
    <w:basedOn w:val="a0"/>
    <w:rsid w:val="002F3D07"/>
  </w:style>
  <w:style w:type="paragraph" w:customStyle="1" w:styleId="c5">
    <w:name w:val="c5"/>
    <w:basedOn w:val="a"/>
    <w:rsid w:val="009C7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9">
    <w:name w:val="c9"/>
    <w:basedOn w:val="a0"/>
    <w:rsid w:val="009C7F7A"/>
  </w:style>
  <w:style w:type="character" w:customStyle="1" w:styleId="c50">
    <w:name w:val="c50"/>
    <w:basedOn w:val="a0"/>
    <w:rsid w:val="009C7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8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Werewolf</dc:creator>
  <cp:keywords/>
  <dc:description/>
  <cp:lastModifiedBy>Werewolf</cp:lastModifiedBy>
  <cp:revision>1</cp:revision>
  <dcterms:created xsi:type="dcterms:W3CDTF">2023-02-12T09:04:00Z</dcterms:created>
  <dcterms:modified xsi:type="dcterms:W3CDTF">2023-02-12T09:21:00Z</dcterms:modified>
</cp:coreProperties>
</file>