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9B1B0" w14:textId="77777777" w:rsidR="00F112A1" w:rsidRPr="00F112A1" w:rsidRDefault="00F112A1" w:rsidP="00F112A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112A1">
        <w:rPr>
          <w:rFonts w:ascii="Times New Roman" w:hAnsi="Times New Roman" w:cs="Times New Roman"/>
          <w:sz w:val="24"/>
          <w:szCs w:val="24"/>
        </w:rPr>
        <w:t>Слепкова</w:t>
      </w:r>
      <w:proofErr w:type="spellEnd"/>
      <w:r w:rsidRPr="00F112A1">
        <w:rPr>
          <w:rFonts w:ascii="Times New Roman" w:hAnsi="Times New Roman" w:cs="Times New Roman"/>
          <w:sz w:val="24"/>
          <w:szCs w:val="24"/>
        </w:rPr>
        <w:t xml:space="preserve"> Анна Анатольевна-</w:t>
      </w:r>
    </w:p>
    <w:p w14:paraId="2B38BAA2" w14:textId="77777777" w:rsidR="00F112A1" w:rsidRPr="00F112A1" w:rsidRDefault="00F112A1" w:rsidP="00F112A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2A1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14:paraId="0C9437C7" w14:textId="13296EB4" w:rsidR="00F112A1" w:rsidRPr="00F112A1" w:rsidRDefault="00F112A1" w:rsidP="00F112A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2A1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Pr="00F112A1">
        <w:rPr>
          <w:rFonts w:ascii="Times New Roman" w:hAnsi="Times New Roman" w:cs="Times New Roman"/>
          <w:sz w:val="24"/>
          <w:szCs w:val="24"/>
        </w:rPr>
        <w:t>Газимуро</w:t>
      </w:r>
      <w:proofErr w:type="spellEnd"/>
      <w:r w:rsidRPr="00F112A1">
        <w:rPr>
          <w:rFonts w:ascii="Times New Roman" w:hAnsi="Times New Roman" w:cs="Times New Roman"/>
          <w:sz w:val="24"/>
          <w:szCs w:val="24"/>
        </w:rPr>
        <w:t xml:space="preserve">-Заводская СОШ </w:t>
      </w:r>
    </w:p>
    <w:p w14:paraId="3DB229D5" w14:textId="3A5C9385" w:rsidR="0004355A" w:rsidRPr="00F112A1" w:rsidRDefault="00F112A1" w:rsidP="00F112A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2A1">
        <w:rPr>
          <w:rFonts w:ascii="Times New Roman" w:hAnsi="Times New Roman" w:cs="Times New Roman"/>
          <w:sz w:val="24"/>
          <w:szCs w:val="24"/>
        </w:rPr>
        <w:t>Забайкальский край</w:t>
      </w:r>
    </w:p>
    <w:p w14:paraId="0F814D01" w14:textId="554D2401" w:rsidR="000F30B6" w:rsidRPr="00F112A1" w:rsidRDefault="005F469B" w:rsidP="00F112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12A1">
        <w:rPr>
          <w:rFonts w:ascii="Times New Roman" w:hAnsi="Times New Roman" w:cs="Times New Roman"/>
          <w:sz w:val="24"/>
          <w:szCs w:val="24"/>
        </w:rPr>
        <w:t xml:space="preserve">План </w:t>
      </w:r>
      <w:r w:rsidR="00CA0331" w:rsidRPr="00F112A1">
        <w:rPr>
          <w:rFonts w:ascii="Times New Roman" w:hAnsi="Times New Roman" w:cs="Times New Roman"/>
          <w:sz w:val="24"/>
          <w:szCs w:val="24"/>
        </w:rPr>
        <w:t xml:space="preserve">- </w:t>
      </w:r>
      <w:r w:rsidR="00F112A1" w:rsidRPr="00F112A1">
        <w:rPr>
          <w:rFonts w:ascii="Times New Roman" w:hAnsi="Times New Roman" w:cs="Times New Roman"/>
          <w:sz w:val="24"/>
          <w:szCs w:val="24"/>
        </w:rPr>
        <w:t>конспект</w:t>
      </w:r>
      <w:r w:rsidR="00CA0331" w:rsidRPr="00F112A1">
        <w:rPr>
          <w:rFonts w:ascii="Times New Roman" w:hAnsi="Times New Roman" w:cs="Times New Roman"/>
          <w:sz w:val="24"/>
          <w:szCs w:val="24"/>
        </w:rPr>
        <w:t xml:space="preserve"> </w:t>
      </w:r>
      <w:r w:rsidRPr="00F112A1">
        <w:rPr>
          <w:rFonts w:ascii="Times New Roman" w:hAnsi="Times New Roman" w:cs="Times New Roman"/>
          <w:sz w:val="24"/>
          <w:szCs w:val="24"/>
        </w:rPr>
        <w:t xml:space="preserve">урока </w:t>
      </w:r>
      <w:r w:rsidR="0013564D" w:rsidRPr="00F112A1">
        <w:rPr>
          <w:rFonts w:ascii="Times New Roman" w:hAnsi="Times New Roman" w:cs="Times New Roman"/>
          <w:sz w:val="24"/>
          <w:szCs w:val="24"/>
        </w:rPr>
        <w:t>математики</w:t>
      </w:r>
      <w:r w:rsidR="000A12CA" w:rsidRPr="00F112A1">
        <w:rPr>
          <w:rFonts w:ascii="Times New Roman" w:hAnsi="Times New Roman" w:cs="Times New Roman"/>
          <w:sz w:val="24"/>
          <w:szCs w:val="24"/>
        </w:rPr>
        <w:t xml:space="preserve"> во </w:t>
      </w:r>
      <w:r w:rsidR="0013564D" w:rsidRPr="00F112A1">
        <w:rPr>
          <w:rFonts w:ascii="Times New Roman" w:hAnsi="Times New Roman" w:cs="Times New Roman"/>
          <w:sz w:val="24"/>
          <w:szCs w:val="24"/>
        </w:rPr>
        <w:t>2 «</w:t>
      </w:r>
      <w:r w:rsidRPr="00F112A1">
        <w:rPr>
          <w:rFonts w:ascii="Times New Roman" w:hAnsi="Times New Roman" w:cs="Times New Roman"/>
          <w:sz w:val="24"/>
          <w:szCs w:val="24"/>
        </w:rPr>
        <w:t>В» класс</w:t>
      </w:r>
      <w:r w:rsidR="000A12CA" w:rsidRPr="00F112A1">
        <w:rPr>
          <w:rFonts w:ascii="Times New Roman" w:hAnsi="Times New Roman" w:cs="Times New Roman"/>
          <w:sz w:val="24"/>
          <w:szCs w:val="24"/>
        </w:rPr>
        <w:t>е</w:t>
      </w:r>
      <w:r w:rsidR="00CA0331" w:rsidRPr="00F11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A18A0" w14:textId="19CE1540" w:rsidR="008F6C1A" w:rsidRPr="00F112A1" w:rsidRDefault="00F112A1" w:rsidP="00F112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12A1">
        <w:rPr>
          <w:rFonts w:ascii="Times New Roman" w:hAnsi="Times New Roman" w:cs="Times New Roman"/>
          <w:sz w:val="24"/>
          <w:szCs w:val="24"/>
        </w:rPr>
        <w:t xml:space="preserve">в дистанционном формате </w:t>
      </w:r>
      <w:r w:rsidR="00CA0331" w:rsidRPr="00F112A1">
        <w:rPr>
          <w:rFonts w:ascii="Times New Roman" w:hAnsi="Times New Roman" w:cs="Times New Roman"/>
          <w:sz w:val="24"/>
          <w:szCs w:val="24"/>
        </w:rPr>
        <w:t>с о</w:t>
      </w:r>
      <w:r w:rsidR="00A94E77">
        <w:rPr>
          <w:rFonts w:ascii="Times New Roman" w:hAnsi="Times New Roman" w:cs="Times New Roman"/>
          <w:sz w:val="24"/>
          <w:szCs w:val="24"/>
        </w:rPr>
        <w:t>рганизацией работы на платформе</w:t>
      </w:r>
      <w:r w:rsidR="00CA0331" w:rsidRPr="00F112A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A0331" w:rsidRPr="00F112A1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CA0331" w:rsidRPr="00F112A1">
        <w:rPr>
          <w:rFonts w:ascii="Times New Roman" w:hAnsi="Times New Roman" w:cs="Times New Roman"/>
          <w:sz w:val="24"/>
          <w:szCs w:val="24"/>
        </w:rPr>
        <w:t>».</w:t>
      </w:r>
    </w:p>
    <w:p w14:paraId="22093554" w14:textId="063D7E81" w:rsidR="005F469B" w:rsidRPr="00F112A1" w:rsidRDefault="005F469B" w:rsidP="00F112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12A1">
        <w:rPr>
          <w:rFonts w:ascii="Times New Roman" w:hAnsi="Times New Roman" w:cs="Times New Roman"/>
          <w:sz w:val="24"/>
          <w:szCs w:val="24"/>
        </w:rPr>
        <w:t>Тема: Запись сложения столбиком.</w:t>
      </w:r>
    </w:p>
    <w:p w14:paraId="310D2334" w14:textId="7E7048A0" w:rsidR="005F469B" w:rsidRPr="00F112A1" w:rsidRDefault="005F469B" w:rsidP="00F112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12A1">
        <w:rPr>
          <w:rFonts w:ascii="Times New Roman" w:hAnsi="Times New Roman" w:cs="Times New Roman"/>
          <w:sz w:val="24"/>
          <w:szCs w:val="24"/>
        </w:rPr>
        <w:t>Цель</w:t>
      </w:r>
      <w:r w:rsidR="0013564D" w:rsidRPr="00F112A1">
        <w:rPr>
          <w:rFonts w:ascii="Times New Roman" w:hAnsi="Times New Roman" w:cs="Times New Roman"/>
          <w:sz w:val="24"/>
          <w:szCs w:val="24"/>
        </w:rPr>
        <w:t>: создать</w:t>
      </w:r>
      <w:r w:rsidRPr="00F112A1">
        <w:rPr>
          <w:rFonts w:ascii="Times New Roman" w:hAnsi="Times New Roman" w:cs="Times New Roman"/>
          <w:sz w:val="24"/>
          <w:szCs w:val="24"/>
        </w:rPr>
        <w:t xml:space="preserve"> условия для ознакомления с алгоритмом сложе</w:t>
      </w:r>
      <w:r w:rsidR="000A12CA" w:rsidRPr="00F112A1">
        <w:rPr>
          <w:rFonts w:ascii="Times New Roman" w:hAnsi="Times New Roman" w:cs="Times New Roman"/>
          <w:sz w:val="24"/>
          <w:szCs w:val="24"/>
        </w:rPr>
        <w:t>ния двузначных чисел в столбик.</w:t>
      </w:r>
    </w:p>
    <w:p w14:paraId="600C4D31" w14:textId="77777777" w:rsidR="005F469B" w:rsidRPr="00F112A1" w:rsidRDefault="005F469B" w:rsidP="00F112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12A1">
        <w:rPr>
          <w:rFonts w:ascii="Times New Roman" w:hAnsi="Times New Roman" w:cs="Times New Roman"/>
          <w:sz w:val="24"/>
          <w:szCs w:val="24"/>
        </w:rPr>
        <w:t>Задачи:</w:t>
      </w:r>
    </w:p>
    <w:p w14:paraId="52FA3FB2" w14:textId="77777777" w:rsidR="005F469B" w:rsidRPr="00F112A1" w:rsidRDefault="005F469B" w:rsidP="00F112A1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112A1">
        <w:rPr>
          <w:rFonts w:ascii="Times New Roman" w:hAnsi="Times New Roman" w:cs="Times New Roman"/>
          <w:sz w:val="24"/>
          <w:szCs w:val="24"/>
        </w:rPr>
        <w:t>Предметные:</w:t>
      </w:r>
    </w:p>
    <w:p w14:paraId="656A62E8" w14:textId="31B92A13" w:rsidR="005F469B" w:rsidRPr="00F112A1" w:rsidRDefault="005F469B" w:rsidP="00F112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2A1">
        <w:rPr>
          <w:rFonts w:ascii="Times New Roman" w:hAnsi="Times New Roman" w:cs="Times New Roman"/>
          <w:sz w:val="24"/>
          <w:szCs w:val="24"/>
        </w:rPr>
        <w:t xml:space="preserve">Воспроизводить устные приемы сложения в случаях, сводимых к действиям в пределах </w:t>
      </w:r>
      <w:r w:rsidR="004D07CD" w:rsidRPr="00F112A1">
        <w:rPr>
          <w:rFonts w:ascii="Times New Roman" w:hAnsi="Times New Roman" w:cs="Times New Roman"/>
          <w:sz w:val="24"/>
          <w:szCs w:val="24"/>
        </w:rPr>
        <w:t>двадцати</w:t>
      </w:r>
      <w:r w:rsidRPr="00F112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FF797" w14:textId="76998E11" w:rsidR="000A12CA" w:rsidRPr="00F112A1" w:rsidRDefault="000A12CA" w:rsidP="00F112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2A1">
        <w:rPr>
          <w:rFonts w:ascii="Times New Roman" w:hAnsi="Times New Roman" w:cs="Times New Roman"/>
          <w:sz w:val="24"/>
          <w:szCs w:val="24"/>
        </w:rPr>
        <w:t>Способствовать развитию умения выполнять сложение двузначных чисел столбиком.</w:t>
      </w:r>
    </w:p>
    <w:p w14:paraId="3D6156EB" w14:textId="2426C1F5" w:rsidR="005F469B" w:rsidRPr="00F112A1" w:rsidRDefault="005F469B" w:rsidP="00F112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2A1">
        <w:rPr>
          <w:rFonts w:ascii="Times New Roman" w:hAnsi="Times New Roman" w:cs="Times New Roman"/>
          <w:sz w:val="24"/>
          <w:szCs w:val="24"/>
        </w:rPr>
        <w:t xml:space="preserve">Воспроизводить письменные алгоритмы выполнения арифметических действий с </w:t>
      </w:r>
      <w:r w:rsidR="0013564D" w:rsidRPr="00F112A1">
        <w:rPr>
          <w:rFonts w:ascii="Times New Roman" w:hAnsi="Times New Roman" w:cs="Times New Roman"/>
          <w:sz w:val="24"/>
          <w:szCs w:val="24"/>
        </w:rPr>
        <w:t>двузначными числами</w:t>
      </w:r>
      <w:r w:rsidRPr="00F112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5039C8" w14:textId="77A507F5" w:rsidR="005F469B" w:rsidRPr="00F112A1" w:rsidRDefault="005F469B" w:rsidP="00F112A1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112A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112A1">
        <w:rPr>
          <w:rFonts w:ascii="Times New Roman" w:hAnsi="Times New Roman" w:cs="Times New Roman"/>
          <w:sz w:val="24"/>
          <w:szCs w:val="24"/>
        </w:rPr>
        <w:t>:</w:t>
      </w:r>
      <w:r w:rsidR="000A12CA" w:rsidRPr="00F11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D4F8A" w14:textId="5CA66CB3" w:rsidR="005F469B" w:rsidRPr="00F112A1" w:rsidRDefault="005F469B" w:rsidP="00F112A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2A1">
        <w:rPr>
          <w:rFonts w:ascii="Times New Roman" w:hAnsi="Times New Roman" w:cs="Times New Roman"/>
          <w:sz w:val="24"/>
          <w:szCs w:val="24"/>
        </w:rPr>
        <w:t>Развивать логическое мышление</w:t>
      </w:r>
      <w:r w:rsidR="000A12CA" w:rsidRPr="00F112A1">
        <w:rPr>
          <w:rFonts w:ascii="Times New Roman" w:hAnsi="Times New Roman" w:cs="Times New Roman"/>
          <w:sz w:val="24"/>
          <w:szCs w:val="24"/>
        </w:rPr>
        <w:t>, внимание и память.</w:t>
      </w:r>
    </w:p>
    <w:p w14:paraId="6D79252A" w14:textId="288E0759" w:rsidR="00DE310A" w:rsidRPr="00F112A1" w:rsidRDefault="00DE310A" w:rsidP="00F112A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2A1">
        <w:rPr>
          <w:rFonts w:ascii="Times New Roman" w:hAnsi="Times New Roman" w:cs="Times New Roman"/>
          <w:sz w:val="24"/>
          <w:szCs w:val="24"/>
        </w:rPr>
        <w:t>Принимать и сохранять учебную задачу.</w:t>
      </w:r>
    </w:p>
    <w:p w14:paraId="6BBCA105" w14:textId="56E7D3EE" w:rsidR="00DE310A" w:rsidRPr="00F112A1" w:rsidRDefault="00DE310A" w:rsidP="00F112A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2A1"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задачами коммуникации.</w:t>
      </w:r>
    </w:p>
    <w:p w14:paraId="79E15DA9" w14:textId="76FBB621" w:rsidR="005F469B" w:rsidRPr="00F112A1" w:rsidRDefault="005F469B" w:rsidP="00F112A1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112A1">
        <w:rPr>
          <w:rFonts w:ascii="Times New Roman" w:hAnsi="Times New Roman" w:cs="Times New Roman"/>
          <w:sz w:val="24"/>
          <w:szCs w:val="24"/>
        </w:rPr>
        <w:t>Личностные:</w:t>
      </w:r>
    </w:p>
    <w:p w14:paraId="31870374" w14:textId="47A36D3F" w:rsidR="0004355A" w:rsidRPr="00F112A1" w:rsidRDefault="0004355A" w:rsidP="00F112A1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112A1">
        <w:rPr>
          <w:rFonts w:ascii="Times New Roman" w:hAnsi="Times New Roman" w:cs="Times New Roman"/>
          <w:sz w:val="24"/>
          <w:szCs w:val="24"/>
        </w:rPr>
        <w:t>1.Оценивать собственную учебную деятельность.</w:t>
      </w:r>
    </w:p>
    <w:p w14:paraId="44A0E35A" w14:textId="419B8C63" w:rsidR="0013564D" w:rsidRPr="00F112A1" w:rsidRDefault="0004355A" w:rsidP="00F112A1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112A1">
        <w:rPr>
          <w:rFonts w:ascii="Times New Roman" w:hAnsi="Times New Roman" w:cs="Times New Roman"/>
          <w:sz w:val="24"/>
          <w:szCs w:val="24"/>
        </w:rPr>
        <w:t>2.Сравниват</w:t>
      </w:r>
      <w:r w:rsidR="000A12CA" w:rsidRPr="00F112A1">
        <w:rPr>
          <w:rFonts w:ascii="Times New Roman" w:hAnsi="Times New Roman" w:cs="Times New Roman"/>
          <w:sz w:val="24"/>
          <w:szCs w:val="24"/>
        </w:rPr>
        <w:t>ь</w:t>
      </w:r>
      <w:r w:rsidRPr="00F112A1">
        <w:rPr>
          <w:rFonts w:ascii="Times New Roman" w:hAnsi="Times New Roman" w:cs="Times New Roman"/>
          <w:sz w:val="24"/>
          <w:szCs w:val="24"/>
        </w:rPr>
        <w:t xml:space="preserve"> разные точки зрения, считаться с мнением другого человека.</w:t>
      </w:r>
    </w:p>
    <w:p w14:paraId="076588CF" w14:textId="77777777" w:rsidR="00CF528B" w:rsidRPr="00F112A1" w:rsidRDefault="00CF528B" w:rsidP="00F112A1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59AEE016" w14:textId="235CDE97" w:rsidR="0013564D" w:rsidRPr="00F112A1" w:rsidRDefault="0013564D" w:rsidP="00F112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12A1">
        <w:rPr>
          <w:rFonts w:ascii="Times New Roman" w:hAnsi="Times New Roman" w:cs="Times New Roman"/>
          <w:sz w:val="24"/>
          <w:szCs w:val="24"/>
        </w:rPr>
        <w:t>Тип урока: Открытие новых знаний.</w:t>
      </w:r>
    </w:p>
    <w:p w14:paraId="3CD403B3" w14:textId="6769C04A" w:rsidR="0013564D" w:rsidRPr="00F112A1" w:rsidRDefault="0013564D" w:rsidP="00F112A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112A1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Pr="00F112A1">
        <w:rPr>
          <w:rFonts w:ascii="Times New Roman" w:hAnsi="Times New Roman" w:cs="Times New Roman"/>
          <w:bCs/>
          <w:sz w:val="24"/>
          <w:szCs w:val="24"/>
        </w:rPr>
        <w:t>карточки, учебник «Математика» В.Н.</w:t>
      </w:r>
      <w:r w:rsidR="004C34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2A1">
        <w:rPr>
          <w:rFonts w:ascii="Times New Roman" w:hAnsi="Times New Roman" w:cs="Times New Roman"/>
          <w:bCs/>
          <w:sz w:val="24"/>
          <w:szCs w:val="24"/>
        </w:rPr>
        <w:t>Рудницкая</w:t>
      </w:r>
      <w:proofErr w:type="spellEnd"/>
      <w:r w:rsidRPr="00F112A1">
        <w:rPr>
          <w:rFonts w:ascii="Times New Roman" w:hAnsi="Times New Roman" w:cs="Times New Roman"/>
          <w:bCs/>
          <w:sz w:val="24"/>
          <w:szCs w:val="24"/>
        </w:rPr>
        <w:t xml:space="preserve">, рабочая тетрадь, </w:t>
      </w:r>
      <w:r w:rsidR="00CA0331" w:rsidRPr="00F112A1">
        <w:rPr>
          <w:rFonts w:ascii="Times New Roman" w:hAnsi="Times New Roman" w:cs="Times New Roman"/>
          <w:bCs/>
          <w:sz w:val="24"/>
          <w:szCs w:val="24"/>
        </w:rPr>
        <w:t>ноутбук.</w:t>
      </w:r>
    </w:p>
    <w:p w14:paraId="27341FE3" w14:textId="0AFCDDC0" w:rsidR="00BC248F" w:rsidRPr="00F112A1" w:rsidRDefault="00E735A4" w:rsidP="00F112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12A1">
        <w:rPr>
          <w:rFonts w:ascii="Times New Roman" w:hAnsi="Times New Roman" w:cs="Times New Roman"/>
          <w:sz w:val="24"/>
          <w:szCs w:val="24"/>
        </w:rPr>
        <w:t xml:space="preserve">Предварительная подготовка: родителям заранее сообщается время подключения, </w:t>
      </w:r>
      <w:r w:rsidR="00415432" w:rsidRPr="00F112A1">
        <w:rPr>
          <w:rFonts w:ascii="Times New Roman" w:hAnsi="Times New Roman" w:cs="Times New Roman"/>
          <w:sz w:val="24"/>
          <w:szCs w:val="24"/>
        </w:rPr>
        <w:t>в АИС «Сетевой город. Образование» загружаются карточки для работы, инструкции по подключению:</w:t>
      </w:r>
    </w:p>
    <w:p w14:paraId="29932428" w14:textId="15078DE8" w:rsidR="00415432" w:rsidRPr="00F112A1" w:rsidRDefault="00F112A1" w:rsidP="00F112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12A1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74613B" w:rsidRPr="00F112A1">
        <w:rPr>
          <w:rFonts w:ascii="Times New Roman" w:hAnsi="Times New Roman" w:cs="Times New Roman"/>
          <w:sz w:val="24"/>
          <w:szCs w:val="24"/>
        </w:rPr>
        <w:t xml:space="preserve">к </w:t>
      </w:r>
      <w:r w:rsidR="00415432" w:rsidRPr="00F112A1">
        <w:rPr>
          <w:rFonts w:ascii="Times New Roman" w:hAnsi="Times New Roman" w:cs="Times New Roman"/>
          <w:sz w:val="24"/>
          <w:szCs w:val="24"/>
        </w:rPr>
        <w:t>назначенному вре</w:t>
      </w:r>
      <w:r w:rsidR="00415432" w:rsidRPr="00F112A1">
        <w:rPr>
          <w:rFonts w:ascii="Times New Roman" w:hAnsi="Times New Roman" w:cs="Times New Roman"/>
          <w:sz w:val="24"/>
          <w:szCs w:val="24"/>
        </w:rPr>
        <w:t>мени урока</w:t>
      </w:r>
      <w:r w:rsidR="00415432" w:rsidRPr="00F112A1">
        <w:rPr>
          <w:rFonts w:ascii="Times New Roman" w:hAnsi="Times New Roman" w:cs="Times New Roman"/>
          <w:sz w:val="24"/>
          <w:szCs w:val="24"/>
        </w:rPr>
        <w:t>, необходимо запустить платформу и нажать кнопку «присоединиться». Если в браузере появятся запросы на разрешение использовать камеру и микрофон, выберите вариант «Разрешить» для корректной работы.</w:t>
      </w:r>
    </w:p>
    <w:p w14:paraId="0CDED9CB" w14:textId="4CA7A247" w:rsidR="00415432" w:rsidRPr="00F112A1" w:rsidRDefault="00415432" w:rsidP="00F112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12A1">
        <w:rPr>
          <w:rFonts w:ascii="Times New Roman" w:hAnsi="Times New Roman" w:cs="Times New Roman"/>
          <w:sz w:val="24"/>
          <w:szCs w:val="24"/>
        </w:rPr>
        <w:t xml:space="preserve">После присоединения в нижней части интерфейса появятся значки, для включения камеры, микрофона </w:t>
      </w:r>
      <w:r w:rsidR="00F112A1" w:rsidRPr="00F112A1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F112A1">
        <w:rPr>
          <w:rFonts w:ascii="Times New Roman" w:hAnsi="Times New Roman" w:cs="Times New Roman"/>
          <w:sz w:val="24"/>
          <w:szCs w:val="24"/>
        </w:rPr>
        <w:t>нажать соответствующие значки.</w:t>
      </w:r>
    </w:p>
    <w:p w14:paraId="2871BADB" w14:textId="5C55EA41" w:rsidR="00415432" w:rsidRPr="00F112A1" w:rsidRDefault="00415432" w:rsidP="00F112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12A1">
        <w:rPr>
          <w:rFonts w:ascii="Times New Roman" w:hAnsi="Times New Roman" w:cs="Times New Roman"/>
          <w:sz w:val="24"/>
          <w:szCs w:val="24"/>
        </w:rPr>
        <w:t>В чате урока или личном сообщении можно задавать вопросы учителю, а также отправлять учебные материалы.</w:t>
      </w:r>
    </w:p>
    <w:p w14:paraId="0752F3E9" w14:textId="1CC22247" w:rsidR="005F469B" w:rsidRPr="00F112A1" w:rsidRDefault="005F469B" w:rsidP="00F112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EA9B324" w14:textId="2B7D304B" w:rsidR="0013564D" w:rsidRPr="00F112A1" w:rsidRDefault="0013564D" w:rsidP="00F112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12A1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W w:w="114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6095"/>
        <w:gridCol w:w="2693"/>
      </w:tblGrid>
      <w:tr w:rsidR="00F112A1" w:rsidRPr="00F112A1" w14:paraId="02E7CDEA" w14:textId="77777777" w:rsidTr="004C3428">
        <w:tc>
          <w:tcPr>
            <w:tcW w:w="568" w:type="dxa"/>
          </w:tcPr>
          <w:p w14:paraId="1AAA00AD" w14:textId="77777777" w:rsidR="0013564D" w:rsidRPr="00F112A1" w:rsidRDefault="00BC248F" w:rsidP="00F112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014F282D" w14:textId="27C28626" w:rsidR="00BC248F" w:rsidRPr="00F112A1" w:rsidRDefault="00BC248F" w:rsidP="00F112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6" w:type="dxa"/>
          </w:tcPr>
          <w:p w14:paraId="54C4FE9E" w14:textId="53B62FE1" w:rsidR="0013564D" w:rsidRPr="00F112A1" w:rsidRDefault="00BC248F" w:rsidP="00F112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095" w:type="dxa"/>
          </w:tcPr>
          <w:p w14:paraId="2468DD0D" w14:textId="62AC182F" w:rsidR="0013564D" w:rsidRPr="00F112A1" w:rsidRDefault="00BC248F" w:rsidP="00F112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14:paraId="65F4FF02" w14:textId="541B7151" w:rsidR="0013564D" w:rsidRPr="00F112A1" w:rsidRDefault="00BC248F" w:rsidP="00F112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F112A1" w:rsidRPr="00F112A1" w14:paraId="5DDA263C" w14:textId="77777777" w:rsidTr="004C3428">
        <w:tc>
          <w:tcPr>
            <w:tcW w:w="568" w:type="dxa"/>
          </w:tcPr>
          <w:p w14:paraId="24832DC2" w14:textId="09D2A393" w:rsidR="00BC248F" w:rsidRPr="00F112A1" w:rsidRDefault="00BC248F" w:rsidP="00F112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77F368E" w14:textId="1B3D30DF" w:rsidR="00BC248F" w:rsidRPr="00F112A1" w:rsidRDefault="00BC248F" w:rsidP="004C342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6095" w:type="dxa"/>
          </w:tcPr>
          <w:p w14:paraId="3C8E4165" w14:textId="51AE29BA" w:rsidR="00BC248F" w:rsidRPr="00F112A1" w:rsidRDefault="00CA0331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Создает положительный настрой</w:t>
            </w:r>
            <w:r w:rsidR="000F30B6" w:rsidRPr="00F112A1">
              <w:rPr>
                <w:rFonts w:ascii="Times New Roman" w:hAnsi="Times New Roman" w:cs="Times New Roman"/>
                <w:sz w:val="24"/>
                <w:szCs w:val="24"/>
              </w:rPr>
              <w:t xml:space="preserve"> и даёт краткую инструкцию.</w:t>
            </w: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5CBF93" w14:textId="1F008587" w:rsidR="00AD2A5E" w:rsidRPr="00F112A1" w:rsidRDefault="000F30B6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2A5E" w:rsidRPr="00F112A1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ребята,</w:t>
            </w:r>
            <w:r w:rsidR="007D2101" w:rsidRPr="00F112A1">
              <w:rPr>
                <w:rFonts w:ascii="Times New Roman" w:hAnsi="Times New Roman" w:cs="Times New Roman"/>
                <w:sz w:val="24"/>
                <w:szCs w:val="24"/>
              </w:rPr>
              <w:t xml:space="preserve"> сегодня у нас урок в дистанционном формате</w:t>
            </w: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, напоминаю вам о необходимости соблюдения техники безопасности при работе с компьютером. Так же напоминаю, что ваши микрофоны отключены, а когда вы захотите ответить нажмите значок «рука» и когда я разреш</w:t>
            </w:r>
            <w:r w:rsidR="00F112A1" w:rsidRPr="00F112A1">
              <w:rPr>
                <w:rFonts w:ascii="Times New Roman" w:hAnsi="Times New Roman" w:cs="Times New Roman"/>
                <w:sz w:val="24"/>
                <w:szCs w:val="24"/>
              </w:rPr>
              <w:t xml:space="preserve">у ответить, включайте микрофон и начинайте говорить. Как закончите отвечать микрофон </w:t>
            </w:r>
            <w:proofErr w:type="spellStart"/>
            <w:r w:rsidR="00F112A1" w:rsidRPr="00F112A1">
              <w:rPr>
                <w:rFonts w:ascii="Times New Roman" w:hAnsi="Times New Roman" w:cs="Times New Roman"/>
                <w:sz w:val="24"/>
                <w:szCs w:val="24"/>
              </w:rPr>
              <w:t>отключте</w:t>
            </w:r>
            <w:proofErr w:type="spellEnd"/>
            <w:r w:rsidR="00F112A1" w:rsidRPr="00F11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F2E4A02" w14:textId="10DD9ECF" w:rsidR="00BC248F" w:rsidRPr="00F112A1" w:rsidRDefault="00686417" w:rsidP="00F112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Морально готовятся к усвоению материала.</w:t>
            </w:r>
          </w:p>
        </w:tc>
      </w:tr>
      <w:tr w:rsidR="00F112A1" w:rsidRPr="00F112A1" w14:paraId="3E86324B" w14:textId="77777777" w:rsidTr="004C3428">
        <w:tc>
          <w:tcPr>
            <w:tcW w:w="568" w:type="dxa"/>
          </w:tcPr>
          <w:p w14:paraId="6DB47057" w14:textId="3D444728" w:rsidR="00BC248F" w:rsidRPr="00F112A1" w:rsidRDefault="00BC248F" w:rsidP="00F112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AAA5657" w14:textId="77777777" w:rsidR="00BC248F" w:rsidRPr="00F112A1" w:rsidRDefault="00BC248F" w:rsidP="004C342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знаний</w:t>
            </w:r>
          </w:p>
          <w:p w14:paraId="3E469DA3" w14:textId="5BADDA8A" w:rsidR="00895E5B" w:rsidRPr="00F112A1" w:rsidRDefault="00895E5B" w:rsidP="004C3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Устный счет.</w:t>
            </w:r>
          </w:p>
        </w:tc>
        <w:tc>
          <w:tcPr>
            <w:tcW w:w="6095" w:type="dxa"/>
          </w:tcPr>
          <w:p w14:paraId="5516DCB9" w14:textId="10E5D87D" w:rsidR="000F30B6" w:rsidRPr="00F112A1" w:rsidRDefault="000F30B6" w:rsidP="00F112A1">
            <w:pPr>
              <w:tabs>
                <w:tab w:val="left" w:pos="3345"/>
              </w:tabs>
              <w:autoSpaceDE w:val="0"/>
              <w:autoSpaceDN w:val="0"/>
              <w:adjustRightInd w:val="0"/>
              <w:spacing w:before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Организует учащихся на выполнение заданий устного счёта. Карточка с заданиями заранее загружена в АИС </w:t>
            </w: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«Сетевой город», откуда родители могут её скачать и распечатать.</w:t>
            </w:r>
          </w:p>
          <w:p w14:paraId="733B4A6A" w14:textId="4760512C" w:rsidR="00895E5B" w:rsidRPr="00F112A1" w:rsidRDefault="00895E5B" w:rsidP="00F112A1">
            <w:pPr>
              <w:tabs>
                <w:tab w:val="left" w:pos="3345"/>
              </w:tabs>
              <w:autoSpaceDE w:val="0"/>
              <w:autoSpaceDN w:val="0"/>
              <w:adjustRightInd w:val="0"/>
              <w:spacing w:before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6+7 =                              8+2=</w:t>
            </w:r>
          </w:p>
          <w:p w14:paraId="077FAD28" w14:textId="676A5577" w:rsidR="00895E5B" w:rsidRPr="00F112A1" w:rsidRDefault="00895E5B" w:rsidP="00F112A1">
            <w:pPr>
              <w:tabs>
                <w:tab w:val="left" w:pos="3345"/>
              </w:tabs>
              <w:autoSpaceDE w:val="0"/>
              <w:autoSpaceDN w:val="0"/>
              <w:adjustRightInd w:val="0"/>
              <w:spacing w:before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3+5=                                3+4=                      </w:t>
            </w:r>
          </w:p>
          <w:p w14:paraId="35009F0E" w14:textId="4136F3AD" w:rsidR="00895E5B" w:rsidRPr="00F112A1" w:rsidRDefault="00895E5B" w:rsidP="00F112A1">
            <w:pPr>
              <w:tabs>
                <w:tab w:val="left" w:pos="3345"/>
              </w:tabs>
              <w:autoSpaceDE w:val="0"/>
              <w:autoSpaceDN w:val="0"/>
              <w:adjustRightInd w:val="0"/>
              <w:spacing w:before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5+5=                                7-4=</w:t>
            </w:r>
          </w:p>
          <w:p w14:paraId="631F329E" w14:textId="3DD3E060" w:rsidR="00895E5B" w:rsidRPr="00F112A1" w:rsidRDefault="00895E5B" w:rsidP="00F112A1">
            <w:pPr>
              <w:tabs>
                <w:tab w:val="left" w:pos="3345"/>
              </w:tabs>
              <w:autoSpaceDE w:val="0"/>
              <w:autoSpaceDN w:val="0"/>
              <w:adjustRightInd w:val="0"/>
              <w:spacing w:before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7+2=                                6+4=</w:t>
            </w:r>
          </w:p>
          <w:p w14:paraId="5DF86999" w14:textId="2A694C5C" w:rsidR="00895E5B" w:rsidRPr="00F112A1" w:rsidRDefault="00895E5B" w:rsidP="00F112A1">
            <w:pPr>
              <w:tabs>
                <w:tab w:val="left" w:pos="3345"/>
              </w:tabs>
              <w:autoSpaceDE w:val="0"/>
              <w:autoSpaceDN w:val="0"/>
              <w:adjustRightInd w:val="0"/>
              <w:spacing w:before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9-1=                                  4+4</w:t>
            </w:r>
            <w:r w:rsidR="00081ED2"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14:paraId="24A323C4" w14:textId="4C368B17" w:rsidR="000F30B6" w:rsidRPr="00F112A1" w:rsidRDefault="000F30B6" w:rsidP="00F112A1">
            <w:pPr>
              <w:tabs>
                <w:tab w:val="left" w:pos="3345"/>
              </w:tabs>
              <w:autoSpaceDE w:val="0"/>
              <w:autoSpaceDN w:val="0"/>
              <w:adjustRightInd w:val="0"/>
              <w:spacing w:before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F112A1"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ганизует обратную связь, через просмотр ответов в чате класса.</w:t>
            </w:r>
            <w:r w:rsidR="00860CBD"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1A3C93" w14:textId="74E7AE13" w:rsidR="000F30B6" w:rsidRPr="00F112A1" w:rsidRDefault="00CA0331" w:rsidP="00F112A1">
            <w:pPr>
              <w:tabs>
                <w:tab w:val="left" w:pos="3345"/>
              </w:tabs>
              <w:autoSpaceDE w:val="0"/>
              <w:autoSpaceDN w:val="0"/>
              <w:adjustRightInd w:val="0"/>
              <w:spacing w:before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вывод о формировании навыка устного счёта</w:t>
            </w:r>
            <w:r w:rsidR="00CD480C"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данный момент.</w:t>
            </w:r>
          </w:p>
        </w:tc>
        <w:tc>
          <w:tcPr>
            <w:tcW w:w="2693" w:type="dxa"/>
          </w:tcPr>
          <w:p w14:paraId="45607ECC" w14:textId="7960C780" w:rsidR="00525728" w:rsidRPr="00F112A1" w:rsidRDefault="00525728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Воспроизводить устные приемы сложения в </w:t>
            </w:r>
            <w:r w:rsidRPr="00F11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случаях, сводимых к действиям в пределах</w:t>
            </w:r>
            <w:r w:rsidR="00895E5B" w:rsidRPr="00F112A1">
              <w:rPr>
                <w:rFonts w:ascii="Times New Roman" w:hAnsi="Times New Roman" w:cs="Times New Roman"/>
                <w:sz w:val="24"/>
                <w:szCs w:val="24"/>
              </w:rPr>
              <w:t xml:space="preserve"> десятка</w:t>
            </w: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7929C62" w14:textId="602F72B6" w:rsidR="00860CBD" w:rsidRPr="00F112A1" w:rsidRDefault="00CA0331" w:rsidP="00F112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112A1"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ченики пишут ответы в чате.</w:t>
            </w:r>
          </w:p>
        </w:tc>
      </w:tr>
      <w:tr w:rsidR="00F112A1" w:rsidRPr="00F112A1" w14:paraId="6B818032" w14:textId="77777777" w:rsidTr="004C3428">
        <w:tc>
          <w:tcPr>
            <w:tcW w:w="568" w:type="dxa"/>
          </w:tcPr>
          <w:p w14:paraId="1EB9B086" w14:textId="624974A9" w:rsidR="000A0AB9" w:rsidRPr="00F112A1" w:rsidRDefault="000A0AB9" w:rsidP="00F112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14:paraId="54B5CE42" w14:textId="520A041F" w:rsidR="000A0AB9" w:rsidRPr="00F112A1" w:rsidRDefault="00895E5B" w:rsidP="004C342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темы и цели у</w:t>
            </w:r>
            <w:r w:rsidR="00505803" w:rsidRPr="00F112A1">
              <w:rPr>
                <w:rFonts w:ascii="Times New Roman" w:hAnsi="Times New Roman" w:cs="Times New Roman"/>
                <w:bCs/>
                <w:sz w:val="24"/>
                <w:szCs w:val="24"/>
              </w:rPr>
              <w:t>рока</w:t>
            </w:r>
          </w:p>
        </w:tc>
        <w:tc>
          <w:tcPr>
            <w:tcW w:w="6095" w:type="dxa"/>
          </w:tcPr>
          <w:p w14:paraId="65F7BEE1" w14:textId="77777777" w:rsidR="00CD480C" w:rsidRPr="00F112A1" w:rsidRDefault="00CD480C" w:rsidP="00F112A1">
            <w:pPr>
              <w:tabs>
                <w:tab w:val="left" w:pos="3345"/>
              </w:tabs>
              <w:autoSpaceDE w:val="0"/>
              <w:autoSpaceDN w:val="0"/>
              <w:adjustRightInd w:val="0"/>
              <w:spacing w:before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функцию «демонстрация экрана»:</w:t>
            </w:r>
          </w:p>
          <w:p w14:paraId="4F3C80CD" w14:textId="6F0C8BD9" w:rsidR="000A0AB9" w:rsidRPr="00F112A1" w:rsidRDefault="005F4CFB" w:rsidP="00F112A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рассмотреть </w:t>
            </w:r>
            <w:r w:rsidR="00CD480C"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записи:</w:t>
            </w:r>
          </w:p>
          <w:p w14:paraId="5F262B30" w14:textId="77777777" w:rsidR="000A0AB9" w:rsidRPr="00F112A1" w:rsidRDefault="000A0AB9" w:rsidP="00F112A1">
            <w:pPr>
              <w:autoSpaceDE w:val="0"/>
              <w:autoSpaceDN w:val="0"/>
              <w:adjustRightInd w:val="0"/>
              <w:spacing w:before="60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+ 5 </w:t>
            </w:r>
            <w:proofErr w:type="gramStart"/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?</w:t>
            </w:r>
            <w:proofErr w:type="gramEnd"/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25 + 12 </w:t>
            </w:r>
            <w:proofErr w:type="gramStart"/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?</w:t>
            </w:r>
            <w:proofErr w:type="gramEnd"/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14:paraId="5653ADCC" w14:textId="77777777" w:rsidR="000A0AB9" w:rsidRPr="00F112A1" w:rsidRDefault="000A0AB9" w:rsidP="00F112A1">
            <w:pPr>
              <w:autoSpaceDE w:val="0"/>
              <w:autoSpaceDN w:val="0"/>
              <w:adjustRightInd w:val="0"/>
              <w:spacing w:before="60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23</w:t>
            </w:r>
          </w:p>
          <w:p w14:paraId="633F5162" w14:textId="77777777" w:rsidR="000A0AB9" w:rsidRPr="00F112A1" w:rsidRDefault="000A0AB9" w:rsidP="00F112A1">
            <w:pPr>
              <w:autoSpaceDE w:val="0"/>
              <w:autoSpaceDN w:val="0"/>
              <w:adjustRightInd w:val="0"/>
              <w:spacing w:before="60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+15</w:t>
            </w:r>
          </w:p>
          <w:p w14:paraId="2A5EC085" w14:textId="46B54F5A" w:rsidR="000A0AB9" w:rsidRPr="00F112A1" w:rsidRDefault="000A0AB9" w:rsidP="00F112A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Какие записи сложения вам незнакомы? </w:t>
            </w:r>
            <w:r w:rsidR="00505803" w:rsidRPr="00F112A1">
              <w:rPr>
                <w:rFonts w:ascii="Times New Roman" w:hAnsi="Times New Roman" w:cs="Times New Roman"/>
                <w:sz w:val="24"/>
                <w:szCs w:val="24"/>
              </w:rPr>
              <w:t>А что надо сделать, чтобы не было сложно решать такие примеры? Сформулируйте тему урока. Чему мы научимся? А что нужно сделать, чтобы научиться?</w:t>
            </w:r>
          </w:p>
          <w:p w14:paraId="70798DE5" w14:textId="09A6DD30" w:rsidR="00860CBD" w:rsidRPr="00F112A1" w:rsidRDefault="00860CBD" w:rsidP="00F112A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 xml:space="preserve">Отключает </w:t>
            </w: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функцию «демонстрация экрана»</w:t>
            </w: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DB6A20D" w14:textId="5D3E34AE" w:rsidR="000A0AB9" w:rsidRPr="00F112A1" w:rsidRDefault="000A0AB9" w:rsidP="00F112A1">
            <w:pPr>
              <w:autoSpaceDE w:val="0"/>
              <w:autoSpaceDN w:val="0"/>
              <w:adjustRightInd w:val="0"/>
              <w:spacing w:before="75" w:after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3D896E9" w14:textId="121200B5" w:rsidR="000A0AB9" w:rsidRPr="00F112A1" w:rsidRDefault="000A12CA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0AB9" w:rsidRPr="00F112A1">
              <w:rPr>
                <w:rFonts w:ascii="Times New Roman" w:hAnsi="Times New Roman" w:cs="Times New Roman"/>
                <w:sz w:val="24"/>
                <w:szCs w:val="24"/>
              </w:rPr>
              <w:t>осстанавливают порядок проведенных действий и определяют конкретное место затруднения.</w:t>
            </w:r>
          </w:p>
          <w:p w14:paraId="4273B207" w14:textId="4D9A5CAA" w:rsidR="00505803" w:rsidRPr="00F112A1" w:rsidRDefault="005F4CFB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С помощью учителя с</w:t>
            </w:r>
            <w:r w:rsidR="00505803" w:rsidRPr="00F112A1">
              <w:rPr>
                <w:rFonts w:ascii="Times New Roman" w:hAnsi="Times New Roman" w:cs="Times New Roman"/>
                <w:sz w:val="24"/>
                <w:szCs w:val="24"/>
              </w:rPr>
              <w:t>тавят цель (устранение возникшего затруднения), определяют тему урока, выбирают способ, строят план достижения цели и подбирают средства</w:t>
            </w:r>
            <w:r w:rsidR="00F11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2A1" w:rsidRPr="00F112A1" w14:paraId="6286501A" w14:textId="77777777" w:rsidTr="004C3428">
        <w:trPr>
          <w:trHeight w:val="1278"/>
        </w:trPr>
        <w:tc>
          <w:tcPr>
            <w:tcW w:w="568" w:type="dxa"/>
          </w:tcPr>
          <w:p w14:paraId="19026FD5" w14:textId="55BBDF3E" w:rsidR="000A0AB9" w:rsidRPr="00F112A1" w:rsidRDefault="000A0AB9" w:rsidP="00F112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0D88ED23" w14:textId="1DB87F0B" w:rsidR="000A0AB9" w:rsidRPr="00F112A1" w:rsidRDefault="00DE310A" w:rsidP="004C342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095" w:type="dxa"/>
          </w:tcPr>
          <w:p w14:paraId="0E362E9F" w14:textId="6EC42A61" w:rsidR="000A0AB9" w:rsidRPr="00F112A1" w:rsidRDefault="00CF528B" w:rsidP="00F112A1">
            <w:pPr>
              <w:autoSpaceDE w:val="0"/>
              <w:autoSpaceDN w:val="0"/>
              <w:adjustRightInd w:val="0"/>
              <w:spacing w:before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Предлагает вспомнить правило поразрядного сложения </w:t>
            </w:r>
            <w:r w:rsidR="00860CBD" w:rsidRPr="00F11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двузначных чисел, пользуясь учебником.</w:t>
            </w:r>
            <w:r w:rsidRPr="00F11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A0AB9" w:rsidRPr="00F11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№ 1 </w:t>
            </w:r>
            <w:r w:rsidR="000A0AB9"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46).</w:t>
            </w:r>
          </w:p>
          <w:p w14:paraId="4FA73764" w14:textId="3B37B62F" w:rsidR="000A0AB9" w:rsidRPr="00F112A1" w:rsidRDefault="000A0AB9" w:rsidP="00F112A1">
            <w:pPr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– Назовите правило сложения двузначных чисел</w:t>
            </w: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60CBD"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забывайте нажимать на знак «рука», если захотите ответить. </w:t>
            </w:r>
            <w:r w:rsidRPr="00F11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(Правило поразрядного сложения: единицы складываем с единицами, десятки с десятками.)</w:t>
            </w:r>
            <w:r w:rsidR="00CF528B" w:rsidRPr="00F11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Вовлекает учащихся в обсуждение проблемы:</w:t>
            </w:r>
          </w:p>
          <w:p w14:paraId="5D04E8EB" w14:textId="7858B3A3" w:rsidR="000A0AB9" w:rsidRPr="00F112A1" w:rsidRDefault="000A0AB9" w:rsidP="00F112A1">
            <w:pPr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Подходит ли это правило для случаев вида 23 + 12? </w:t>
            </w:r>
            <w:r w:rsidRPr="00F11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(Да.)</w:t>
            </w:r>
            <w:r w:rsidR="00CF528B" w:rsidRPr="00F11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Почему?</w:t>
            </w:r>
          </w:p>
          <w:p w14:paraId="2068674D" w14:textId="77777777" w:rsidR="000A0AB9" w:rsidRPr="00F112A1" w:rsidRDefault="000A0AB9" w:rsidP="00F112A1">
            <w:pPr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 сложении числа удобно записывать одно под другим (десятки под десятками, а единицы под единицами). Такой способ называют «записью столбиком».</w:t>
            </w:r>
          </w:p>
          <w:p w14:paraId="604FA5F9" w14:textId="7E9EF051" w:rsidR="000A0AB9" w:rsidRPr="00F112A1" w:rsidRDefault="000A0AB9" w:rsidP="00F112A1">
            <w:pPr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Рассмотрите образцы сложения двузначных чисел в столбик на с. 55.</w:t>
            </w:r>
          </w:p>
          <w:p w14:paraId="32765368" w14:textId="17FDD030" w:rsidR="00CF528B" w:rsidRPr="00F112A1" w:rsidRDefault="00860CBD" w:rsidP="00F112A1">
            <w:pPr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функцию «демонстрация экрана» и делает </w:t>
            </w:r>
            <w:r w:rsidR="00CF528B"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записи сложения столбиком с объяснением.</w:t>
            </w:r>
          </w:p>
          <w:p w14:paraId="6A9F39B7" w14:textId="77777777" w:rsidR="000A0AB9" w:rsidRPr="00F112A1" w:rsidRDefault="000A0AB9" w:rsidP="00F112A1">
            <w:pPr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Напишем первое число – 23 и подпишем под ним второе число – 12 так, чтобы десятки были под десятками, а единицы – под единицами. Складываем сначала единицы, а потом десятки: 3 и 2 – это 5 (единиц), 2 и 1 – </w:t>
            </w: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3 (десятка). Получается число 35.</w:t>
            </w:r>
          </w:p>
          <w:p w14:paraId="79760FC6" w14:textId="503B9895" w:rsidR="000A0AB9" w:rsidRPr="00F112A1" w:rsidRDefault="000A0AB9" w:rsidP="00F112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7E275F" wp14:editId="04D09047">
                  <wp:extent cx="64770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51863" w14:textId="77777777" w:rsidR="007023DF" w:rsidRPr="00F112A1" w:rsidRDefault="007023DF" w:rsidP="00F112A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Рассматривая сложение 46 и 3, обратите внимание на второе слагаемое; в числе 3 содержится 0 десятков 3 единицы, поэтому в сумме получается 4 десятка (4 десятка и 0 десятков – это 4 десятка) и 9 единиц.</w:t>
            </w:r>
          </w:p>
          <w:p w14:paraId="1AA55A65" w14:textId="1AF926DF" w:rsidR="007023DF" w:rsidRDefault="007023DF" w:rsidP="00F112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46D6A4" wp14:editId="090BB925">
                  <wp:extent cx="1651000" cy="75565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FE1860" w14:textId="1EEAB8F5" w:rsidR="00A444A7" w:rsidRPr="00A94E77" w:rsidRDefault="00A94E77" w:rsidP="00A94E7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Отключает функцию «демонстрация экрана» и предлагает в учебнике познакомиться с алгоритмом сложения столбиком.</w:t>
            </w:r>
          </w:p>
        </w:tc>
        <w:tc>
          <w:tcPr>
            <w:tcW w:w="2693" w:type="dxa"/>
          </w:tcPr>
          <w:p w14:paraId="232036BF" w14:textId="513DBF98" w:rsidR="000A0AB9" w:rsidRPr="00F112A1" w:rsidRDefault="00505803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сложение письменно в </w:t>
            </w:r>
            <w:r w:rsidR="007023DF" w:rsidRPr="00F112A1">
              <w:rPr>
                <w:rFonts w:ascii="Times New Roman" w:hAnsi="Times New Roman" w:cs="Times New Roman"/>
                <w:sz w:val="24"/>
                <w:szCs w:val="24"/>
              </w:rPr>
              <w:t>тетради,</w:t>
            </w: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выполненную работу. </w:t>
            </w:r>
          </w:p>
          <w:p w14:paraId="44EEF8A4" w14:textId="77777777" w:rsidR="00505803" w:rsidRPr="00F112A1" w:rsidRDefault="00505803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FDE56" w14:textId="77777777" w:rsidR="00686417" w:rsidRPr="00F112A1" w:rsidRDefault="00686417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A6FCC" w14:textId="77777777" w:rsidR="00686417" w:rsidRPr="00F112A1" w:rsidRDefault="00686417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C1CCF" w14:textId="0049C147" w:rsidR="000A12CA" w:rsidRPr="00F112A1" w:rsidRDefault="000A12CA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Строят речевое высказывание в соответствии с задачами коммуникации.</w:t>
            </w:r>
          </w:p>
          <w:p w14:paraId="1C84D58F" w14:textId="77777777" w:rsidR="00505803" w:rsidRPr="00F112A1" w:rsidRDefault="00505803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9F4C8" w14:textId="22F99B07" w:rsidR="00CF528B" w:rsidRPr="00F112A1" w:rsidRDefault="000A12CA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Знакомятся с алгоритмом сложения двузначных чисел в столбик.</w:t>
            </w:r>
          </w:p>
          <w:p w14:paraId="136A2CE4" w14:textId="6B48ED69" w:rsidR="00CF528B" w:rsidRPr="00F112A1" w:rsidRDefault="00CF528B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8B307" w14:textId="620DAC65" w:rsidR="00CF528B" w:rsidRPr="00F112A1" w:rsidRDefault="00CF528B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Выполняют записи сложения столбиком в тетради в соответствии с показом учителя.</w:t>
            </w:r>
          </w:p>
          <w:p w14:paraId="37F4B82B" w14:textId="77777777" w:rsidR="00505803" w:rsidRPr="00F112A1" w:rsidRDefault="00505803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91C87" w14:textId="77777777" w:rsidR="00505803" w:rsidRPr="00F112A1" w:rsidRDefault="00505803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482EA" w14:textId="77777777" w:rsidR="00505803" w:rsidRPr="00F112A1" w:rsidRDefault="00505803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EB201" w14:textId="77777777" w:rsidR="00505803" w:rsidRPr="00F112A1" w:rsidRDefault="00505803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35013" w14:textId="77777777" w:rsidR="00505803" w:rsidRPr="00F112A1" w:rsidRDefault="00505803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A1E4F" w14:textId="00902B18" w:rsidR="00CF528B" w:rsidRPr="00F112A1" w:rsidRDefault="00CF528B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140FF" w14:textId="77777777" w:rsidR="00A94E77" w:rsidRDefault="00A94E77" w:rsidP="00A94E77">
            <w:pPr>
              <w:tabs>
                <w:tab w:val="left" w:pos="70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Знакомя</w:t>
            </w:r>
            <w:r w:rsidRPr="00F11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ся</w:t>
            </w:r>
            <w:r w:rsidRPr="00F11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алгоритмом сложения в столбик.</w:t>
            </w:r>
          </w:p>
          <w:p w14:paraId="527EF02E" w14:textId="689E6AE1" w:rsidR="00A94E77" w:rsidRPr="004C3428" w:rsidRDefault="004C3428" w:rsidP="004C3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94E77" w:rsidRPr="004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Записываем первое слагаемое.</w:t>
            </w:r>
          </w:p>
          <w:p w14:paraId="6AD0E4A8" w14:textId="17EB5041" w:rsidR="00A94E77" w:rsidRPr="004C3428" w:rsidRDefault="004C3428" w:rsidP="004C3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94E77" w:rsidRPr="004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Записываем второе слагаемое: единицы под единицами; десятки под десятками.</w:t>
            </w:r>
          </w:p>
          <w:p w14:paraId="6AE0F9F7" w14:textId="263C7229" w:rsidR="00A94E77" w:rsidRPr="004C3428" w:rsidRDefault="004C3428" w:rsidP="004C3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94E77" w:rsidRPr="004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Складываем единицы.</w:t>
            </w:r>
          </w:p>
          <w:p w14:paraId="53E2592A" w14:textId="74B3995D" w:rsidR="00A94E77" w:rsidRPr="004C3428" w:rsidRDefault="004C3428" w:rsidP="004C3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94E77" w:rsidRPr="004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Складываем десятки.</w:t>
            </w:r>
          </w:p>
          <w:p w14:paraId="26FA11B7" w14:textId="40040951" w:rsidR="00505803" w:rsidRPr="004C3428" w:rsidRDefault="004C3428" w:rsidP="004C3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A94E77" w:rsidRPr="004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ответ.</w:t>
            </w:r>
          </w:p>
        </w:tc>
      </w:tr>
      <w:tr w:rsidR="00F112A1" w:rsidRPr="00F112A1" w14:paraId="2BFD4123" w14:textId="77777777" w:rsidTr="004C3428">
        <w:tc>
          <w:tcPr>
            <w:tcW w:w="568" w:type="dxa"/>
          </w:tcPr>
          <w:p w14:paraId="342D6278" w14:textId="2DB8B3C2" w:rsidR="00C42BF2" w:rsidRPr="00F112A1" w:rsidRDefault="00C42BF2" w:rsidP="00F112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14:paraId="4C2763BE" w14:textId="144AA584" w:rsidR="00C42BF2" w:rsidRPr="00F112A1" w:rsidRDefault="00505803" w:rsidP="004C342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Первичное осмысление и закрепление</w:t>
            </w:r>
          </w:p>
        </w:tc>
        <w:tc>
          <w:tcPr>
            <w:tcW w:w="6095" w:type="dxa"/>
          </w:tcPr>
          <w:p w14:paraId="05726F95" w14:textId="77777777" w:rsidR="0003377E" w:rsidRPr="00F112A1" w:rsidRDefault="0003377E" w:rsidP="00F112A1">
            <w:pPr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отработке алгоритма сложения двузначных чисел   столбиком в рабочих тетрадях. </w:t>
            </w:r>
          </w:p>
          <w:p w14:paraId="122F5C68" w14:textId="33ACF055" w:rsidR="0003377E" w:rsidRPr="00F112A1" w:rsidRDefault="0003377E" w:rsidP="00F112A1">
            <w:pPr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стр. 20 №1.</w:t>
            </w:r>
          </w:p>
          <w:p w14:paraId="6E6324D8" w14:textId="77777777" w:rsidR="00AB4FCB" w:rsidRPr="00F112A1" w:rsidRDefault="0003377E" w:rsidP="00F112A1">
            <w:pPr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2A6341" wp14:editId="6C2E9D23">
                  <wp:extent cx="1775460" cy="1153219"/>
                  <wp:effectExtent l="0" t="0" r="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981" cy="116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2A5B2C" w14:textId="1B785CCB" w:rsidR="00415432" w:rsidRPr="00F112A1" w:rsidRDefault="00415432" w:rsidP="00F112A1">
            <w:pPr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Организует проверку через чат.</w:t>
            </w:r>
          </w:p>
        </w:tc>
        <w:tc>
          <w:tcPr>
            <w:tcW w:w="2693" w:type="dxa"/>
          </w:tcPr>
          <w:p w14:paraId="0EF60A7D" w14:textId="60A881A6" w:rsidR="00AB4FCB" w:rsidRPr="00F112A1" w:rsidRDefault="000A12CA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Развивают умение выполнять сложение двузначных чисел столбиком</w:t>
            </w:r>
            <w:r w:rsidR="00CF528B" w:rsidRPr="00F11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F87715" w14:textId="34DF26DF" w:rsidR="00AB4FCB" w:rsidRPr="00F112A1" w:rsidRDefault="00AB4FCB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A1" w:rsidRPr="00F112A1" w14:paraId="37C42B26" w14:textId="77777777" w:rsidTr="004C3428">
        <w:tc>
          <w:tcPr>
            <w:tcW w:w="568" w:type="dxa"/>
          </w:tcPr>
          <w:p w14:paraId="6DF0E8CC" w14:textId="7BB813A3" w:rsidR="00DE310A" w:rsidRPr="00F112A1" w:rsidRDefault="00DE310A" w:rsidP="00F112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4E1FB9DE" w14:textId="49795D16" w:rsidR="00DE310A" w:rsidRPr="00F112A1" w:rsidRDefault="00F74847" w:rsidP="004C342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новых знаний в систему знаний.</w:t>
            </w:r>
          </w:p>
        </w:tc>
        <w:tc>
          <w:tcPr>
            <w:tcW w:w="6095" w:type="dxa"/>
          </w:tcPr>
          <w:p w14:paraId="34AC0A73" w14:textId="713901B7" w:rsidR="005F4CFB" w:rsidRPr="00F112A1" w:rsidRDefault="0003377E" w:rsidP="00F112A1">
            <w:pPr>
              <w:autoSpaceDE w:val="0"/>
              <w:autoSpaceDN w:val="0"/>
              <w:adjustRightInd w:val="0"/>
              <w:spacing w:before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функцию «демонстрация экрана» </w:t>
            </w: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</w:t>
            </w:r>
            <w:r w:rsidR="005F4CFB"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редлагает решить задачу.</w:t>
            </w:r>
            <w:r w:rsidR="00415432"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6690730" w14:textId="3303AD10" w:rsidR="005F4CFB" w:rsidRPr="00F112A1" w:rsidRDefault="005F4CFB" w:rsidP="00F112A1">
            <w:pPr>
              <w:autoSpaceDE w:val="0"/>
              <w:autoSpaceDN w:val="0"/>
              <w:adjustRightInd w:val="0"/>
              <w:spacing w:before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автобусе ехали 13 человек. На остановке зашли еще 12 человек. Сколько человек ехали в автобусе? </w:t>
            </w:r>
            <w:r w:rsidR="00415432"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отправляйте в чат.</w:t>
            </w:r>
          </w:p>
          <w:p w14:paraId="7EFC29C7" w14:textId="77777777" w:rsidR="00CF528B" w:rsidRPr="00F112A1" w:rsidRDefault="00CF528B" w:rsidP="00F112A1">
            <w:pPr>
              <w:autoSpaceDE w:val="0"/>
              <w:autoSpaceDN w:val="0"/>
              <w:adjustRightInd w:val="0"/>
              <w:spacing w:before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беседу о том, где в жизни может пригодиться это умение.</w:t>
            </w:r>
          </w:p>
          <w:p w14:paraId="322A58E2" w14:textId="1C49EABC" w:rsidR="00DE310A" w:rsidRPr="00F112A1" w:rsidRDefault="00686417" w:rsidP="00F112A1">
            <w:pPr>
              <w:autoSpaceDE w:val="0"/>
              <w:autoSpaceDN w:val="0"/>
              <w:adjustRightInd w:val="0"/>
              <w:spacing w:before="105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-Где нам </w:t>
            </w:r>
            <w:r w:rsidR="00F74847"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пригодиться</w:t>
            </w:r>
            <w:r w:rsid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</w:t>
            </w:r>
            <w:r w:rsidR="004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сложение</w:t>
            </w:r>
            <w:r w:rsidR="00505803"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столбиком</w:t>
            </w:r>
            <w:r w:rsidR="00F74847" w:rsidRPr="00F1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Когда удобнее считать столбиком? </w:t>
            </w:r>
          </w:p>
        </w:tc>
        <w:tc>
          <w:tcPr>
            <w:tcW w:w="2693" w:type="dxa"/>
          </w:tcPr>
          <w:p w14:paraId="7271A9DA" w14:textId="79780581" w:rsidR="00505803" w:rsidRPr="00F112A1" w:rsidRDefault="00686417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Сохранение учебной задачи.</w:t>
            </w:r>
          </w:p>
          <w:p w14:paraId="40AF808C" w14:textId="6AED103E" w:rsidR="00505803" w:rsidRPr="00F112A1" w:rsidRDefault="00505803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7023DF" w:rsidRPr="00F112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е логического мышления</w:t>
            </w:r>
            <w:r w:rsidR="00686417" w:rsidRPr="00F112A1">
              <w:rPr>
                <w:rFonts w:ascii="Times New Roman" w:hAnsi="Times New Roman" w:cs="Times New Roman"/>
                <w:sz w:val="24"/>
                <w:szCs w:val="24"/>
              </w:rPr>
              <w:t>. Сравнивают разные точки зрения, считаются с мнением другого человека.</w:t>
            </w:r>
          </w:p>
          <w:p w14:paraId="1DA0AAC6" w14:textId="5ABEDE79" w:rsidR="00686417" w:rsidRPr="00F112A1" w:rsidRDefault="00686417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A1" w:rsidRPr="00F112A1" w14:paraId="24F4FFA6" w14:textId="77777777" w:rsidTr="004C3428">
        <w:tc>
          <w:tcPr>
            <w:tcW w:w="568" w:type="dxa"/>
          </w:tcPr>
          <w:p w14:paraId="78F6B215" w14:textId="66003774" w:rsidR="007023DF" w:rsidRPr="00F112A1" w:rsidRDefault="007023DF" w:rsidP="00F112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4D1E7745" w14:textId="77777777" w:rsidR="007023DF" w:rsidRPr="00F112A1" w:rsidRDefault="007023DF" w:rsidP="004C342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bCs/>
                <w:sz w:val="24"/>
                <w:szCs w:val="24"/>
              </w:rPr>
              <w:t>Итог урока.</w:t>
            </w:r>
          </w:p>
          <w:p w14:paraId="2B1AB708" w14:textId="5AA3568F" w:rsidR="007023DF" w:rsidRPr="00F112A1" w:rsidRDefault="007023DF" w:rsidP="004C342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6095" w:type="dxa"/>
          </w:tcPr>
          <w:p w14:paraId="3AEC7ADC" w14:textId="47C9F72C" w:rsidR="00AB4FCB" w:rsidRPr="00F112A1" w:rsidRDefault="00F112A1" w:rsidP="00F112A1">
            <w:pPr>
              <w:autoSpaceDE w:val="0"/>
              <w:autoSpaceDN w:val="0"/>
              <w:adjustRightInd w:val="0"/>
              <w:spacing w:before="1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23DF" w:rsidRPr="00F112A1">
              <w:rPr>
                <w:rFonts w:ascii="Times New Roman" w:hAnsi="Times New Roman" w:cs="Times New Roman"/>
                <w:sz w:val="24"/>
                <w:szCs w:val="24"/>
              </w:rPr>
              <w:t xml:space="preserve">Какая тема урока была сегодня? Чему мы учились? </w:t>
            </w:r>
            <w:r w:rsidR="0003377E" w:rsidRPr="00F112A1">
              <w:rPr>
                <w:rFonts w:ascii="Times New Roman" w:hAnsi="Times New Roman" w:cs="Times New Roman"/>
                <w:sz w:val="24"/>
                <w:szCs w:val="24"/>
              </w:rPr>
              <w:t xml:space="preserve">Нажимаем на значок «рука» и отвечаем. Спасибо за работу, нажмите красный крестик внизу экрана и выйдите из сеанса. </w:t>
            </w:r>
          </w:p>
        </w:tc>
        <w:tc>
          <w:tcPr>
            <w:tcW w:w="2693" w:type="dxa"/>
          </w:tcPr>
          <w:p w14:paraId="1D32124E" w14:textId="3252C72C" w:rsidR="007023DF" w:rsidRPr="00F112A1" w:rsidRDefault="007023DF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Участвуют в подведении итогов занятия, отвечают на вопросы учителя.</w:t>
            </w:r>
          </w:p>
        </w:tc>
      </w:tr>
      <w:tr w:rsidR="00F112A1" w:rsidRPr="00F112A1" w14:paraId="43050AE7" w14:textId="77777777" w:rsidTr="004C3428">
        <w:trPr>
          <w:trHeight w:val="58"/>
        </w:trPr>
        <w:tc>
          <w:tcPr>
            <w:tcW w:w="568" w:type="dxa"/>
          </w:tcPr>
          <w:p w14:paraId="3418D6D5" w14:textId="33801018" w:rsidR="00AB4FCB" w:rsidRPr="00F112A1" w:rsidRDefault="00AB4FCB" w:rsidP="00F112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37F688D7" w14:textId="683697F8" w:rsidR="00AB4FCB" w:rsidRPr="00F112A1" w:rsidRDefault="00AB4FCB" w:rsidP="00F112A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6095" w:type="dxa"/>
          </w:tcPr>
          <w:p w14:paraId="07EC6352" w14:textId="239504B3" w:rsidR="00AB4FCB" w:rsidRPr="00F112A1" w:rsidRDefault="00AB4FCB" w:rsidP="00F112A1">
            <w:pPr>
              <w:autoSpaceDE w:val="0"/>
              <w:autoSpaceDN w:val="0"/>
              <w:adjustRightInd w:val="0"/>
              <w:spacing w:before="1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 стр</w:t>
            </w:r>
            <w:r w:rsidR="004920A4" w:rsidRPr="00F11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 xml:space="preserve"> 21 №2,3.</w:t>
            </w:r>
          </w:p>
        </w:tc>
        <w:tc>
          <w:tcPr>
            <w:tcW w:w="2693" w:type="dxa"/>
          </w:tcPr>
          <w:p w14:paraId="12AAF1A5" w14:textId="77777777" w:rsidR="00AB4FCB" w:rsidRPr="00F112A1" w:rsidRDefault="00AB4FCB" w:rsidP="00F11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D6205E" w14:textId="60D8881B" w:rsidR="00805A9A" w:rsidRPr="009F6BDE" w:rsidRDefault="004C3428" w:rsidP="004C3428">
      <w:pPr>
        <w:rPr>
          <w:rFonts w:ascii="Times New Roman" w:hAnsi="Times New Roman" w:cs="Times New Roman"/>
          <w:sz w:val="24"/>
          <w:szCs w:val="28"/>
        </w:rPr>
      </w:pPr>
      <w:r w:rsidRPr="009F6BDE">
        <w:rPr>
          <w:rFonts w:ascii="Times New Roman" w:hAnsi="Times New Roman" w:cs="Times New Roman"/>
          <w:sz w:val="24"/>
          <w:szCs w:val="28"/>
          <w:lang w:val="en-US"/>
        </w:rPr>
        <w:t>PS</w:t>
      </w:r>
      <w:r w:rsidRPr="009F6BDE">
        <w:rPr>
          <w:rFonts w:ascii="Times New Roman" w:hAnsi="Times New Roman" w:cs="Times New Roman"/>
          <w:sz w:val="24"/>
          <w:szCs w:val="28"/>
        </w:rPr>
        <w:t xml:space="preserve">: При организации урока в дистанционной форме нужно помнить о том, что по требованиям Сан </w:t>
      </w:r>
      <w:proofErr w:type="spellStart"/>
      <w:r w:rsidRPr="009F6BDE">
        <w:rPr>
          <w:rFonts w:ascii="Times New Roman" w:hAnsi="Times New Roman" w:cs="Times New Roman"/>
          <w:sz w:val="24"/>
          <w:szCs w:val="28"/>
        </w:rPr>
        <w:t>ПиН</w:t>
      </w:r>
      <w:proofErr w:type="spellEnd"/>
      <w:r w:rsidRPr="009F6BDE">
        <w:rPr>
          <w:rFonts w:ascii="Times New Roman" w:hAnsi="Times New Roman" w:cs="Times New Roman"/>
          <w:sz w:val="24"/>
          <w:szCs w:val="28"/>
        </w:rPr>
        <w:t xml:space="preserve"> время работы с ноутбуком у детей начальной школы ограничено, поэтому время урока нужно сократить и в течение самого урока менять виды деятельности почаще, чтобы дети меньше смотрели на экран. </w:t>
      </w:r>
      <w:bookmarkStart w:id="0" w:name="_GoBack"/>
      <w:bookmarkEnd w:id="0"/>
    </w:p>
    <w:p w14:paraId="63F74C3C" w14:textId="77777777" w:rsidR="00805A9A" w:rsidRDefault="00805A9A" w:rsidP="001356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556B8F" w14:textId="77777777" w:rsidR="00805A9A" w:rsidRDefault="00805A9A" w:rsidP="001356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55213B" w14:textId="77777777" w:rsidR="00805A9A" w:rsidRDefault="00805A9A" w:rsidP="001356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C895B7" w14:textId="77777777" w:rsidR="00805A9A" w:rsidRDefault="00805A9A" w:rsidP="001356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0A9B18" w14:textId="77777777" w:rsidR="00805A9A" w:rsidRDefault="00805A9A" w:rsidP="001356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DDCDD4" w14:textId="77777777" w:rsidR="00805A9A" w:rsidRDefault="00805A9A" w:rsidP="00756A90">
      <w:pPr>
        <w:rPr>
          <w:rFonts w:ascii="Times New Roman" w:hAnsi="Times New Roman" w:cs="Times New Roman"/>
          <w:sz w:val="28"/>
          <w:szCs w:val="28"/>
        </w:rPr>
      </w:pPr>
    </w:p>
    <w:p w14:paraId="02220E9C" w14:textId="31339D55" w:rsidR="00081ED2" w:rsidRDefault="00081ED2" w:rsidP="00756A90">
      <w:pPr>
        <w:rPr>
          <w:rFonts w:ascii="Times New Roman" w:hAnsi="Times New Roman" w:cs="Times New Roman"/>
          <w:sz w:val="28"/>
          <w:szCs w:val="28"/>
        </w:rPr>
      </w:pPr>
    </w:p>
    <w:p w14:paraId="684194EB" w14:textId="67AE5410" w:rsidR="00805A9A" w:rsidRPr="00805A9A" w:rsidRDefault="00805A9A" w:rsidP="0003377E">
      <w:pPr>
        <w:rPr>
          <w:rFonts w:ascii="Times New Roman" w:hAnsi="Times New Roman" w:cs="Times New Roman"/>
          <w:sz w:val="28"/>
          <w:szCs w:val="28"/>
        </w:rPr>
      </w:pPr>
    </w:p>
    <w:p w14:paraId="5BADE858" w14:textId="7D4A9499" w:rsidR="00805A9A" w:rsidRDefault="00805A9A" w:rsidP="00805A9A">
      <w:pPr>
        <w:rPr>
          <w:rFonts w:ascii="Times New Roman" w:hAnsi="Times New Roman" w:cs="Times New Roman"/>
          <w:sz w:val="28"/>
          <w:szCs w:val="28"/>
        </w:rPr>
      </w:pPr>
    </w:p>
    <w:p w14:paraId="4CB86D9C" w14:textId="7BEB08F3" w:rsidR="00805A9A" w:rsidRDefault="00805A9A" w:rsidP="0003377E">
      <w:pPr>
        <w:rPr>
          <w:rFonts w:ascii="Times New Roman" w:hAnsi="Times New Roman" w:cs="Times New Roman"/>
          <w:sz w:val="28"/>
          <w:szCs w:val="28"/>
        </w:rPr>
      </w:pPr>
    </w:p>
    <w:p w14:paraId="3FD63FB1" w14:textId="02C34778" w:rsidR="00805A9A" w:rsidRDefault="00805A9A" w:rsidP="00805A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409E721" w14:textId="18997D5E" w:rsidR="00805A9A" w:rsidRDefault="00805A9A" w:rsidP="00805A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75928BD" w14:textId="7AB44DE2" w:rsidR="00805A9A" w:rsidRDefault="00805A9A" w:rsidP="00805A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21CC252" w14:textId="24278126" w:rsidR="00805A9A" w:rsidRDefault="00805A9A" w:rsidP="00805A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6E7A226" w14:textId="1F9F10FC" w:rsidR="00805A9A" w:rsidRDefault="00805A9A" w:rsidP="00805A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36E5DE3" w14:textId="39428216" w:rsidR="00805A9A" w:rsidRDefault="00805A9A" w:rsidP="00805A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BC5B01C" w14:textId="28CCA63A" w:rsidR="00805A9A" w:rsidRPr="00805A9A" w:rsidRDefault="00805A9A" w:rsidP="00805A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sectPr w:rsidR="00805A9A" w:rsidRPr="00805A9A" w:rsidSect="0013564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85433"/>
    <w:multiLevelType w:val="hybridMultilevel"/>
    <w:tmpl w:val="E1A2C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90D50"/>
    <w:multiLevelType w:val="hybridMultilevel"/>
    <w:tmpl w:val="43DA4C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B3353"/>
    <w:multiLevelType w:val="hybridMultilevel"/>
    <w:tmpl w:val="384E807A"/>
    <w:lvl w:ilvl="0" w:tplc="E75C3F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15146"/>
    <w:multiLevelType w:val="hybridMultilevel"/>
    <w:tmpl w:val="5BEE4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705D5"/>
    <w:multiLevelType w:val="hybridMultilevel"/>
    <w:tmpl w:val="C8CA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262ED"/>
    <w:multiLevelType w:val="hybridMultilevel"/>
    <w:tmpl w:val="E00E1E58"/>
    <w:lvl w:ilvl="0" w:tplc="9724D264">
      <w:start w:val="1"/>
      <w:numFmt w:val="decimal"/>
      <w:lvlText w:val="%1."/>
      <w:lvlJc w:val="left"/>
      <w:pPr>
        <w:ind w:left="123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E0B41"/>
    <w:multiLevelType w:val="hybridMultilevel"/>
    <w:tmpl w:val="CB168E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1A"/>
    <w:rsid w:val="0003377E"/>
    <w:rsid w:val="0004355A"/>
    <w:rsid w:val="00081ED2"/>
    <w:rsid w:val="000A0AB9"/>
    <w:rsid w:val="000A12CA"/>
    <w:rsid w:val="000F30B6"/>
    <w:rsid w:val="0013564D"/>
    <w:rsid w:val="00415432"/>
    <w:rsid w:val="004920A4"/>
    <w:rsid w:val="004C3428"/>
    <w:rsid w:val="004D07CD"/>
    <w:rsid w:val="00505803"/>
    <w:rsid w:val="00525728"/>
    <w:rsid w:val="005F469B"/>
    <w:rsid w:val="005F4CFB"/>
    <w:rsid w:val="0062566F"/>
    <w:rsid w:val="00686417"/>
    <w:rsid w:val="007023DF"/>
    <w:rsid w:val="0074613B"/>
    <w:rsid w:val="00756A90"/>
    <w:rsid w:val="007D2101"/>
    <w:rsid w:val="00805A9A"/>
    <w:rsid w:val="00860CBD"/>
    <w:rsid w:val="00895E5B"/>
    <w:rsid w:val="008F6C1A"/>
    <w:rsid w:val="009D62A4"/>
    <w:rsid w:val="009F6BDE"/>
    <w:rsid w:val="00A444A7"/>
    <w:rsid w:val="00A94E77"/>
    <w:rsid w:val="00AB4FCB"/>
    <w:rsid w:val="00AD2A5E"/>
    <w:rsid w:val="00BC248F"/>
    <w:rsid w:val="00C42BF2"/>
    <w:rsid w:val="00C65AD7"/>
    <w:rsid w:val="00CA0331"/>
    <w:rsid w:val="00CD480C"/>
    <w:rsid w:val="00CF528B"/>
    <w:rsid w:val="00DC3CF3"/>
    <w:rsid w:val="00DE310A"/>
    <w:rsid w:val="00E67098"/>
    <w:rsid w:val="00E735A4"/>
    <w:rsid w:val="00F112A1"/>
    <w:rsid w:val="00F7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E8D7"/>
  <w15:chartTrackingRefBased/>
  <w15:docId w15:val="{94B49336-2C96-4745-8BEF-522A7C04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9B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13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05A9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5A9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5A9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5A9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5A9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05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5A9A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C65A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5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34</dc:creator>
  <cp:keywords/>
  <dc:description/>
  <cp:lastModifiedBy>Пользователь Windows</cp:lastModifiedBy>
  <cp:revision>2</cp:revision>
  <dcterms:created xsi:type="dcterms:W3CDTF">2022-03-29T07:43:00Z</dcterms:created>
  <dcterms:modified xsi:type="dcterms:W3CDTF">2022-03-29T07:43:00Z</dcterms:modified>
</cp:coreProperties>
</file>