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55E" w:rsidRDefault="008E155E" w:rsidP="0029633A">
      <w:pPr>
        <w:autoSpaceDE w:val="0"/>
        <w:autoSpaceDN w:val="0"/>
        <w:adjustRightInd w:val="0"/>
        <w:spacing w:after="0" w:line="240" w:lineRule="auto"/>
        <w:jc w:val="center"/>
        <w:rPr>
          <w:rFonts w:ascii="Times New Roman" w:hAnsi="Times New Roman" w:cs="Times New Roman"/>
          <w:b/>
          <w:sz w:val="24"/>
          <w:szCs w:val="24"/>
        </w:rPr>
      </w:pPr>
      <w:r w:rsidRPr="0029633A">
        <w:rPr>
          <w:rFonts w:ascii="Times New Roman" w:hAnsi="Times New Roman" w:cs="Times New Roman"/>
          <w:b/>
          <w:sz w:val="24"/>
          <w:szCs w:val="24"/>
        </w:rPr>
        <w:t>Развитие элементарных математических предс</w:t>
      </w:r>
      <w:r w:rsidR="00BD309C" w:rsidRPr="0029633A">
        <w:rPr>
          <w:rFonts w:ascii="Times New Roman" w:hAnsi="Times New Roman" w:cs="Times New Roman"/>
          <w:b/>
          <w:sz w:val="24"/>
          <w:szCs w:val="24"/>
        </w:rPr>
        <w:t xml:space="preserve">тавлений у детей </w:t>
      </w:r>
      <w:r w:rsidR="002F78CE" w:rsidRPr="0029633A">
        <w:rPr>
          <w:rFonts w:ascii="Times New Roman" w:hAnsi="Times New Roman" w:cs="Times New Roman"/>
          <w:b/>
          <w:sz w:val="24"/>
          <w:szCs w:val="24"/>
        </w:rPr>
        <w:t xml:space="preserve">с помощью </w:t>
      </w:r>
      <w:r w:rsidRPr="0029633A">
        <w:rPr>
          <w:rFonts w:ascii="Times New Roman" w:hAnsi="Times New Roman" w:cs="Times New Roman"/>
          <w:b/>
          <w:sz w:val="24"/>
          <w:szCs w:val="24"/>
        </w:rPr>
        <w:t xml:space="preserve">камешков </w:t>
      </w:r>
      <w:proofErr w:type="spellStart"/>
      <w:r w:rsidRPr="0029633A">
        <w:rPr>
          <w:rFonts w:ascii="Times New Roman" w:hAnsi="Times New Roman" w:cs="Times New Roman"/>
          <w:b/>
          <w:sz w:val="24"/>
          <w:szCs w:val="24"/>
        </w:rPr>
        <w:t>Марблс</w:t>
      </w:r>
      <w:proofErr w:type="spellEnd"/>
      <w:r w:rsidRPr="0029633A">
        <w:rPr>
          <w:rFonts w:ascii="Times New Roman" w:hAnsi="Times New Roman" w:cs="Times New Roman"/>
          <w:b/>
          <w:sz w:val="24"/>
          <w:szCs w:val="24"/>
        </w:rPr>
        <w:t>.</w:t>
      </w:r>
    </w:p>
    <w:p w:rsidR="0029633A" w:rsidRPr="0029633A" w:rsidRDefault="0029633A" w:rsidP="0029633A">
      <w:pPr>
        <w:autoSpaceDE w:val="0"/>
        <w:autoSpaceDN w:val="0"/>
        <w:adjustRightInd w:val="0"/>
        <w:spacing w:after="0" w:line="240" w:lineRule="auto"/>
        <w:jc w:val="center"/>
        <w:rPr>
          <w:rFonts w:ascii="Times New Roman" w:hAnsi="Times New Roman" w:cs="Times New Roman"/>
          <w:b/>
          <w:sz w:val="24"/>
          <w:szCs w:val="24"/>
        </w:rPr>
      </w:pPr>
    </w:p>
    <w:p w:rsidR="008E155E" w:rsidRPr="00ED1E07" w:rsidRDefault="008E155E" w:rsidP="0029633A">
      <w:pPr>
        <w:autoSpaceDE w:val="0"/>
        <w:autoSpaceDN w:val="0"/>
        <w:adjustRightInd w:val="0"/>
        <w:spacing w:after="0" w:line="240" w:lineRule="auto"/>
        <w:ind w:firstLine="708"/>
        <w:rPr>
          <w:rFonts w:ascii="Times New Roman" w:hAnsi="Times New Roman" w:cs="Times New Roman"/>
          <w:sz w:val="24"/>
          <w:szCs w:val="24"/>
        </w:rPr>
      </w:pPr>
      <w:r w:rsidRPr="00ED1E07">
        <w:rPr>
          <w:rFonts w:ascii="Times New Roman" w:hAnsi="Times New Roman" w:cs="Times New Roman"/>
          <w:sz w:val="24"/>
          <w:szCs w:val="24"/>
        </w:rPr>
        <w:t xml:space="preserve">Родителей и педагогов всегда </w:t>
      </w:r>
      <w:r w:rsidR="008A4160">
        <w:rPr>
          <w:rFonts w:ascii="Times New Roman" w:hAnsi="Times New Roman" w:cs="Times New Roman"/>
          <w:sz w:val="24"/>
          <w:szCs w:val="24"/>
        </w:rPr>
        <w:t>волновал</w:t>
      </w:r>
      <w:r w:rsidRPr="00ED1E07">
        <w:rPr>
          <w:rFonts w:ascii="Times New Roman" w:hAnsi="Times New Roman" w:cs="Times New Roman"/>
          <w:sz w:val="24"/>
          <w:szCs w:val="24"/>
        </w:rPr>
        <w:t xml:space="preserve"> во</w:t>
      </w:r>
      <w:r w:rsidR="008A4160">
        <w:rPr>
          <w:rFonts w:ascii="Times New Roman" w:hAnsi="Times New Roman" w:cs="Times New Roman"/>
          <w:sz w:val="24"/>
          <w:szCs w:val="24"/>
        </w:rPr>
        <w:t>прос, как обеспечить всестороннее</w:t>
      </w:r>
    </w:p>
    <w:p w:rsidR="008E155E" w:rsidRPr="00ED1E07" w:rsidRDefault="008A4160" w:rsidP="002963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ребё</w:t>
      </w:r>
      <w:r w:rsidR="008E155E" w:rsidRPr="00ED1E07">
        <w:rPr>
          <w:rFonts w:ascii="Times New Roman" w:hAnsi="Times New Roman" w:cs="Times New Roman"/>
          <w:sz w:val="24"/>
          <w:szCs w:val="24"/>
        </w:rPr>
        <w:t>нка в дошкольном возрасте, как правильно подготовить его к школе.</w:t>
      </w:r>
      <w:r w:rsidR="00912D05">
        <w:rPr>
          <w:rFonts w:ascii="Times New Roman" w:hAnsi="Times New Roman" w:cs="Times New Roman"/>
          <w:sz w:val="24"/>
          <w:szCs w:val="24"/>
        </w:rPr>
        <w:t xml:space="preserve"> И как сделать обучение ребенка интересным и полезным для него.</w:t>
      </w:r>
    </w:p>
    <w:p w:rsidR="008E155E" w:rsidRPr="00ED1E07" w:rsidRDefault="008E155E" w:rsidP="00912D05">
      <w:pPr>
        <w:autoSpaceDE w:val="0"/>
        <w:autoSpaceDN w:val="0"/>
        <w:adjustRightInd w:val="0"/>
        <w:spacing w:after="0" w:line="240" w:lineRule="auto"/>
        <w:ind w:firstLine="708"/>
        <w:rPr>
          <w:rFonts w:ascii="Times New Roman" w:hAnsi="Times New Roman" w:cs="Times New Roman"/>
          <w:sz w:val="24"/>
          <w:szCs w:val="24"/>
        </w:rPr>
      </w:pPr>
      <w:r w:rsidRPr="00ED1E07">
        <w:rPr>
          <w:rFonts w:ascii="Times New Roman" w:hAnsi="Times New Roman" w:cs="Times New Roman"/>
          <w:sz w:val="24"/>
          <w:szCs w:val="24"/>
        </w:rPr>
        <w:t>Вся жизнь ребенка</w:t>
      </w:r>
      <w:r w:rsidR="00597AA8">
        <w:rPr>
          <w:rFonts w:ascii="Times New Roman" w:hAnsi="Times New Roman" w:cs="Times New Roman"/>
          <w:sz w:val="24"/>
          <w:szCs w:val="24"/>
        </w:rPr>
        <w:t xml:space="preserve"> проходит в игре</w:t>
      </w:r>
      <w:r w:rsidRPr="00ED1E07">
        <w:rPr>
          <w:rFonts w:ascii="Times New Roman" w:hAnsi="Times New Roman" w:cs="Times New Roman"/>
          <w:sz w:val="24"/>
          <w:szCs w:val="24"/>
        </w:rPr>
        <w:t>. И</w:t>
      </w:r>
      <w:r w:rsidR="008A4160">
        <w:rPr>
          <w:rFonts w:ascii="Times New Roman" w:hAnsi="Times New Roman" w:cs="Times New Roman"/>
          <w:sz w:val="24"/>
          <w:szCs w:val="24"/>
        </w:rPr>
        <w:t xml:space="preserve"> потому процесс обучения</w:t>
      </w:r>
      <w:r w:rsidR="006319CE">
        <w:rPr>
          <w:rFonts w:ascii="Times New Roman" w:hAnsi="Times New Roman" w:cs="Times New Roman"/>
          <w:sz w:val="24"/>
          <w:szCs w:val="24"/>
        </w:rPr>
        <w:t xml:space="preserve"> проходит намного легче и продуктивней в игре</w:t>
      </w:r>
      <w:r w:rsidRPr="00ED1E07">
        <w:rPr>
          <w:rFonts w:ascii="Times New Roman" w:hAnsi="Times New Roman" w:cs="Times New Roman"/>
          <w:sz w:val="24"/>
          <w:szCs w:val="24"/>
        </w:rPr>
        <w:t>. Тактильные ощущения, мелкая моторика, мыслительны</w:t>
      </w:r>
      <w:r w:rsidR="007908DA" w:rsidRPr="00ED1E07">
        <w:rPr>
          <w:rFonts w:ascii="Times New Roman" w:hAnsi="Times New Roman" w:cs="Times New Roman"/>
          <w:sz w:val="24"/>
          <w:szCs w:val="24"/>
        </w:rPr>
        <w:t>е операции развиваются в</w:t>
      </w:r>
      <w:r w:rsidRPr="00ED1E07">
        <w:rPr>
          <w:rFonts w:ascii="Times New Roman" w:hAnsi="Times New Roman" w:cs="Times New Roman"/>
          <w:sz w:val="24"/>
          <w:szCs w:val="24"/>
        </w:rPr>
        <w:t xml:space="preserve"> игре.</w:t>
      </w:r>
      <w:r w:rsidR="00912D05">
        <w:rPr>
          <w:rFonts w:ascii="Times New Roman" w:hAnsi="Times New Roman" w:cs="Times New Roman"/>
          <w:sz w:val="24"/>
          <w:szCs w:val="24"/>
        </w:rPr>
        <w:t xml:space="preserve"> Важно показать ребенку, что получить информацию он может разными способами и материалами.</w:t>
      </w:r>
    </w:p>
    <w:p w:rsidR="008E155E" w:rsidRPr="00ED1E07" w:rsidRDefault="008E155E" w:rsidP="0029633A">
      <w:pPr>
        <w:shd w:val="clear" w:color="auto" w:fill="FFFFFF"/>
        <w:spacing w:before="90" w:after="90" w:line="240" w:lineRule="auto"/>
        <w:ind w:firstLine="708"/>
        <w:rPr>
          <w:rFonts w:ascii="Times New Roman" w:eastAsia="Times New Roman" w:hAnsi="Times New Roman" w:cs="Times New Roman"/>
          <w:sz w:val="24"/>
          <w:szCs w:val="24"/>
          <w:lang w:eastAsia="ru-RU"/>
        </w:rPr>
      </w:pPr>
      <w:r w:rsidRPr="00ED1E07">
        <w:rPr>
          <w:rFonts w:ascii="Times New Roman" w:eastAsia="Times New Roman" w:hAnsi="Times New Roman" w:cs="Times New Roman"/>
          <w:sz w:val="24"/>
          <w:szCs w:val="24"/>
          <w:lang w:eastAsia="ru-RU"/>
        </w:rPr>
        <w:t xml:space="preserve">Одним из материалов, которые способствуют развитию мелкой моторики, речи, познавательной активности детей, являются камешки </w:t>
      </w:r>
      <w:proofErr w:type="spellStart"/>
      <w:r w:rsidRPr="00ED1E07">
        <w:rPr>
          <w:rFonts w:ascii="Times New Roman" w:eastAsia="Times New Roman" w:hAnsi="Times New Roman" w:cs="Times New Roman"/>
          <w:sz w:val="24"/>
          <w:szCs w:val="24"/>
          <w:lang w:eastAsia="ru-RU"/>
        </w:rPr>
        <w:t>Марблс</w:t>
      </w:r>
      <w:proofErr w:type="spellEnd"/>
      <w:r w:rsidRPr="00ED1E07">
        <w:rPr>
          <w:rFonts w:ascii="Times New Roman" w:eastAsia="Times New Roman" w:hAnsi="Times New Roman" w:cs="Times New Roman"/>
          <w:sz w:val="24"/>
          <w:szCs w:val="24"/>
          <w:lang w:eastAsia="ru-RU"/>
        </w:rPr>
        <w:t xml:space="preserve">. </w:t>
      </w:r>
    </w:p>
    <w:p w:rsidR="0018066B" w:rsidRPr="00ED1E07" w:rsidRDefault="0018066B" w:rsidP="0029633A">
      <w:pPr>
        <w:shd w:val="clear" w:color="auto" w:fill="FFFFFF"/>
        <w:spacing w:before="90" w:after="90" w:line="240" w:lineRule="auto"/>
        <w:ind w:firstLine="708"/>
        <w:rPr>
          <w:rFonts w:ascii="Times New Roman" w:eastAsia="Times New Roman" w:hAnsi="Times New Roman" w:cs="Times New Roman"/>
          <w:sz w:val="24"/>
          <w:szCs w:val="24"/>
          <w:lang w:eastAsia="ru-RU"/>
        </w:rPr>
      </w:pPr>
      <w:proofErr w:type="spellStart"/>
      <w:r w:rsidRPr="00ED1E07">
        <w:rPr>
          <w:rFonts w:ascii="Times New Roman" w:hAnsi="Times New Roman" w:cs="Times New Roman"/>
          <w:bCs/>
          <w:sz w:val="24"/>
          <w:szCs w:val="24"/>
          <w:shd w:val="clear" w:color="auto" w:fill="FFFFFF"/>
        </w:rPr>
        <w:t>Марбл</w:t>
      </w:r>
      <w:r w:rsidRPr="00ED1E07">
        <w:rPr>
          <w:rFonts w:ascii="Times New Roman" w:hAnsi="Times New Roman" w:cs="Times New Roman"/>
          <w:sz w:val="24"/>
          <w:szCs w:val="24"/>
          <w:shd w:val="clear" w:color="auto" w:fill="FFFFFF"/>
        </w:rPr>
        <w:t>с</w:t>
      </w:r>
      <w:proofErr w:type="spellEnd"/>
      <w:r w:rsidRPr="00ED1E07">
        <w:rPr>
          <w:rFonts w:ascii="Times New Roman" w:hAnsi="Times New Roman" w:cs="Times New Roman"/>
          <w:sz w:val="24"/>
          <w:szCs w:val="24"/>
          <w:shd w:val="clear" w:color="auto" w:fill="FFFFFF"/>
        </w:rPr>
        <w:t xml:space="preserve"> -  разноцветный шарик, изготовленный из стекла, глины, стали или </w:t>
      </w:r>
      <w:hyperlink r:id="rId5" w:tooltip="Агат" w:history="1">
        <w:r w:rsidRPr="00ED1E07">
          <w:rPr>
            <w:rStyle w:val="a4"/>
            <w:rFonts w:ascii="Times New Roman" w:hAnsi="Times New Roman" w:cs="Times New Roman"/>
            <w:color w:val="auto"/>
            <w:sz w:val="24"/>
            <w:szCs w:val="24"/>
            <w:u w:val="none"/>
            <w:shd w:val="clear" w:color="auto" w:fill="FFFFFF"/>
          </w:rPr>
          <w:t>агата</w:t>
        </w:r>
      </w:hyperlink>
      <w:r w:rsidRPr="00ED1E07">
        <w:rPr>
          <w:rFonts w:ascii="Times New Roman" w:hAnsi="Times New Roman" w:cs="Times New Roman"/>
          <w:sz w:val="24"/>
          <w:szCs w:val="24"/>
          <w:shd w:val="clear" w:color="auto" w:fill="FFFFFF"/>
        </w:rPr>
        <w:t xml:space="preserve">. Эти шары различаются по размеру. Чаще всего они около 1,25—2,5 см в диаметре, но размер может варьироваться </w:t>
      </w:r>
      <w:proofErr w:type="gramStart"/>
      <w:r w:rsidRPr="00ED1E07">
        <w:rPr>
          <w:rFonts w:ascii="Times New Roman" w:hAnsi="Times New Roman" w:cs="Times New Roman"/>
          <w:sz w:val="24"/>
          <w:szCs w:val="24"/>
          <w:shd w:val="clear" w:color="auto" w:fill="FFFFFF"/>
        </w:rPr>
        <w:t>от</w:t>
      </w:r>
      <w:proofErr w:type="gramEnd"/>
      <w:r w:rsidRPr="00ED1E07">
        <w:rPr>
          <w:rFonts w:ascii="Times New Roman" w:hAnsi="Times New Roman" w:cs="Times New Roman"/>
          <w:sz w:val="24"/>
          <w:szCs w:val="24"/>
          <w:shd w:val="clear" w:color="auto" w:fill="FFFFFF"/>
        </w:rPr>
        <w:t xml:space="preserve"> менее </w:t>
      </w:r>
      <w:proofErr w:type="gramStart"/>
      <w:r w:rsidRPr="00ED1E07">
        <w:rPr>
          <w:rFonts w:ascii="Times New Roman" w:hAnsi="Times New Roman" w:cs="Times New Roman"/>
          <w:sz w:val="24"/>
          <w:szCs w:val="24"/>
          <w:shd w:val="clear" w:color="auto" w:fill="FFFFFF"/>
        </w:rPr>
        <w:t>чем</w:t>
      </w:r>
      <w:proofErr w:type="gramEnd"/>
      <w:r w:rsidRPr="00ED1E07">
        <w:rPr>
          <w:rFonts w:ascii="Times New Roman" w:hAnsi="Times New Roman" w:cs="Times New Roman"/>
          <w:sz w:val="24"/>
          <w:szCs w:val="24"/>
          <w:shd w:val="clear" w:color="auto" w:fill="FFFFFF"/>
        </w:rPr>
        <w:t> 0,111 см до более  7,75 см, а некоторые «</w:t>
      </w:r>
      <w:proofErr w:type="spellStart"/>
      <w:r w:rsidRPr="00ED1E07">
        <w:rPr>
          <w:rFonts w:ascii="Times New Roman" w:hAnsi="Times New Roman" w:cs="Times New Roman"/>
          <w:sz w:val="24"/>
          <w:szCs w:val="24"/>
          <w:shd w:val="clear" w:color="auto" w:fill="FFFFFF"/>
        </w:rPr>
        <w:t>марблс</w:t>
      </w:r>
      <w:proofErr w:type="spellEnd"/>
      <w:r w:rsidRPr="00ED1E07">
        <w:rPr>
          <w:rFonts w:ascii="Times New Roman" w:hAnsi="Times New Roman" w:cs="Times New Roman"/>
          <w:sz w:val="24"/>
          <w:szCs w:val="24"/>
          <w:shd w:val="clear" w:color="auto" w:fill="FFFFFF"/>
        </w:rPr>
        <w:t>» из художественного стекла —30 см в диаметре.</w:t>
      </w:r>
    </w:p>
    <w:p w:rsidR="008E155E" w:rsidRPr="00ED1E07" w:rsidRDefault="008E155E" w:rsidP="0029633A">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ED1E07">
        <w:rPr>
          <w:rFonts w:ascii="Times New Roman" w:eastAsia="Times New Roman" w:hAnsi="Times New Roman" w:cs="Times New Roman"/>
          <w:sz w:val="24"/>
          <w:szCs w:val="24"/>
          <w:lang w:eastAsia="ru-RU"/>
        </w:rPr>
        <w:t xml:space="preserve">Применение камешков </w:t>
      </w:r>
      <w:proofErr w:type="spellStart"/>
      <w:r w:rsidRPr="00ED1E07">
        <w:rPr>
          <w:rFonts w:ascii="Times New Roman" w:eastAsia="Times New Roman" w:hAnsi="Times New Roman" w:cs="Times New Roman"/>
          <w:sz w:val="24"/>
          <w:szCs w:val="24"/>
          <w:lang w:eastAsia="ru-RU"/>
        </w:rPr>
        <w:t>Марблс</w:t>
      </w:r>
      <w:proofErr w:type="spellEnd"/>
      <w:r w:rsidRPr="00ED1E07">
        <w:rPr>
          <w:rFonts w:ascii="Times New Roman" w:eastAsia="Times New Roman" w:hAnsi="Times New Roman" w:cs="Times New Roman"/>
          <w:sz w:val="24"/>
          <w:szCs w:val="24"/>
          <w:lang w:eastAsia="ru-RU"/>
        </w:rPr>
        <w:t xml:space="preserve"> – это нетрадиционный способ обучения. Особый дидактический материал, идущий от потребностей ребенка. Сама суть </w:t>
      </w:r>
      <w:proofErr w:type="spellStart"/>
      <w:r w:rsidRPr="00ED1E07">
        <w:rPr>
          <w:rFonts w:ascii="Times New Roman" w:eastAsia="Times New Roman" w:hAnsi="Times New Roman" w:cs="Times New Roman"/>
          <w:sz w:val="24"/>
          <w:szCs w:val="24"/>
          <w:lang w:eastAsia="ru-RU"/>
        </w:rPr>
        <w:t>Марблс</w:t>
      </w:r>
      <w:proofErr w:type="spellEnd"/>
      <w:r w:rsidRPr="00ED1E07">
        <w:rPr>
          <w:rFonts w:ascii="Times New Roman" w:eastAsia="Times New Roman" w:hAnsi="Times New Roman" w:cs="Times New Roman"/>
          <w:sz w:val="24"/>
          <w:szCs w:val="24"/>
          <w:lang w:eastAsia="ru-RU"/>
        </w:rPr>
        <w:t xml:space="preserve"> побуждает активность и интерес ребенка. Заставляет возвращаться к материалу и получать чувственное и интеллектуальное удовольствие от работы.</w:t>
      </w:r>
    </w:p>
    <w:p w:rsidR="00912D05" w:rsidRDefault="008E155E" w:rsidP="0029633A">
      <w:pPr>
        <w:spacing w:after="0" w:line="240" w:lineRule="auto"/>
        <w:ind w:firstLine="708"/>
        <w:jc w:val="both"/>
        <w:rPr>
          <w:rFonts w:ascii="Times New Roman" w:eastAsia="Times New Roman" w:hAnsi="Times New Roman" w:cs="Times New Roman"/>
          <w:sz w:val="24"/>
          <w:szCs w:val="24"/>
          <w:lang w:eastAsia="ru-RU"/>
        </w:rPr>
      </w:pPr>
      <w:r w:rsidRPr="00ED1E07">
        <w:rPr>
          <w:rFonts w:ascii="Times New Roman" w:eastAsia="Times New Roman" w:hAnsi="Times New Roman" w:cs="Times New Roman"/>
          <w:sz w:val="24"/>
          <w:szCs w:val="24"/>
          <w:lang w:eastAsia="ru-RU"/>
        </w:rPr>
        <w:t>Несмотря на внешнюю простоту и доступность,</w:t>
      </w:r>
      <w:r w:rsidR="00912D05">
        <w:rPr>
          <w:rFonts w:ascii="Times New Roman" w:eastAsia="Times New Roman" w:hAnsi="Times New Roman" w:cs="Times New Roman"/>
          <w:sz w:val="24"/>
          <w:szCs w:val="24"/>
          <w:lang w:eastAsia="ru-RU"/>
        </w:rPr>
        <w:t xml:space="preserve"> эти камешки очень привлекают детей разного возраста. Для них камешки </w:t>
      </w:r>
      <w:proofErr w:type="spellStart"/>
      <w:r w:rsidR="00912D05">
        <w:rPr>
          <w:rFonts w:ascii="Times New Roman" w:eastAsia="Times New Roman" w:hAnsi="Times New Roman" w:cs="Times New Roman"/>
          <w:sz w:val="24"/>
          <w:szCs w:val="24"/>
          <w:lang w:eastAsia="ru-RU"/>
        </w:rPr>
        <w:t>Марблс</w:t>
      </w:r>
      <w:proofErr w:type="spellEnd"/>
      <w:r w:rsidR="00912D05">
        <w:rPr>
          <w:rFonts w:ascii="Times New Roman" w:eastAsia="Times New Roman" w:hAnsi="Times New Roman" w:cs="Times New Roman"/>
          <w:sz w:val="24"/>
          <w:szCs w:val="24"/>
          <w:lang w:eastAsia="ru-RU"/>
        </w:rPr>
        <w:t xml:space="preserve"> представляют некую драгоценность, кристалл, сокровище. Дети сами могут придумать много игр с такими камешками</w:t>
      </w:r>
      <w:r w:rsidR="00A56B63">
        <w:rPr>
          <w:rFonts w:ascii="Times New Roman" w:eastAsia="Times New Roman" w:hAnsi="Times New Roman" w:cs="Times New Roman"/>
          <w:sz w:val="24"/>
          <w:szCs w:val="24"/>
          <w:lang w:eastAsia="ru-RU"/>
        </w:rPr>
        <w:t>, а мы эти игры можем направить в нужное русло.</w:t>
      </w:r>
    </w:p>
    <w:p w:rsidR="006319CE" w:rsidRDefault="00A56B63" w:rsidP="0029633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Камешки</w:t>
      </w:r>
      <w:r w:rsidR="008E155E" w:rsidRPr="00ED1E07">
        <w:rPr>
          <w:rFonts w:ascii="Times New Roman" w:eastAsia="Times New Roman" w:hAnsi="Times New Roman" w:cs="Times New Roman"/>
          <w:sz w:val="24"/>
          <w:szCs w:val="24"/>
          <w:lang w:eastAsia="ru-RU"/>
        </w:rPr>
        <w:t xml:space="preserve"> </w:t>
      </w:r>
      <w:proofErr w:type="spellStart"/>
      <w:r w:rsidR="008E155E" w:rsidRPr="00ED1E07">
        <w:rPr>
          <w:rFonts w:ascii="Times New Roman" w:eastAsia="Times New Roman" w:hAnsi="Times New Roman" w:cs="Times New Roman"/>
          <w:sz w:val="24"/>
          <w:szCs w:val="24"/>
          <w:lang w:eastAsia="ru-RU"/>
        </w:rPr>
        <w:t>Марблс</w:t>
      </w:r>
      <w:proofErr w:type="spellEnd"/>
      <w:r w:rsidR="008E155E" w:rsidRPr="00ED1E07">
        <w:rPr>
          <w:rFonts w:ascii="Times New Roman" w:eastAsia="Times New Roman" w:hAnsi="Times New Roman" w:cs="Times New Roman"/>
          <w:sz w:val="24"/>
          <w:szCs w:val="24"/>
          <w:lang w:eastAsia="ru-RU"/>
        </w:rPr>
        <w:t xml:space="preserve"> способствует решению целого ряда задач</w:t>
      </w:r>
      <w:r w:rsidRPr="00A56B63">
        <w:rPr>
          <w:rFonts w:ascii="Times New Roman" w:eastAsia="Times New Roman" w:hAnsi="Times New Roman" w:cs="Times New Roman"/>
          <w:sz w:val="24"/>
          <w:szCs w:val="24"/>
          <w:lang w:eastAsia="ru-RU"/>
        </w:rPr>
        <w:t xml:space="preserve"> </w:t>
      </w:r>
      <w:r w:rsidRPr="00ED1E07">
        <w:rPr>
          <w:rFonts w:ascii="Times New Roman" w:eastAsia="Times New Roman" w:hAnsi="Times New Roman" w:cs="Times New Roman"/>
          <w:sz w:val="24"/>
          <w:szCs w:val="24"/>
          <w:lang w:eastAsia="ru-RU"/>
        </w:rPr>
        <w:t>в области математического и познавательного развития</w:t>
      </w:r>
      <w:r w:rsidR="008E155E" w:rsidRPr="00ED1E07">
        <w:rPr>
          <w:rFonts w:ascii="Times New Roman" w:eastAsia="Times New Roman" w:hAnsi="Times New Roman" w:cs="Times New Roman"/>
          <w:sz w:val="24"/>
          <w:szCs w:val="24"/>
          <w:lang w:eastAsia="ru-RU"/>
        </w:rPr>
        <w:t>:</w:t>
      </w:r>
    </w:p>
    <w:p w:rsidR="006319CE" w:rsidRDefault="008E155E" w:rsidP="0029633A">
      <w:pPr>
        <w:spacing w:after="0" w:line="240" w:lineRule="auto"/>
        <w:ind w:firstLine="708"/>
        <w:jc w:val="both"/>
        <w:rPr>
          <w:rFonts w:ascii="Times New Roman" w:eastAsia="Times New Roman" w:hAnsi="Times New Roman" w:cs="Times New Roman"/>
          <w:sz w:val="24"/>
          <w:szCs w:val="24"/>
          <w:lang w:eastAsia="ru-RU"/>
        </w:rPr>
      </w:pPr>
      <w:r w:rsidRPr="00ED1E07">
        <w:rPr>
          <w:rFonts w:ascii="Times New Roman" w:eastAsia="Times New Roman" w:hAnsi="Times New Roman" w:cs="Times New Roman"/>
          <w:sz w:val="24"/>
          <w:szCs w:val="24"/>
          <w:lang w:eastAsia="ru-RU"/>
        </w:rPr>
        <w:t xml:space="preserve"> </w:t>
      </w:r>
      <w:r w:rsidR="006319CE">
        <w:rPr>
          <w:rFonts w:ascii="Times New Roman" w:eastAsia="Times New Roman" w:hAnsi="Times New Roman" w:cs="Times New Roman"/>
          <w:sz w:val="24"/>
          <w:szCs w:val="24"/>
          <w:lang w:eastAsia="ru-RU"/>
        </w:rPr>
        <w:t xml:space="preserve">- </w:t>
      </w:r>
      <w:r w:rsidRPr="00ED1E07">
        <w:rPr>
          <w:rFonts w:ascii="Times New Roman" w:eastAsia="Times New Roman" w:hAnsi="Times New Roman" w:cs="Times New Roman"/>
          <w:sz w:val="24"/>
          <w:szCs w:val="24"/>
          <w:lang w:eastAsia="ru-RU"/>
        </w:rPr>
        <w:t xml:space="preserve">развивают </w:t>
      </w:r>
      <w:proofErr w:type="spellStart"/>
      <w:r w:rsidRPr="00ED1E07">
        <w:rPr>
          <w:rFonts w:ascii="Times New Roman" w:eastAsia="Times New Roman" w:hAnsi="Times New Roman" w:cs="Times New Roman"/>
          <w:sz w:val="24"/>
          <w:szCs w:val="24"/>
          <w:lang w:eastAsia="ru-RU"/>
        </w:rPr>
        <w:t>сенсо</w:t>
      </w:r>
      <w:r w:rsidR="009559E5">
        <w:rPr>
          <w:rFonts w:ascii="Times New Roman" w:eastAsia="Times New Roman" w:hAnsi="Times New Roman" w:cs="Times New Roman"/>
          <w:sz w:val="24"/>
          <w:szCs w:val="24"/>
          <w:lang w:eastAsia="ru-RU"/>
        </w:rPr>
        <w:t>рику</w:t>
      </w:r>
      <w:proofErr w:type="spellEnd"/>
      <w:r w:rsidRPr="00ED1E07">
        <w:rPr>
          <w:rFonts w:ascii="Times New Roman" w:eastAsia="Times New Roman" w:hAnsi="Times New Roman" w:cs="Times New Roman"/>
          <w:sz w:val="24"/>
          <w:szCs w:val="24"/>
          <w:lang w:eastAsia="ru-RU"/>
        </w:rPr>
        <w:t xml:space="preserve">; </w:t>
      </w:r>
    </w:p>
    <w:p w:rsidR="006319CE" w:rsidRDefault="006319CE" w:rsidP="0029633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E155E" w:rsidRPr="00ED1E07">
        <w:rPr>
          <w:rFonts w:ascii="Times New Roman" w:eastAsia="Times New Roman" w:hAnsi="Times New Roman" w:cs="Times New Roman"/>
          <w:sz w:val="24"/>
          <w:szCs w:val="24"/>
          <w:lang w:eastAsia="ru-RU"/>
        </w:rPr>
        <w:t xml:space="preserve">способствуют закреплению понятий величины, формы, цвета, количества; </w:t>
      </w:r>
    </w:p>
    <w:p w:rsidR="006319CE" w:rsidRDefault="006319CE" w:rsidP="0029633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E155E" w:rsidRPr="00ED1E07">
        <w:rPr>
          <w:rFonts w:ascii="Times New Roman" w:eastAsia="Times New Roman" w:hAnsi="Times New Roman" w:cs="Times New Roman"/>
          <w:sz w:val="24"/>
          <w:szCs w:val="24"/>
          <w:lang w:eastAsia="ru-RU"/>
        </w:rPr>
        <w:t>развивают умения сравнивать, классифицировать, группировать, чередовать по признаку, анализировать;</w:t>
      </w:r>
    </w:p>
    <w:p w:rsidR="006319CE" w:rsidRDefault="008E155E" w:rsidP="0029633A">
      <w:pPr>
        <w:spacing w:after="0" w:line="240" w:lineRule="auto"/>
        <w:ind w:firstLine="708"/>
        <w:jc w:val="both"/>
        <w:rPr>
          <w:rFonts w:ascii="Times New Roman" w:eastAsia="Times New Roman" w:hAnsi="Times New Roman" w:cs="Times New Roman"/>
          <w:sz w:val="24"/>
          <w:szCs w:val="24"/>
          <w:lang w:eastAsia="ru-RU"/>
        </w:rPr>
      </w:pPr>
      <w:r w:rsidRPr="00ED1E07">
        <w:rPr>
          <w:rFonts w:ascii="Times New Roman" w:eastAsia="Times New Roman" w:hAnsi="Times New Roman" w:cs="Times New Roman"/>
          <w:sz w:val="24"/>
          <w:szCs w:val="24"/>
          <w:lang w:eastAsia="ru-RU"/>
        </w:rPr>
        <w:t xml:space="preserve"> </w:t>
      </w:r>
      <w:r w:rsidR="006319CE">
        <w:rPr>
          <w:rFonts w:ascii="Times New Roman" w:eastAsia="Times New Roman" w:hAnsi="Times New Roman" w:cs="Times New Roman"/>
          <w:sz w:val="24"/>
          <w:szCs w:val="24"/>
          <w:lang w:eastAsia="ru-RU"/>
        </w:rPr>
        <w:t xml:space="preserve">- </w:t>
      </w:r>
      <w:r w:rsidRPr="00ED1E07">
        <w:rPr>
          <w:rFonts w:ascii="Times New Roman" w:eastAsia="Times New Roman" w:hAnsi="Times New Roman" w:cs="Times New Roman"/>
          <w:sz w:val="24"/>
          <w:szCs w:val="24"/>
          <w:lang w:eastAsia="ru-RU"/>
        </w:rPr>
        <w:t>развивают навыки порядкового и количественного счета;</w:t>
      </w:r>
    </w:p>
    <w:p w:rsidR="006319CE" w:rsidRDefault="008E155E" w:rsidP="0029633A">
      <w:pPr>
        <w:spacing w:after="0" w:line="240" w:lineRule="auto"/>
        <w:ind w:firstLine="708"/>
        <w:jc w:val="both"/>
        <w:rPr>
          <w:rFonts w:ascii="Times New Roman" w:eastAsia="Times New Roman" w:hAnsi="Times New Roman" w:cs="Times New Roman"/>
          <w:sz w:val="24"/>
          <w:szCs w:val="24"/>
          <w:lang w:eastAsia="ru-RU"/>
        </w:rPr>
      </w:pPr>
      <w:r w:rsidRPr="00ED1E07">
        <w:rPr>
          <w:rFonts w:ascii="Times New Roman" w:eastAsia="Times New Roman" w:hAnsi="Times New Roman" w:cs="Times New Roman"/>
          <w:sz w:val="24"/>
          <w:szCs w:val="24"/>
          <w:lang w:eastAsia="ru-RU"/>
        </w:rPr>
        <w:t xml:space="preserve"> </w:t>
      </w:r>
      <w:r w:rsidR="006319CE">
        <w:rPr>
          <w:rFonts w:ascii="Times New Roman" w:eastAsia="Times New Roman" w:hAnsi="Times New Roman" w:cs="Times New Roman"/>
          <w:sz w:val="24"/>
          <w:szCs w:val="24"/>
          <w:lang w:eastAsia="ru-RU"/>
        </w:rPr>
        <w:t xml:space="preserve">- </w:t>
      </w:r>
      <w:r w:rsidRPr="00ED1E07">
        <w:rPr>
          <w:rFonts w:ascii="Times New Roman" w:eastAsia="Times New Roman" w:hAnsi="Times New Roman" w:cs="Times New Roman"/>
          <w:sz w:val="24"/>
          <w:szCs w:val="24"/>
          <w:lang w:eastAsia="ru-RU"/>
        </w:rPr>
        <w:t xml:space="preserve">развивают чувство ритма, цвета, композиции; </w:t>
      </w:r>
    </w:p>
    <w:p w:rsidR="006319CE" w:rsidRDefault="006319CE" w:rsidP="0029633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E155E" w:rsidRPr="00ED1E07">
        <w:rPr>
          <w:rFonts w:ascii="Times New Roman" w:eastAsia="Times New Roman" w:hAnsi="Times New Roman" w:cs="Times New Roman"/>
          <w:sz w:val="24"/>
          <w:szCs w:val="24"/>
          <w:lang w:eastAsia="ru-RU"/>
        </w:rPr>
        <w:t>способствуют развитию ориентировки в пространстве, на листе бумаги;</w:t>
      </w:r>
    </w:p>
    <w:p w:rsidR="006319CE" w:rsidRDefault="008E155E" w:rsidP="0029633A">
      <w:pPr>
        <w:spacing w:after="0" w:line="240" w:lineRule="auto"/>
        <w:ind w:firstLine="708"/>
        <w:jc w:val="both"/>
        <w:rPr>
          <w:rFonts w:ascii="Times New Roman" w:eastAsia="Times New Roman" w:hAnsi="Times New Roman" w:cs="Times New Roman"/>
          <w:sz w:val="24"/>
          <w:szCs w:val="24"/>
          <w:lang w:eastAsia="ru-RU"/>
        </w:rPr>
      </w:pPr>
      <w:r w:rsidRPr="00ED1E07">
        <w:rPr>
          <w:rFonts w:ascii="Times New Roman" w:eastAsia="Times New Roman" w:hAnsi="Times New Roman" w:cs="Times New Roman"/>
          <w:sz w:val="24"/>
          <w:szCs w:val="24"/>
          <w:lang w:eastAsia="ru-RU"/>
        </w:rPr>
        <w:t xml:space="preserve"> </w:t>
      </w:r>
      <w:r w:rsidR="006319CE">
        <w:rPr>
          <w:rFonts w:ascii="Times New Roman" w:eastAsia="Times New Roman" w:hAnsi="Times New Roman" w:cs="Times New Roman"/>
          <w:sz w:val="24"/>
          <w:szCs w:val="24"/>
          <w:lang w:eastAsia="ru-RU"/>
        </w:rPr>
        <w:t xml:space="preserve">- </w:t>
      </w:r>
      <w:r w:rsidRPr="00ED1E07">
        <w:rPr>
          <w:rFonts w:ascii="Times New Roman" w:eastAsia="Times New Roman" w:hAnsi="Times New Roman" w:cs="Times New Roman"/>
          <w:sz w:val="24"/>
          <w:szCs w:val="24"/>
          <w:lang w:eastAsia="ru-RU"/>
        </w:rPr>
        <w:t xml:space="preserve">развивают мелкую моторику рук, точность и продуктивность движений; </w:t>
      </w:r>
    </w:p>
    <w:p w:rsidR="006319CE" w:rsidRDefault="006319CE" w:rsidP="006319C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8E155E" w:rsidRPr="00ED1E07">
        <w:rPr>
          <w:rFonts w:ascii="Times New Roman" w:eastAsia="Times New Roman" w:hAnsi="Times New Roman" w:cs="Times New Roman"/>
          <w:sz w:val="24"/>
          <w:szCs w:val="24"/>
          <w:lang w:eastAsia="ru-RU"/>
        </w:rPr>
        <w:t>способствуют ра</w:t>
      </w:r>
      <w:r>
        <w:rPr>
          <w:rFonts w:ascii="Times New Roman" w:eastAsia="Times New Roman" w:hAnsi="Times New Roman" w:cs="Times New Roman"/>
          <w:sz w:val="24"/>
          <w:szCs w:val="24"/>
          <w:lang w:eastAsia="ru-RU"/>
        </w:rPr>
        <w:t>звитию воображения и творчества.</w:t>
      </w:r>
      <w:r w:rsidR="008E155E" w:rsidRPr="00ED1E07">
        <w:rPr>
          <w:rFonts w:ascii="Times New Roman" w:eastAsia="Times New Roman" w:hAnsi="Times New Roman" w:cs="Times New Roman"/>
          <w:sz w:val="24"/>
          <w:szCs w:val="24"/>
          <w:lang w:eastAsia="ru-RU"/>
        </w:rPr>
        <w:t xml:space="preserve"> </w:t>
      </w:r>
    </w:p>
    <w:p w:rsidR="0029633A" w:rsidRPr="00ED1E07" w:rsidRDefault="006319CE" w:rsidP="0029633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8E155E" w:rsidRPr="00ED1E07">
        <w:rPr>
          <w:rFonts w:ascii="Times New Roman" w:eastAsia="Times New Roman" w:hAnsi="Times New Roman" w:cs="Times New Roman"/>
          <w:sz w:val="24"/>
          <w:szCs w:val="24"/>
          <w:lang w:eastAsia="ru-RU"/>
        </w:rPr>
        <w:t>лавное для нас – способствуют развитию самостоятельности и инициативности ребенка, формируя его как субъекта собственного математического развития.</w:t>
      </w:r>
    </w:p>
    <w:p w:rsidR="00F24FA1" w:rsidRPr="00ED1E07" w:rsidRDefault="00F24FA1" w:rsidP="0029633A">
      <w:pPr>
        <w:spacing w:after="0" w:line="240" w:lineRule="auto"/>
        <w:ind w:firstLine="708"/>
        <w:jc w:val="both"/>
        <w:rPr>
          <w:rFonts w:ascii="Times New Roman" w:eastAsia="Times New Roman" w:hAnsi="Times New Roman" w:cs="Times New Roman"/>
          <w:sz w:val="24"/>
          <w:szCs w:val="24"/>
          <w:lang w:eastAsia="ru-RU"/>
        </w:rPr>
      </w:pPr>
      <w:r w:rsidRPr="00ED1E07">
        <w:rPr>
          <w:rFonts w:ascii="Times New Roman" w:eastAsia="Times New Roman" w:hAnsi="Times New Roman" w:cs="Times New Roman"/>
          <w:bCs/>
          <w:sz w:val="24"/>
          <w:szCs w:val="24"/>
          <w:lang w:eastAsia="ru-RU"/>
        </w:rPr>
        <w:t xml:space="preserve">Для развития </w:t>
      </w:r>
      <w:r w:rsidRPr="00ED1E07">
        <w:rPr>
          <w:rFonts w:ascii="Times New Roman" w:eastAsia="Times New Roman" w:hAnsi="Times New Roman" w:cs="Times New Roman"/>
          <w:sz w:val="24"/>
          <w:szCs w:val="24"/>
          <w:lang w:eastAsia="ru-RU"/>
        </w:rPr>
        <w:t>элементарных математичес</w:t>
      </w:r>
      <w:r w:rsidR="0029633A" w:rsidRPr="00ED1E07">
        <w:rPr>
          <w:rFonts w:ascii="Times New Roman" w:eastAsia="Times New Roman" w:hAnsi="Times New Roman" w:cs="Times New Roman"/>
          <w:sz w:val="24"/>
          <w:szCs w:val="24"/>
          <w:lang w:eastAsia="ru-RU"/>
        </w:rPr>
        <w:t xml:space="preserve">ких способностей, ребенку можно </w:t>
      </w:r>
      <w:r w:rsidRPr="00ED1E07">
        <w:rPr>
          <w:rFonts w:ascii="Times New Roman" w:eastAsia="Times New Roman" w:hAnsi="Times New Roman" w:cs="Times New Roman"/>
          <w:sz w:val="24"/>
          <w:szCs w:val="24"/>
          <w:lang w:eastAsia="ru-RU"/>
        </w:rPr>
        <w:t>предложить:</w:t>
      </w:r>
    </w:p>
    <w:p w:rsidR="0029633A" w:rsidRPr="00ED1E07" w:rsidRDefault="00A56B63" w:rsidP="00A56B63">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w:t>
      </w:r>
      <w:r w:rsidR="0029633A" w:rsidRPr="00ED1E07">
        <w:rPr>
          <w:rFonts w:ascii="Times New Roman" w:eastAsia="Times New Roman" w:hAnsi="Times New Roman" w:cs="Times New Roman"/>
          <w:bCs/>
          <w:sz w:val="24"/>
          <w:szCs w:val="24"/>
          <w:lang w:eastAsia="ru-RU"/>
        </w:rPr>
        <w:t xml:space="preserve"> </w:t>
      </w:r>
      <w:r w:rsidR="00F24FA1" w:rsidRPr="00ED1E07">
        <w:rPr>
          <w:rFonts w:ascii="Times New Roman" w:eastAsia="Times New Roman" w:hAnsi="Times New Roman" w:cs="Times New Roman"/>
          <w:bCs/>
          <w:sz w:val="24"/>
          <w:szCs w:val="24"/>
          <w:lang w:eastAsia="ru-RU"/>
        </w:rPr>
        <w:t>Выкладывать последовательности</w:t>
      </w:r>
      <w:r w:rsidR="00F24FA1" w:rsidRPr="00ED1E07">
        <w:rPr>
          <w:rFonts w:ascii="Times New Roman" w:eastAsia="Times New Roman" w:hAnsi="Times New Roman" w:cs="Times New Roman"/>
          <w:sz w:val="24"/>
          <w:szCs w:val="24"/>
          <w:lang w:eastAsia="ru-RU"/>
        </w:rPr>
        <w:t xml:space="preserve">: например, разложить камни по размеру от маленького </w:t>
      </w:r>
      <w:proofErr w:type="gramStart"/>
      <w:r w:rsidR="00F24FA1" w:rsidRPr="00ED1E07">
        <w:rPr>
          <w:rFonts w:ascii="Times New Roman" w:eastAsia="Times New Roman" w:hAnsi="Times New Roman" w:cs="Times New Roman"/>
          <w:sz w:val="24"/>
          <w:szCs w:val="24"/>
          <w:lang w:eastAsia="ru-RU"/>
        </w:rPr>
        <w:t>к</w:t>
      </w:r>
      <w:proofErr w:type="gramEnd"/>
      <w:r w:rsidR="00F24FA1" w:rsidRPr="00ED1E07">
        <w:rPr>
          <w:rFonts w:ascii="Times New Roman" w:eastAsia="Times New Roman" w:hAnsi="Times New Roman" w:cs="Times New Roman"/>
          <w:sz w:val="24"/>
          <w:szCs w:val="24"/>
          <w:lang w:eastAsia="ru-RU"/>
        </w:rPr>
        <w:t> большому; или предложить составить более сложные  ряды: выложить два одинаковых по цвету маленьких камешка  и один большой камешек. Ребенок и сам может придумать свой «узор» и   продолжит ряд.</w:t>
      </w:r>
    </w:p>
    <w:p w:rsidR="00F24FA1" w:rsidRPr="00ED1E07" w:rsidRDefault="00A56B63" w:rsidP="00A56B63">
      <w:pPr>
        <w:shd w:val="clear" w:color="auto" w:fill="FFFFFF"/>
        <w:spacing w:after="0" w:line="240" w:lineRule="auto"/>
        <w:ind w:firstLine="708"/>
        <w:jc w:val="both"/>
        <w:rPr>
          <w:rStyle w:val="c4"/>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2.  </w:t>
      </w:r>
      <w:r w:rsidR="00F24FA1" w:rsidRPr="00ED1E07">
        <w:rPr>
          <w:rFonts w:ascii="Times New Roman" w:hAnsi="Times New Roman" w:cs="Times New Roman"/>
          <w:bCs/>
          <w:sz w:val="24"/>
          <w:szCs w:val="24"/>
        </w:rPr>
        <w:t>Выкладывать геометрические фигуры, цифры</w:t>
      </w:r>
      <w:r w:rsidR="00F24FA1" w:rsidRPr="00ED1E07">
        <w:rPr>
          <w:rFonts w:ascii="Times New Roman" w:hAnsi="Times New Roman" w:cs="Times New Roman"/>
          <w:sz w:val="24"/>
          <w:szCs w:val="24"/>
        </w:rPr>
        <w:t>: вы можете нарисовать на листке контур фигуры, а ребенок будет повторять контур камешками. Дети постарше могут отгадывать фигуру по точкам: например, выложив три камешка, ребенок должен догадаться, что это треугольник.</w:t>
      </w:r>
      <w:r w:rsidR="00F24FA1" w:rsidRPr="00ED1E07">
        <w:rPr>
          <w:rStyle w:val="c4"/>
          <w:rFonts w:ascii="Times New Roman" w:hAnsi="Times New Roman" w:cs="Times New Roman"/>
          <w:sz w:val="24"/>
          <w:szCs w:val="24"/>
        </w:rPr>
        <w:t xml:space="preserve"> Из камней можно выкладывать геометрические фигуры, предметы  и ряды от </w:t>
      </w:r>
      <w:proofErr w:type="gramStart"/>
      <w:r w:rsidR="00F24FA1" w:rsidRPr="00ED1E07">
        <w:rPr>
          <w:rStyle w:val="c4"/>
          <w:rFonts w:ascii="Times New Roman" w:hAnsi="Times New Roman" w:cs="Times New Roman"/>
          <w:sz w:val="24"/>
          <w:szCs w:val="24"/>
        </w:rPr>
        <w:t>большого</w:t>
      </w:r>
      <w:proofErr w:type="gramEnd"/>
      <w:r w:rsidR="00F24FA1" w:rsidRPr="00ED1E07">
        <w:rPr>
          <w:rStyle w:val="c4"/>
          <w:rFonts w:ascii="Times New Roman" w:hAnsi="Times New Roman" w:cs="Times New Roman"/>
          <w:sz w:val="24"/>
          <w:szCs w:val="24"/>
        </w:rPr>
        <w:t xml:space="preserve"> к меньшему и наоборот. Из камешков дети с удовольствием выкладывают дорожки разной длины, а из плоских камешков - башенки разной высоты.</w:t>
      </w:r>
    </w:p>
    <w:p w:rsidR="00F24FA1" w:rsidRPr="00ED1E07" w:rsidRDefault="00A56B63" w:rsidP="00A56B63">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pacing w:val="2"/>
          <w:sz w:val="24"/>
          <w:szCs w:val="24"/>
        </w:rPr>
        <w:lastRenderedPageBreak/>
        <w:t xml:space="preserve">3. </w:t>
      </w:r>
      <w:r w:rsidR="0029633A" w:rsidRPr="00ED1E07">
        <w:rPr>
          <w:rFonts w:ascii="Times New Roman" w:hAnsi="Times New Roman" w:cs="Times New Roman"/>
          <w:spacing w:val="2"/>
          <w:sz w:val="24"/>
          <w:szCs w:val="24"/>
        </w:rPr>
        <w:t xml:space="preserve"> </w:t>
      </w:r>
      <w:r w:rsidR="00F24FA1" w:rsidRPr="00ED1E07">
        <w:rPr>
          <w:rFonts w:ascii="Times New Roman" w:hAnsi="Times New Roman" w:cs="Times New Roman"/>
          <w:spacing w:val="2"/>
          <w:sz w:val="24"/>
          <w:szCs w:val="24"/>
        </w:rPr>
        <w:t>Назвать цифры в прямом и обрат</w:t>
      </w:r>
      <w:r w:rsidR="00F24FA1" w:rsidRPr="00ED1E07">
        <w:rPr>
          <w:rFonts w:ascii="Times New Roman" w:hAnsi="Times New Roman" w:cs="Times New Roman"/>
          <w:spacing w:val="2"/>
          <w:sz w:val="24"/>
          <w:szCs w:val="24"/>
        </w:rPr>
        <w:softHyphen/>
      </w:r>
      <w:r w:rsidR="00F24FA1" w:rsidRPr="00ED1E07">
        <w:rPr>
          <w:rFonts w:ascii="Times New Roman" w:hAnsi="Times New Roman" w:cs="Times New Roman"/>
          <w:spacing w:val="5"/>
          <w:sz w:val="24"/>
          <w:szCs w:val="24"/>
        </w:rPr>
        <w:t xml:space="preserve">ном порядке,  назвать предыдущее и последующее </w:t>
      </w:r>
      <w:r w:rsidR="00F24FA1" w:rsidRPr="00ED1E07">
        <w:rPr>
          <w:rFonts w:ascii="Times New Roman" w:hAnsi="Times New Roman" w:cs="Times New Roman"/>
          <w:spacing w:val="-1"/>
          <w:sz w:val="24"/>
          <w:szCs w:val="24"/>
        </w:rPr>
        <w:t xml:space="preserve">число. </w:t>
      </w:r>
      <w:r w:rsidR="00F24FA1" w:rsidRPr="00ED1E07">
        <w:rPr>
          <w:rFonts w:ascii="Times New Roman" w:hAnsi="Times New Roman" w:cs="Times New Roman"/>
          <w:sz w:val="24"/>
          <w:szCs w:val="24"/>
        </w:rPr>
        <w:t>Посчитать камешки, используя порядковый и количественный счет.</w:t>
      </w:r>
    </w:p>
    <w:p w:rsidR="005E2D2D" w:rsidRDefault="00A56B63" w:rsidP="00A56B63">
      <w:pPr>
        <w:shd w:val="clear" w:color="auto" w:fill="FFFFFF"/>
        <w:spacing w:after="0" w:line="240" w:lineRule="auto"/>
        <w:ind w:firstLine="708"/>
        <w:jc w:val="both"/>
        <w:rPr>
          <w:rStyle w:val="template-"/>
          <w:rFonts w:ascii="Times New Roman" w:hAnsi="Times New Roman" w:cs="Times New Roman"/>
          <w:sz w:val="24"/>
          <w:szCs w:val="24"/>
        </w:rPr>
      </w:pPr>
      <w:r>
        <w:rPr>
          <w:rFonts w:ascii="Times New Roman" w:hAnsi="Times New Roman" w:cs="Times New Roman"/>
          <w:sz w:val="24"/>
          <w:szCs w:val="24"/>
        </w:rPr>
        <w:t xml:space="preserve">4.  </w:t>
      </w:r>
      <w:r w:rsidR="00F24FA1" w:rsidRPr="00ED1E07">
        <w:rPr>
          <w:rFonts w:ascii="Times New Roman" w:eastAsia="Times New Roman" w:hAnsi="Times New Roman" w:cs="Times New Roman"/>
          <w:sz w:val="24"/>
          <w:szCs w:val="24"/>
          <w:lang w:eastAsia="ru-RU"/>
        </w:rPr>
        <w:t xml:space="preserve">Составление, выкладывание и решение  математических «примеров», сортировка по заданному признаку, соотнесение камешков и групп предметов, цифр, «слепое» выкладывание и поиск предметов среди камешков </w:t>
      </w:r>
      <w:proofErr w:type="spellStart"/>
      <w:r w:rsidR="00F24FA1" w:rsidRPr="00ED1E07">
        <w:rPr>
          <w:rFonts w:ascii="Times New Roman" w:eastAsia="Times New Roman" w:hAnsi="Times New Roman" w:cs="Times New Roman"/>
          <w:sz w:val="24"/>
          <w:szCs w:val="24"/>
          <w:lang w:eastAsia="ru-RU"/>
        </w:rPr>
        <w:t>Марблс</w:t>
      </w:r>
      <w:proofErr w:type="spellEnd"/>
      <w:r w:rsidR="00F24FA1" w:rsidRPr="00ED1E07">
        <w:rPr>
          <w:rFonts w:ascii="Times New Roman" w:eastAsia="Times New Roman" w:hAnsi="Times New Roman" w:cs="Times New Roman"/>
          <w:sz w:val="24"/>
          <w:szCs w:val="24"/>
          <w:lang w:eastAsia="ru-RU"/>
        </w:rPr>
        <w:t>, спонтанное выкладывание (высыпание) камешков с дальнейшим осознанием образов диктовка цветом и размером, ориентировка на листе бумаги по условиям.</w:t>
      </w:r>
      <w:r w:rsidR="00BD309C" w:rsidRPr="00ED1E07">
        <w:rPr>
          <w:rStyle w:val="template-"/>
          <w:rFonts w:ascii="Times New Roman" w:hAnsi="Times New Roman" w:cs="Times New Roman"/>
          <w:sz w:val="24"/>
          <w:szCs w:val="24"/>
        </w:rPr>
        <w:t xml:space="preserve"> </w:t>
      </w:r>
    </w:p>
    <w:p w:rsidR="00710453" w:rsidRDefault="00BD309C" w:rsidP="00A56B63">
      <w:pPr>
        <w:shd w:val="clear" w:color="auto" w:fill="FFFFFF"/>
        <w:spacing w:after="0" w:line="240" w:lineRule="auto"/>
        <w:ind w:firstLine="708"/>
        <w:jc w:val="both"/>
        <w:rPr>
          <w:rStyle w:val="c1"/>
          <w:rFonts w:ascii="Times New Roman" w:hAnsi="Times New Roman" w:cs="Times New Roman"/>
          <w:sz w:val="24"/>
          <w:szCs w:val="24"/>
        </w:rPr>
      </w:pPr>
      <w:r w:rsidRPr="00ED1E07">
        <w:rPr>
          <w:rStyle w:val="c1"/>
          <w:rFonts w:ascii="Times New Roman" w:hAnsi="Times New Roman" w:cs="Times New Roman"/>
          <w:sz w:val="24"/>
          <w:szCs w:val="24"/>
        </w:rPr>
        <w:t xml:space="preserve">Даже в любых пальчиковых играх и динамических паузах математического содержания можно использовать камешки </w:t>
      </w:r>
      <w:proofErr w:type="spellStart"/>
      <w:r w:rsidRPr="00ED1E07">
        <w:rPr>
          <w:rStyle w:val="c1"/>
          <w:rFonts w:ascii="Times New Roman" w:hAnsi="Times New Roman" w:cs="Times New Roman"/>
          <w:sz w:val="24"/>
          <w:szCs w:val="24"/>
        </w:rPr>
        <w:t>Марблс</w:t>
      </w:r>
      <w:proofErr w:type="spellEnd"/>
      <w:r w:rsidRPr="00ED1E07">
        <w:rPr>
          <w:rStyle w:val="c1"/>
          <w:rFonts w:ascii="Times New Roman" w:hAnsi="Times New Roman" w:cs="Times New Roman"/>
          <w:sz w:val="24"/>
          <w:szCs w:val="24"/>
        </w:rPr>
        <w:t xml:space="preserve"> и тогда уже знакомые детям упражнения обретут новизну, окажут большое влияние на качество их выполнения.</w:t>
      </w:r>
    </w:p>
    <w:p w:rsidR="005E2D2D" w:rsidRPr="00ED1E07" w:rsidRDefault="005E2D2D" w:rsidP="0029633A">
      <w:pPr>
        <w:shd w:val="clear" w:color="auto" w:fill="FFFFFF"/>
        <w:spacing w:after="0" w:line="240" w:lineRule="auto"/>
        <w:jc w:val="both"/>
        <w:rPr>
          <w:rStyle w:val="c1"/>
          <w:rFonts w:ascii="Times New Roman" w:hAnsi="Times New Roman" w:cs="Times New Roman"/>
          <w:sz w:val="24"/>
          <w:szCs w:val="24"/>
        </w:rPr>
      </w:pPr>
    </w:p>
    <w:p w:rsidR="00710453" w:rsidRDefault="00710453" w:rsidP="0029633A">
      <w:pPr>
        <w:shd w:val="clear" w:color="auto" w:fill="FFFFFF"/>
        <w:spacing w:after="0" w:line="240" w:lineRule="auto"/>
        <w:jc w:val="both"/>
        <w:rPr>
          <w:rFonts w:ascii="Times New Roman" w:eastAsia="Times New Roman" w:hAnsi="Times New Roman" w:cs="Times New Roman"/>
          <w:sz w:val="24"/>
          <w:szCs w:val="24"/>
          <w:lang w:eastAsia="ru-RU"/>
        </w:rPr>
      </w:pPr>
      <w:r w:rsidRPr="00ED1E07">
        <w:rPr>
          <w:rFonts w:ascii="Times New Roman" w:eastAsia="Times New Roman" w:hAnsi="Times New Roman" w:cs="Times New Roman"/>
          <w:sz w:val="24"/>
          <w:szCs w:val="24"/>
          <w:lang w:eastAsia="ru-RU"/>
        </w:rPr>
        <w:t xml:space="preserve">Приведу несколько примеров игр с камешками </w:t>
      </w:r>
      <w:proofErr w:type="spellStart"/>
      <w:r w:rsidRPr="00ED1E07">
        <w:rPr>
          <w:rFonts w:ascii="Times New Roman" w:eastAsia="Times New Roman" w:hAnsi="Times New Roman" w:cs="Times New Roman"/>
          <w:sz w:val="24"/>
          <w:szCs w:val="24"/>
          <w:lang w:eastAsia="ru-RU"/>
        </w:rPr>
        <w:t>Марблс</w:t>
      </w:r>
      <w:proofErr w:type="spellEnd"/>
      <w:r w:rsidRPr="00ED1E07">
        <w:rPr>
          <w:rFonts w:ascii="Times New Roman" w:eastAsia="Times New Roman" w:hAnsi="Times New Roman" w:cs="Times New Roman"/>
          <w:sz w:val="24"/>
          <w:szCs w:val="24"/>
          <w:lang w:eastAsia="ru-RU"/>
        </w:rPr>
        <w:t>:</w:t>
      </w:r>
    </w:p>
    <w:p w:rsidR="00ED2D0E" w:rsidRPr="00ED1E07" w:rsidRDefault="00ED2D0E" w:rsidP="0029633A">
      <w:pPr>
        <w:shd w:val="clear" w:color="auto" w:fill="FFFFFF"/>
        <w:spacing w:after="0" w:line="240" w:lineRule="auto"/>
        <w:jc w:val="both"/>
        <w:rPr>
          <w:rFonts w:ascii="Times New Roman" w:eastAsia="Times New Roman" w:hAnsi="Times New Roman" w:cs="Times New Roman"/>
          <w:sz w:val="24"/>
          <w:szCs w:val="24"/>
          <w:lang w:eastAsia="ru-RU"/>
        </w:rPr>
      </w:pPr>
    </w:p>
    <w:p w:rsidR="00710453" w:rsidRPr="00ED1E07" w:rsidRDefault="00710453" w:rsidP="0029633A">
      <w:pPr>
        <w:shd w:val="clear" w:color="auto" w:fill="FFFFFF"/>
        <w:spacing w:after="0" w:line="240" w:lineRule="auto"/>
        <w:jc w:val="both"/>
        <w:rPr>
          <w:rFonts w:ascii="Times New Roman" w:eastAsia="Times New Roman" w:hAnsi="Times New Roman" w:cs="Times New Roman"/>
          <w:sz w:val="24"/>
          <w:szCs w:val="24"/>
          <w:lang w:eastAsia="ru-RU"/>
        </w:rPr>
      </w:pPr>
      <w:r w:rsidRPr="00ED1E07">
        <w:rPr>
          <w:rFonts w:ascii="Times New Roman" w:eastAsia="Times New Roman" w:hAnsi="Times New Roman" w:cs="Times New Roman"/>
          <w:sz w:val="24"/>
          <w:szCs w:val="24"/>
          <w:lang w:eastAsia="ru-RU"/>
        </w:rPr>
        <w:t>1. «Змейка»</w:t>
      </w:r>
    </w:p>
    <w:p w:rsidR="00183DAE" w:rsidRPr="00ED1E07" w:rsidRDefault="00183DAE" w:rsidP="0029633A">
      <w:pPr>
        <w:shd w:val="clear" w:color="auto" w:fill="FFFFFF"/>
        <w:spacing w:after="0" w:line="240" w:lineRule="auto"/>
        <w:jc w:val="both"/>
        <w:rPr>
          <w:rFonts w:ascii="Times New Roman" w:eastAsia="Times New Roman" w:hAnsi="Times New Roman" w:cs="Times New Roman"/>
          <w:sz w:val="24"/>
          <w:szCs w:val="24"/>
          <w:lang w:eastAsia="ru-RU"/>
        </w:rPr>
      </w:pPr>
      <w:r w:rsidRPr="00ED1E07">
        <w:rPr>
          <w:rFonts w:ascii="Times New Roman" w:eastAsia="Times New Roman" w:hAnsi="Times New Roman" w:cs="Times New Roman"/>
          <w:sz w:val="24"/>
          <w:szCs w:val="24"/>
          <w:lang w:eastAsia="ru-RU"/>
        </w:rPr>
        <w:t> </w:t>
      </w:r>
      <w:r w:rsidR="00261BE4">
        <w:rPr>
          <w:rFonts w:ascii="Times New Roman" w:eastAsia="Times New Roman" w:hAnsi="Times New Roman" w:cs="Times New Roman"/>
          <w:sz w:val="24"/>
          <w:szCs w:val="24"/>
          <w:lang w:eastAsia="ru-RU"/>
        </w:rPr>
        <w:tab/>
      </w:r>
      <w:r w:rsidRPr="00ED1E07">
        <w:rPr>
          <w:rFonts w:ascii="Times New Roman" w:eastAsia="Times New Roman" w:hAnsi="Times New Roman" w:cs="Times New Roman"/>
          <w:sz w:val="24"/>
          <w:szCs w:val="24"/>
          <w:lang w:eastAsia="ru-RU"/>
        </w:rPr>
        <w:t>Педагог предлагает выложить длинную змейку и короткую, так, чтобы все камушки лежали друг за другом без промежутка.  Можно использовать разные цвета.</w:t>
      </w:r>
    </w:p>
    <w:p w:rsidR="00183DAE" w:rsidRDefault="00183DAE" w:rsidP="0029633A">
      <w:pPr>
        <w:shd w:val="clear" w:color="auto" w:fill="FFFFFF"/>
        <w:spacing w:after="0" w:line="240" w:lineRule="auto"/>
        <w:jc w:val="both"/>
        <w:rPr>
          <w:rFonts w:ascii="Times New Roman" w:eastAsia="Times New Roman" w:hAnsi="Times New Roman" w:cs="Times New Roman"/>
          <w:sz w:val="24"/>
          <w:szCs w:val="24"/>
          <w:lang w:eastAsia="ru-RU"/>
        </w:rPr>
      </w:pPr>
      <w:r w:rsidRPr="00ED1E07">
        <w:rPr>
          <w:rFonts w:ascii="Times New Roman" w:eastAsia="Times New Roman" w:hAnsi="Times New Roman" w:cs="Times New Roman"/>
          <w:bCs/>
          <w:sz w:val="24"/>
          <w:szCs w:val="24"/>
          <w:lang w:eastAsia="ru-RU"/>
        </w:rPr>
        <w:t>Можно усложнить задание.</w:t>
      </w:r>
      <w:r w:rsidRPr="00ED1E07">
        <w:rPr>
          <w:rFonts w:ascii="Times New Roman" w:eastAsia="Times New Roman" w:hAnsi="Times New Roman" w:cs="Times New Roman"/>
          <w:b/>
          <w:bCs/>
          <w:sz w:val="24"/>
          <w:szCs w:val="24"/>
          <w:lang w:eastAsia="ru-RU"/>
        </w:rPr>
        <w:t> </w:t>
      </w:r>
      <w:r w:rsidRPr="00ED1E07">
        <w:rPr>
          <w:rFonts w:ascii="Times New Roman" w:eastAsia="Times New Roman" w:hAnsi="Times New Roman" w:cs="Times New Roman"/>
          <w:sz w:val="24"/>
          <w:szCs w:val="24"/>
          <w:lang w:eastAsia="ru-RU"/>
        </w:rPr>
        <w:t>Педагог предлагает выложить змейку, используя один цвет, два цвета чередуя их, используя количественный показатель (Возьми 5 камушков одного цвета и 4 камушка другого цвета).</w:t>
      </w:r>
    </w:p>
    <w:p w:rsidR="00ED2D0E" w:rsidRPr="00ED1E07" w:rsidRDefault="00ED2D0E" w:rsidP="0029633A">
      <w:pPr>
        <w:shd w:val="clear" w:color="auto" w:fill="FFFFFF"/>
        <w:spacing w:after="0" w:line="240" w:lineRule="auto"/>
        <w:jc w:val="both"/>
        <w:rPr>
          <w:rFonts w:ascii="Times New Roman" w:eastAsia="Times New Roman" w:hAnsi="Times New Roman" w:cs="Times New Roman"/>
          <w:sz w:val="24"/>
          <w:szCs w:val="24"/>
          <w:lang w:eastAsia="ru-RU"/>
        </w:rPr>
      </w:pPr>
    </w:p>
    <w:p w:rsidR="00710453" w:rsidRPr="00ED1E07" w:rsidRDefault="00183DAE" w:rsidP="0029633A">
      <w:pPr>
        <w:shd w:val="clear" w:color="auto" w:fill="FFFFFF"/>
        <w:spacing w:after="0" w:line="240" w:lineRule="auto"/>
        <w:jc w:val="both"/>
        <w:rPr>
          <w:rFonts w:ascii="Times New Roman" w:eastAsia="Times New Roman" w:hAnsi="Times New Roman" w:cs="Times New Roman"/>
          <w:sz w:val="24"/>
          <w:szCs w:val="24"/>
          <w:lang w:eastAsia="ru-RU"/>
        </w:rPr>
      </w:pPr>
      <w:r w:rsidRPr="00ED1E07">
        <w:rPr>
          <w:rFonts w:ascii="Times New Roman" w:eastAsia="Times New Roman" w:hAnsi="Times New Roman" w:cs="Times New Roman"/>
          <w:sz w:val="24"/>
          <w:szCs w:val="24"/>
          <w:lang w:eastAsia="ru-RU"/>
        </w:rPr>
        <w:t>2. «Графический диктант»</w:t>
      </w:r>
    </w:p>
    <w:p w:rsidR="00183DAE" w:rsidRPr="00ED1E07" w:rsidRDefault="00183DAE" w:rsidP="00261BE4">
      <w:pPr>
        <w:pStyle w:val="c11"/>
        <w:shd w:val="clear" w:color="auto" w:fill="FFFFFF"/>
        <w:spacing w:before="0" w:beforeAutospacing="0" w:after="0" w:afterAutospacing="0"/>
        <w:ind w:firstLine="708"/>
        <w:jc w:val="both"/>
      </w:pPr>
      <w:r w:rsidRPr="00ED1E07">
        <w:rPr>
          <w:rStyle w:val="c1"/>
        </w:rPr>
        <w:t>Педагог дает устные задания типа:</w:t>
      </w:r>
    </w:p>
    <w:p w:rsidR="00183DAE" w:rsidRPr="00ED1E07" w:rsidRDefault="00183DAE" w:rsidP="0029633A">
      <w:pPr>
        <w:pStyle w:val="c11"/>
        <w:shd w:val="clear" w:color="auto" w:fill="FFFFFF"/>
        <w:spacing w:before="0" w:beforeAutospacing="0" w:after="0" w:afterAutospacing="0"/>
        <w:jc w:val="both"/>
      </w:pPr>
      <w:r w:rsidRPr="00ED1E07">
        <w:rPr>
          <w:rStyle w:val="c28"/>
        </w:rPr>
        <w:t xml:space="preserve">Положите красный камушек в центр листа. Синий - в левый верхний угол, зеленый - в правый верхний угол, синий - </w:t>
      </w:r>
      <w:proofErr w:type="gramStart"/>
      <w:r w:rsidRPr="00ED1E07">
        <w:rPr>
          <w:rStyle w:val="c28"/>
        </w:rPr>
        <w:t>в</w:t>
      </w:r>
      <w:proofErr w:type="gramEnd"/>
      <w:r w:rsidRPr="00ED1E07">
        <w:rPr>
          <w:rStyle w:val="c28"/>
        </w:rPr>
        <w:t xml:space="preserve"> правый нижний; зеленый - в левый нижний. Проверку задания можно выполнить через предъявление эталона к заданию и через устный контроль педагогом.</w:t>
      </w:r>
    </w:p>
    <w:p w:rsidR="00183DAE" w:rsidRDefault="00183DAE" w:rsidP="0029633A">
      <w:pPr>
        <w:pStyle w:val="c11"/>
        <w:shd w:val="clear" w:color="auto" w:fill="FFFFFF"/>
        <w:spacing w:before="0" w:beforeAutospacing="0" w:after="0" w:afterAutospacing="0"/>
        <w:jc w:val="both"/>
        <w:rPr>
          <w:rStyle w:val="c28"/>
        </w:rPr>
      </w:pPr>
      <w:r w:rsidRPr="00ED1E07">
        <w:rPr>
          <w:rStyle w:val="c28"/>
        </w:rPr>
        <w:t>Педагог предлагает эталон разложенных камушков на плоскости, ребенку необходимо повторить рисунок.</w:t>
      </w:r>
    </w:p>
    <w:p w:rsidR="00ED2D0E" w:rsidRPr="00ED1E07" w:rsidRDefault="00ED2D0E" w:rsidP="0029633A">
      <w:pPr>
        <w:pStyle w:val="c11"/>
        <w:shd w:val="clear" w:color="auto" w:fill="FFFFFF"/>
        <w:spacing w:before="0" w:beforeAutospacing="0" w:after="0" w:afterAutospacing="0"/>
        <w:jc w:val="both"/>
        <w:rPr>
          <w:rStyle w:val="c28"/>
        </w:rPr>
      </w:pPr>
    </w:p>
    <w:p w:rsidR="00183DAE" w:rsidRPr="00ED1E07" w:rsidRDefault="00183DAE" w:rsidP="0029633A">
      <w:pPr>
        <w:pStyle w:val="c11"/>
        <w:shd w:val="clear" w:color="auto" w:fill="FFFFFF"/>
        <w:spacing w:before="0" w:beforeAutospacing="0" w:after="0" w:afterAutospacing="0"/>
        <w:jc w:val="both"/>
      </w:pPr>
      <w:r w:rsidRPr="00ED1E07">
        <w:rPr>
          <w:rStyle w:val="c28"/>
        </w:rPr>
        <w:t>3. «Собери фигуру»</w:t>
      </w:r>
    </w:p>
    <w:p w:rsidR="00183DAE" w:rsidRDefault="00183DAE" w:rsidP="00261BE4">
      <w:pPr>
        <w:shd w:val="clear" w:color="auto" w:fill="FFFFFF"/>
        <w:spacing w:after="0" w:line="240" w:lineRule="auto"/>
        <w:ind w:firstLine="708"/>
        <w:jc w:val="both"/>
        <w:rPr>
          <w:rFonts w:ascii="Times New Roman" w:hAnsi="Times New Roman" w:cs="Times New Roman"/>
          <w:sz w:val="24"/>
          <w:szCs w:val="24"/>
          <w:shd w:val="clear" w:color="auto" w:fill="FFFFFF"/>
        </w:rPr>
      </w:pPr>
      <w:r w:rsidRPr="00ED1E07">
        <w:rPr>
          <w:rFonts w:ascii="Times New Roman" w:hAnsi="Times New Roman" w:cs="Times New Roman"/>
          <w:sz w:val="24"/>
          <w:szCs w:val="24"/>
          <w:shd w:val="clear" w:color="auto" w:fill="FFFFFF"/>
        </w:rPr>
        <w:t>Воспитатель предлагает детям подвинуть к себе тарелочку с камешками и спрашивает: «Какого цвета камешки? По сколько камешек каждого цвета? Предлагает разложить камешки каждого цвета так, чтобы получились разные фигуры. После выполнения задания дети еще раз пересчитывают камешки. Выясняют, сколько камешек пошло на каждую фигуру. Педагог обращает внимание на то, что камешки расположены по-разному, но их поровну - по 8 «Как доказать, что камешков поровну? Дети раскладывают камешки рядами один под другим.</w:t>
      </w:r>
    </w:p>
    <w:p w:rsidR="00ED2D0E" w:rsidRPr="00ED1E07" w:rsidRDefault="00ED2D0E" w:rsidP="0029633A">
      <w:pPr>
        <w:shd w:val="clear" w:color="auto" w:fill="FFFFFF"/>
        <w:spacing w:after="0" w:line="240" w:lineRule="auto"/>
        <w:jc w:val="both"/>
        <w:rPr>
          <w:rFonts w:ascii="Times New Roman" w:hAnsi="Times New Roman" w:cs="Times New Roman"/>
          <w:sz w:val="24"/>
          <w:szCs w:val="24"/>
          <w:shd w:val="clear" w:color="auto" w:fill="FFFFFF"/>
        </w:rPr>
      </w:pPr>
    </w:p>
    <w:p w:rsidR="00183DAE" w:rsidRPr="00ED1E07" w:rsidRDefault="00183DAE" w:rsidP="0029633A">
      <w:pPr>
        <w:shd w:val="clear" w:color="auto" w:fill="FFFFFF"/>
        <w:spacing w:after="0" w:line="240" w:lineRule="auto"/>
        <w:jc w:val="both"/>
        <w:rPr>
          <w:rFonts w:ascii="Times New Roman" w:hAnsi="Times New Roman" w:cs="Times New Roman"/>
          <w:sz w:val="24"/>
          <w:szCs w:val="24"/>
          <w:shd w:val="clear" w:color="auto" w:fill="FFFFFF"/>
        </w:rPr>
      </w:pPr>
      <w:r w:rsidRPr="00ED1E07">
        <w:rPr>
          <w:rFonts w:ascii="Times New Roman" w:hAnsi="Times New Roman" w:cs="Times New Roman"/>
          <w:sz w:val="24"/>
          <w:szCs w:val="24"/>
          <w:shd w:val="clear" w:color="auto" w:fill="FFFFFF"/>
        </w:rPr>
        <w:t>4. «Найди сокровище»</w:t>
      </w:r>
    </w:p>
    <w:p w:rsidR="00183DAE" w:rsidRDefault="00183DAE" w:rsidP="00261BE4">
      <w:pPr>
        <w:shd w:val="clear" w:color="auto" w:fill="FFFFFF"/>
        <w:spacing w:after="0" w:line="240" w:lineRule="auto"/>
        <w:ind w:firstLine="708"/>
        <w:jc w:val="both"/>
        <w:rPr>
          <w:rFonts w:ascii="Times New Roman" w:hAnsi="Times New Roman" w:cs="Times New Roman"/>
          <w:sz w:val="24"/>
          <w:szCs w:val="24"/>
          <w:shd w:val="clear" w:color="auto" w:fill="FFFFFF"/>
        </w:rPr>
      </w:pPr>
      <w:r w:rsidRPr="00ED1E07">
        <w:rPr>
          <w:rFonts w:ascii="Times New Roman" w:hAnsi="Times New Roman" w:cs="Times New Roman"/>
          <w:sz w:val="24"/>
          <w:szCs w:val="24"/>
          <w:shd w:val="clear" w:color="auto" w:fill="FFFFFF"/>
        </w:rPr>
        <w:t xml:space="preserve">Воспитатель предлагает найти  камушки </w:t>
      </w:r>
      <w:proofErr w:type="spellStart"/>
      <w:r w:rsidRPr="00ED1E07">
        <w:rPr>
          <w:rFonts w:ascii="Times New Roman" w:hAnsi="Times New Roman" w:cs="Times New Roman"/>
          <w:sz w:val="24"/>
          <w:szCs w:val="24"/>
          <w:shd w:val="clear" w:color="auto" w:fill="FFFFFF"/>
        </w:rPr>
        <w:t>Марблс</w:t>
      </w:r>
      <w:proofErr w:type="spellEnd"/>
      <w:r w:rsidRPr="00ED1E07">
        <w:rPr>
          <w:rFonts w:ascii="Times New Roman" w:hAnsi="Times New Roman" w:cs="Times New Roman"/>
          <w:sz w:val="24"/>
          <w:szCs w:val="24"/>
          <w:shd w:val="clear" w:color="auto" w:fill="FFFFFF"/>
        </w:rPr>
        <w:t>, спрятанные в писке или крупе с открытыми глазами, сначала одной, затем другой рукой. Ус</w:t>
      </w:r>
      <w:r w:rsidR="002F78CE" w:rsidRPr="00ED1E07">
        <w:rPr>
          <w:rFonts w:ascii="Times New Roman" w:hAnsi="Times New Roman" w:cs="Times New Roman"/>
          <w:sz w:val="24"/>
          <w:szCs w:val="24"/>
          <w:shd w:val="clear" w:color="auto" w:fill="FFFFFF"/>
        </w:rPr>
        <w:t>ложнение: поиск каму</w:t>
      </w:r>
      <w:r w:rsidRPr="00ED1E07">
        <w:rPr>
          <w:rFonts w:ascii="Times New Roman" w:hAnsi="Times New Roman" w:cs="Times New Roman"/>
          <w:sz w:val="24"/>
          <w:szCs w:val="24"/>
          <w:shd w:val="clear" w:color="auto" w:fill="FFFFFF"/>
        </w:rPr>
        <w:t>шков закрытыми глазами.</w:t>
      </w:r>
    </w:p>
    <w:p w:rsidR="00ED2D0E" w:rsidRDefault="00ED2D0E" w:rsidP="0029633A">
      <w:pPr>
        <w:shd w:val="clear" w:color="auto" w:fill="FFFFFF"/>
        <w:spacing w:after="0" w:line="240" w:lineRule="auto"/>
        <w:jc w:val="both"/>
        <w:rPr>
          <w:rFonts w:ascii="Times New Roman" w:hAnsi="Times New Roman" w:cs="Times New Roman"/>
          <w:sz w:val="24"/>
          <w:szCs w:val="24"/>
          <w:shd w:val="clear" w:color="auto" w:fill="FFFFFF"/>
        </w:rPr>
      </w:pPr>
    </w:p>
    <w:p w:rsidR="00021778" w:rsidRPr="00021778" w:rsidRDefault="009559E5" w:rsidP="00021778">
      <w:pPr>
        <w:spacing w:after="0" w:line="240" w:lineRule="auto"/>
        <w:rPr>
          <w:rFonts w:ascii="Times New Roman" w:hAnsi="Times New Roman" w:cs="Times New Roman"/>
          <w:sz w:val="24"/>
          <w:szCs w:val="24"/>
        </w:rPr>
      </w:pPr>
      <w:r w:rsidRPr="00021778">
        <w:rPr>
          <w:rFonts w:ascii="Times New Roman" w:hAnsi="Times New Roman" w:cs="Times New Roman"/>
          <w:sz w:val="24"/>
          <w:szCs w:val="24"/>
          <w:shd w:val="clear" w:color="auto" w:fill="FFFFFF"/>
        </w:rPr>
        <w:t>5.</w:t>
      </w:r>
      <w:r w:rsidR="00021778" w:rsidRPr="00021778">
        <w:rPr>
          <w:rFonts w:ascii="Times New Roman" w:hAnsi="Times New Roman" w:cs="Times New Roman"/>
          <w:sz w:val="24"/>
          <w:szCs w:val="24"/>
        </w:rPr>
        <w:t xml:space="preserve"> </w:t>
      </w:r>
      <w:r w:rsidR="00021778">
        <w:rPr>
          <w:rFonts w:ascii="Times New Roman" w:hAnsi="Times New Roman" w:cs="Times New Roman"/>
          <w:sz w:val="24"/>
          <w:szCs w:val="24"/>
        </w:rPr>
        <w:t>«Сосчитай»</w:t>
      </w:r>
    </w:p>
    <w:p w:rsidR="00021778" w:rsidRDefault="00021778" w:rsidP="00261BE4">
      <w:pPr>
        <w:spacing w:after="0" w:line="240" w:lineRule="auto"/>
        <w:ind w:firstLine="708"/>
        <w:rPr>
          <w:rFonts w:ascii="Times New Roman" w:hAnsi="Times New Roman" w:cs="Times New Roman"/>
          <w:sz w:val="24"/>
          <w:szCs w:val="24"/>
        </w:rPr>
      </w:pPr>
      <w:r w:rsidRPr="00021778">
        <w:rPr>
          <w:rFonts w:ascii="Times New Roman" w:hAnsi="Times New Roman" w:cs="Times New Roman"/>
          <w:sz w:val="24"/>
          <w:szCs w:val="24"/>
        </w:rPr>
        <w:t>Игра очень похожа на игру С. Хаустовой «Игровая таблица». Педагог обращает внимание, что все расчерченное поле заполняется камешками разной формы, размера и цвета произвольно. Потом детям предлагается сосчитать (устное задание) сколько например, красных камешков всего, или сколько больших и маленьких камешков, или всего камешков всех цветов в определенных рядах или на поле. Педагог предлагает назвать</w:t>
      </w:r>
      <w:r>
        <w:rPr>
          <w:rFonts w:ascii="Times New Roman" w:hAnsi="Times New Roman" w:cs="Times New Roman"/>
          <w:sz w:val="24"/>
          <w:szCs w:val="24"/>
        </w:rPr>
        <w:t>,</w:t>
      </w:r>
      <w:r w:rsidRPr="00021778">
        <w:rPr>
          <w:rFonts w:ascii="Times New Roman" w:hAnsi="Times New Roman" w:cs="Times New Roman"/>
          <w:sz w:val="24"/>
          <w:szCs w:val="24"/>
        </w:rPr>
        <w:t xml:space="preserve"> какой по счету тот или иной камешек.</w:t>
      </w:r>
    </w:p>
    <w:p w:rsidR="00261BE4" w:rsidRDefault="00261BE4" w:rsidP="00021778">
      <w:pPr>
        <w:spacing w:after="0" w:line="240" w:lineRule="auto"/>
        <w:rPr>
          <w:rFonts w:ascii="Times New Roman" w:hAnsi="Times New Roman" w:cs="Times New Roman"/>
          <w:sz w:val="24"/>
          <w:szCs w:val="24"/>
        </w:rPr>
      </w:pPr>
    </w:p>
    <w:p w:rsidR="00ED2D0E" w:rsidRDefault="00ED2D0E" w:rsidP="00021778">
      <w:pPr>
        <w:spacing w:after="0" w:line="240" w:lineRule="auto"/>
        <w:rPr>
          <w:rFonts w:ascii="Times New Roman" w:hAnsi="Times New Roman" w:cs="Times New Roman"/>
          <w:sz w:val="24"/>
          <w:szCs w:val="24"/>
        </w:rPr>
      </w:pPr>
    </w:p>
    <w:p w:rsidR="00021778" w:rsidRPr="00021778" w:rsidRDefault="00021778" w:rsidP="00021778">
      <w:pPr>
        <w:spacing w:after="0" w:line="240" w:lineRule="auto"/>
        <w:rPr>
          <w:rFonts w:ascii="Times New Roman" w:hAnsi="Times New Roman" w:cs="Times New Roman"/>
          <w:sz w:val="24"/>
          <w:szCs w:val="24"/>
        </w:rPr>
      </w:pPr>
      <w:r w:rsidRPr="00021778">
        <w:rPr>
          <w:rFonts w:ascii="Times New Roman" w:hAnsi="Times New Roman" w:cs="Times New Roman"/>
          <w:sz w:val="24"/>
          <w:szCs w:val="24"/>
        </w:rPr>
        <w:lastRenderedPageBreak/>
        <w:t>6. «Числовые домики» </w:t>
      </w:r>
    </w:p>
    <w:p w:rsidR="00021778" w:rsidRDefault="00021778" w:rsidP="00021778">
      <w:pPr>
        <w:spacing w:after="0" w:line="240" w:lineRule="auto"/>
        <w:rPr>
          <w:rFonts w:ascii="Times New Roman" w:hAnsi="Times New Roman" w:cs="Times New Roman"/>
          <w:sz w:val="24"/>
          <w:szCs w:val="24"/>
        </w:rPr>
      </w:pPr>
      <w:r w:rsidRPr="00021778">
        <w:rPr>
          <w:rFonts w:ascii="Times New Roman" w:hAnsi="Times New Roman" w:cs="Times New Roman"/>
          <w:sz w:val="24"/>
          <w:szCs w:val="24"/>
        </w:rPr>
        <w:t>Например, нужно выбрать домик с цифрой 7 на крыше. Заполнить пустые окошки</w:t>
      </w:r>
      <w:r>
        <w:rPr>
          <w:rFonts w:ascii="Times New Roman" w:hAnsi="Times New Roman" w:cs="Times New Roman"/>
          <w:sz w:val="24"/>
          <w:szCs w:val="24"/>
        </w:rPr>
        <w:t xml:space="preserve"> камешками </w:t>
      </w:r>
      <w:proofErr w:type="spellStart"/>
      <w:r>
        <w:rPr>
          <w:rFonts w:ascii="Times New Roman" w:hAnsi="Times New Roman" w:cs="Times New Roman"/>
          <w:sz w:val="24"/>
          <w:szCs w:val="24"/>
        </w:rPr>
        <w:t>Марблс</w:t>
      </w:r>
      <w:proofErr w:type="spellEnd"/>
      <w:r w:rsidRPr="00021778">
        <w:rPr>
          <w:rFonts w:ascii="Times New Roman" w:hAnsi="Times New Roman" w:cs="Times New Roman"/>
          <w:sz w:val="24"/>
          <w:szCs w:val="24"/>
        </w:rPr>
        <w:t>. Об</w:t>
      </w:r>
      <w:r>
        <w:rPr>
          <w:rFonts w:ascii="Times New Roman" w:hAnsi="Times New Roman" w:cs="Times New Roman"/>
          <w:sz w:val="24"/>
          <w:szCs w:val="24"/>
        </w:rPr>
        <w:t>ъяснить, почему именно такое количество</w:t>
      </w:r>
      <w:r w:rsidRPr="00021778">
        <w:rPr>
          <w:rFonts w:ascii="Times New Roman" w:hAnsi="Times New Roman" w:cs="Times New Roman"/>
          <w:sz w:val="24"/>
          <w:szCs w:val="24"/>
        </w:rPr>
        <w:t xml:space="preserve"> нужно по</w:t>
      </w:r>
      <w:r>
        <w:rPr>
          <w:rFonts w:ascii="Times New Roman" w:hAnsi="Times New Roman" w:cs="Times New Roman"/>
          <w:sz w:val="24"/>
          <w:szCs w:val="24"/>
        </w:rPr>
        <w:t>ложить в окошки, а не другое</w:t>
      </w:r>
      <w:r w:rsidRPr="00021778">
        <w:rPr>
          <w:rFonts w:ascii="Times New Roman" w:hAnsi="Times New Roman" w:cs="Times New Roman"/>
          <w:sz w:val="24"/>
          <w:szCs w:val="24"/>
        </w:rPr>
        <w:t>? Затем выбрать домики с другой цифрой выполнить те же действия. И т. д.</w:t>
      </w:r>
    </w:p>
    <w:p w:rsidR="00261BE4" w:rsidRDefault="00261BE4" w:rsidP="0002177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35775">
        <w:rPr>
          <w:rFonts w:ascii="Times New Roman" w:hAnsi="Times New Roman" w:cs="Times New Roman"/>
          <w:sz w:val="24"/>
          <w:szCs w:val="24"/>
        </w:rPr>
        <w:t>П</w:t>
      </w:r>
      <w:r>
        <w:rPr>
          <w:rFonts w:ascii="Times New Roman" w:hAnsi="Times New Roman" w:cs="Times New Roman"/>
          <w:sz w:val="24"/>
          <w:szCs w:val="24"/>
        </w:rPr>
        <w:t>аль</w:t>
      </w:r>
      <w:r w:rsidR="00535775">
        <w:rPr>
          <w:rFonts w:ascii="Times New Roman" w:hAnsi="Times New Roman" w:cs="Times New Roman"/>
          <w:sz w:val="24"/>
          <w:szCs w:val="24"/>
        </w:rPr>
        <w:t>чиковая гимнастика</w:t>
      </w:r>
      <w:r>
        <w:rPr>
          <w:rFonts w:ascii="Times New Roman" w:hAnsi="Times New Roman" w:cs="Times New Roman"/>
          <w:sz w:val="24"/>
          <w:szCs w:val="24"/>
        </w:rPr>
        <w:t xml:space="preserve"> с камешками </w:t>
      </w:r>
      <w:proofErr w:type="spellStart"/>
      <w:r>
        <w:rPr>
          <w:rFonts w:ascii="Times New Roman" w:hAnsi="Times New Roman" w:cs="Times New Roman"/>
          <w:sz w:val="24"/>
          <w:szCs w:val="24"/>
        </w:rPr>
        <w:t>Марблс</w:t>
      </w:r>
      <w:proofErr w:type="spellEnd"/>
      <w:r>
        <w:rPr>
          <w:rFonts w:ascii="Times New Roman" w:hAnsi="Times New Roman" w:cs="Times New Roman"/>
          <w:sz w:val="24"/>
          <w:szCs w:val="24"/>
        </w:rPr>
        <w:t>:</w:t>
      </w:r>
    </w:p>
    <w:p w:rsidR="00261BE4" w:rsidRDefault="00261BE4" w:rsidP="00021778">
      <w:pPr>
        <w:spacing w:after="0" w:line="240" w:lineRule="auto"/>
        <w:rPr>
          <w:rFonts w:ascii="Times New Roman" w:hAnsi="Times New Roman" w:cs="Times New Roman"/>
          <w:sz w:val="24"/>
          <w:szCs w:val="24"/>
        </w:rPr>
      </w:pPr>
      <w:r>
        <w:rPr>
          <w:rFonts w:ascii="Times New Roman" w:hAnsi="Times New Roman" w:cs="Times New Roman"/>
          <w:sz w:val="24"/>
          <w:szCs w:val="24"/>
        </w:rPr>
        <w:t>1. «Новые кроссовки»</w:t>
      </w:r>
    </w:p>
    <w:p w:rsidR="00261BE4" w:rsidRDefault="00261BE4" w:rsidP="00021778">
      <w:pPr>
        <w:spacing w:after="0" w:line="240" w:lineRule="auto"/>
        <w:rPr>
          <w:rFonts w:ascii="Times New Roman" w:hAnsi="Times New Roman" w:cs="Times New Roman"/>
          <w:sz w:val="24"/>
          <w:szCs w:val="24"/>
        </w:rPr>
      </w:pPr>
      <w:r>
        <w:rPr>
          <w:rFonts w:ascii="Times New Roman" w:hAnsi="Times New Roman" w:cs="Times New Roman"/>
          <w:sz w:val="24"/>
          <w:szCs w:val="24"/>
        </w:rPr>
        <w:tab/>
        <w:t>Как у нашей кошки на ногах сапожки.</w:t>
      </w:r>
    </w:p>
    <w:p w:rsidR="00261BE4" w:rsidRDefault="00261BE4" w:rsidP="00261BE4">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Как у нашей свинки на ногах ботинки.</w:t>
      </w:r>
    </w:p>
    <w:p w:rsidR="00261BE4" w:rsidRDefault="00261BE4" w:rsidP="00261BE4">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А у пса на лапках голубые тапки.</w:t>
      </w:r>
    </w:p>
    <w:p w:rsidR="00261BE4" w:rsidRDefault="00261BE4" w:rsidP="00261BE4">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А козленок маленький обувает валенки.</w:t>
      </w:r>
    </w:p>
    <w:p w:rsidR="00261BE4" w:rsidRDefault="00261BE4" w:rsidP="00261BE4">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А сыночек Вовка новые кроссовки.</w:t>
      </w:r>
    </w:p>
    <w:p w:rsidR="00261BE4" w:rsidRDefault="00261BE4" w:rsidP="00261BE4">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Вот так, вот так новые кроссовки.</w:t>
      </w:r>
    </w:p>
    <w:p w:rsidR="006E0B10" w:rsidRDefault="00261BE4" w:rsidP="00261BE4">
      <w:pPr>
        <w:spacing w:after="0" w:line="240" w:lineRule="auto"/>
        <w:rPr>
          <w:rFonts w:ascii="Times New Roman" w:hAnsi="Times New Roman" w:cs="Times New Roman"/>
          <w:sz w:val="24"/>
          <w:szCs w:val="24"/>
        </w:rPr>
      </w:pPr>
      <w:r>
        <w:rPr>
          <w:rFonts w:ascii="Times New Roman" w:hAnsi="Times New Roman" w:cs="Times New Roman"/>
          <w:sz w:val="24"/>
          <w:szCs w:val="24"/>
        </w:rPr>
        <w:t>Шагать средним и указательным пальчиками по камешкам. Одной рукой, потом другой. Выкладывать камни можно разным рисунком.</w:t>
      </w:r>
    </w:p>
    <w:p w:rsidR="006E0B10" w:rsidRDefault="00261BE4" w:rsidP="00261B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6E0B10">
        <w:rPr>
          <w:rFonts w:ascii="Times New Roman" w:hAnsi="Times New Roman" w:cs="Times New Roman"/>
          <w:sz w:val="24"/>
          <w:szCs w:val="24"/>
        </w:rPr>
        <w:t>«Семья»</w:t>
      </w:r>
    </w:p>
    <w:p w:rsidR="006E0B10" w:rsidRDefault="006E0B10" w:rsidP="00261BE4">
      <w:pPr>
        <w:spacing w:after="0" w:line="240" w:lineRule="auto"/>
        <w:rPr>
          <w:rFonts w:ascii="Times New Roman" w:hAnsi="Times New Roman" w:cs="Times New Roman"/>
          <w:sz w:val="24"/>
          <w:szCs w:val="24"/>
        </w:rPr>
      </w:pPr>
      <w:r>
        <w:rPr>
          <w:rFonts w:ascii="Times New Roman" w:hAnsi="Times New Roman" w:cs="Times New Roman"/>
          <w:sz w:val="24"/>
          <w:szCs w:val="24"/>
        </w:rPr>
        <w:tab/>
        <w:t>Этот пальчик – дедушка,</w:t>
      </w:r>
    </w:p>
    <w:p w:rsidR="006E0B10" w:rsidRDefault="006E0B10" w:rsidP="00261BE4">
      <w:pPr>
        <w:spacing w:after="0" w:line="240" w:lineRule="auto"/>
        <w:rPr>
          <w:rFonts w:ascii="Times New Roman" w:hAnsi="Times New Roman" w:cs="Times New Roman"/>
          <w:sz w:val="24"/>
          <w:szCs w:val="24"/>
        </w:rPr>
      </w:pPr>
      <w:r>
        <w:rPr>
          <w:rFonts w:ascii="Times New Roman" w:hAnsi="Times New Roman" w:cs="Times New Roman"/>
          <w:sz w:val="24"/>
          <w:szCs w:val="24"/>
        </w:rPr>
        <w:tab/>
        <w:t>Этот пальчик – бабушка,</w:t>
      </w:r>
    </w:p>
    <w:p w:rsidR="006E0B10" w:rsidRDefault="006E0B10" w:rsidP="00261BE4">
      <w:pPr>
        <w:spacing w:after="0" w:line="240" w:lineRule="auto"/>
        <w:rPr>
          <w:rFonts w:ascii="Times New Roman" w:hAnsi="Times New Roman" w:cs="Times New Roman"/>
          <w:sz w:val="24"/>
          <w:szCs w:val="24"/>
        </w:rPr>
      </w:pPr>
      <w:r>
        <w:rPr>
          <w:rFonts w:ascii="Times New Roman" w:hAnsi="Times New Roman" w:cs="Times New Roman"/>
          <w:sz w:val="24"/>
          <w:szCs w:val="24"/>
        </w:rPr>
        <w:tab/>
        <w:t>Этот пальчик – мамочка,</w:t>
      </w:r>
    </w:p>
    <w:p w:rsidR="006E0B10" w:rsidRDefault="006E0B10" w:rsidP="00261BE4">
      <w:pPr>
        <w:spacing w:after="0" w:line="240" w:lineRule="auto"/>
        <w:rPr>
          <w:rFonts w:ascii="Times New Roman" w:hAnsi="Times New Roman" w:cs="Times New Roman"/>
          <w:sz w:val="24"/>
          <w:szCs w:val="24"/>
        </w:rPr>
      </w:pPr>
      <w:r>
        <w:rPr>
          <w:rFonts w:ascii="Times New Roman" w:hAnsi="Times New Roman" w:cs="Times New Roman"/>
          <w:sz w:val="24"/>
          <w:szCs w:val="24"/>
        </w:rPr>
        <w:tab/>
        <w:t>Этот пальчик – папочка,</w:t>
      </w:r>
    </w:p>
    <w:p w:rsidR="006E0B10" w:rsidRDefault="006E0B10" w:rsidP="00261BE4">
      <w:pPr>
        <w:spacing w:after="0" w:line="240" w:lineRule="auto"/>
        <w:rPr>
          <w:rFonts w:ascii="Times New Roman" w:hAnsi="Times New Roman" w:cs="Times New Roman"/>
          <w:sz w:val="24"/>
          <w:szCs w:val="24"/>
        </w:rPr>
      </w:pPr>
      <w:r>
        <w:rPr>
          <w:rFonts w:ascii="Times New Roman" w:hAnsi="Times New Roman" w:cs="Times New Roman"/>
          <w:sz w:val="24"/>
          <w:szCs w:val="24"/>
        </w:rPr>
        <w:tab/>
        <w:t>Этот пальчик – я.</w:t>
      </w:r>
    </w:p>
    <w:p w:rsidR="006E0B10" w:rsidRDefault="006E0B10" w:rsidP="00261BE4">
      <w:pPr>
        <w:spacing w:after="0" w:line="240" w:lineRule="auto"/>
        <w:rPr>
          <w:rFonts w:ascii="Times New Roman" w:hAnsi="Times New Roman" w:cs="Times New Roman"/>
          <w:sz w:val="24"/>
          <w:szCs w:val="24"/>
        </w:rPr>
      </w:pPr>
      <w:r>
        <w:rPr>
          <w:rFonts w:ascii="Times New Roman" w:hAnsi="Times New Roman" w:cs="Times New Roman"/>
          <w:sz w:val="24"/>
          <w:szCs w:val="24"/>
        </w:rPr>
        <w:tab/>
        <w:t>Вот и вся моя семья!</w:t>
      </w:r>
    </w:p>
    <w:p w:rsidR="006E0B10" w:rsidRDefault="006E0B10" w:rsidP="00261B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Снизу вверх двигать камни пальцами обеих рук, начиная с </w:t>
      </w:r>
      <w:proofErr w:type="gramStart"/>
      <w:r>
        <w:rPr>
          <w:rFonts w:ascii="Times New Roman" w:hAnsi="Times New Roman" w:cs="Times New Roman"/>
          <w:sz w:val="24"/>
          <w:szCs w:val="24"/>
        </w:rPr>
        <w:t>большого</w:t>
      </w:r>
      <w:proofErr w:type="gramEnd"/>
      <w:r>
        <w:rPr>
          <w:rFonts w:ascii="Times New Roman" w:hAnsi="Times New Roman" w:cs="Times New Roman"/>
          <w:sz w:val="24"/>
          <w:szCs w:val="24"/>
        </w:rPr>
        <w:t>.</w:t>
      </w:r>
      <w:r w:rsidR="00261BE4">
        <w:rPr>
          <w:rFonts w:ascii="Times New Roman" w:hAnsi="Times New Roman" w:cs="Times New Roman"/>
          <w:sz w:val="24"/>
          <w:szCs w:val="24"/>
        </w:rPr>
        <w:t xml:space="preserve">  </w:t>
      </w:r>
    </w:p>
    <w:p w:rsidR="00403495" w:rsidRPr="00403495" w:rsidRDefault="006E0B10" w:rsidP="00261B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261BE4" w:rsidRPr="00403495">
        <w:rPr>
          <w:rFonts w:ascii="Times New Roman" w:hAnsi="Times New Roman" w:cs="Times New Roman"/>
          <w:sz w:val="24"/>
          <w:szCs w:val="24"/>
        </w:rPr>
        <w:t xml:space="preserve"> </w:t>
      </w:r>
      <w:r w:rsidR="00403495" w:rsidRPr="00403495">
        <w:rPr>
          <w:rFonts w:ascii="Times New Roman" w:hAnsi="Times New Roman" w:cs="Times New Roman"/>
          <w:sz w:val="24"/>
          <w:szCs w:val="24"/>
        </w:rPr>
        <w:t>«Бусинки-горошки»</w:t>
      </w:r>
    </w:p>
    <w:p w:rsidR="00403495" w:rsidRPr="00403495" w:rsidRDefault="00616150" w:rsidP="00403495">
      <w:pPr>
        <w:spacing w:after="0" w:line="240" w:lineRule="auto"/>
        <w:ind w:firstLine="708"/>
        <w:rPr>
          <w:rFonts w:ascii="Times New Roman" w:hAnsi="Times New Roman" w:cs="Times New Roman"/>
          <w:sz w:val="24"/>
          <w:szCs w:val="24"/>
        </w:rPr>
      </w:pPr>
      <w:r w:rsidRPr="00403495">
        <w:rPr>
          <w:rFonts w:ascii="Times New Roman" w:hAnsi="Times New Roman" w:cs="Times New Roman"/>
          <w:sz w:val="24"/>
          <w:szCs w:val="24"/>
        </w:rPr>
        <w:t xml:space="preserve">Покатаю я в руках </w:t>
      </w:r>
    </w:p>
    <w:p w:rsidR="00403495" w:rsidRPr="00403495" w:rsidRDefault="00616150" w:rsidP="00403495">
      <w:pPr>
        <w:spacing w:after="0" w:line="240" w:lineRule="auto"/>
        <w:ind w:firstLine="708"/>
        <w:rPr>
          <w:rFonts w:ascii="Times New Roman" w:hAnsi="Times New Roman" w:cs="Times New Roman"/>
          <w:sz w:val="24"/>
          <w:szCs w:val="24"/>
        </w:rPr>
      </w:pPr>
      <w:r w:rsidRPr="00403495">
        <w:rPr>
          <w:rFonts w:ascii="Times New Roman" w:hAnsi="Times New Roman" w:cs="Times New Roman"/>
          <w:sz w:val="24"/>
          <w:szCs w:val="24"/>
        </w:rPr>
        <w:t>Бусинки, горошки.</w:t>
      </w:r>
    </w:p>
    <w:p w:rsidR="00403495" w:rsidRPr="00403495" w:rsidRDefault="00616150" w:rsidP="00403495">
      <w:pPr>
        <w:spacing w:after="0" w:line="240" w:lineRule="auto"/>
        <w:ind w:left="708"/>
        <w:rPr>
          <w:rFonts w:ascii="Times New Roman" w:hAnsi="Times New Roman" w:cs="Times New Roman"/>
          <w:sz w:val="24"/>
          <w:szCs w:val="24"/>
        </w:rPr>
      </w:pPr>
      <w:r w:rsidRPr="00403495">
        <w:rPr>
          <w:rFonts w:ascii="Times New Roman" w:hAnsi="Times New Roman" w:cs="Times New Roman"/>
          <w:sz w:val="24"/>
          <w:szCs w:val="24"/>
        </w:rPr>
        <w:t xml:space="preserve"> Станьте ловкими скорей,</w:t>
      </w:r>
    </w:p>
    <w:p w:rsidR="00261BE4" w:rsidRPr="00403495" w:rsidRDefault="00616150" w:rsidP="00403495">
      <w:pPr>
        <w:spacing w:after="0" w:line="240" w:lineRule="auto"/>
        <w:ind w:left="708"/>
        <w:rPr>
          <w:rFonts w:ascii="Times New Roman" w:hAnsi="Times New Roman" w:cs="Times New Roman"/>
          <w:sz w:val="24"/>
          <w:szCs w:val="24"/>
        </w:rPr>
      </w:pPr>
      <w:r w:rsidRPr="00403495">
        <w:rPr>
          <w:rFonts w:ascii="Times New Roman" w:hAnsi="Times New Roman" w:cs="Times New Roman"/>
          <w:sz w:val="24"/>
          <w:szCs w:val="24"/>
        </w:rPr>
        <w:t xml:space="preserve"> Пальчики, ладошки.</w:t>
      </w:r>
    </w:p>
    <w:p w:rsidR="00710453" w:rsidRDefault="00403495" w:rsidP="0029633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Pr="00403495">
        <w:rPr>
          <w:rFonts w:ascii="Times New Roman" w:hAnsi="Times New Roman" w:cs="Times New Roman"/>
          <w:sz w:val="24"/>
          <w:szCs w:val="24"/>
        </w:rPr>
        <w:t>атать по столу камешки указательным пальцем, средним, безымянным и мизинцем.</w:t>
      </w:r>
    </w:p>
    <w:p w:rsidR="00403495" w:rsidRPr="00403495" w:rsidRDefault="00403495" w:rsidP="0029633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403495">
        <w:rPr>
          <w:rFonts w:ascii="Times New Roman" w:hAnsi="Times New Roman" w:cs="Times New Roman"/>
          <w:sz w:val="24"/>
          <w:szCs w:val="24"/>
        </w:rPr>
        <w:t>«Енот»</w:t>
      </w:r>
    </w:p>
    <w:p w:rsidR="00403495" w:rsidRPr="00403495" w:rsidRDefault="00403495" w:rsidP="00403495">
      <w:pPr>
        <w:shd w:val="clear" w:color="auto" w:fill="FFFFFF"/>
        <w:spacing w:after="0" w:line="240" w:lineRule="auto"/>
        <w:ind w:firstLine="708"/>
        <w:jc w:val="both"/>
        <w:rPr>
          <w:rFonts w:ascii="Times New Roman" w:hAnsi="Times New Roman" w:cs="Times New Roman"/>
          <w:sz w:val="24"/>
          <w:szCs w:val="24"/>
        </w:rPr>
      </w:pPr>
      <w:r w:rsidRPr="00403495">
        <w:rPr>
          <w:rFonts w:ascii="Times New Roman" w:hAnsi="Times New Roman" w:cs="Times New Roman"/>
          <w:sz w:val="24"/>
          <w:szCs w:val="24"/>
        </w:rPr>
        <w:t>К другу в гости шел енот,</w:t>
      </w:r>
    </w:p>
    <w:p w:rsidR="00403495" w:rsidRPr="00403495" w:rsidRDefault="00403495" w:rsidP="0029633A">
      <w:pPr>
        <w:shd w:val="clear" w:color="auto" w:fill="FFFFFF"/>
        <w:spacing w:after="0" w:line="240" w:lineRule="auto"/>
        <w:jc w:val="both"/>
        <w:rPr>
          <w:rFonts w:ascii="Times New Roman" w:hAnsi="Times New Roman" w:cs="Times New Roman"/>
          <w:sz w:val="24"/>
          <w:szCs w:val="24"/>
        </w:rPr>
      </w:pPr>
      <w:r w:rsidRPr="00403495">
        <w:rPr>
          <w:rFonts w:ascii="Times New Roman" w:hAnsi="Times New Roman" w:cs="Times New Roman"/>
          <w:sz w:val="24"/>
          <w:szCs w:val="24"/>
        </w:rPr>
        <w:t xml:space="preserve"> </w:t>
      </w:r>
      <w:r w:rsidRPr="00403495">
        <w:rPr>
          <w:rFonts w:ascii="Times New Roman" w:hAnsi="Times New Roman" w:cs="Times New Roman"/>
          <w:sz w:val="24"/>
          <w:szCs w:val="24"/>
        </w:rPr>
        <w:tab/>
        <w:t xml:space="preserve">Но забыл, где тот живет, </w:t>
      </w:r>
    </w:p>
    <w:p w:rsidR="00403495" w:rsidRPr="00403495" w:rsidRDefault="00403495" w:rsidP="00403495">
      <w:pPr>
        <w:shd w:val="clear" w:color="auto" w:fill="FFFFFF"/>
        <w:spacing w:after="0" w:line="240" w:lineRule="auto"/>
        <w:ind w:firstLine="708"/>
        <w:jc w:val="both"/>
        <w:rPr>
          <w:rFonts w:ascii="Times New Roman" w:hAnsi="Times New Roman" w:cs="Times New Roman"/>
          <w:sz w:val="24"/>
          <w:szCs w:val="24"/>
        </w:rPr>
      </w:pPr>
      <w:r w:rsidRPr="00403495">
        <w:rPr>
          <w:rFonts w:ascii="Times New Roman" w:hAnsi="Times New Roman" w:cs="Times New Roman"/>
          <w:sz w:val="24"/>
          <w:szCs w:val="24"/>
        </w:rPr>
        <w:t xml:space="preserve">Полчаса кругом ходил, </w:t>
      </w:r>
    </w:p>
    <w:p w:rsidR="00403495" w:rsidRPr="00403495" w:rsidRDefault="00403495" w:rsidP="00403495">
      <w:pPr>
        <w:shd w:val="clear" w:color="auto" w:fill="FFFFFF"/>
        <w:spacing w:after="0" w:line="240" w:lineRule="auto"/>
        <w:ind w:left="708"/>
        <w:jc w:val="both"/>
        <w:rPr>
          <w:rFonts w:ascii="Times New Roman" w:hAnsi="Times New Roman" w:cs="Times New Roman"/>
          <w:sz w:val="24"/>
          <w:szCs w:val="24"/>
        </w:rPr>
      </w:pPr>
      <w:r w:rsidRPr="00403495">
        <w:rPr>
          <w:rFonts w:ascii="Times New Roman" w:hAnsi="Times New Roman" w:cs="Times New Roman"/>
          <w:sz w:val="24"/>
          <w:szCs w:val="24"/>
        </w:rPr>
        <w:t>Только дом не находил.</w:t>
      </w:r>
    </w:p>
    <w:p w:rsidR="00403495" w:rsidRDefault="00403495" w:rsidP="0029633A">
      <w:pPr>
        <w:shd w:val="clear" w:color="auto" w:fill="FFFFFF"/>
        <w:spacing w:after="0" w:line="240" w:lineRule="auto"/>
        <w:jc w:val="both"/>
        <w:rPr>
          <w:rFonts w:ascii="Times New Roman" w:hAnsi="Times New Roman" w:cs="Times New Roman"/>
          <w:sz w:val="24"/>
          <w:szCs w:val="24"/>
        </w:rPr>
      </w:pPr>
      <w:r w:rsidRPr="00403495">
        <w:rPr>
          <w:rFonts w:ascii="Times New Roman" w:hAnsi="Times New Roman" w:cs="Times New Roman"/>
          <w:sz w:val="24"/>
          <w:szCs w:val="24"/>
        </w:rPr>
        <w:t xml:space="preserve">Водить попеременно всеми пальчиками вокруг камешков. </w:t>
      </w:r>
    </w:p>
    <w:p w:rsidR="00403495" w:rsidRPr="00403495" w:rsidRDefault="00403495" w:rsidP="0029633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403495">
        <w:rPr>
          <w:rFonts w:ascii="Times New Roman" w:hAnsi="Times New Roman" w:cs="Times New Roman"/>
          <w:sz w:val="24"/>
          <w:szCs w:val="24"/>
        </w:rPr>
        <w:t>«Мы делили апельсин»</w:t>
      </w:r>
    </w:p>
    <w:p w:rsidR="00403495" w:rsidRPr="00403495" w:rsidRDefault="00403495" w:rsidP="00403495">
      <w:pPr>
        <w:shd w:val="clear" w:color="auto" w:fill="FFFFFF"/>
        <w:spacing w:after="0" w:line="240" w:lineRule="auto"/>
        <w:ind w:firstLine="708"/>
        <w:jc w:val="both"/>
        <w:rPr>
          <w:rFonts w:ascii="Times New Roman" w:hAnsi="Times New Roman" w:cs="Times New Roman"/>
          <w:sz w:val="24"/>
          <w:szCs w:val="24"/>
        </w:rPr>
      </w:pPr>
      <w:r w:rsidRPr="00403495">
        <w:rPr>
          <w:rFonts w:ascii="Times New Roman" w:hAnsi="Times New Roman" w:cs="Times New Roman"/>
          <w:sz w:val="24"/>
          <w:szCs w:val="24"/>
        </w:rPr>
        <w:t>Мы делили апельсин.</w:t>
      </w:r>
    </w:p>
    <w:p w:rsidR="00403495" w:rsidRPr="00403495" w:rsidRDefault="00403495" w:rsidP="0029633A">
      <w:pPr>
        <w:shd w:val="clear" w:color="auto" w:fill="FFFFFF"/>
        <w:spacing w:after="0" w:line="240" w:lineRule="auto"/>
        <w:jc w:val="both"/>
        <w:rPr>
          <w:rFonts w:ascii="Times New Roman" w:hAnsi="Times New Roman" w:cs="Times New Roman"/>
          <w:sz w:val="24"/>
          <w:szCs w:val="24"/>
        </w:rPr>
      </w:pPr>
      <w:r w:rsidRPr="00403495">
        <w:rPr>
          <w:rFonts w:ascii="Times New Roman" w:hAnsi="Times New Roman" w:cs="Times New Roman"/>
          <w:sz w:val="24"/>
          <w:szCs w:val="24"/>
        </w:rPr>
        <w:t xml:space="preserve"> </w:t>
      </w:r>
      <w:r w:rsidRPr="00403495">
        <w:rPr>
          <w:rFonts w:ascii="Times New Roman" w:hAnsi="Times New Roman" w:cs="Times New Roman"/>
          <w:sz w:val="24"/>
          <w:szCs w:val="24"/>
        </w:rPr>
        <w:tab/>
        <w:t xml:space="preserve">Много нас – а он – один. </w:t>
      </w:r>
    </w:p>
    <w:p w:rsidR="00403495" w:rsidRPr="00403495" w:rsidRDefault="00403495" w:rsidP="00403495">
      <w:pPr>
        <w:shd w:val="clear" w:color="auto" w:fill="FFFFFF"/>
        <w:spacing w:after="0" w:line="240" w:lineRule="auto"/>
        <w:ind w:firstLine="708"/>
        <w:jc w:val="both"/>
        <w:rPr>
          <w:rFonts w:ascii="Times New Roman" w:hAnsi="Times New Roman" w:cs="Times New Roman"/>
          <w:sz w:val="24"/>
          <w:szCs w:val="24"/>
        </w:rPr>
      </w:pPr>
      <w:r w:rsidRPr="00403495">
        <w:rPr>
          <w:rFonts w:ascii="Times New Roman" w:hAnsi="Times New Roman" w:cs="Times New Roman"/>
          <w:sz w:val="24"/>
          <w:szCs w:val="24"/>
        </w:rPr>
        <w:t xml:space="preserve">Эта долька – для ежа. </w:t>
      </w:r>
    </w:p>
    <w:p w:rsidR="00403495" w:rsidRPr="00403495" w:rsidRDefault="00403495" w:rsidP="00403495">
      <w:pPr>
        <w:shd w:val="clear" w:color="auto" w:fill="FFFFFF"/>
        <w:spacing w:after="0" w:line="240" w:lineRule="auto"/>
        <w:ind w:firstLine="708"/>
        <w:jc w:val="both"/>
        <w:rPr>
          <w:rFonts w:ascii="Times New Roman" w:hAnsi="Times New Roman" w:cs="Times New Roman"/>
          <w:sz w:val="24"/>
          <w:szCs w:val="24"/>
        </w:rPr>
      </w:pPr>
      <w:r w:rsidRPr="00403495">
        <w:rPr>
          <w:rFonts w:ascii="Times New Roman" w:hAnsi="Times New Roman" w:cs="Times New Roman"/>
          <w:sz w:val="24"/>
          <w:szCs w:val="24"/>
        </w:rPr>
        <w:t>Эта долька – для чижа</w:t>
      </w:r>
    </w:p>
    <w:p w:rsidR="00403495" w:rsidRPr="00403495" w:rsidRDefault="00403495" w:rsidP="00403495">
      <w:pPr>
        <w:shd w:val="clear" w:color="auto" w:fill="FFFFFF"/>
        <w:spacing w:after="0" w:line="240" w:lineRule="auto"/>
        <w:ind w:firstLine="708"/>
        <w:jc w:val="both"/>
        <w:rPr>
          <w:rFonts w:ascii="Times New Roman" w:hAnsi="Times New Roman" w:cs="Times New Roman"/>
          <w:sz w:val="24"/>
          <w:szCs w:val="24"/>
        </w:rPr>
      </w:pPr>
      <w:r w:rsidRPr="00403495">
        <w:rPr>
          <w:rFonts w:ascii="Times New Roman" w:hAnsi="Times New Roman" w:cs="Times New Roman"/>
          <w:sz w:val="24"/>
          <w:szCs w:val="24"/>
        </w:rPr>
        <w:t xml:space="preserve"> Эта долька – для котят</w:t>
      </w:r>
    </w:p>
    <w:p w:rsidR="00403495" w:rsidRPr="00403495" w:rsidRDefault="00403495" w:rsidP="00403495">
      <w:pPr>
        <w:shd w:val="clear" w:color="auto" w:fill="FFFFFF"/>
        <w:spacing w:after="0" w:line="240" w:lineRule="auto"/>
        <w:ind w:firstLine="708"/>
        <w:jc w:val="both"/>
        <w:rPr>
          <w:rFonts w:ascii="Times New Roman" w:hAnsi="Times New Roman" w:cs="Times New Roman"/>
          <w:sz w:val="24"/>
          <w:szCs w:val="24"/>
        </w:rPr>
      </w:pPr>
      <w:r w:rsidRPr="00403495">
        <w:rPr>
          <w:rFonts w:ascii="Times New Roman" w:hAnsi="Times New Roman" w:cs="Times New Roman"/>
          <w:sz w:val="24"/>
          <w:szCs w:val="24"/>
        </w:rPr>
        <w:t xml:space="preserve"> Эта долька - для утят</w:t>
      </w:r>
    </w:p>
    <w:p w:rsidR="00403495" w:rsidRPr="00403495" w:rsidRDefault="00403495" w:rsidP="00403495">
      <w:pPr>
        <w:shd w:val="clear" w:color="auto" w:fill="FFFFFF"/>
        <w:spacing w:after="0" w:line="240" w:lineRule="auto"/>
        <w:ind w:firstLine="708"/>
        <w:jc w:val="both"/>
        <w:rPr>
          <w:rFonts w:ascii="Times New Roman" w:hAnsi="Times New Roman" w:cs="Times New Roman"/>
          <w:sz w:val="24"/>
          <w:szCs w:val="24"/>
        </w:rPr>
      </w:pPr>
      <w:r w:rsidRPr="00403495">
        <w:rPr>
          <w:rFonts w:ascii="Times New Roman" w:hAnsi="Times New Roman" w:cs="Times New Roman"/>
          <w:sz w:val="24"/>
          <w:szCs w:val="24"/>
        </w:rPr>
        <w:t xml:space="preserve"> Эта долька - для бобра</w:t>
      </w:r>
    </w:p>
    <w:p w:rsidR="00403495" w:rsidRPr="00403495" w:rsidRDefault="00403495" w:rsidP="00403495">
      <w:pPr>
        <w:shd w:val="clear" w:color="auto" w:fill="FFFFFF"/>
        <w:spacing w:after="0" w:line="240" w:lineRule="auto"/>
        <w:ind w:firstLine="708"/>
        <w:jc w:val="both"/>
        <w:rPr>
          <w:rFonts w:ascii="Times New Roman" w:hAnsi="Times New Roman" w:cs="Times New Roman"/>
          <w:sz w:val="24"/>
          <w:szCs w:val="24"/>
        </w:rPr>
      </w:pPr>
      <w:r w:rsidRPr="00403495">
        <w:rPr>
          <w:rFonts w:ascii="Times New Roman" w:hAnsi="Times New Roman" w:cs="Times New Roman"/>
          <w:sz w:val="24"/>
          <w:szCs w:val="24"/>
        </w:rPr>
        <w:t xml:space="preserve"> А для волка – кожура!</w:t>
      </w:r>
    </w:p>
    <w:p w:rsidR="00403495" w:rsidRPr="00403495" w:rsidRDefault="00403495" w:rsidP="00403495">
      <w:pPr>
        <w:shd w:val="clear" w:color="auto" w:fill="FFFFFF"/>
        <w:spacing w:after="0" w:line="240" w:lineRule="auto"/>
        <w:jc w:val="both"/>
        <w:rPr>
          <w:rFonts w:ascii="Times New Roman" w:hAnsi="Times New Roman" w:cs="Times New Roman"/>
          <w:sz w:val="24"/>
          <w:szCs w:val="24"/>
        </w:rPr>
      </w:pPr>
      <w:r w:rsidRPr="00403495">
        <w:rPr>
          <w:rFonts w:ascii="Times New Roman" w:hAnsi="Times New Roman" w:cs="Times New Roman"/>
          <w:sz w:val="24"/>
          <w:szCs w:val="24"/>
        </w:rPr>
        <w:t xml:space="preserve">Камни в левой руке, </w:t>
      </w:r>
      <w:proofErr w:type="gramStart"/>
      <w:r w:rsidRPr="00403495">
        <w:rPr>
          <w:rFonts w:ascii="Times New Roman" w:hAnsi="Times New Roman" w:cs="Times New Roman"/>
          <w:sz w:val="24"/>
          <w:szCs w:val="24"/>
        </w:rPr>
        <w:t>правая</w:t>
      </w:r>
      <w:proofErr w:type="gramEnd"/>
      <w:r w:rsidRPr="00403495">
        <w:rPr>
          <w:rFonts w:ascii="Times New Roman" w:hAnsi="Times New Roman" w:cs="Times New Roman"/>
          <w:sz w:val="24"/>
          <w:szCs w:val="24"/>
        </w:rPr>
        <w:t xml:space="preserve"> ее обхватывает. Камни высыпаем на стол, поочередно пальцами двигая в стороны. На последнюю строку встряхиваем обе кисти.</w:t>
      </w:r>
    </w:p>
    <w:p w:rsidR="00403495" w:rsidRPr="00403495" w:rsidRDefault="00403495" w:rsidP="0029633A">
      <w:pPr>
        <w:shd w:val="clear" w:color="auto" w:fill="FFFFFF"/>
        <w:spacing w:after="0" w:line="240" w:lineRule="auto"/>
        <w:jc w:val="both"/>
        <w:rPr>
          <w:rFonts w:ascii="Times New Roman" w:hAnsi="Times New Roman" w:cs="Times New Roman"/>
          <w:sz w:val="24"/>
          <w:szCs w:val="24"/>
        </w:rPr>
      </w:pPr>
    </w:p>
    <w:p w:rsidR="008E155E" w:rsidRPr="00535775" w:rsidRDefault="00710453" w:rsidP="00535775">
      <w:pPr>
        <w:pStyle w:val="c2"/>
        <w:shd w:val="clear" w:color="auto" w:fill="FFFFFF"/>
        <w:spacing w:before="0" w:beforeAutospacing="0" w:after="0" w:afterAutospacing="0"/>
        <w:ind w:firstLine="708"/>
        <w:jc w:val="both"/>
      </w:pPr>
      <w:r w:rsidRPr="00ED1E07">
        <w:rPr>
          <w:rStyle w:val="c1"/>
        </w:rPr>
        <w:t>П</w:t>
      </w:r>
      <w:r w:rsidR="00BD309C" w:rsidRPr="00ED1E07">
        <w:rPr>
          <w:rStyle w:val="c1"/>
        </w:rPr>
        <w:t xml:space="preserve">рименение  нетрадиционного материала – </w:t>
      </w:r>
      <w:r w:rsidRPr="00ED1E07">
        <w:rPr>
          <w:rStyle w:val="c1"/>
        </w:rPr>
        <w:t>камешков</w:t>
      </w:r>
      <w:r w:rsidR="00BD309C" w:rsidRPr="00ED1E07">
        <w:rPr>
          <w:rStyle w:val="c1"/>
        </w:rPr>
        <w:t> «</w:t>
      </w:r>
      <w:proofErr w:type="spellStart"/>
      <w:r w:rsidR="00BD309C" w:rsidRPr="00ED1E07">
        <w:rPr>
          <w:rStyle w:val="c1"/>
        </w:rPr>
        <w:t>Марблс</w:t>
      </w:r>
      <w:proofErr w:type="spellEnd"/>
      <w:r w:rsidR="00BD309C" w:rsidRPr="00ED1E07">
        <w:rPr>
          <w:rStyle w:val="c1"/>
        </w:rPr>
        <w:t>» способствует развитию интереса детей к математике. Многообразие форм и оттенков, яркость материала способствует привлечению детей к ним,  а, следовательно, повышается концентрация внимания, развиваются волевые качества, терпение, усидчивость.</w:t>
      </w:r>
    </w:p>
    <w:p w:rsidR="00B56F00" w:rsidRPr="00ED1E07" w:rsidRDefault="00B56F00"/>
    <w:sectPr w:rsidR="00B56F00" w:rsidRPr="00ED1E07" w:rsidSect="00B56F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4320C"/>
    <w:multiLevelType w:val="hybridMultilevel"/>
    <w:tmpl w:val="2DA68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78397F72"/>
    <w:multiLevelType w:val="hybridMultilevel"/>
    <w:tmpl w:val="0DCE04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155E"/>
    <w:rsid w:val="00021778"/>
    <w:rsid w:val="000A2670"/>
    <w:rsid w:val="0018066B"/>
    <w:rsid w:val="00183DAE"/>
    <w:rsid w:val="00261BE4"/>
    <w:rsid w:val="0029633A"/>
    <w:rsid w:val="002F78CE"/>
    <w:rsid w:val="003459B3"/>
    <w:rsid w:val="00403495"/>
    <w:rsid w:val="00535775"/>
    <w:rsid w:val="00545334"/>
    <w:rsid w:val="0055747D"/>
    <w:rsid w:val="00597AA8"/>
    <w:rsid w:val="005E2D2D"/>
    <w:rsid w:val="00616150"/>
    <w:rsid w:val="006319CE"/>
    <w:rsid w:val="006E0B10"/>
    <w:rsid w:val="00710453"/>
    <w:rsid w:val="007908DA"/>
    <w:rsid w:val="008A4160"/>
    <w:rsid w:val="008E155E"/>
    <w:rsid w:val="00912D05"/>
    <w:rsid w:val="009559E5"/>
    <w:rsid w:val="00A56B63"/>
    <w:rsid w:val="00B56F00"/>
    <w:rsid w:val="00BD309C"/>
    <w:rsid w:val="00DA5BBE"/>
    <w:rsid w:val="00DF230D"/>
    <w:rsid w:val="00ED1E07"/>
    <w:rsid w:val="00ED2D0E"/>
    <w:rsid w:val="00F24FA1"/>
    <w:rsid w:val="00FC2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5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4FA1"/>
    <w:pPr>
      <w:ind w:left="720"/>
      <w:contextualSpacing/>
    </w:pPr>
  </w:style>
  <w:style w:type="character" w:customStyle="1" w:styleId="c4">
    <w:name w:val="c4"/>
    <w:basedOn w:val="a0"/>
    <w:rsid w:val="00F24FA1"/>
  </w:style>
  <w:style w:type="character" w:styleId="a4">
    <w:name w:val="Hyperlink"/>
    <w:basedOn w:val="a0"/>
    <w:uiPriority w:val="99"/>
    <w:semiHidden/>
    <w:unhideWhenUsed/>
    <w:rsid w:val="0018066B"/>
    <w:rPr>
      <w:color w:val="0000FF"/>
      <w:u w:val="single"/>
    </w:rPr>
  </w:style>
  <w:style w:type="character" w:customStyle="1" w:styleId="template-">
    <w:name w:val="template-дробь"/>
    <w:basedOn w:val="a0"/>
    <w:rsid w:val="0018066B"/>
  </w:style>
  <w:style w:type="character" w:customStyle="1" w:styleId="c1">
    <w:name w:val="c1"/>
    <w:basedOn w:val="a0"/>
    <w:rsid w:val="00BD309C"/>
  </w:style>
  <w:style w:type="paragraph" w:customStyle="1" w:styleId="c2">
    <w:name w:val="c2"/>
    <w:basedOn w:val="a"/>
    <w:rsid w:val="00BD30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183D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183DAE"/>
  </w:style>
</w:styles>
</file>

<file path=word/webSettings.xml><?xml version="1.0" encoding="utf-8"?>
<w:webSettings xmlns:r="http://schemas.openxmlformats.org/officeDocument/2006/relationships" xmlns:w="http://schemas.openxmlformats.org/wordprocessingml/2006/main">
  <w:divs>
    <w:div w:id="469202732">
      <w:bodyDiv w:val="1"/>
      <w:marLeft w:val="0"/>
      <w:marRight w:val="0"/>
      <w:marTop w:val="0"/>
      <w:marBottom w:val="0"/>
      <w:divBdr>
        <w:top w:val="none" w:sz="0" w:space="0" w:color="auto"/>
        <w:left w:val="none" w:sz="0" w:space="0" w:color="auto"/>
        <w:bottom w:val="none" w:sz="0" w:space="0" w:color="auto"/>
        <w:right w:val="none" w:sz="0" w:space="0" w:color="auto"/>
      </w:divBdr>
      <w:divsChild>
        <w:div w:id="1565142770">
          <w:marLeft w:val="0"/>
          <w:marRight w:val="0"/>
          <w:marTop w:val="0"/>
          <w:marBottom w:val="0"/>
          <w:divBdr>
            <w:top w:val="none" w:sz="0" w:space="0" w:color="auto"/>
            <w:left w:val="none" w:sz="0" w:space="0" w:color="auto"/>
            <w:bottom w:val="none" w:sz="0" w:space="0" w:color="auto"/>
            <w:right w:val="none" w:sz="0" w:space="0" w:color="auto"/>
          </w:divBdr>
        </w:div>
        <w:div w:id="392393324">
          <w:marLeft w:val="0"/>
          <w:marRight w:val="0"/>
          <w:marTop w:val="0"/>
          <w:marBottom w:val="0"/>
          <w:divBdr>
            <w:top w:val="none" w:sz="0" w:space="0" w:color="auto"/>
            <w:left w:val="none" w:sz="0" w:space="0" w:color="auto"/>
            <w:bottom w:val="none" w:sz="0" w:space="0" w:color="auto"/>
            <w:right w:val="none" w:sz="0" w:space="0" w:color="auto"/>
          </w:divBdr>
        </w:div>
        <w:div w:id="888683320">
          <w:marLeft w:val="0"/>
          <w:marRight w:val="0"/>
          <w:marTop w:val="0"/>
          <w:marBottom w:val="0"/>
          <w:divBdr>
            <w:top w:val="none" w:sz="0" w:space="0" w:color="auto"/>
            <w:left w:val="none" w:sz="0" w:space="0" w:color="auto"/>
            <w:bottom w:val="none" w:sz="0" w:space="0" w:color="auto"/>
            <w:right w:val="none" w:sz="0" w:space="0" w:color="auto"/>
          </w:divBdr>
        </w:div>
        <w:div w:id="1691684532">
          <w:marLeft w:val="0"/>
          <w:marRight w:val="0"/>
          <w:marTop w:val="0"/>
          <w:marBottom w:val="0"/>
          <w:divBdr>
            <w:top w:val="none" w:sz="0" w:space="0" w:color="auto"/>
            <w:left w:val="none" w:sz="0" w:space="0" w:color="auto"/>
            <w:bottom w:val="none" w:sz="0" w:space="0" w:color="auto"/>
            <w:right w:val="none" w:sz="0" w:space="0" w:color="auto"/>
          </w:divBdr>
        </w:div>
      </w:divsChild>
    </w:div>
    <w:div w:id="991299470">
      <w:bodyDiv w:val="1"/>
      <w:marLeft w:val="0"/>
      <w:marRight w:val="0"/>
      <w:marTop w:val="0"/>
      <w:marBottom w:val="0"/>
      <w:divBdr>
        <w:top w:val="none" w:sz="0" w:space="0" w:color="auto"/>
        <w:left w:val="none" w:sz="0" w:space="0" w:color="auto"/>
        <w:bottom w:val="none" w:sz="0" w:space="0" w:color="auto"/>
        <w:right w:val="none" w:sz="0" w:space="0" w:color="auto"/>
      </w:divBdr>
    </w:div>
    <w:div w:id="1177768342">
      <w:bodyDiv w:val="1"/>
      <w:marLeft w:val="0"/>
      <w:marRight w:val="0"/>
      <w:marTop w:val="0"/>
      <w:marBottom w:val="0"/>
      <w:divBdr>
        <w:top w:val="none" w:sz="0" w:space="0" w:color="auto"/>
        <w:left w:val="none" w:sz="0" w:space="0" w:color="auto"/>
        <w:bottom w:val="none" w:sz="0" w:space="0" w:color="auto"/>
        <w:right w:val="none" w:sz="0" w:space="0" w:color="auto"/>
      </w:divBdr>
      <w:divsChild>
        <w:div w:id="1064108639">
          <w:marLeft w:val="0"/>
          <w:marRight w:val="0"/>
          <w:marTop w:val="0"/>
          <w:marBottom w:val="0"/>
          <w:divBdr>
            <w:top w:val="none" w:sz="0" w:space="0" w:color="auto"/>
            <w:left w:val="none" w:sz="0" w:space="0" w:color="auto"/>
            <w:bottom w:val="none" w:sz="0" w:space="0" w:color="auto"/>
            <w:right w:val="none" w:sz="0" w:space="0" w:color="auto"/>
          </w:divBdr>
        </w:div>
        <w:div w:id="39522739">
          <w:marLeft w:val="0"/>
          <w:marRight w:val="0"/>
          <w:marTop w:val="0"/>
          <w:marBottom w:val="0"/>
          <w:divBdr>
            <w:top w:val="none" w:sz="0" w:space="0" w:color="auto"/>
            <w:left w:val="none" w:sz="0" w:space="0" w:color="auto"/>
            <w:bottom w:val="none" w:sz="0" w:space="0" w:color="auto"/>
            <w:right w:val="none" w:sz="0" w:space="0" w:color="auto"/>
          </w:divBdr>
        </w:div>
        <w:div w:id="59405310">
          <w:marLeft w:val="0"/>
          <w:marRight w:val="0"/>
          <w:marTop w:val="0"/>
          <w:marBottom w:val="0"/>
          <w:divBdr>
            <w:top w:val="none" w:sz="0" w:space="0" w:color="auto"/>
            <w:left w:val="none" w:sz="0" w:space="0" w:color="auto"/>
            <w:bottom w:val="none" w:sz="0" w:space="0" w:color="auto"/>
            <w:right w:val="none" w:sz="0" w:space="0" w:color="auto"/>
          </w:divBdr>
        </w:div>
        <w:div w:id="21367069">
          <w:marLeft w:val="0"/>
          <w:marRight w:val="0"/>
          <w:marTop w:val="0"/>
          <w:marBottom w:val="0"/>
          <w:divBdr>
            <w:top w:val="none" w:sz="0" w:space="0" w:color="auto"/>
            <w:left w:val="none" w:sz="0" w:space="0" w:color="auto"/>
            <w:bottom w:val="none" w:sz="0" w:space="0" w:color="auto"/>
            <w:right w:val="none" w:sz="0" w:space="0" w:color="auto"/>
          </w:divBdr>
        </w:div>
        <w:div w:id="749471149">
          <w:marLeft w:val="0"/>
          <w:marRight w:val="0"/>
          <w:marTop w:val="0"/>
          <w:marBottom w:val="0"/>
          <w:divBdr>
            <w:top w:val="none" w:sz="0" w:space="0" w:color="auto"/>
            <w:left w:val="none" w:sz="0" w:space="0" w:color="auto"/>
            <w:bottom w:val="none" w:sz="0" w:space="0" w:color="auto"/>
            <w:right w:val="none" w:sz="0" w:space="0" w:color="auto"/>
          </w:divBdr>
        </w:div>
      </w:divsChild>
    </w:div>
    <w:div w:id="158696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wiki/%D0%90%D0%B3%D0%B0%D1%8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6187</TotalTime>
  <Pages>3</Pages>
  <Words>1177</Words>
  <Characters>6714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8</cp:revision>
  <dcterms:created xsi:type="dcterms:W3CDTF">2023-10-18T20:03:00Z</dcterms:created>
  <dcterms:modified xsi:type="dcterms:W3CDTF">2023-11-26T18:44:00Z</dcterms:modified>
</cp:coreProperties>
</file>