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2" w:rsidRDefault="00F31492" w:rsidP="00F31492">
      <w:r>
        <w:t xml:space="preserve">Математика 1 класс, 3 часть. Л.Г. </w:t>
      </w:r>
      <w:proofErr w:type="spellStart"/>
      <w:r>
        <w:t>Петерсон</w:t>
      </w:r>
      <w:proofErr w:type="spellEnd"/>
    </w:p>
    <w:p w:rsidR="00F31492" w:rsidRDefault="00F31492" w:rsidP="00F31492">
      <w:r>
        <w:t>Тип урока: рефлексия</w:t>
      </w:r>
    </w:p>
    <w:p w:rsidR="00F31492" w:rsidRDefault="00F31492" w:rsidP="00F31492">
      <w:r>
        <w:t>Тема урока: «</w:t>
      </w:r>
      <w:r w:rsidR="009809E0">
        <w:t>Величины</w:t>
      </w:r>
      <w:r>
        <w:t>»</w:t>
      </w:r>
    </w:p>
    <w:p w:rsidR="00F31492" w:rsidRDefault="00F31492" w:rsidP="00F31492">
      <w:r>
        <w:t xml:space="preserve">Цель урока: закрепить знания </w:t>
      </w:r>
      <w:r w:rsidR="009809E0">
        <w:t>о величинах, таких как: длина, масса, объем, используя методы дизайн - мышления; уметь сопоставлять единицы измерения и приборы с необходимой величиной</w:t>
      </w:r>
      <w:r w:rsidR="00416D9A">
        <w:t xml:space="preserve">, </w:t>
      </w:r>
      <w:r w:rsidR="00416D9A" w:rsidRPr="00416D9A">
        <w:rPr>
          <w:rFonts w:cstheme="minorHAnsi"/>
          <w:bCs/>
          <w:iCs/>
          <w:color w:val="000000"/>
          <w:shd w:val="clear" w:color="auto" w:fill="FFFFFF"/>
        </w:rPr>
        <w:t>записывать, сравнивать, складывать, вычитать значения величин длины, массы, объема</w:t>
      </w:r>
      <w:r w:rsidRPr="00416D9A">
        <w:rPr>
          <w:rFonts w:cstheme="minorHAnsi"/>
        </w:rPr>
        <w:t>;</w:t>
      </w:r>
      <w:r>
        <w:t xml:space="preserve"> </w:t>
      </w:r>
      <w:r w:rsidR="009809E0">
        <w:t>создать прототип приложения для смартфона</w:t>
      </w:r>
      <w:r w:rsidR="00416D9A">
        <w:t xml:space="preserve">, как средство закрепления знаний о величинах. </w:t>
      </w:r>
      <w:r w:rsidR="009809E0">
        <w:t xml:space="preserve"> </w:t>
      </w:r>
    </w:p>
    <w:p w:rsidR="00F31492" w:rsidRDefault="00F31492" w:rsidP="00F31492">
      <w:r>
        <w:t>Задачи урока:</w:t>
      </w:r>
    </w:p>
    <w:p w:rsidR="00F31492" w:rsidRDefault="00F31492" w:rsidP="00F31492">
      <w:r>
        <w:t>1) актуализировать знания</w:t>
      </w:r>
      <w:r w:rsidR="00416D9A">
        <w:t>,</w:t>
      </w:r>
      <w:r>
        <w:t xml:space="preserve"> полученных на прошлом уроке</w:t>
      </w:r>
      <w:r w:rsidR="00416D9A">
        <w:t>,</w:t>
      </w:r>
      <w:r>
        <w:t xml:space="preserve"> о </w:t>
      </w:r>
      <w:r w:rsidR="00416D9A">
        <w:t>величинах.</w:t>
      </w:r>
    </w:p>
    <w:p w:rsidR="00F31492" w:rsidRDefault="00F31492" w:rsidP="00F31492">
      <w:r>
        <w:t xml:space="preserve">2) систематизировать и обобщить знания о </w:t>
      </w:r>
      <w:r w:rsidR="00416D9A">
        <w:t>величинах</w:t>
      </w:r>
      <w:r>
        <w:t>.</w:t>
      </w:r>
    </w:p>
    <w:p w:rsidR="00F31492" w:rsidRDefault="00F31492" w:rsidP="00F31492">
      <w:r>
        <w:t>3)  корректировать ошибки учащихся.</w:t>
      </w:r>
    </w:p>
    <w:p w:rsidR="00F31492" w:rsidRDefault="00F31492" w:rsidP="00F31492">
      <w:r>
        <w:t xml:space="preserve">Планируемые результаты:  обучающиеся закрепят полученные знания на прошлом уроке о </w:t>
      </w:r>
      <w:r w:rsidR="00760E95">
        <w:t>величинах</w:t>
      </w:r>
      <w:r>
        <w:t xml:space="preserve"> (</w:t>
      </w:r>
      <w:r w:rsidR="00760E95">
        <w:t>что такое длина, масса и объем, их единицы измерения,</w:t>
      </w:r>
      <w:r w:rsidR="003E07CC">
        <w:t xml:space="preserve"> приборы измерения вели</w:t>
      </w:r>
      <w:r w:rsidR="00760E95">
        <w:t>чин)</w:t>
      </w:r>
      <w:proofErr w:type="gramStart"/>
      <w:r w:rsidR="00760E95">
        <w:t xml:space="preserve"> </w:t>
      </w:r>
      <w:r>
        <w:t>.</w:t>
      </w:r>
      <w:proofErr w:type="gramEnd"/>
    </w:p>
    <w:p w:rsidR="00F31492" w:rsidRDefault="00F31492" w:rsidP="00F31492">
      <w:r>
        <w:t>Ход урока:</w:t>
      </w:r>
    </w:p>
    <w:p w:rsidR="00F31492" w:rsidRDefault="00F31492" w:rsidP="00F31492">
      <w:pPr>
        <w:pStyle w:val="a3"/>
        <w:numPr>
          <w:ilvl w:val="0"/>
          <w:numId w:val="1"/>
        </w:numPr>
      </w:pPr>
      <w:r>
        <w:t>Мотивация к учебной деятельности.</w:t>
      </w:r>
    </w:p>
    <w:p w:rsidR="00F31492" w:rsidRDefault="00F31492" w:rsidP="00F31492">
      <w:r>
        <w:t xml:space="preserve">- Скажите, </w:t>
      </w:r>
      <w:r w:rsidR="00760E95">
        <w:t>как называется наша школа? (</w:t>
      </w:r>
      <w:r w:rsidR="00760E95" w:rsidRPr="00760E95">
        <w:t>Школа дизайна «Точка»)</w:t>
      </w:r>
    </w:p>
    <w:p w:rsidR="0090474F" w:rsidRPr="0090474F" w:rsidRDefault="00760E95" w:rsidP="0090474F">
      <w:pPr>
        <w:spacing w:line="360" w:lineRule="auto"/>
        <w:ind w:left="-794" w:firstLine="851"/>
        <w:rPr>
          <w:rFonts w:cstheme="minorHAnsi"/>
        </w:rPr>
      </w:pPr>
      <w:r>
        <w:t xml:space="preserve">- А что такое дизайн? Какие </w:t>
      </w:r>
      <w:r w:rsidR="0090474F">
        <w:t>источники</w:t>
      </w:r>
      <w:r>
        <w:t xml:space="preserve"> получения информации вы знаете</w:t>
      </w:r>
      <w:r w:rsidR="0090474F">
        <w:t>?</w:t>
      </w:r>
      <w:r w:rsidR="0090474F" w:rsidRPr="0090474F">
        <w:rPr>
          <w:rFonts w:cstheme="minorHAnsi"/>
        </w:rPr>
        <w:t xml:space="preserve"> </w:t>
      </w:r>
    </w:p>
    <w:p w:rsidR="0090474F" w:rsidRDefault="0090474F" w:rsidP="0090474F">
      <w:pPr>
        <w:spacing w:line="360" w:lineRule="auto"/>
        <w:ind w:left="-851" w:firstLine="851"/>
        <w:rPr>
          <w:rFonts w:cstheme="minorHAnsi"/>
        </w:rPr>
      </w:pPr>
      <w:r>
        <w:rPr>
          <w:rFonts w:cstheme="minorHAnsi"/>
        </w:rPr>
        <w:t>(</w:t>
      </w:r>
      <w:r w:rsidRPr="0090474F">
        <w:rPr>
          <w:rFonts w:cstheme="minorHAnsi"/>
        </w:rPr>
        <w:t xml:space="preserve">1 группа спросит у взрослых, 2 группа заглянет в толковый словарь, 3 группа обратится к интернету, 4 группа </w:t>
      </w:r>
    </w:p>
    <w:p w:rsidR="0090474F" w:rsidRDefault="0090474F" w:rsidP="0090474F">
      <w:pPr>
        <w:spacing w:line="360" w:lineRule="auto"/>
        <w:ind w:left="-851" w:firstLine="851"/>
        <w:rPr>
          <w:rFonts w:cstheme="minorHAnsi"/>
        </w:rPr>
      </w:pPr>
      <w:r w:rsidRPr="0090474F">
        <w:rPr>
          <w:rFonts w:cstheme="minorHAnsi"/>
        </w:rPr>
        <w:t xml:space="preserve">воспользуется личным опытом и имеющимися знаниями, а 5 группа может воспользоваться любым </w:t>
      </w:r>
    </w:p>
    <w:p w:rsidR="00760E95" w:rsidRDefault="0090474F" w:rsidP="0090474F">
      <w:pPr>
        <w:spacing w:line="360" w:lineRule="auto"/>
        <w:ind w:left="-851" w:firstLine="851"/>
      </w:pPr>
      <w:r w:rsidRPr="0090474F">
        <w:rPr>
          <w:rFonts w:cstheme="minorHAnsi"/>
        </w:rPr>
        <w:t xml:space="preserve">источником получения информации.  </w:t>
      </w:r>
      <w:proofErr w:type="gramStart"/>
      <w:r w:rsidRPr="0090474F">
        <w:rPr>
          <w:rFonts w:cstheme="minorHAnsi"/>
        </w:rPr>
        <w:t>Посмотрим, как</w:t>
      </w:r>
      <w:r>
        <w:rPr>
          <w:rFonts w:cstheme="minorHAnsi"/>
        </w:rPr>
        <w:t>ая группа справится лучше всего)</w:t>
      </w:r>
      <w:r>
        <w:t xml:space="preserve">.  </w:t>
      </w:r>
      <w:proofErr w:type="gramEnd"/>
    </w:p>
    <w:p w:rsidR="0090474F" w:rsidRDefault="0090474F" w:rsidP="0090474F">
      <w:pPr>
        <w:spacing w:line="360" w:lineRule="auto"/>
        <w:ind w:left="-851" w:firstLine="851"/>
      </w:pPr>
      <w:r>
        <w:t xml:space="preserve">- Ребята, наша школа уникальна, и всё то, что было сказано вами  о дизайне, может нам пригодится </w:t>
      </w:r>
      <w:proofErr w:type="gramStart"/>
      <w:r>
        <w:t>в</w:t>
      </w:r>
      <w:proofErr w:type="gramEnd"/>
      <w:r>
        <w:t xml:space="preserve"> </w:t>
      </w:r>
    </w:p>
    <w:p w:rsidR="0090474F" w:rsidRDefault="0090474F" w:rsidP="0090474F">
      <w:pPr>
        <w:spacing w:line="360" w:lineRule="auto"/>
        <w:ind w:left="-851" w:firstLine="851"/>
      </w:pPr>
      <w:r>
        <w:t xml:space="preserve">различных жизненных </w:t>
      </w:r>
      <w:proofErr w:type="gramStart"/>
      <w:r>
        <w:t>ситуациях</w:t>
      </w:r>
      <w:proofErr w:type="gramEnd"/>
      <w:r>
        <w:t>, в том числе и на уроках математике.</w:t>
      </w:r>
    </w:p>
    <w:p w:rsidR="0042086D" w:rsidRDefault="0042086D" w:rsidP="0042086D">
      <w:pPr>
        <w:ind w:left="360"/>
      </w:pPr>
      <w:r>
        <w:t>Найди и обведи все слова в строчках. Каким словам их можно объединить? (величина)</w:t>
      </w:r>
    </w:p>
    <w:p w:rsidR="0042086D" w:rsidRDefault="0042086D" w:rsidP="0042086D">
      <w:pPr>
        <w:ind w:left="360"/>
      </w:pPr>
      <w:r>
        <w:rPr>
          <w:noProof/>
          <w:lang w:eastAsia="ru-RU"/>
        </w:rPr>
        <w:drawing>
          <wp:inline distT="0" distB="0" distL="0" distR="0">
            <wp:extent cx="4765055" cy="17856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34" t="36028" r="30744" b="3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37" cy="178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6D" w:rsidRDefault="0042086D" w:rsidP="0090474F">
      <w:pPr>
        <w:spacing w:line="360" w:lineRule="auto"/>
        <w:ind w:left="-851" w:firstLine="851"/>
      </w:pPr>
    </w:p>
    <w:p w:rsidR="003E07CC" w:rsidRDefault="003E07CC" w:rsidP="0090474F">
      <w:pPr>
        <w:spacing w:line="360" w:lineRule="auto"/>
        <w:ind w:left="-851" w:firstLine="851"/>
      </w:pPr>
      <w:r>
        <w:t>- О чём мы с вами говорили на прошлых занятиях? (величинах)</w:t>
      </w:r>
    </w:p>
    <w:p w:rsidR="00F31492" w:rsidRDefault="00F31492" w:rsidP="00F31492">
      <w:r>
        <w:lastRenderedPageBreak/>
        <w:t xml:space="preserve">- Как вы считаете, для чего еще раз мы можем посвятить урок </w:t>
      </w:r>
      <w:r w:rsidR="003E07CC">
        <w:t>этой теме</w:t>
      </w:r>
      <w:r>
        <w:t>?</w:t>
      </w:r>
      <w:r w:rsidR="003E07CC">
        <w:t xml:space="preserve"> Какая цель у нас с вами будет? </w:t>
      </w:r>
      <w:r>
        <w:t>(закр</w:t>
      </w:r>
      <w:r w:rsidR="003E07CC">
        <w:t>епить полученные знания прошлых</w:t>
      </w:r>
      <w:r w:rsidR="00616A11">
        <w:t xml:space="preserve"> уроков</w:t>
      </w:r>
      <w:r>
        <w:t>)</w:t>
      </w:r>
    </w:p>
    <w:p w:rsidR="00F31492" w:rsidRDefault="00F31492" w:rsidP="00F31492">
      <w:r>
        <w:t>- Совершенно верно, этим мы и займемся на сегодняшнем уроке.</w:t>
      </w:r>
    </w:p>
    <w:p w:rsidR="00F31492" w:rsidRDefault="00F31492" w:rsidP="00F31492">
      <w:pPr>
        <w:pStyle w:val="a3"/>
        <w:numPr>
          <w:ilvl w:val="0"/>
          <w:numId w:val="1"/>
        </w:numPr>
      </w:pPr>
      <w:r>
        <w:t>Актуализация знаний.</w:t>
      </w:r>
    </w:p>
    <w:p w:rsidR="0042086D" w:rsidRDefault="0042086D" w:rsidP="003E07CC">
      <w:pPr>
        <w:ind w:left="360"/>
      </w:pPr>
      <w:r>
        <w:t xml:space="preserve">- Ребята, если бы перед вами стояла задача, рассказать или объяснить другим ученикам, которые только начнут изучать тему величины,  как бы вы это сделали? (обсудить эффективность способов, возможное количество участников, </w:t>
      </w:r>
      <w:r w:rsidR="00616A11">
        <w:t>интерес к  методу</w:t>
      </w:r>
      <w:r>
        <w:t>)</w:t>
      </w:r>
    </w:p>
    <w:p w:rsidR="000E2636" w:rsidRDefault="000E2636" w:rsidP="003E07CC">
      <w:pPr>
        <w:ind w:left="360"/>
      </w:pPr>
      <w:r>
        <w:t>- Сегодня вам предлагается сделать прототип (модель, образец) приложения для смартфона, которое помогло бы всем ребятам, которые только начинают изучать</w:t>
      </w:r>
      <w:r w:rsidR="0042086D">
        <w:t xml:space="preserve"> или хотят повторить</w:t>
      </w:r>
      <w:r>
        <w:t xml:space="preserve"> тему величин</w:t>
      </w:r>
      <w:r w:rsidR="0042086D">
        <w:t>.</w:t>
      </w:r>
    </w:p>
    <w:p w:rsidR="00616A11" w:rsidRDefault="00616A11" w:rsidP="003E07CC">
      <w:pPr>
        <w:ind w:left="360"/>
      </w:pPr>
      <w:r>
        <w:t xml:space="preserve">- Что обязательно должно быть в этом приложении? </w:t>
      </w:r>
    </w:p>
    <w:p w:rsidR="00616A11" w:rsidRPr="00FD31B7" w:rsidRDefault="00616A11" w:rsidP="00FD31B7">
      <w:pPr>
        <w:pStyle w:val="a3"/>
        <w:numPr>
          <w:ilvl w:val="0"/>
          <w:numId w:val="5"/>
        </w:numPr>
        <w:rPr>
          <w:rFonts w:cstheme="minorHAnsi"/>
          <w:shd w:val="clear" w:color="auto" w:fill="FFFFFF"/>
        </w:rPr>
      </w:pPr>
      <w:r>
        <w:t>Величина – это свойство предметов,</w:t>
      </w:r>
      <w:r w:rsidRPr="00FD31B7">
        <w:rPr>
          <w:rFonts w:cstheme="minorHAnsi"/>
        </w:rPr>
        <w:t xml:space="preserve"> </w:t>
      </w:r>
      <w:r w:rsidRPr="00FD31B7">
        <w:rPr>
          <w:rFonts w:cstheme="minorHAnsi"/>
          <w:shd w:val="clear" w:color="auto" w:fill="FFFFFF"/>
        </w:rPr>
        <w:t>по которым их можно сравнить с помощью знаков больше, меньше или равно называются, а результат измерения выразить числом.</w:t>
      </w:r>
    </w:p>
    <w:p w:rsidR="00FD31B7" w:rsidRPr="00FD31B7" w:rsidRDefault="00FD31B7" w:rsidP="00FD31B7">
      <w:pPr>
        <w:pStyle w:val="a3"/>
        <w:numPr>
          <w:ilvl w:val="0"/>
          <w:numId w:val="5"/>
        </w:numPr>
        <w:rPr>
          <w:rFonts w:cstheme="minorHAnsi"/>
          <w:shd w:val="clear" w:color="auto" w:fill="FFFFFF"/>
        </w:rPr>
      </w:pPr>
      <w:r w:rsidRPr="00FD31B7">
        <w:rPr>
          <w:rFonts w:cstheme="minorHAnsi"/>
          <w:shd w:val="clear" w:color="auto" w:fill="FFFFFF"/>
        </w:rPr>
        <w:t>Что мы относим к величинам:</w:t>
      </w:r>
    </w:p>
    <w:p w:rsidR="00616A11" w:rsidRDefault="00616A11" w:rsidP="003E07CC">
      <w:pPr>
        <w:ind w:left="360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ru-RU"/>
        </w:rPr>
        <w:drawing>
          <wp:inline distT="0" distB="0" distL="0" distR="0">
            <wp:extent cx="4347714" cy="11386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23" t="38799" r="38399" b="5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14" cy="11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</w:t>
      </w:r>
    </w:p>
    <w:p w:rsidR="00FD31B7" w:rsidRDefault="00FD31B7" w:rsidP="00FD31B7">
      <w:pPr>
        <w:pStyle w:val="a3"/>
        <w:numPr>
          <w:ilvl w:val="0"/>
          <w:numId w:val="6"/>
        </w:numPr>
      </w:pPr>
      <w:r>
        <w:t>Длина –</w:t>
      </w:r>
      <w:r w:rsidR="00617D6F">
        <w:t xml:space="preserve"> </w:t>
      </w:r>
      <w:r w:rsidR="00617D6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617D6F" w:rsidRPr="00617D6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это</w:t>
      </w:r>
      <w:r w:rsidR="00617D6F" w:rsidRPr="00617D6F">
        <w:rPr>
          <w:rFonts w:cstheme="minorHAnsi"/>
          <w:color w:val="333333"/>
          <w:sz w:val="20"/>
          <w:szCs w:val="20"/>
          <w:shd w:val="clear" w:color="auto" w:fill="FFFFFF"/>
        </w:rPr>
        <w:t> свойство, характеризующее протяженность предмета, значение </w:t>
      </w:r>
      <w:r w:rsidR="00617D6F" w:rsidRPr="00617D6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длины</w:t>
      </w:r>
      <w:r w:rsidR="00617D6F" w:rsidRPr="00617D6F">
        <w:rPr>
          <w:rFonts w:cstheme="minorHAnsi"/>
          <w:color w:val="333333"/>
          <w:sz w:val="20"/>
          <w:szCs w:val="20"/>
          <w:shd w:val="clear" w:color="auto" w:fill="FFFFFF"/>
        </w:rPr>
        <w:t> – числовая характеристика протяженности предметов, а сантиметр − </w:t>
      </w:r>
      <w:r w:rsidR="00617D6F" w:rsidRPr="00617D6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это</w:t>
      </w:r>
      <w:r w:rsidR="00617D6F" w:rsidRPr="00617D6F">
        <w:rPr>
          <w:rFonts w:cstheme="minorHAnsi"/>
          <w:color w:val="333333"/>
          <w:sz w:val="20"/>
          <w:szCs w:val="20"/>
          <w:shd w:val="clear" w:color="auto" w:fill="FFFFFF"/>
        </w:rPr>
        <w:t> отрезок мерка, с помощью которого измеряется </w:t>
      </w:r>
      <w:r w:rsidR="00617D6F" w:rsidRPr="00617D6F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длина</w:t>
      </w:r>
      <w:r w:rsidR="00617D6F" w:rsidRPr="00617D6F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FD31B7" w:rsidRDefault="00FD31B7" w:rsidP="00FD31B7">
      <w:pPr>
        <w:pStyle w:val="a3"/>
        <w:numPr>
          <w:ilvl w:val="0"/>
          <w:numId w:val="6"/>
        </w:numPr>
      </w:pPr>
      <w:r>
        <w:t>Единицы измерения длины (сантиметр)</w:t>
      </w:r>
    </w:p>
    <w:p w:rsidR="00FD31B7" w:rsidRDefault="00FD31B7" w:rsidP="00FD31B7">
      <w:pPr>
        <w:pStyle w:val="a3"/>
        <w:numPr>
          <w:ilvl w:val="0"/>
          <w:numId w:val="6"/>
        </w:numPr>
      </w:pPr>
      <w:r>
        <w:t>Чем отличается понятие величина от понятия сантиметр? (длина – это величина, сантиметр – единица измерения длины)</w:t>
      </w:r>
    </w:p>
    <w:p w:rsidR="00FD31B7" w:rsidRDefault="00FD31B7" w:rsidP="00FD31B7">
      <w:pPr>
        <w:pStyle w:val="a3"/>
        <w:numPr>
          <w:ilvl w:val="0"/>
          <w:numId w:val="6"/>
        </w:numPr>
      </w:pPr>
      <w:r>
        <w:t>Алгоритм построения отрезка с помощью линейки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зять линейку и положить ее на лист бумаги. Отметить точку около числа 0 на линейке - первый конец отрезка. Провести по линейке от этой точки прямую линию до числа а и отметить второй конец отрезка</w:t>
      </w:r>
      <w:r w:rsidR="00617D6F">
        <w:t xml:space="preserve">. </w:t>
      </w:r>
      <w:proofErr w:type="gramStart"/>
      <w:r w:rsidR="00617D6F">
        <w:t>Полученный отрезок – искомый</w:t>
      </w:r>
      <w:r>
        <w:t>)</w:t>
      </w:r>
      <w:proofErr w:type="gramEnd"/>
    </w:p>
    <w:p w:rsidR="000E2636" w:rsidRDefault="00617D6F" w:rsidP="00617D6F">
      <w:pPr>
        <w:pStyle w:val="a3"/>
        <w:numPr>
          <w:ilvl w:val="0"/>
          <w:numId w:val="6"/>
        </w:numPr>
      </w:pPr>
      <w:r>
        <w:t>Производить действия с  именованными  числами (числа, являющиеся значением какой-либо величины).</w:t>
      </w:r>
    </w:p>
    <w:p w:rsidR="003155F9" w:rsidRPr="005A3E84" w:rsidRDefault="003155F9" w:rsidP="003155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E8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Масса</w:t>
      </w:r>
      <w:r w:rsidRPr="005A3E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является величиной. Масса характеризует, легче предмет или тяжелее.</w:t>
      </w:r>
    </w:p>
    <w:p w:rsidR="003155F9" w:rsidRPr="005A3E84" w:rsidRDefault="003155F9" w:rsidP="003155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5A3E84">
        <w:rPr>
          <w:color w:val="181818"/>
        </w:rPr>
        <w:t>Чтобы измерить массу, надо выбрать мерку и узнать, сколько таких мерок уравновесят измеряемый предмет.</w:t>
      </w:r>
    </w:p>
    <w:p w:rsidR="003155F9" w:rsidRPr="005A3E84" w:rsidRDefault="005978AB" w:rsidP="003155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5A3E84">
        <w:rPr>
          <w:color w:val="181818"/>
        </w:rPr>
        <w:t>Единица</w:t>
      </w:r>
      <w:r w:rsidR="003155F9" w:rsidRPr="005A3E84">
        <w:rPr>
          <w:color w:val="181818"/>
        </w:rPr>
        <w:t xml:space="preserve"> измерения</w:t>
      </w:r>
      <w:r w:rsidRPr="005A3E84">
        <w:rPr>
          <w:color w:val="181818"/>
        </w:rPr>
        <w:t xml:space="preserve"> массы</w:t>
      </w:r>
      <w:r w:rsidR="003155F9" w:rsidRPr="005A3E84">
        <w:rPr>
          <w:color w:val="181818"/>
        </w:rPr>
        <w:t xml:space="preserve"> – 1 килограмм</w:t>
      </w:r>
    </w:p>
    <w:p w:rsidR="003155F9" w:rsidRDefault="005978AB" w:rsidP="003155F9">
      <w:pPr>
        <w:pStyle w:val="a3"/>
        <w:numPr>
          <w:ilvl w:val="0"/>
          <w:numId w:val="6"/>
        </w:numPr>
      </w:pPr>
      <w:r>
        <w:t>Алгоритм взвешивания предметов:</w:t>
      </w:r>
    </w:p>
    <w:p w:rsidR="005978AB" w:rsidRDefault="005978AB" w:rsidP="005978AB">
      <w:pPr>
        <w:pStyle w:val="a3"/>
        <w:numPr>
          <w:ilvl w:val="0"/>
          <w:numId w:val="7"/>
        </w:numPr>
      </w:pPr>
      <w:r>
        <w:t>Положить предмет на одну чашу весов.</w:t>
      </w:r>
    </w:p>
    <w:p w:rsidR="005978AB" w:rsidRDefault="005978AB" w:rsidP="005978AB">
      <w:pPr>
        <w:pStyle w:val="a3"/>
        <w:numPr>
          <w:ilvl w:val="0"/>
          <w:numId w:val="7"/>
        </w:numPr>
      </w:pPr>
      <w:r>
        <w:t>Устанавливая гири-эталоны на другую чашу, добиться равновесия.</w:t>
      </w:r>
    </w:p>
    <w:p w:rsidR="005978AB" w:rsidRDefault="005978AB" w:rsidP="005978AB">
      <w:pPr>
        <w:pStyle w:val="a3"/>
        <w:numPr>
          <w:ilvl w:val="0"/>
          <w:numId w:val="7"/>
        </w:numPr>
      </w:pPr>
      <w:r>
        <w:t>Найти сумму масс всех гирь на второй чаше.</w:t>
      </w:r>
    </w:p>
    <w:p w:rsidR="005978AB" w:rsidRDefault="005978AB" w:rsidP="005978AB">
      <w:pPr>
        <w:pStyle w:val="a3"/>
        <w:numPr>
          <w:ilvl w:val="0"/>
          <w:numId w:val="7"/>
        </w:numPr>
      </w:pPr>
      <w:r>
        <w:t>Полученное число килограммов (граммов) – искомое.</w:t>
      </w:r>
    </w:p>
    <w:p w:rsidR="005978AB" w:rsidRDefault="005978AB" w:rsidP="005978AB">
      <w:pPr>
        <w:pStyle w:val="a3"/>
        <w:numPr>
          <w:ilvl w:val="0"/>
          <w:numId w:val="8"/>
        </w:numPr>
      </w:pPr>
      <w:r>
        <w:t>Объем – это величина, которая характеризует вместимость сосудов.</w:t>
      </w:r>
    </w:p>
    <w:p w:rsidR="0053076A" w:rsidRDefault="0053076A" w:rsidP="005978AB">
      <w:pPr>
        <w:pStyle w:val="a3"/>
        <w:numPr>
          <w:ilvl w:val="0"/>
          <w:numId w:val="8"/>
        </w:numPr>
      </w:pPr>
      <w:r>
        <w:t>Чтобы измерить сосуд, нужно выбрать мерку и узнать, сколько таких мерок содержится в этом сосуде.</w:t>
      </w:r>
    </w:p>
    <w:p w:rsidR="005978AB" w:rsidRDefault="0053076A" w:rsidP="005978AB">
      <w:pPr>
        <w:pStyle w:val="a3"/>
        <w:numPr>
          <w:ilvl w:val="0"/>
          <w:numId w:val="8"/>
        </w:numPr>
      </w:pPr>
      <w:r>
        <w:t>Единица измерения объема – литр.</w:t>
      </w:r>
    </w:p>
    <w:p w:rsidR="003E07CC" w:rsidRDefault="003E07CC" w:rsidP="003E07CC">
      <w:pPr>
        <w:pStyle w:val="a3"/>
        <w:numPr>
          <w:ilvl w:val="0"/>
          <w:numId w:val="1"/>
        </w:numPr>
      </w:pPr>
      <w:r>
        <w:t>Обобщение и систематизация знаний.</w:t>
      </w:r>
    </w:p>
    <w:p w:rsidR="003E07CC" w:rsidRDefault="003E07CC" w:rsidP="003E07CC">
      <w:pPr>
        <w:ind w:left="360"/>
      </w:pPr>
      <w:r>
        <w:lastRenderedPageBreak/>
        <w:t xml:space="preserve">- </w:t>
      </w:r>
      <w:r w:rsidR="0053076A">
        <w:t xml:space="preserve">Сейчас ваша задача в группе сделать, на каждую изученную нами величину, определенный разворот в нашем приложении, можно даже придумать оригинальное название вашему приложению и значок (иконку). На столах у вас лежит конверт, там есть информация, которую вы можете использовать. </w:t>
      </w:r>
    </w:p>
    <w:p w:rsidR="003E07CC" w:rsidRDefault="003E07CC" w:rsidP="003E07CC">
      <w:pPr>
        <w:ind w:left="360"/>
      </w:pPr>
      <w:r>
        <w:t>- Кому что еще не понятно?</w:t>
      </w:r>
    </w:p>
    <w:p w:rsidR="003E07CC" w:rsidRDefault="003E07CC" w:rsidP="003E07CC">
      <w:pPr>
        <w:pStyle w:val="a3"/>
      </w:pPr>
    </w:p>
    <w:p w:rsidR="003E07CC" w:rsidRDefault="003E07CC" w:rsidP="003E07CC">
      <w:pPr>
        <w:pStyle w:val="a3"/>
        <w:numPr>
          <w:ilvl w:val="0"/>
          <w:numId w:val="1"/>
        </w:numPr>
      </w:pPr>
      <w:r>
        <w:t>Применение знаний и умений в новой ситуации.</w:t>
      </w:r>
    </w:p>
    <w:p w:rsidR="00F31492" w:rsidRDefault="0053076A" w:rsidP="005C6E63">
      <w:pPr>
        <w:ind w:left="360"/>
      </w:pPr>
      <w:r>
        <w:t xml:space="preserve">Защита проектов. </w:t>
      </w:r>
    </w:p>
    <w:p w:rsidR="00F31492" w:rsidRDefault="00F31492" w:rsidP="00F31492">
      <w:pPr>
        <w:pStyle w:val="a3"/>
        <w:numPr>
          <w:ilvl w:val="0"/>
          <w:numId w:val="1"/>
        </w:numPr>
      </w:pPr>
      <w:r>
        <w:t>Контроль усвоения и обсуждения допущенных ошибок, их коррекция.</w:t>
      </w:r>
    </w:p>
    <w:p w:rsidR="00F31492" w:rsidRPr="009A1BA1" w:rsidRDefault="009A1BA1" w:rsidP="00F31492">
      <w:pPr>
        <w:ind w:left="360"/>
      </w:pPr>
      <w:r w:rsidRPr="009A1BA1">
        <w:t xml:space="preserve">Самостоятельная работа при помощи  приложения </w:t>
      </w:r>
      <w:proofErr w:type="spellStart"/>
      <w:r w:rsidRPr="009A1BA1">
        <w:rPr>
          <w:lang w:val="en-US"/>
        </w:rPr>
        <w:t>Plicers</w:t>
      </w:r>
      <w:proofErr w:type="spellEnd"/>
    </w:p>
    <w:p w:rsidR="00F31492" w:rsidRDefault="00F31492" w:rsidP="00F31492">
      <w:pPr>
        <w:pStyle w:val="a3"/>
        <w:numPr>
          <w:ilvl w:val="0"/>
          <w:numId w:val="1"/>
        </w:numPr>
      </w:pPr>
      <w:r>
        <w:t>Рефлексия учебной деятельности.</w:t>
      </w:r>
    </w:p>
    <w:p w:rsidR="00B4670A" w:rsidRPr="009A1BA1" w:rsidRDefault="009A1BA1" w:rsidP="00F31492">
      <w:pPr>
        <w:rPr>
          <w:lang w:val="en-US"/>
        </w:rPr>
      </w:pPr>
      <w:proofErr w:type="spellStart"/>
      <w:r>
        <w:rPr>
          <w:lang w:val="en-US"/>
        </w:rPr>
        <w:t>Plicers</w:t>
      </w:r>
      <w:proofErr w:type="spellEnd"/>
    </w:p>
    <w:sectPr w:rsidR="00B4670A" w:rsidRPr="009A1BA1" w:rsidSect="00F3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2F"/>
    <w:multiLevelType w:val="hybridMultilevel"/>
    <w:tmpl w:val="2FC4CC42"/>
    <w:lvl w:ilvl="0" w:tplc="84F05F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4E49"/>
    <w:multiLevelType w:val="hybridMultilevel"/>
    <w:tmpl w:val="10F85CD0"/>
    <w:lvl w:ilvl="0" w:tplc="93D264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1353BE"/>
    <w:multiLevelType w:val="hybridMultilevel"/>
    <w:tmpl w:val="277E5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B30A96"/>
    <w:multiLevelType w:val="hybridMultilevel"/>
    <w:tmpl w:val="FB5C9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F572B"/>
    <w:multiLevelType w:val="hybridMultilevel"/>
    <w:tmpl w:val="9C18C780"/>
    <w:lvl w:ilvl="0" w:tplc="93B28F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0042930"/>
    <w:multiLevelType w:val="hybridMultilevel"/>
    <w:tmpl w:val="9A5E734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73642352"/>
    <w:multiLevelType w:val="hybridMultilevel"/>
    <w:tmpl w:val="A4A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15004"/>
    <w:multiLevelType w:val="hybridMultilevel"/>
    <w:tmpl w:val="62D8663E"/>
    <w:lvl w:ilvl="0" w:tplc="DD908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492"/>
    <w:rsid w:val="000909DF"/>
    <w:rsid w:val="000E2636"/>
    <w:rsid w:val="003155F9"/>
    <w:rsid w:val="003E07CC"/>
    <w:rsid w:val="00416D9A"/>
    <w:rsid w:val="0042086D"/>
    <w:rsid w:val="00472496"/>
    <w:rsid w:val="0053076A"/>
    <w:rsid w:val="00581674"/>
    <w:rsid w:val="005978AB"/>
    <w:rsid w:val="005A3E84"/>
    <w:rsid w:val="005C6E63"/>
    <w:rsid w:val="00616A11"/>
    <w:rsid w:val="00617D6F"/>
    <w:rsid w:val="00760E95"/>
    <w:rsid w:val="00787F3D"/>
    <w:rsid w:val="0090474F"/>
    <w:rsid w:val="009809E0"/>
    <w:rsid w:val="009A1BA1"/>
    <w:rsid w:val="00B4670A"/>
    <w:rsid w:val="00CC531D"/>
    <w:rsid w:val="00CF0746"/>
    <w:rsid w:val="00D126C4"/>
    <w:rsid w:val="00D45D57"/>
    <w:rsid w:val="00F31492"/>
    <w:rsid w:val="00F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2</cp:revision>
  <cp:lastPrinted>2022-03-09T17:57:00Z</cp:lastPrinted>
  <dcterms:created xsi:type="dcterms:W3CDTF">2022-11-07T14:50:00Z</dcterms:created>
  <dcterms:modified xsi:type="dcterms:W3CDTF">2022-11-07T14:50:00Z</dcterms:modified>
</cp:coreProperties>
</file>