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EEF" w:rsidRPr="00992EEF" w:rsidRDefault="00992EEF" w:rsidP="00992EEF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EEF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 «Кондровская общеобразовательная школа №4»</w:t>
      </w:r>
    </w:p>
    <w:p w:rsidR="00992EEF" w:rsidRDefault="00992EEF"/>
    <w:p w:rsidR="00992EEF" w:rsidRDefault="00992EEF"/>
    <w:p w:rsidR="00992EEF" w:rsidRDefault="00992EEF"/>
    <w:p w:rsidR="00992EEF" w:rsidRDefault="00992EEF" w:rsidP="00992EEF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EEF">
        <w:rPr>
          <w:rFonts w:ascii="Times New Roman" w:hAnsi="Times New Roman" w:cs="Times New Roman"/>
          <w:sz w:val="28"/>
          <w:szCs w:val="28"/>
        </w:rPr>
        <w:t>Методическая разработка по финансовой грамотности</w:t>
      </w:r>
    </w:p>
    <w:p w:rsidR="00992EEF" w:rsidRDefault="00992EEF" w:rsidP="00992EEF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EEF">
        <w:rPr>
          <w:rFonts w:ascii="Times New Roman" w:hAnsi="Times New Roman" w:cs="Times New Roman"/>
          <w:sz w:val="28"/>
          <w:szCs w:val="28"/>
        </w:rPr>
        <w:t xml:space="preserve"> и повышению учебной мотивации </w:t>
      </w:r>
    </w:p>
    <w:p w:rsidR="005176F6" w:rsidRDefault="00992EEF" w:rsidP="00992EEF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EEF">
        <w:rPr>
          <w:rFonts w:ascii="Times New Roman" w:hAnsi="Times New Roman" w:cs="Times New Roman"/>
          <w:sz w:val="28"/>
          <w:szCs w:val="28"/>
        </w:rPr>
        <w:t>«Школьная ярмарка»</w:t>
      </w:r>
    </w:p>
    <w:p w:rsidR="00992EEF" w:rsidRDefault="00992EEF" w:rsidP="00992E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(начальная школа)</w:t>
      </w:r>
    </w:p>
    <w:p w:rsidR="00992EEF" w:rsidRDefault="00992EEF" w:rsidP="00992E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2EEF" w:rsidRDefault="00992EEF" w:rsidP="00992E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2EEF" w:rsidRDefault="00992EEF" w:rsidP="00992E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2EEF" w:rsidRDefault="00992EEF" w:rsidP="00992E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2EEF" w:rsidRDefault="00992EEF" w:rsidP="00992E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2EEF" w:rsidRDefault="00992EEF" w:rsidP="00992E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2EEF" w:rsidRPr="00992EEF" w:rsidRDefault="00992EEF" w:rsidP="00992E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2EEF" w:rsidRDefault="00992EEF" w:rsidP="00992EEF">
      <w:pPr>
        <w:jc w:val="right"/>
        <w:rPr>
          <w:rFonts w:ascii="Times New Roman" w:hAnsi="Times New Roman" w:cs="Times New Roman"/>
          <w:sz w:val="28"/>
          <w:szCs w:val="28"/>
        </w:rPr>
      </w:pPr>
      <w:r w:rsidRPr="00992EEF">
        <w:rPr>
          <w:rFonts w:ascii="Times New Roman" w:hAnsi="Times New Roman" w:cs="Times New Roman"/>
          <w:sz w:val="28"/>
          <w:szCs w:val="28"/>
        </w:rPr>
        <w:t>Сергеева Александра Сергеевна</w:t>
      </w:r>
    </w:p>
    <w:p w:rsidR="00992EEF" w:rsidRDefault="00992EEF" w:rsidP="00992EEF">
      <w:pPr>
        <w:jc w:val="right"/>
        <w:rPr>
          <w:rFonts w:ascii="Times New Roman" w:hAnsi="Times New Roman" w:cs="Times New Roman"/>
          <w:sz w:val="28"/>
          <w:szCs w:val="28"/>
        </w:rPr>
      </w:pPr>
      <w:r w:rsidRPr="00992EEF">
        <w:rPr>
          <w:rFonts w:ascii="Times New Roman" w:hAnsi="Times New Roman" w:cs="Times New Roman"/>
          <w:sz w:val="28"/>
          <w:szCs w:val="28"/>
        </w:rPr>
        <w:t xml:space="preserve"> учитель начальных классов, </w:t>
      </w:r>
    </w:p>
    <w:p w:rsidR="00992EEF" w:rsidRDefault="00992EEF" w:rsidP="00992EEF">
      <w:pPr>
        <w:jc w:val="right"/>
        <w:rPr>
          <w:rFonts w:ascii="Times New Roman" w:hAnsi="Times New Roman" w:cs="Times New Roman"/>
          <w:sz w:val="28"/>
          <w:szCs w:val="28"/>
        </w:rPr>
      </w:pPr>
      <w:r w:rsidRPr="00992EEF">
        <w:rPr>
          <w:rFonts w:ascii="Times New Roman" w:hAnsi="Times New Roman" w:cs="Times New Roman"/>
          <w:sz w:val="28"/>
          <w:szCs w:val="28"/>
        </w:rPr>
        <w:t>руководитель ШМО начальных классов</w:t>
      </w:r>
    </w:p>
    <w:p w:rsidR="00902BDE" w:rsidRDefault="00902BDE" w:rsidP="00992EE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Лотовская 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Рамозановна</w:t>
      </w:r>
      <w:proofErr w:type="spellEnd"/>
    </w:p>
    <w:p w:rsidR="00902BDE" w:rsidRDefault="00902BDE" w:rsidP="00992EE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классов,</w:t>
      </w:r>
    </w:p>
    <w:p w:rsidR="00902BDE" w:rsidRDefault="00902BDE" w:rsidP="00992EE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Старостина Екатерина Сергеевна, </w:t>
      </w:r>
    </w:p>
    <w:p w:rsidR="00902BDE" w:rsidRDefault="00902BDE" w:rsidP="00992EE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992EEF" w:rsidRDefault="00992EEF" w:rsidP="00992EE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2EEF" w:rsidRDefault="00992EEF" w:rsidP="00902BDE">
      <w:pPr>
        <w:rPr>
          <w:rFonts w:ascii="Times New Roman" w:hAnsi="Times New Roman" w:cs="Times New Roman"/>
          <w:sz w:val="28"/>
          <w:szCs w:val="28"/>
        </w:rPr>
      </w:pPr>
    </w:p>
    <w:p w:rsidR="00992EEF" w:rsidRDefault="00992EEF" w:rsidP="00992E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Кондрово, 2022</w:t>
      </w:r>
    </w:p>
    <w:p w:rsidR="00992EEF" w:rsidRDefault="00685AAF" w:rsidP="00685A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Актуальность данной разработки в том, что современный мир испытывает потребность в повышении финансовой грамотности подрастающего поколения, для создания в будущем экономически стабильного общества.</w:t>
      </w:r>
    </w:p>
    <w:p w:rsidR="00685AAF" w:rsidRDefault="00685AAF" w:rsidP="00685A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данной проблемы легло на плечи современного образования. С 1 сентября 2022 года в соответствии с требованиями ФГОС 3 поколения в образовательных учреждениях становится обязательным курс «Финансовая грамотность». </w:t>
      </w:r>
    </w:p>
    <w:p w:rsidR="00685AAF" w:rsidRDefault="00685AAF" w:rsidP="00685A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Актуальным вопросом остается мотивация школьников к учебной деятельности. Причины снижения мотивации разные: дистанционное обучение в период пандемии, </w:t>
      </w:r>
      <w:r w:rsidR="0019441A">
        <w:rPr>
          <w:rFonts w:ascii="Times New Roman" w:hAnsi="Times New Roman" w:cs="Times New Roman"/>
          <w:sz w:val="28"/>
          <w:szCs w:val="28"/>
        </w:rPr>
        <w:t>ограничения после пандемии, личностные и психологические мотивы школьника.</w:t>
      </w:r>
    </w:p>
    <w:p w:rsidR="0019441A" w:rsidRDefault="0019441A" w:rsidP="00685A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же совместить две актуальные темы? </w:t>
      </w:r>
    </w:p>
    <w:p w:rsidR="0019441A" w:rsidRDefault="0019441A" w:rsidP="00685A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школе курс «Финансовая грамотность» введен в 2021-2022 учебном году. Мы проводили классные часы, интерактивные игры, работали на учебных платформах (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«Уроки тетушки Совы»,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Сберкласс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902BDE">
        <w:rPr>
          <w:rFonts w:ascii="Times New Roman" w:hAnsi="Times New Roman" w:cs="Times New Roman"/>
          <w:sz w:val="28"/>
          <w:szCs w:val="28"/>
        </w:rPr>
        <w:t>.</w:t>
      </w:r>
    </w:p>
    <w:p w:rsidR="00360BDA" w:rsidRDefault="0019441A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заметили, что интерес к финансам у детей есть, а практики мало.  Анкетирование, проведенное во 2-4 классах, показало, что дети мало знакомы с наличными деньгами</w:t>
      </w:r>
      <w:r w:rsidR="00360BDA">
        <w:rPr>
          <w:rFonts w:ascii="Times New Roman" w:hAnsi="Times New Roman" w:cs="Times New Roman"/>
          <w:sz w:val="28"/>
          <w:szCs w:val="28"/>
        </w:rPr>
        <w:t>, не умеют отсчитать и выдать сдачу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60BDA">
        <w:rPr>
          <w:rFonts w:ascii="Times New Roman" w:hAnsi="Times New Roman" w:cs="Times New Roman"/>
          <w:sz w:val="28"/>
          <w:szCs w:val="28"/>
        </w:rPr>
        <w:t xml:space="preserve">Большинство родителей учащихся пользуются безналичным расчетом, что и привело к такому результату. </w:t>
      </w:r>
    </w:p>
    <w:p w:rsidR="00360BDA" w:rsidRDefault="00360BDA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полученных данных, мы решили проводить больше практических занятий. Мы разрабо</w:t>
      </w:r>
      <w:r w:rsidR="00DB7043">
        <w:rPr>
          <w:rFonts w:ascii="Times New Roman" w:hAnsi="Times New Roman" w:cs="Times New Roman"/>
          <w:sz w:val="28"/>
          <w:szCs w:val="28"/>
        </w:rPr>
        <w:t>тали нашу школьную валюту «</w:t>
      </w:r>
      <w:proofErr w:type="gramStart"/>
      <w:r w:rsidR="00DB7043">
        <w:rPr>
          <w:rFonts w:ascii="Times New Roman" w:hAnsi="Times New Roman" w:cs="Times New Roman"/>
          <w:sz w:val="28"/>
          <w:szCs w:val="28"/>
        </w:rPr>
        <w:t>Грам</w:t>
      </w:r>
      <w:r>
        <w:rPr>
          <w:rFonts w:ascii="Times New Roman" w:hAnsi="Times New Roman" w:cs="Times New Roman"/>
          <w:sz w:val="28"/>
          <w:szCs w:val="28"/>
        </w:rPr>
        <w:t>отей</w:t>
      </w:r>
      <w:proofErr w:type="gramEnd"/>
      <w:r>
        <w:rPr>
          <w:rFonts w:ascii="Times New Roman" w:hAnsi="Times New Roman" w:cs="Times New Roman"/>
          <w:sz w:val="28"/>
          <w:szCs w:val="28"/>
        </w:rPr>
        <w:t>». Номинал денежной единицы «5», «4», «2», «1».</w:t>
      </w:r>
      <w:r w:rsidR="00EB37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течение учебной четверти дети «зарабатывают» деньги на уроках и переменах.</w:t>
      </w:r>
    </w:p>
    <w:p w:rsidR="00EB3770" w:rsidRDefault="00DB7043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«5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</w:t>
      </w:r>
      <w:r w:rsidR="00360BDA">
        <w:rPr>
          <w:rFonts w:ascii="Times New Roman" w:hAnsi="Times New Roman" w:cs="Times New Roman"/>
          <w:sz w:val="28"/>
          <w:szCs w:val="28"/>
        </w:rPr>
        <w:t>мотеев</w:t>
      </w:r>
      <w:proofErr w:type="gramEnd"/>
      <w:r w:rsidR="00360BDA">
        <w:rPr>
          <w:rFonts w:ascii="Times New Roman" w:hAnsi="Times New Roman" w:cs="Times New Roman"/>
          <w:sz w:val="28"/>
          <w:szCs w:val="28"/>
        </w:rPr>
        <w:t>» можно заработать за оценку «отлично», если она выставляется в электронный журнал. Так же их можно получить</w:t>
      </w:r>
      <w:r w:rsidR="00EB3770">
        <w:rPr>
          <w:rFonts w:ascii="Times New Roman" w:hAnsi="Times New Roman" w:cs="Times New Roman"/>
          <w:sz w:val="28"/>
          <w:szCs w:val="28"/>
        </w:rPr>
        <w:t>,</w:t>
      </w:r>
      <w:r w:rsidR="00360BDA">
        <w:rPr>
          <w:rFonts w:ascii="Times New Roman" w:hAnsi="Times New Roman" w:cs="Times New Roman"/>
          <w:sz w:val="28"/>
          <w:szCs w:val="28"/>
        </w:rPr>
        <w:t xml:space="preserve"> как поощрение</w:t>
      </w:r>
      <w:r w:rsidR="00EB3770">
        <w:rPr>
          <w:rFonts w:ascii="Times New Roman" w:hAnsi="Times New Roman" w:cs="Times New Roman"/>
          <w:sz w:val="28"/>
          <w:szCs w:val="28"/>
        </w:rPr>
        <w:t>,</w:t>
      </w:r>
      <w:r w:rsidR="00360BDA">
        <w:rPr>
          <w:rFonts w:ascii="Times New Roman" w:hAnsi="Times New Roman" w:cs="Times New Roman"/>
          <w:sz w:val="28"/>
          <w:szCs w:val="28"/>
        </w:rPr>
        <w:t xml:space="preserve"> в конце учебной недели</w:t>
      </w:r>
      <w:r w:rsidR="00EB3770">
        <w:rPr>
          <w:rFonts w:ascii="Times New Roman" w:hAnsi="Times New Roman" w:cs="Times New Roman"/>
          <w:sz w:val="28"/>
          <w:szCs w:val="28"/>
        </w:rPr>
        <w:t xml:space="preserve"> за примерное поведение.</w:t>
      </w:r>
    </w:p>
    <w:p w:rsidR="00EB3770" w:rsidRDefault="00DB7043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«4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</w:t>
      </w:r>
      <w:r w:rsidR="00EB3770">
        <w:rPr>
          <w:rFonts w:ascii="Times New Roman" w:hAnsi="Times New Roman" w:cs="Times New Roman"/>
          <w:sz w:val="28"/>
          <w:szCs w:val="28"/>
        </w:rPr>
        <w:t>мотея</w:t>
      </w:r>
      <w:proofErr w:type="gramEnd"/>
      <w:r w:rsidR="00EB3770">
        <w:rPr>
          <w:rFonts w:ascii="Times New Roman" w:hAnsi="Times New Roman" w:cs="Times New Roman"/>
          <w:sz w:val="28"/>
          <w:szCs w:val="28"/>
        </w:rPr>
        <w:t>» можно заработать за оценку «хорошо», если она выставляется в электронный журнал.</w:t>
      </w:r>
    </w:p>
    <w:p w:rsidR="00EB3770" w:rsidRDefault="00DB7043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«2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грамотея</w:t>
      </w:r>
      <w:proofErr w:type="gramEnd"/>
      <w:r>
        <w:rPr>
          <w:rFonts w:ascii="Times New Roman" w:hAnsi="Times New Roman" w:cs="Times New Roman"/>
          <w:sz w:val="28"/>
          <w:szCs w:val="28"/>
        </w:rPr>
        <w:t>»+ «1 гра</w:t>
      </w:r>
      <w:r w:rsidR="00EB3770">
        <w:rPr>
          <w:rFonts w:ascii="Times New Roman" w:hAnsi="Times New Roman" w:cs="Times New Roman"/>
          <w:sz w:val="28"/>
          <w:szCs w:val="28"/>
        </w:rPr>
        <w:t>мотей» - оценка «3».</w:t>
      </w:r>
    </w:p>
    <w:p w:rsidR="00EB3770" w:rsidRDefault="00EB3770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и «штрафные санкции» - за плохое поведение, драки, </w:t>
      </w:r>
      <w:r w:rsidR="00902BDE">
        <w:rPr>
          <w:rFonts w:ascii="Times New Roman" w:hAnsi="Times New Roman" w:cs="Times New Roman"/>
          <w:sz w:val="28"/>
          <w:szCs w:val="28"/>
        </w:rPr>
        <w:t>оскорбления</w:t>
      </w:r>
      <w:r>
        <w:rPr>
          <w:rFonts w:ascii="Times New Roman" w:hAnsi="Times New Roman" w:cs="Times New Roman"/>
          <w:sz w:val="28"/>
          <w:szCs w:val="28"/>
        </w:rPr>
        <w:t xml:space="preserve"> и использование н</w:t>
      </w:r>
      <w:r w:rsidR="00DB7043">
        <w:rPr>
          <w:rFonts w:ascii="Times New Roman" w:hAnsi="Times New Roman" w:cs="Times New Roman"/>
          <w:sz w:val="28"/>
          <w:szCs w:val="28"/>
        </w:rPr>
        <w:t>ецензурной речи все «</w:t>
      </w:r>
      <w:proofErr w:type="gramStart"/>
      <w:r w:rsidR="00DB7043">
        <w:rPr>
          <w:rFonts w:ascii="Times New Roman" w:hAnsi="Times New Roman" w:cs="Times New Roman"/>
          <w:sz w:val="28"/>
          <w:szCs w:val="28"/>
        </w:rPr>
        <w:t>гра</w:t>
      </w:r>
      <w:r>
        <w:rPr>
          <w:rFonts w:ascii="Times New Roman" w:hAnsi="Times New Roman" w:cs="Times New Roman"/>
          <w:sz w:val="28"/>
          <w:szCs w:val="28"/>
        </w:rPr>
        <w:t>мотеи</w:t>
      </w:r>
      <w:proofErr w:type="gramEnd"/>
      <w:r>
        <w:rPr>
          <w:rFonts w:ascii="Times New Roman" w:hAnsi="Times New Roman" w:cs="Times New Roman"/>
          <w:sz w:val="28"/>
          <w:szCs w:val="28"/>
        </w:rPr>
        <w:t>» уходят на оплату штрафа.</w:t>
      </w:r>
    </w:p>
    <w:p w:rsidR="0054394D" w:rsidRDefault="0054394D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родительских собраниях в классах мы озвучили нашу задумку. Родителям очень понравилась идея, и они нас поддержали. Товары для ярмарки приобретаются за счет родительских комитетов и школы.</w:t>
      </w:r>
    </w:p>
    <w:p w:rsidR="00EB3770" w:rsidRDefault="00EB3770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четверти в начальной школе мы проводим «Школьную ярмарку». Первую ярмарку мы провели по окончанию третьей четверти прошлого учебного года. Дети приобретали канцтовары за «заработанные» деньги. Учителя выступили в роли продавцов. Разработали ценники и приемлемые цены. </w:t>
      </w:r>
      <w:r w:rsidR="0054394D">
        <w:rPr>
          <w:rFonts w:ascii="Times New Roman" w:hAnsi="Times New Roman" w:cs="Times New Roman"/>
          <w:sz w:val="28"/>
          <w:szCs w:val="28"/>
        </w:rPr>
        <w:t xml:space="preserve">Каждый класс приобретал товар у своего учителя-продавца. Дети были в восторге. Все канцтовары были проданы и все дети были с «покупками». Оставшиеся «деньги» дети отдавали в «Банк». У каждого учителя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2BDE">
        <w:rPr>
          <w:rFonts w:ascii="Times New Roman" w:hAnsi="Times New Roman" w:cs="Times New Roman"/>
          <w:sz w:val="28"/>
          <w:szCs w:val="28"/>
        </w:rPr>
        <w:t>был табель, куда он записывал</w:t>
      </w:r>
      <w:r w:rsidR="0054394D">
        <w:rPr>
          <w:rFonts w:ascii="Times New Roman" w:hAnsi="Times New Roman" w:cs="Times New Roman"/>
          <w:sz w:val="28"/>
          <w:szCs w:val="28"/>
        </w:rPr>
        <w:t xml:space="preserve"> оставшуюся сумму каждого ученика.</w:t>
      </w:r>
      <w:r w:rsidR="000968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394D" w:rsidRDefault="0054394D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летними каникулами была «Ярмарка сладостей», где ребята покупали угощения к чаепитию.</w:t>
      </w:r>
    </w:p>
    <w:p w:rsidR="0095697D" w:rsidRDefault="0054394D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мы изменили процедуру проведения «Школьной ярмарки».</w:t>
      </w:r>
      <w:r w:rsidR="0095697D">
        <w:rPr>
          <w:rFonts w:ascii="Times New Roman" w:hAnsi="Times New Roman" w:cs="Times New Roman"/>
          <w:sz w:val="28"/>
          <w:szCs w:val="28"/>
        </w:rPr>
        <w:t xml:space="preserve"> Если в прошлом году дети покупали товар у учителя и в своем классе, то в этом году ребята ходили по другим классам и продавцами были дети. Каждый прилавок был украшен и имел свое название. Один ученик принимал деньги и выдавал сдачу, другой отдавал приобретенный товар.</w:t>
      </w:r>
      <w:r w:rsidR="000968C8">
        <w:rPr>
          <w:rFonts w:ascii="Times New Roman" w:hAnsi="Times New Roman" w:cs="Times New Roman"/>
          <w:sz w:val="28"/>
          <w:szCs w:val="28"/>
        </w:rPr>
        <w:t xml:space="preserve"> Оставшиеся «деньги» также сдаются в банк, этим занимается один ученик из каждого класса.</w:t>
      </w:r>
    </w:p>
    <w:p w:rsidR="00DB7043" w:rsidRDefault="00DB7043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3637249"/>
            <wp:effectExtent l="0" t="0" r="0" b="1905"/>
            <wp:docPr id="1" name="Рисунок 1" descr="D:\TEMP\Rar$DRa0.771\IMG-202210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Rar$DRa0.771\IMG-20221027-WA0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10" cy="363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4A" w:rsidRDefault="00692C4A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Перед проведением ярмарки мы с ребятами повторяем правила поведения при совершении покупок, после – рефлексия (все ли удалось купить; что нужно сделать,</w:t>
      </w:r>
      <w:r w:rsidR="00DB7043">
        <w:rPr>
          <w:rFonts w:ascii="Times New Roman" w:hAnsi="Times New Roman" w:cs="Times New Roman"/>
          <w:sz w:val="28"/>
          <w:szCs w:val="28"/>
        </w:rPr>
        <w:t xml:space="preserve"> чтобы заработать больше гра</w:t>
      </w:r>
      <w:r>
        <w:rPr>
          <w:rFonts w:ascii="Times New Roman" w:hAnsi="Times New Roman" w:cs="Times New Roman"/>
          <w:sz w:val="28"/>
          <w:szCs w:val="28"/>
        </w:rPr>
        <w:t xml:space="preserve">мотеев; </w:t>
      </w:r>
      <w:r w:rsidR="00477402">
        <w:rPr>
          <w:rFonts w:ascii="Times New Roman" w:hAnsi="Times New Roman" w:cs="Times New Roman"/>
          <w:sz w:val="28"/>
          <w:szCs w:val="28"/>
        </w:rPr>
        <w:t>сколько денег сэкономили; какие планы на будущею ярмарку).</w:t>
      </w:r>
      <w:proofErr w:type="gramEnd"/>
    </w:p>
    <w:p w:rsidR="0095697D" w:rsidRDefault="000968C8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отметить, что данное мероприятие имеет большой успех и результаты:</w:t>
      </w:r>
    </w:p>
    <w:p w:rsidR="000968C8" w:rsidRDefault="000968C8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активны на уроках;</w:t>
      </w:r>
    </w:p>
    <w:p w:rsidR="00902BDE" w:rsidRDefault="00902BDE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2C4A">
        <w:rPr>
          <w:rFonts w:ascii="Times New Roman" w:hAnsi="Times New Roman" w:cs="Times New Roman"/>
          <w:sz w:val="28"/>
          <w:szCs w:val="28"/>
        </w:rPr>
        <w:t xml:space="preserve"> дети с удовольствием готовятся</w:t>
      </w:r>
      <w:r>
        <w:rPr>
          <w:rFonts w:ascii="Times New Roman" w:hAnsi="Times New Roman" w:cs="Times New Roman"/>
          <w:sz w:val="28"/>
          <w:szCs w:val="28"/>
        </w:rPr>
        <w:t xml:space="preserve"> к проведению ярмарки,</w:t>
      </w:r>
      <w:r w:rsidR="00692C4A">
        <w:rPr>
          <w:rFonts w:ascii="Times New Roman" w:hAnsi="Times New Roman" w:cs="Times New Roman"/>
          <w:sz w:val="28"/>
          <w:szCs w:val="28"/>
        </w:rPr>
        <w:t xml:space="preserve"> рисуют  плакаты, придумывают название, выбирают</w:t>
      </w:r>
      <w:r>
        <w:rPr>
          <w:rFonts w:ascii="Times New Roman" w:hAnsi="Times New Roman" w:cs="Times New Roman"/>
          <w:sz w:val="28"/>
          <w:szCs w:val="28"/>
        </w:rPr>
        <w:t xml:space="preserve"> «продавца» и «банкира»;</w:t>
      </w:r>
    </w:p>
    <w:p w:rsidR="000968C8" w:rsidRDefault="000968C8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обдумывают покупки;</w:t>
      </w:r>
    </w:p>
    <w:p w:rsidR="000968C8" w:rsidRDefault="000968C8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объединяются в группы и складывают вместе свои доходы;</w:t>
      </w:r>
    </w:p>
    <w:p w:rsidR="000968C8" w:rsidRDefault="000968C8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0DCA">
        <w:rPr>
          <w:rFonts w:ascii="Times New Roman" w:hAnsi="Times New Roman" w:cs="Times New Roman"/>
          <w:sz w:val="28"/>
          <w:szCs w:val="28"/>
        </w:rPr>
        <w:t>рассчитывают свои финансы;</w:t>
      </w:r>
    </w:p>
    <w:p w:rsidR="007D0DCA" w:rsidRDefault="007D0DCA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учатся вежливому общению: «покупатель-продавец»;</w:t>
      </w:r>
    </w:p>
    <w:p w:rsidR="007D0DCA" w:rsidRDefault="007D0DCA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учатся уступать друг другу;</w:t>
      </w:r>
    </w:p>
    <w:p w:rsidR="007D0DCA" w:rsidRDefault="007D0DCA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оказывают взаимопомощь.</w:t>
      </w:r>
    </w:p>
    <w:p w:rsidR="007D0DCA" w:rsidRDefault="007D0DCA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ребята, которые сразу тратят 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граммотеи</w:t>
      </w:r>
      <w:proofErr w:type="spellEnd"/>
      <w:r>
        <w:rPr>
          <w:rFonts w:ascii="Times New Roman" w:hAnsi="Times New Roman" w:cs="Times New Roman"/>
          <w:sz w:val="28"/>
          <w:szCs w:val="28"/>
        </w:rPr>
        <w:t>, есть «экономные» ребята, которые копят их на более дорогое приобретение.  Многие ребята стали копить реальные деньги.</w:t>
      </w:r>
    </w:p>
    <w:p w:rsidR="007D0DCA" w:rsidRDefault="007D0DCA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Имеются и недочеты:</w:t>
      </w:r>
    </w:p>
    <w:p w:rsidR="007D0DCA" w:rsidRDefault="007D0DCA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некоторые ребята неактивны в силу своего личностного развития, поэтому продумаем дополнительные поощрения для таких ребят;</w:t>
      </w:r>
    </w:p>
    <w:p w:rsidR="007D0DCA" w:rsidRDefault="007D0DCA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есть ре</w:t>
      </w:r>
      <w:r w:rsidR="00DB7043">
        <w:rPr>
          <w:rFonts w:ascii="Times New Roman" w:hAnsi="Times New Roman" w:cs="Times New Roman"/>
          <w:sz w:val="28"/>
          <w:szCs w:val="28"/>
        </w:rPr>
        <w:t>бята, которые отдают свои «</w:t>
      </w:r>
      <w:proofErr w:type="gramStart"/>
      <w:r w:rsidR="00DB7043">
        <w:rPr>
          <w:rFonts w:ascii="Times New Roman" w:hAnsi="Times New Roman" w:cs="Times New Roman"/>
          <w:sz w:val="28"/>
          <w:szCs w:val="28"/>
        </w:rPr>
        <w:t>грам</w:t>
      </w:r>
      <w:r>
        <w:rPr>
          <w:rFonts w:ascii="Times New Roman" w:hAnsi="Times New Roman" w:cs="Times New Roman"/>
          <w:sz w:val="28"/>
          <w:szCs w:val="28"/>
        </w:rPr>
        <w:t>отеи</w:t>
      </w:r>
      <w:proofErr w:type="gramEnd"/>
      <w:r>
        <w:rPr>
          <w:rFonts w:ascii="Times New Roman" w:hAnsi="Times New Roman" w:cs="Times New Roman"/>
          <w:sz w:val="28"/>
          <w:szCs w:val="28"/>
        </w:rPr>
        <w:t>», потому что не умеют «покупать» и им это неинтересно;</w:t>
      </w:r>
    </w:p>
    <w:p w:rsidR="007D0DCA" w:rsidRDefault="007D0DCA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будущее мы учтем все недочеты и совершенствуем «Школьную ярмарку». Планируем провести «Новогоднюю ярмарку» суве</w:t>
      </w:r>
      <w:r w:rsidR="00902BDE">
        <w:rPr>
          <w:rFonts w:ascii="Times New Roman" w:hAnsi="Times New Roman" w:cs="Times New Roman"/>
          <w:sz w:val="28"/>
          <w:szCs w:val="28"/>
        </w:rPr>
        <w:t>ниров, где будут «продаваться» сувениры, вып</w:t>
      </w:r>
      <w:r w:rsidR="00DB7043">
        <w:rPr>
          <w:rFonts w:ascii="Times New Roman" w:hAnsi="Times New Roman" w:cs="Times New Roman"/>
          <w:sz w:val="28"/>
          <w:szCs w:val="28"/>
        </w:rPr>
        <w:t xml:space="preserve">олненные самими ребятами, и </w:t>
      </w:r>
      <w:proofErr w:type="gramStart"/>
      <w:r w:rsidR="00DB7043">
        <w:rPr>
          <w:rFonts w:ascii="Times New Roman" w:hAnsi="Times New Roman" w:cs="Times New Roman"/>
          <w:sz w:val="28"/>
          <w:szCs w:val="28"/>
        </w:rPr>
        <w:t>гра</w:t>
      </w:r>
      <w:r w:rsidR="00902BDE">
        <w:rPr>
          <w:rFonts w:ascii="Times New Roman" w:hAnsi="Times New Roman" w:cs="Times New Roman"/>
          <w:sz w:val="28"/>
          <w:szCs w:val="28"/>
        </w:rPr>
        <w:t>мотеи</w:t>
      </w:r>
      <w:proofErr w:type="gramEnd"/>
      <w:r w:rsidR="00902BDE">
        <w:rPr>
          <w:rFonts w:ascii="Times New Roman" w:hAnsi="Times New Roman" w:cs="Times New Roman"/>
          <w:sz w:val="28"/>
          <w:szCs w:val="28"/>
        </w:rPr>
        <w:t xml:space="preserve"> от покупки они заберут себе.  «Масленичная ярмарка» предполагает приобретение наполнителей к блинам, сувениры и канцтовары. </w:t>
      </w:r>
      <w:r w:rsidR="00692C4A">
        <w:rPr>
          <w:rFonts w:ascii="Times New Roman" w:hAnsi="Times New Roman" w:cs="Times New Roman"/>
          <w:sz w:val="28"/>
          <w:szCs w:val="28"/>
        </w:rPr>
        <w:t xml:space="preserve">Также предполагается, что дети будут меняться ролями «продавец-покупатель». </w:t>
      </w:r>
    </w:p>
    <w:p w:rsidR="00692C4A" w:rsidRDefault="00692C4A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2BDE" w:rsidRDefault="00DB7043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3810000"/>
            <wp:effectExtent l="0" t="0" r="0" b="0"/>
            <wp:docPr id="2" name="Рисунок 2" descr="D:\TEMP\Rar$DRa0.836\IMG-202210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Rar$DRa0.836\IMG-20221027-WA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43" w:rsidRDefault="00DB7043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7043" w:rsidRDefault="00DB7043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7680" cy="4305300"/>
            <wp:effectExtent l="0" t="0" r="0" b="0"/>
            <wp:docPr id="3" name="Рисунок 3" descr="D:\TEMP\Rar$DRa0.878\IMG-202210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MP\Rar$DRa0.878\IMG-20221027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112" cy="430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94D" w:rsidRDefault="0054394D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3770" w:rsidRDefault="00EB3770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0BDA" w:rsidRDefault="00360BDA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4E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93C0CE" wp14:editId="4D588BA2">
            <wp:extent cx="3438525" cy="2577514"/>
            <wp:effectExtent l="0" t="0" r="0" b="0"/>
            <wp:docPr id="5" name="Рисунок 5" descr="D:\TEMP\Rar$DRa0.245\IMG-202210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MP\Rar$DRa0.245\IMG-20221027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E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714750"/>
            <wp:effectExtent l="0" t="0" r="0" b="0"/>
            <wp:docPr id="7" name="Рисунок 7" descr="D:\TEMP\Rar$DRa0.830\IMG_20221027_10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EMP\Rar$DRa0.830\IMG_20221027_1019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E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3000" cy="3714750"/>
            <wp:effectExtent l="0" t="0" r="0" b="0"/>
            <wp:docPr id="8" name="Рисунок 8" descr="D:\TEMP\Rar$DRa0.149\IMG_20221027_10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EMP\Rar$DRa0.149\IMG_20221027_1019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64E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114A1" wp14:editId="58F145F9">
            <wp:extent cx="2656409" cy="3543300"/>
            <wp:effectExtent l="0" t="0" r="0" b="0"/>
            <wp:docPr id="4" name="Рисунок 4" descr="D:\TEMP\Rar$DRa0.829\IMG-202210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MP\Rar$DRa0.829\IMG-20221027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03" cy="35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BDA" w:rsidRPr="00992EEF" w:rsidRDefault="00264E21" w:rsidP="00360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3000" cy="3714750"/>
            <wp:effectExtent l="0" t="0" r="0" b="0"/>
            <wp:docPr id="6" name="Рисунок 6" descr="D:\TEMP\Rar$DRa0.182\IMG_20221027_10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EMP\Rar$DRa0.182\IMG_20221027_1019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0BDA" w:rsidRPr="00992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EEF"/>
    <w:rsid w:val="000968C8"/>
    <w:rsid w:val="0019441A"/>
    <w:rsid w:val="00264E21"/>
    <w:rsid w:val="00360BDA"/>
    <w:rsid w:val="00477402"/>
    <w:rsid w:val="005176F6"/>
    <w:rsid w:val="0054394D"/>
    <w:rsid w:val="00685AAF"/>
    <w:rsid w:val="00692C4A"/>
    <w:rsid w:val="007D0DCA"/>
    <w:rsid w:val="00902BDE"/>
    <w:rsid w:val="0095697D"/>
    <w:rsid w:val="00992EEF"/>
    <w:rsid w:val="00DB7043"/>
    <w:rsid w:val="00EB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8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2022-11-03T10:16:00Z</dcterms:created>
  <dcterms:modified xsi:type="dcterms:W3CDTF">2022-11-17T11:20:00Z</dcterms:modified>
</cp:coreProperties>
</file>