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E" w:rsidRPr="009A16FE" w:rsidRDefault="009A16FE" w:rsidP="009A16FE">
      <w:pPr>
        <w:rPr>
          <w:sz w:val="24"/>
          <w:szCs w:val="24"/>
        </w:rPr>
      </w:pPr>
      <w:r w:rsidRPr="009A16FE">
        <w:rPr>
          <w:sz w:val="24"/>
          <w:szCs w:val="24"/>
        </w:rPr>
        <w:t xml:space="preserve">Одной из основных образовательных задач, является обучение детей работе с различными источниками информации. </w:t>
      </w:r>
      <w:r w:rsidRPr="009A16FE">
        <w:rPr>
          <w:color w:val="000000" w:themeColor="text1"/>
          <w:sz w:val="24"/>
          <w:szCs w:val="24"/>
        </w:rPr>
        <w:t>Следовательно,</w:t>
      </w:r>
      <w:r w:rsidRPr="009A16FE">
        <w:rPr>
          <w:sz w:val="24"/>
          <w:szCs w:val="24"/>
        </w:rPr>
        <w:t xml:space="preserve"> уроки должны быть привлекательными и содержательными для </w:t>
      </w:r>
      <w:proofErr w:type="gramStart"/>
      <w:r w:rsidRPr="009A16FE">
        <w:rPr>
          <w:sz w:val="24"/>
          <w:szCs w:val="24"/>
        </w:rPr>
        <w:t>обучающихся</w:t>
      </w:r>
      <w:proofErr w:type="gramEnd"/>
      <w:r w:rsidRPr="009A16FE">
        <w:rPr>
          <w:sz w:val="24"/>
          <w:szCs w:val="24"/>
        </w:rPr>
        <w:t xml:space="preserve"> с разными образовательными способностями. Одной из продуктивных форм организации познавательной деятельности обучающихся на уроке является использование рабочих листов. При проведении уроков разработанные</w:t>
      </w:r>
      <w:r>
        <w:rPr>
          <w:sz w:val="24"/>
          <w:szCs w:val="24"/>
        </w:rPr>
        <w:t xml:space="preserve"> мною</w:t>
      </w:r>
      <w:r w:rsidRPr="009A16FE">
        <w:rPr>
          <w:sz w:val="24"/>
          <w:szCs w:val="24"/>
        </w:rPr>
        <w:t xml:space="preserve"> рабочие листы-флэпбуки, рабочий лист-гармошка, позволили организовать продуктивную самостоятельную работу обучающихся. Наблюдение за детьми показало, что им интереснее выполнять задание на листе с картинкой для раскраски, чем просто в тетради. Увлекательные задания формируют мотивацию к обучению, повышают интерес и внимательность </w:t>
      </w:r>
      <w:proofErr w:type="gramStart"/>
      <w:r w:rsidRPr="009A16FE">
        <w:rPr>
          <w:sz w:val="24"/>
          <w:szCs w:val="24"/>
        </w:rPr>
        <w:t>обучающихся</w:t>
      </w:r>
      <w:proofErr w:type="gramEnd"/>
      <w:r w:rsidRPr="009A16FE">
        <w:rPr>
          <w:sz w:val="24"/>
          <w:szCs w:val="24"/>
        </w:rPr>
        <w:t>.</w:t>
      </w:r>
    </w:p>
    <w:p w:rsidR="002E2C8D" w:rsidRDefault="009A16FE" w:rsidP="009A16FE">
      <w:pPr>
        <w:rPr>
          <w:sz w:val="24"/>
          <w:szCs w:val="24"/>
        </w:rPr>
      </w:pPr>
      <w:r w:rsidRPr="009A16FE">
        <w:rPr>
          <w:color w:val="000000" w:themeColor="text1"/>
          <w:sz w:val="24"/>
          <w:szCs w:val="24"/>
        </w:rPr>
        <w:t>В основном, рабочие листы были использованы на этапе самостоятельной работы.</w:t>
      </w:r>
      <w:r w:rsidRPr="009A16FE">
        <w:rPr>
          <w:sz w:val="24"/>
          <w:szCs w:val="24"/>
        </w:rPr>
        <w:t xml:space="preserve"> Разработанные задания разного типа</w:t>
      </w:r>
      <w:r w:rsidR="00B70FCE">
        <w:rPr>
          <w:sz w:val="24"/>
          <w:szCs w:val="24"/>
        </w:rPr>
        <w:t>,</w:t>
      </w:r>
      <w:r w:rsidRPr="009A16FE">
        <w:rPr>
          <w:sz w:val="24"/>
          <w:szCs w:val="24"/>
        </w:rPr>
        <w:t xml:space="preserve"> в зависимости от темы урока. Например: используя слова для справок составьте текст; проверьте текст и исправьте ошибки; найди </w:t>
      </w:r>
      <w:proofErr w:type="gramStart"/>
      <w:r w:rsidRPr="009A16FE">
        <w:rPr>
          <w:sz w:val="24"/>
          <w:szCs w:val="24"/>
        </w:rPr>
        <w:t>строку</w:t>
      </w:r>
      <w:proofErr w:type="gramEnd"/>
      <w:r w:rsidRPr="009A16FE">
        <w:rPr>
          <w:sz w:val="24"/>
          <w:szCs w:val="24"/>
        </w:rPr>
        <w:t xml:space="preserve"> где все глаголы стоят во множественном числе; запиши, раскрыв скобки; отгадай загадки, подчеркни глаголы и т.д. Комплект рабочих листов, созданных по нескольким темам, помог систематизировать и закрепить </w:t>
      </w:r>
      <w:proofErr w:type="gramStart"/>
      <w:r w:rsidRPr="009A16FE">
        <w:rPr>
          <w:sz w:val="24"/>
          <w:szCs w:val="24"/>
        </w:rPr>
        <w:t>знания</w:t>
      </w:r>
      <w:proofErr w:type="gramEnd"/>
      <w:r w:rsidRPr="009A16FE">
        <w:rPr>
          <w:sz w:val="24"/>
          <w:szCs w:val="24"/>
        </w:rPr>
        <w:t xml:space="preserve"> полученные на уроках, а предложенные задания позволили оценить уровень знаний и выявить более частые ошибки.</w:t>
      </w:r>
    </w:p>
    <w:p w:rsidR="009A16FE" w:rsidRDefault="009A16FE" w:rsidP="009A16FE">
      <w:pPr>
        <w:rPr>
          <w:sz w:val="24"/>
          <w:szCs w:val="24"/>
        </w:rPr>
      </w:pPr>
    </w:p>
    <w:p w:rsidR="00DB5CAC" w:rsidRDefault="00DB5CAC" w:rsidP="009A16FE">
      <w:pPr>
        <w:rPr>
          <w:sz w:val="24"/>
          <w:szCs w:val="24"/>
        </w:rPr>
      </w:pPr>
    </w:p>
    <w:p w:rsidR="00DB5CAC" w:rsidRDefault="00DB5CAC" w:rsidP="00DB5CAC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117340"/>
            <wp:effectExtent l="19050" t="0" r="3175" b="0"/>
            <wp:docPr id="2" name="Рисунок 1" descr="2023-12-12_18-2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12_18-21-0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AC" w:rsidRDefault="00DB5CAC" w:rsidP="00DB5CAC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4020820"/>
            <wp:effectExtent l="19050" t="0" r="3175" b="0"/>
            <wp:docPr id="3" name="Рисунок 2" descr="2023-12-12_18-2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12_18-22-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AC" w:rsidRDefault="00DB5CAC" w:rsidP="00DB5CAC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010660"/>
            <wp:effectExtent l="19050" t="0" r="3175" b="0"/>
            <wp:docPr id="4" name="Рисунок 3" descr="2023-12-12_18-23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12_18-23-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AC" w:rsidRDefault="00DB5CAC" w:rsidP="00DB5CAC">
      <w:pPr>
        <w:ind w:firstLine="0"/>
        <w:rPr>
          <w:sz w:val="24"/>
          <w:szCs w:val="24"/>
        </w:rPr>
      </w:pPr>
    </w:p>
    <w:p w:rsidR="00DB5CAC" w:rsidRDefault="00DB5CAC" w:rsidP="00DB5CAC">
      <w:pPr>
        <w:ind w:firstLine="0"/>
        <w:rPr>
          <w:sz w:val="24"/>
          <w:szCs w:val="24"/>
        </w:rPr>
      </w:pPr>
    </w:p>
    <w:p w:rsidR="00DB5CAC" w:rsidRDefault="00DB5CAC" w:rsidP="00DB5CAC">
      <w:pPr>
        <w:ind w:firstLine="0"/>
        <w:rPr>
          <w:sz w:val="24"/>
          <w:szCs w:val="24"/>
        </w:rPr>
      </w:pPr>
    </w:p>
    <w:p w:rsidR="00DB5CAC" w:rsidRDefault="00DB5CAC" w:rsidP="00DB5CAC">
      <w:pPr>
        <w:ind w:firstLine="0"/>
        <w:rPr>
          <w:sz w:val="24"/>
          <w:szCs w:val="24"/>
        </w:rPr>
      </w:pPr>
    </w:p>
    <w:p w:rsidR="00DB5CAC" w:rsidRPr="009A16FE" w:rsidRDefault="00DB5CAC" w:rsidP="00DB5CAC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557186" cy="7048500"/>
            <wp:effectExtent l="19050" t="0" r="5164" b="0"/>
            <wp:docPr id="5" name="Рисунок 4" descr="2023-12-12_18-34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2-12_18-34-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325" cy="70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CAC" w:rsidRPr="009A16FE" w:rsidSect="00D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416"/>
    <w:multiLevelType w:val="multilevel"/>
    <w:tmpl w:val="23C8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42"/>
    <w:rsid w:val="00004FB6"/>
    <w:rsid w:val="000A069E"/>
    <w:rsid w:val="001D43B5"/>
    <w:rsid w:val="002000B6"/>
    <w:rsid w:val="0028538E"/>
    <w:rsid w:val="002E2C8D"/>
    <w:rsid w:val="004650A8"/>
    <w:rsid w:val="00472B31"/>
    <w:rsid w:val="004E7224"/>
    <w:rsid w:val="00641719"/>
    <w:rsid w:val="006D5AB8"/>
    <w:rsid w:val="00943BEF"/>
    <w:rsid w:val="009A16FE"/>
    <w:rsid w:val="00A22242"/>
    <w:rsid w:val="00A803BA"/>
    <w:rsid w:val="00B55DA4"/>
    <w:rsid w:val="00B70FCE"/>
    <w:rsid w:val="00D3057F"/>
    <w:rsid w:val="00D72032"/>
    <w:rsid w:val="00DB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E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5">
    <w:name w:val="heading 5"/>
    <w:basedOn w:val="a"/>
    <w:link w:val="50"/>
    <w:uiPriority w:val="9"/>
    <w:qFormat/>
    <w:rsid w:val="00A22242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22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vkuibuttoncontent">
    <w:name w:val="vkuibutton__content"/>
    <w:basedOn w:val="a0"/>
    <w:rsid w:val="00A22242"/>
  </w:style>
  <w:style w:type="paragraph" w:styleId="a3">
    <w:name w:val="Balloon Text"/>
    <w:basedOn w:val="a"/>
    <w:link w:val="a4"/>
    <w:uiPriority w:val="99"/>
    <w:semiHidden/>
    <w:unhideWhenUsed/>
    <w:rsid w:val="00A22242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259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6017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46979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9306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85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8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31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5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4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89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1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92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0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23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2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5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4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0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3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98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04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29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16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14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5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6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47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58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11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24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2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55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16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05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35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2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9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8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02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5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5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4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9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0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02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3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8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80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4651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92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86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39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228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5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193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565835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6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93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33911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47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81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30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503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7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13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10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251310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01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28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05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3825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26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4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52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59498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00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7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07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573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72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2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53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72507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6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1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66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11551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5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5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2023-12-12T13:40:00Z</dcterms:created>
  <dcterms:modified xsi:type="dcterms:W3CDTF">2023-12-12T13:40:00Z</dcterms:modified>
</cp:coreProperties>
</file>