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247" w:rsidRPr="007F6235" w:rsidRDefault="00AE0247" w:rsidP="00AE0247">
      <w:pPr>
        <w:spacing w:after="0" w:line="0" w:lineRule="atLeast"/>
        <w:jc w:val="center"/>
        <w:rPr>
          <w:rFonts w:ascii="Times New Roman" w:hAnsi="Times New Roman" w:cs="Times New Roman"/>
          <w:b/>
          <w:sz w:val="24"/>
          <w:szCs w:val="24"/>
        </w:rPr>
      </w:pPr>
      <w:r w:rsidRPr="007F6235">
        <w:rPr>
          <w:rFonts w:ascii="Times New Roman" w:hAnsi="Times New Roman" w:cs="Times New Roman"/>
          <w:b/>
          <w:sz w:val="24"/>
          <w:szCs w:val="24"/>
        </w:rPr>
        <w:t>Муниципальное бюджетное дошкольное образовательное учреждение детский сад № 2 города Крымска</w:t>
      </w:r>
    </w:p>
    <w:p w:rsidR="00AE0247" w:rsidRPr="007F6235" w:rsidRDefault="00AE0247" w:rsidP="00AE0247">
      <w:pPr>
        <w:spacing w:after="0" w:line="0" w:lineRule="atLeast"/>
        <w:jc w:val="center"/>
        <w:rPr>
          <w:rFonts w:ascii="Times New Roman" w:hAnsi="Times New Roman" w:cs="Times New Roman"/>
          <w:b/>
          <w:sz w:val="24"/>
          <w:szCs w:val="24"/>
        </w:rPr>
      </w:pPr>
      <w:r w:rsidRPr="007F6235">
        <w:rPr>
          <w:rFonts w:ascii="Times New Roman" w:hAnsi="Times New Roman" w:cs="Times New Roman"/>
          <w:b/>
          <w:sz w:val="24"/>
          <w:szCs w:val="24"/>
        </w:rPr>
        <w:t>муниципального образования Крымский район</w:t>
      </w:r>
    </w:p>
    <w:p w:rsidR="00AE0247" w:rsidRPr="007F6235" w:rsidRDefault="00AE0247" w:rsidP="00AE0247">
      <w:pPr>
        <w:spacing w:after="0" w:line="0" w:lineRule="atLeast"/>
        <w:jc w:val="center"/>
        <w:rPr>
          <w:rFonts w:ascii="Times New Roman" w:hAnsi="Times New Roman" w:cs="Times New Roman"/>
          <w:sz w:val="24"/>
          <w:szCs w:val="24"/>
        </w:rPr>
      </w:pPr>
    </w:p>
    <w:p w:rsidR="00143870" w:rsidRPr="007F6235" w:rsidRDefault="00143870" w:rsidP="00AE0247">
      <w:pPr>
        <w:spacing w:after="0" w:line="240" w:lineRule="auto"/>
        <w:rPr>
          <w:rFonts w:ascii="Times New Roman" w:eastAsia="Times New Roman" w:hAnsi="Times New Roman" w:cs="Times New Roman"/>
          <w:b/>
          <w:bCs/>
          <w:color w:val="000000"/>
          <w:sz w:val="24"/>
          <w:szCs w:val="24"/>
          <w:lang w:eastAsia="ru-RU"/>
        </w:rPr>
      </w:pPr>
    </w:p>
    <w:p w:rsidR="00143870" w:rsidRPr="007F6235" w:rsidRDefault="00143870" w:rsidP="00143870">
      <w:pPr>
        <w:spacing w:after="0" w:line="240" w:lineRule="auto"/>
        <w:jc w:val="center"/>
        <w:rPr>
          <w:rFonts w:ascii="Times New Roman" w:eastAsia="Times New Roman" w:hAnsi="Times New Roman" w:cs="Times New Roman"/>
          <w:b/>
          <w:bCs/>
          <w:color w:val="000000"/>
          <w:sz w:val="24"/>
          <w:szCs w:val="24"/>
          <w:lang w:eastAsia="ru-RU"/>
        </w:rPr>
      </w:pPr>
    </w:p>
    <w:p w:rsidR="00143870" w:rsidRPr="007F6235" w:rsidRDefault="00143870" w:rsidP="00143870">
      <w:pPr>
        <w:spacing w:after="0" w:line="240" w:lineRule="auto"/>
        <w:jc w:val="center"/>
        <w:rPr>
          <w:rFonts w:ascii="Times New Roman" w:eastAsia="Times New Roman" w:hAnsi="Times New Roman" w:cs="Times New Roman"/>
          <w:b/>
          <w:bCs/>
          <w:color w:val="000000"/>
          <w:sz w:val="24"/>
          <w:szCs w:val="24"/>
          <w:lang w:eastAsia="ru-RU"/>
        </w:rPr>
      </w:pPr>
    </w:p>
    <w:p w:rsidR="00143870" w:rsidRPr="007F6235" w:rsidRDefault="00143870" w:rsidP="00143870">
      <w:pPr>
        <w:spacing w:after="0" w:line="240" w:lineRule="auto"/>
        <w:jc w:val="center"/>
        <w:rPr>
          <w:rFonts w:ascii="Times New Roman" w:eastAsia="Times New Roman" w:hAnsi="Times New Roman" w:cs="Times New Roman"/>
          <w:b/>
          <w:bCs/>
          <w:color w:val="000000"/>
          <w:sz w:val="24"/>
          <w:szCs w:val="24"/>
          <w:lang w:eastAsia="ru-RU"/>
        </w:rPr>
      </w:pPr>
    </w:p>
    <w:p w:rsidR="00143870" w:rsidRPr="007F6235" w:rsidRDefault="00143870" w:rsidP="00143870">
      <w:pPr>
        <w:spacing w:after="0" w:line="240" w:lineRule="auto"/>
        <w:jc w:val="center"/>
        <w:rPr>
          <w:rFonts w:ascii="Times New Roman" w:eastAsia="Times New Roman" w:hAnsi="Times New Roman" w:cs="Times New Roman"/>
          <w:b/>
          <w:bCs/>
          <w:color w:val="000000"/>
          <w:sz w:val="24"/>
          <w:szCs w:val="24"/>
          <w:lang w:eastAsia="ru-RU"/>
        </w:rPr>
      </w:pPr>
    </w:p>
    <w:p w:rsidR="00143870" w:rsidRPr="007F6235" w:rsidRDefault="00143870" w:rsidP="00143870">
      <w:pPr>
        <w:spacing w:after="0" w:line="240" w:lineRule="auto"/>
        <w:jc w:val="center"/>
        <w:rPr>
          <w:rFonts w:ascii="Times New Roman" w:eastAsia="Times New Roman" w:hAnsi="Times New Roman" w:cs="Times New Roman"/>
          <w:b/>
          <w:bCs/>
          <w:color w:val="000000"/>
          <w:sz w:val="24"/>
          <w:szCs w:val="24"/>
          <w:lang w:eastAsia="ru-RU"/>
        </w:rPr>
      </w:pPr>
    </w:p>
    <w:p w:rsidR="00CC7022" w:rsidRPr="007F6235" w:rsidRDefault="00CC7022" w:rsidP="00143870">
      <w:pPr>
        <w:spacing w:after="0" w:line="240" w:lineRule="auto"/>
        <w:jc w:val="center"/>
        <w:rPr>
          <w:rFonts w:ascii="Times New Roman" w:eastAsia="Times New Roman" w:hAnsi="Times New Roman" w:cs="Times New Roman"/>
          <w:b/>
          <w:bCs/>
          <w:color w:val="000000"/>
          <w:sz w:val="24"/>
          <w:szCs w:val="24"/>
          <w:lang w:eastAsia="ru-RU"/>
        </w:rPr>
      </w:pPr>
    </w:p>
    <w:p w:rsidR="00CC7022" w:rsidRPr="007F6235" w:rsidRDefault="00CC7022" w:rsidP="00143870">
      <w:pPr>
        <w:spacing w:after="0" w:line="240" w:lineRule="auto"/>
        <w:jc w:val="center"/>
        <w:rPr>
          <w:rFonts w:ascii="Times New Roman" w:eastAsia="Times New Roman" w:hAnsi="Times New Roman" w:cs="Times New Roman"/>
          <w:b/>
          <w:bCs/>
          <w:color w:val="000000"/>
          <w:sz w:val="24"/>
          <w:szCs w:val="24"/>
          <w:lang w:eastAsia="ru-RU"/>
        </w:rPr>
      </w:pPr>
    </w:p>
    <w:p w:rsidR="00CC7022" w:rsidRPr="007F6235" w:rsidRDefault="00CC7022" w:rsidP="00143870">
      <w:pPr>
        <w:spacing w:after="0" w:line="240" w:lineRule="auto"/>
        <w:jc w:val="center"/>
        <w:rPr>
          <w:rFonts w:ascii="Times New Roman" w:eastAsia="Times New Roman" w:hAnsi="Times New Roman" w:cs="Times New Roman"/>
          <w:b/>
          <w:bCs/>
          <w:color w:val="000000"/>
          <w:sz w:val="24"/>
          <w:szCs w:val="24"/>
          <w:lang w:eastAsia="ru-RU"/>
        </w:rPr>
      </w:pPr>
    </w:p>
    <w:p w:rsidR="00CC7022" w:rsidRPr="007F6235" w:rsidRDefault="00CC7022" w:rsidP="00143870">
      <w:pPr>
        <w:spacing w:after="0" w:line="240" w:lineRule="auto"/>
        <w:jc w:val="center"/>
        <w:rPr>
          <w:rFonts w:ascii="Times New Roman" w:eastAsia="Times New Roman" w:hAnsi="Times New Roman" w:cs="Times New Roman"/>
          <w:b/>
          <w:bCs/>
          <w:color w:val="000000"/>
          <w:sz w:val="24"/>
          <w:szCs w:val="24"/>
          <w:lang w:eastAsia="ru-RU"/>
        </w:rPr>
      </w:pPr>
    </w:p>
    <w:p w:rsidR="00CC7022" w:rsidRPr="007F6235" w:rsidRDefault="00AE0247" w:rsidP="00CC7022">
      <w:pPr>
        <w:spacing w:after="0" w:line="240" w:lineRule="auto"/>
        <w:jc w:val="center"/>
        <w:rPr>
          <w:rFonts w:ascii="Times New Roman" w:eastAsia="Times New Roman" w:hAnsi="Times New Roman" w:cs="Times New Roman"/>
          <w:b/>
          <w:bCs/>
          <w:color w:val="000000"/>
          <w:sz w:val="24"/>
          <w:szCs w:val="24"/>
          <w:lang w:eastAsia="ru-RU"/>
        </w:rPr>
      </w:pPr>
      <w:r w:rsidRPr="007F6235">
        <w:rPr>
          <w:rFonts w:ascii="Times New Roman" w:eastAsia="Times New Roman" w:hAnsi="Times New Roman" w:cs="Times New Roman"/>
          <w:b/>
          <w:bCs/>
          <w:color w:val="000000"/>
          <w:sz w:val="24"/>
          <w:szCs w:val="24"/>
          <w:lang w:eastAsia="ru-RU"/>
        </w:rPr>
        <w:t xml:space="preserve">Сборник </w:t>
      </w:r>
      <w:r w:rsidR="00CC7022" w:rsidRPr="007F6235">
        <w:rPr>
          <w:rFonts w:ascii="Times New Roman" w:eastAsia="Times New Roman" w:hAnsi="Times New Roman" w:cs="Times New Roman"/>
          <w:b/>
          <w:bCs/>
          <w:color w:val="000000"/>
          <w:sz w:val="24"/>
          <w:szCs w:val="24"/>
          <w:lang w:eastAsia="ru-RU"/>
        </w:rPr>
        <w:t xml:space="preserve"> игр и упражнений на развитие чувства ритма</w:t>
      </w:r>
    </w:p>
    <w:p w:rsidR="00143870" w:rsidRPr="007F6235" w:rsidRDefault="00CC7022" w:rsidP="00CC7022">
      <w:pPr>
        <w:spacing w:after="0" w:line="240" w:lineRule="auto"/>
        <w:jc w:val="center"/>
        <w:rPr>
          <w:rFonts w:ascii="Times New Roman" w:eastAsia="Times New Roman" w:hAnsi="Times New Roman" w:cs="Times New Roman"/>
          <w:b/>
          <w:color w:val="000000"/>
          <w:sz w:val="24"/>
          <w:szCs w:val="24"/>
          <w:lang w:eastAsia="ru-RU"/>
        </w:rPr>
      </w:pPr>
      <w:r w:rsidRPr="007F6235">
        <w:rPr>
          <w:rFonts w:ascii="Times New Roman" w:eastAsia="Times New Roman" w:hAnsi="Times New Roman" w:cs="Times New Roman"/>
          <w:b/>
          <w:bCs/>
          <w:color w:val="000000"/>
          <w:sz w:val="24"/>
          <w:szCs w:val="24"/>
          <w:lang w:eastAsia="ru-RU"/>
        </w:rPr>
        <w:t xml:space="preserve">для детей </w:t>
      </w:r>
      <w:r w:rsidR="00AE0247" w:rsidRPr="007F6235">
        <w:rPr>
          <w:rFonts w:ascii="Times New Roman" w:eastAsia="Times New Roman" w:hAnsi="Times New Roman" w:cs="Times New Roman"/>
          <w:b/>
          <w:bCs/>
          <w:color w:val="000000"/>
          <w:sz w:val="24"/>
          <w:szCs w:val="24"/>
          <w:lang w:eastAsia="ru-RU"/>
        </w:rPr>
        <w:t>старшего возраста</w:t>
      </w:r>
    </w:p>
    <w:p w:rsidR="00143870" w:rsidRPr="007F6235" w:rsidRDefault="00143870" w:rsidP="00143870">
      <w:pPr>
        <w:spacing w:after="0" w:line="240" w:lineRule="auto"/>
        <w:jc w:val="center"/>
        <w:rPr>
          <w:rFonts w:ascii="Times New Roman" w:eastAsia="Times New Roman" w:hAnsi="Times New Roman" w:cs="Times New Roman"/>
          <w:b/>
          <w:color w:val="000000"/>
          <w:sz w:val="24"/>
          <w:szCs w:val="24"/>
          <w:lang w:eastAsia="ru-RU"/>
        </w:rPr>
      </w:pPr>
    </w:p>
    <w:p w:rsidR="00143870" w:rsidRPr="007F6235" w:rsidRDefault="00143870" w:rsidP="00143870">
      <w:pPr>
        <w:spacing w:after="0" w:line="240" w:lineRule="auto"/>
        <w:jc w:val="center"/>
        <w:rPr>
          <w:rFonts w:ascii="Times New Roman" w:eastAsia="Times New Roman" w:hAnsi="Times New Roman"/>
          <w:color w:val="000000"/>
          <w:kern w:val="36"/>
          <w:sz w:val="24"/>
          <w:szCs w:val="24"/>
          <w:lang w:eastAsia="ru-RU"/>
        </w:rPr>
      </w:pPr>
    </w:p>
    <w:p w:rsidR="00143870" w:rsidRPr="007F6235" w:rsidRDefault="00143870" w:rsidP="00143870">
      <w:pPr>
        <w:spacing w:after="0" w:line="240" w:lineRule="auto"/>
        <w:jc w:val="center"/>
        <w:rPr>
          <w:rFonts w:ascii="Times New Roman" w:eastAsia="Times New Roman" w:hAnsi="Times New Roman"/>
          <w:color w:val="000000"/>
          <w:kern w:val="36"/>
          <w:sz w:val="24"/>
          <w:szCs w:val="24"/>
          <w:lang w:eastAsia="ru-RU"/>
        </w:rPr>
      </w:pPr>
    </w:p>
    <w:p w:rsidR="00143870" w:rsidRPr="007F6235" w:rsidRDefault="00143870" w:rsidP="00143870">
      <w:pPr>
        <w:spacing w:after="0" w:line="240" w:lineRule="auto"/>
        <w:jc w:val="center"/>
        <w:rPr>
          <w:rFonts w:ascii="Times New Roman" w:eastAsia="Times New Roman" w:hAnsi="Times New Roman"/>
          <w:color w:val="000000"/>
          <w:kern w:val="36"/>
          <w:sz w:val="24"/>
          <w:szCs w:val="24"/>
          <w:lang w:eastAsia="ru-RU"/>
        </w:rPr>
      </w:pPr>
    </w:p>
    <w:p w:rsidR="00143870" w:rsidRPr="007F6235" w:rsidRDefault="00143870" w:rsidP="00143870">
      <w:pPr>
        <w:spacing w:after="0" w:line="240" w:lineRule="auto"/>
        <w:rPr>
          <w:rFonts w:ascii="Times New Roman" w:eastAsia="Times New Roman" w:hAnsi="Times New Roman"/>
          <w:color w:val="000000"/>
          <w:kern w:val="36"/>
          <w:sz w:val="24"/>
          <w:szCs w:val="24"/>
          <w:lang w:eastAsia="ru-RU"/>
        </w:rPr>
      </w:pPr>
    </w:p>
    <w:p w:rsidR="00143870" w:rsidRPr="007F6235" w:rsidRDefault="00143870" w:rsidP="00143870">
      <w:pPr>
        <w:spacing w:after="0" w:line="240" w:lineRule="auto"/>
        <w:rPr>
          <w:rFonts w:ascii="Times New Roman" w:eastAsia="Times New Roman" w:hAnsi="Times New Roman"/>
          <w:color w:val="000000"/>
          <w:kern w:val="36"/>
          <w:sz w:val="24"/>
          <w:szCs w:val="24"/>
          <w:lang w:eastAsia="ru-RU"/>
        </w:rPr>
      </w:pPr>
    </w:p>
    <w:p w:rsidR="00143870" w:rsidRPr="007F6235" w:rsidRDefault="00143870" w:rsidP="00143870">
      <w:pPr>
        <w:spacing w:after="0" w:line="240" w:lineRule="auto"/>
        <w:rPr>
          <w:rFonts w:ascii="Times New Roman" w:eastAsia="Times New Roman" w:hAnsi="Times New Roman"/>
          <w:color w:val="000000"/>
          <w:kern w:val="36"/>
          <w:sz w:val="24"/>
          <w:szCs w:val="24"/>
          <w:lang w:eastAsia="ru-RU"/>
        </w:rPr>
      </w:pPr>
    </w:p>
    <w:p w:rsidR="00143870" w:rsidRPr="007F6235" w:rsidRDefault="00143870" w:rsidP="00143870">
      <w:pPr>
        <w:spacing w:after="0" w:line="240" w:lineRule="auto"/>
        <w:ind w:left="4956"/>
        <w:rPr>
          <w:rFonts w:ascii="Times New Roman" w:eastAsia="Times New Roman" w:hAnsi="Times New Roman"/>
          <w:color w:val="000000"/>
          <w:kern w:val="36"/>
          <w:sz w:val="24"/>
          <w:szCs w:val="24"/>
          <w:lang w:eastAsia="ru-RU"/>
        </w:rPr>
      </w:pPr>
    </w:p>
    <w:p w:rsidR="00AE0247" w:rsidRPr="007F6235" w:rsidRDefault="00AE0247" w:rsidP="00AE0247">
      <w:pPr>
        <w:spacing w:after="0" w:line="0" w:lineRule="atLeast"/>
        <w:rPr>
          <w:rFonts w:ascii="Times New Roman" w:hAnsi="Times New Roman" w:cs="Times New Roman"/>
          <w:b/>
          <w:sz w:val="24"/>
          <w:szCs w:val="24"/>
        </w:rPr>
      </w:pPr>
      <w:r w:rsidRPr="007F6235">
        <w:rPr>
          <w:rFonts w:ascii="Times New Roman" w:hAnsi="Times New Roman" w:cs="Times New Roman"/>
          <w:b/>
          <w:sz w:val="24"/>
          <w:szCs w:val="24"/>
        </w:rPr>
        <w:t xml:space="preserve">                                                                   составитель:   </w:t>
      </w:r>
    </w:p>
    <w:p w:rsidR="00AE0247" w:rsidRPr="007F6235" w:rsidRDefault="00AE0247" w:rsidP="00AE0247">
      <w:pPr>
        <w:spacing w:after="0" w:line="0" w:lineRule="atLeast"/>
        <w:jc w:val="right"/>
        <w:rPr>
          <w:rFonts w:ascii="Times New Roman" w:hAnsi="Times New Roman" w:cs="Times New Roman"/>
          <w:b/>
          <w:sz w:val="24"/>
          <w:szCs w:val="24"/>
        </w:rPr>
      </w:pPr>
      <w:r w:rsidRPr="007F6235">
        <w:rPr>
          <w:rFonts w:ascii="Times New Roman" w:hAnsi="Times New Roman" w:cs="Times New Roman"/>
          <w:b/>
          <w:sz w:val="24"/>
          <w:szCs w:val="24"/>
        </w:rPr>
        <w:t>музыкальный руководитель МБДОУ № 2:  Востокина М. С.</w:t>
      </w:r>
    </w:p>
    <w:p w:rsidR="00AE0247" w:rsidRPr="007F6235" w:rsidRDefault="00AE0247" w:rsidP="00AE0247">
      <w:pPr>
        <w:spacing w:after="0" w:line="0" w:lineRule="atLeast"/>
        <w:jc w:val="center"/>
        <w:rPr>
          <w:rFonts w:ascii="Times New Roman" w:hAnsi="Times New Roman" w:cs="Times New Roman"/>
          <w:b/>
          <w:sz w:val="24"/>
          <w:szCs w:val="24"/>
        </w:rPr>
      </w:pPr>
    </w:p>
    <w:p w:rsidR="00AE0247" w:rsidRPr="007F6235" w:rsidRDefault="00AE0247" w:rsidP="00AE0247">
      <w:pPr>
        <w:jc w:val="center"/>
        <w:rPr>
          <w:b/>
          <w:sz w:val="24"/>
          <w:szCs w:val="24"/>
        </w:rPr>
      </w:pPr>
    </w:p>
    <w:p w:rsidR="00CC7022" w:rsidRPr="007F6235" w:rsidRDefault="00CC7022" w:rsidP="00143870">
      <w:pPr>
        <w:spacing w:after="0" w:line="240" w:lineRule="auto"/>
        <w:jc w:val="center"/>
        <w:rPr>
          <w:rFonts w:ascii="Times New Roman" w:eastAsia="Times New Roman" w:hAnsi="Times New Roman"/>
          <w:color w:val="000000"/>
          <w:kern w:val="36"/>
          <w:sz w:val="24"/>
          <w:szCs w:val="24"/>
          <w:lang w:eastAsia="ru-RU"/>
        </w:rPr>
      </w:pPr>
    </w:p>
    <w:p w:rsidR="00CC7022" w:rsidRPr="007F6235" w:rsidRDefault="00CC7022" w:rsidP="00143870">
      <w:pPr>
        <w:spacing w:after="0" w:line="240" w:lineRule="auto"/>
        <w:jc w:val="center"/>
        <w:rPr>
          <w:rFonts w:ascii="Times New Roman" w:eastAsia="Times New Roman" w:hAnsi="Times New Roman"/>
          <w:color w:val="000000"/>
          <w:kern w:val="36"/>
          <w:sz w:val="24"/>
          <w:szCs w:val="24"/>
          <w:lang w:eastAsia="ru-RU"/>
        </w:rPr>
      </w:pPr>
    </w:p>
    <w:p w:rsidR="00CC7022" w:rsidRPr="007F6235" w:rsidRDefault="00CC7022" w:rsidP="00143870">
      <w:pPr>
        <w:spacing w:after="0" w:line="240" w:lineRule="auto"/>
        <w:jc w:val="center"/>
        <w:rPr>
          <w:rFonts w:ascii="Times New Roman" w:eastAsia="Times New Roman" w:hAnsi="Times New Roman"/>
          <w:color w:val="000000"/>
          <w:kern w:val="36"/>
          <w:sz w:val="24"/>
          <w:szCs w:val="24"/>
          <w:lang w:eastAsia="ru-RU"/>
        </w:rPr>
      </w:pPr>
    </w:p>
    <w:p w:rsidR="00CC7022" w:rsidRPr="007F6235" w:rsidRDefault="00CC7022" w:rsidP="00143870">
      <w:pPr>
        <w:spacing w:after="0" w:line="240" w:lineRule="auto"/>
        <w:jc w:val="center"/>
        <w:rPr>
          <w:rFonts w:ascii="Times New Roman" w:eastAsia="Times New Roman" w:hAnsi="Times New Roman"/>
          <w:color w:val="000000"/>
          <w:kern w:val="36"/>
          <w:sz w:val="24"/>
          <w:szCs w:val="24"/>
          <w:lang w:eastAsia="ru-RU"/>
        </w:rPr>
      </w:pPr>
    </w:p>
    <w:p w:rsidR="00143870" w:rsidRPr="007F6235" w:rsidRDefault="00AE0247" w:rsidP="00143870">
      <w:pPr>
        <w:spacing w:after="0" w:line="240" w:lineRule="auto"/>
        <w:jc w:val="center"/>
        <w:rPr>
          <w:rFonts w:ascii="Times New Roman" w:eastAsia="Times New Roman" w:hAnsi="Times New Roman"/>
          <w:color w:val="000000"/>
          <w:kern w:val="36"/>
          <w:sz w:val="24"/>
          <w:szCs w:val="24"/>
          <w:lang w:eastAsia="ru-RU"/>
        </w:rPr>
      </w:pPr>
      <w:r w:rsidRPr="007F6235">
        <w:rPr>
          <w:rFonts w:ascii="Times New Roman" w:eastAsia="Times New Roman" w:hAnsi="Times New Roman"/>
          <w:color w:val="000000"/>
          <w:kern w:val="36"/>
          <w:sz w:val="24"/>
          <w:szCs w:val="24"/>
          <w:lang w:eastAsia="ru-RU"/>
        </w:rPr>
        <w:t>г.Крымск</w:t>
      </w:r>
    </w:p>
    <w:p w:rsidR="00143870" w:rsidRPr="007F6235" w:rsidRDefault="00AE0247" w:rsidP="00143870">
      <w:pPr>
        <w:spacing w:after="0" w:line="240" w:lineRule="auto"/>
        <w:jc w:val="center"/>
        <w:rPr>
          <w:rFonts w:ascii="Times New Roman" w:eastAsia="Times New Roman" w:hAnsi="Times New Roman"/>
          <w:color w:val="000000"/>
          <w:kern w:val="36"/>
          <w:sz w:val="24"/>
          <w:szCs w:val="24"/>
          <w:lang w:eastAsia="ru-RU"/>
        </w:rPr>
      </w:pPr>
      <w:r w:rsidRPr="007F6235">
        <w:rPr>
          <w:rFonts w:ascii="Times New Roman" w:eastAsia="Times New Roman" w:hAnsi="Times New Roman"/>
          <w:color w:val="000000"/>
          <w:kern w:val="36"/>
          <w:sz w:val="24"/>
          <w:szCs w:val="24"/>
          <w:lang w:eastAsia="ru-RU"/>
        </w:rPr>
        <w:t>2022</w:t>
      </w:r>
      <w:r w:rsidR="00143870" w:rsidRPr="007F6235">
        <w:rPr>
          <w:rFonts w:ascii="Times New Roman" w:eastAsia="Times New Roman" w:hAnsi="Times New Roman"/>
          <w:color w:val="000000"/>
          <w:kern w:val="36"/>
          <w:sz w:val="24"/>
          <w:szCs w:val="24"/>
          <w:lang w:eastAsia="ru-RU"/>
        </w:rPr>
        <w:t>г.</w:t>
      </w:r>
    </w:p>
    <w:p w:rsidR="00AE0247" w:rsidRPr="007F6235" w:rsidRDefault="00AE0247" w:rsidP="00455B1D">
      <w:pPr>
        <w:spacing w:after="0" w:line="240" w:lineRule="auto"/>
        <w:rPr>
          <w:rFonts w:ascii="Times New Roman" w:eastAsia="Times New Roman" w:hAnsi="Times New Roman" w:cs="Times New Roman"/>
          <w:b/>
          <w:bCs/>
          <w:color w:val="000000"/>
          <w:sz w:val="24"/>
          <w:szCs w:val="24"/>
          <w:u w:val="single"/>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7F6235" w:rsidRDefault="007F6235" w:rsidP="00025067">
      <w:pPr>
        <w:spacing w:after="0" w:line="0" w:lineRule="atLeast"/>
        <w:rPr>
          <w:rFonts w:ascii="Times New Roman" w:eastAsia="Times New Roman" w:hAnsi="Times New Roman" w:cs="Times New Roman"/>
          <w:b/>
          <w:bCs/>
          <w:color w:val="000000"/>
          <w:sz w:val="24"/>
          <w:szCs w:val="24"/>
          <w:lang w:eastAsia="ru-RU"/>
        </w:rPr>
      </w:pPr>
    </w:p>
    <w:p w:rsidR="00FC0CF8" w:rsidRPr="007F6235" w:rsidRDefault="00777898" w:rsidP="00025067">
      <w:pPr>
        <w:spacing w:after="0" w:line="0" w:lineRule="atLeast"/>
        <w:rPr>
          <w:rFonts w:ascii="Times New Roman" w:eastAsia="Times New Roman" w:hAnsi="Times New Roman" w:cs="Times New Roman"/>
          <w:b/>
          <w:bCs/>
          <w:color w:val="000000"/>
          <w:sz w:val="24"/>
          <w:szCs w:val="24"/>
          <w:lang w:eastAsia="ru-RU"/>
        </w:rPr>
      </w:pPr>
      <w:r w:rsidRPr="007F6235">
        <w:rPr>
          <w:rFonts w:ascii="Times New Roman" w:eastAsia="Times New Roman" w:hAnsi="Times New Roman" w:cs="Times New Roman"/>
          <w:b/>
          <w:bCs/>
          <w:color w:val="000000"/>
          <w:sz w:val="24"/>
          <w:szCs w:val="24"/>
          <w:lang w:eastAsia="ru-RU"/>
        </w:rPr>
        <w:lastRenderedPageBreak/>
        <w:t>Введение.</w:t>
      </w:r>
    </w:p>
    <w:p w:rsidR="00025067" w:rsidRPr="007F6235" w:rsidRDefault="00025067" w:rsidP="00025067">
      <w:pPr>
        <w:spacing w:after="0" w:line="0" w:lineRule="atLeast"/>
        <w:rPr>
          <w:rFonts w:ascii="Arial" w:hAnsi="Arial" w:cs="Arial"/>
          <w:color w:val="111111"/>
          <w:sz w:val="24"/>
          <w:szCs w:val="24"/>
          <w:shd w:val="clear" w:color="auto" w:fill="FFFFFF"/>
        </w:rPr>
      </w:pPr>
      <w:r w:rsidRPr="007F6235">
        <w:rPr>
          <w:rStyle w:val="a3"/>
          <w:rFonts w:ascii="Arial" w:hAnsi="Arial" w:cs="Arial"/>
          <w:b w:val="0"/>
          <w:color w:val="111111"/>
          <w:sz w:val="24"/>
          <w:szCs w:val="24"/>
          <w:bdr w:val="none" w:sz="0" w:space="0" w:color="auto" w:frame="1"/>
          <w:shd w:val="clear" w:color="auto" w:fill="FFFFFF"/>
        </w:rPr>
        <w:t xml:space="preserve"> </w:t>
      </w:r>
      <w:r w:rsidR="00FC0CF8" w:rsidRPr="007F6235">
        <w:rPr>
          <w:rStyle w:val="a3"/>
          <w:rFonts w:ascii="Arial" w:hAnsi="Arial" w:cs="Arial"/>
          <w:b w:val="0"/>
          <w:color w:val="111111"/>
          <w:sz w:val="24"/>
          <w:szCs w:val="24"/>
          <w:bdr w:val="none" w:sz="0" w:space="0" w:color="auto" w:frame="1"/>
          <w:shd w:val="clear" w:color="auto" w:fill="FFFFFF"/>
        </w:rPr>
        <w:t xml:space="preserve">               </w:t>
      </w:r>
      <w:r w:rsidRPr="007F6235">
        <w:rPr>
          <w:rStyle w:val="a3"/>
          <w:rFonts w:ascii="Times New Roman" w:hAnsi="Times New Roman" w:cs="Times New Roman"/>
          <w:b w:val="0"/>
          <w:color w:val="111111"/>
          <w:sz w:val="24"/>
          <w:szCs w:val="24"/>
          <w:bdr w:val="none" w:sz="0" w:space="0" w:color="auto" w:frame="1"/>
          <w:shd w:val="clear" w:color="auto" w:fill="FFFFFF"/>
        </w:rPr>
        <w:t>Ритм</w:t>
      </w:r>
      <w:r w:rsidRPr="007F6235">
        <w:rPr>
          <w:rFonts w:ascii="Times New Roman" w:hAnsi="Times New Roman" w:cs="Times New Roman"/>
          <w:b/>
          <w:color w:val="111111"/>
          <w:sz w:val="24"/>
          <w:szCs w:val="24"/>
          <w:shd w:val="clear" w:color="auto" w:fill="FFFFFF"/>
        </w:rPr>
        <w:t> </w:t>
      </w:r>
      <w:r w:rsidRPr="007F6235">
        <w:rPr>
          <w:rFonts w:ascii="Times New Roman" w:hAnsi="Times New Roman" w:cs="Times New Roman"/>
          <w:color w:val="111111"/>
          <w:sz w:val="24"/>
          <w:szCs w:val="24"/>
          <w:shd w:val="clear" w:color="auto" w:fill="FFFFFF"/>
        </w:rPr>
        <w:t>– один из центральных, основополагающих элементов музыки, обуславливающий ту или иную закономерность в распределении звуков во времени. </w:t>
      </w:r>
      <w:r w:rsidRPr="007F6235">
        <w:rPr>
          <w:rStyle w:val="a3"/>
          <w:rFonts w:ascii="Times New Roman" w:hAnsi="Times New Roman" w:cs="Times New Roman"/>
          <w:b w:val="0"/>
          <w:color w:val="111111"/>
          <w:sz w:val="24"/>
          <w:szCs w:val="24"/>
          <w:bdr w:val="none" w:sz="0" w:space="0" w:color="auto" w:frame="1"/>
          <w:shd w:val="clear" w:color="auto" w:fill="FFFFFF"/>
        </w:rPr>
        <w:t>Чувство музыкального ритма</w:t>
      </w:r>
      <w:r w:rsidRPr="007F6235">
        <w:rPr>
          <w:rFonts w:ascii="Times New Roman" w:hAnsi="Times New Roman" w:cs="Times New Roman"/>
          <w:color w:val="111111"/>
          <w:sz w:val="24"/>
          <w:szCs w:val="24"/>
          <w:shd w:val="clear" w:color="auto" w:fill="FFFFFF"/>
        </w:rPr>
        <w:t> – это комплексная способность, включающая в себя восприятие, понимание, исполнение,</w:t>
      </w:r>
      <w:r w:rsidRPr="007F6235">
        <w:rPr>
          <w:rFonts w:ascii="Arial" w:hAnsi="Arial" w:cs="Arial"/>
          <w:color w:val="111111"/>
          <w:sz w:val="24"/>
          <w:szCs w:val="24"/>
          <w:shd w:val="clear" w:color="auto" w:fill="FFFFFF"/>
        </w:rPr>
        <w:t> </w:t>
      </w:r>
    </w:p>
    <w:p w:rsidR="00025067" w:rsidRPr="007F6235" w:rsidRDefault="00025067" w:rsidP="00025067">
      <w:pPr>
        <w:pStyle w:val="a5"/>
        <w:shd w:val="clear" w:color="auto" w:fill="FFFFFF"/>
        <w:spacing w:before="0" w:beforeAutospacing="0" w:after="0" w:afterAutospacing="0" w:line="0" w:lineRule="atLeast"/>
        <w:rPr>
          <w:color w:val="111111"/>
        </w:rPr>
      </w:pPr>
      <w:r w:rsidRPr="007F6235">
        <w:rPr>
          <w:color w:val="111111"/>
        </w:rPr>
        <w:t>Если </w:t>
      </w:r>
      <w:r w:rsidRPr="007F6235">
        <w:rPr>
          <w:rStyle w:val="a3"/>
          <w:b w:val="0"/>
          <w:color w:val="111111"/>
          <w:bdr w:val="none" w:sz="0" w:space="0" w:color="auto" w:frame="1"/>
        </w:rPr>
        <w:t>чувство ритма несовершенно</w:t>
      </w:r>
      <w:r w:rsidRPr="007F6235">
        <w:rPr>
          <w:color w:val="111111"/>
        </w:rPr>
        <w:t>, то замедляется </w:t>
      </w:r>
      <w:r w:rsidR="00FC0CF8" w:rsidRPr="007F6235">
        <w:rPr>
          <w:color w:val="111111"/>
        </w:rPr>
        <w:t>становление</w:t>
      </w:r>
      <w:r w:rsidR="00FC0CF8" w:rsidRPr="007F6235">
        <w:rPr>
          <w:rStyle w:val="a3"/>
          <w:b w:val="0"/>
          <w:color w:val="111111"/>
          <w:bdr w:val="none" w:sz="0" w:space="0" w:color="auto" w:frame="1"/>
        </w:rPr>
        <w:t xml:space="preserve"> </w:t>
      </w:r>
      <w:r w:rsidRPr="007F6235">
        <w:rPr>
          <w:rStyle w:val="a3"/>
          <w:b w:val="0"/>
          <w:color w:val="111111"/>
          <w:bdr w:val="none" w:sz="0" w:space="0" w:color="auto" w:frame="1"/>
        </w:rPr>
        <w:t>развернутой</w:t>
      </w:r>
      <w:r w:rsidRPr="007F6235">
        <w:rPr>
          <w:rStyle w:val="a3"/>
          <w:color w:val="111111"/>
          <w:bdr w:val="none" w:sz="0" w:space="0" w:color="auto" w:frame="1"/>
        </w:rPr>
        <w:t> </w:t>
      </w:r>
      <w:r w:rsidRPr="007F6235">
        <w:rPr>
          <w:i/>
          <w:iCs/>
          <w:color w:val="111111"/>
          <w:bdr w:val="none" w:sz="0" w:space="0" w:color="auto" w:frame="1"/>
        </w:rPr>
        <w:t>(слитной)</w:t>
      </w:r>
      <w:r w:rsidRPr="007F6235">
        <w:rPr>
          <w:color w:val="111111"/>
        </w:rPr>
        <w:t> речи, она невыразительна и слабо интонирована; </w:t>
      </w:r>
      <w:r w:rsidRPr="007F6235">
        <w:rPr>
          <w:rStyle w:val="a3"/>
          <w:b w:val="0"/>
          <w:color w:val="111111"/>
          <w:bdr w:val="none" w:sz="0" w:space="0" w:color="auto" w:frame="1"/>
        </w:rPr>
        <w:t>дошкольник говорит примитивно</w:t>
      </w:r>
      <w:r w:rsidRPr="007F6235">
        <w:rPr>
          <w:color w:val="111111"/>
        </w:rPr>
        <w:t>, используя короткие отрывочные высказывания. И в дальнейшем слабое </w:t>
      </w:r>
      <w:r w:rsidRPr="007F6235">
        <w:rPr>
          <w:rStyle w:val="a3"/>
          <w:b w:val="0"/>
          <w:color w:val="111111"/>
          <w:bdr w:val="none" w:sz="0" w:space="0" w:color="auto" w:frame="1"/>
        </w:rPr>
        <w:t>развитие</w:t>
      </w:r>
      <w:r w:rsidRPr="007F6235">
        <w:rPr>
          <w:b/>
          <w:color w:val="111111"/>
        </w:rPr>
        <w:t> с</w:t>
      </w:r>
      <w:r w:rsidRPr="007F6235">
        <w:rPr>
          <w:color w:val="111111"/>
        </w:rPr>
        <w:t>луховых и моторных способностей, тормозит </w:t>
      </w:r>
      <w:r w:rsidRPr="007F6235">
        <w:rPr>
          <w:rStyle w:val="a3"/>
          <w:b w:val="0"/>
          <w:color w:val="111111"/>
          <w:bdr w:val="none" w:sz="0" w:space="0" w:color="auto" w:frame="1"/>
        </w:rPr>
        <w:t>развитие ребенка</w:t>
      </w:r>
      <w:r w:rsidRPr="007F6235">
        <w:rPr>
          <w:color w:val="111111"/>
        </w:rPr>
        <w:t>, ограничивая не только сферу интеллектуальной деятельности, но и общение со сверстниками.</w:t>
      </w:r>
    </w:p>
    <w:p w:rsidR="00025067" w:rsidRPr="007F6235" w:rsidRDefault="00025067" w:rsidP="00025067">
      <w:pPr>
        <w:pStyle w:val="a5"/>
        <w:shd w:val="clear" w:color="auto" w:fill="FFFFFF"/>
        <w:spacing w:before="0" w:beforeAutospacing="0" w:after="0" w:afterAutospacing="0" w:line="0" w:lineRule="atLeast"/>
        <w:rPr>
          <w:color w:val="111111"/>
        </w:rPr>
      </w:pPr>
      <w:r w:rsidRPr="007F6235">
        <w:rPr>
          <w:color w:val="111111"/>
        </w:rPr>
        <w:t>Следовательно, </w:t>
      </w:r>
      <w:r w:rsidRPr="007F6235">
        <w:rPr>
          <w:rStyle w:val="a3"/>
          <w:b w:val="0"/>
          <w:color w:val="111111"/>
          <w:bdr w:val="none" w:sz="0" w:space="0" w:color="auto" w:frame="1"/>
        </w:rPr>
        <w:t>чувство ритма</w:t>
      </w:r>
      <w:r w:rsidRPr="007F6235">
        <w:rPr>
          <w:color w:val="111111"/>
        </w:rPr>
        <w:t> имеет не только моторную, но и эмоциональную природу. Оно характеризуется Б. М. Тепловым как «способность активно переживать </w:t>
      </w:r>
      <w:r w:rsidRPr="007F6235">
        <w:rPr>
          <w:i/>
          <w:iCs/>
          <w:color w:val="111111"/>
          <w:bdr w:val="none" w:sz="0" w:space="0" w:color="auto" w:frame="1"/>
        </w:rPr>
        <w:t>(отражать в движении)</w:t>
      </w:r>
      <w:r w:rsidRPr="007F6235">
        <w:rPr>
          <w:color w:val="111111"/>
        </w:rPr>
        <w:t> музыку и помогает вследствие этого тонко </w:t>
      </w:r>
      <w:r w:rsidRPr="007F6235">
        <w:rPr>
          <w:rStyle w:val="a3"/>
          <w:b w:val="0"/>
          <w:color w:val="111111"/>
          <w:bdr w:val="none" w:sz="0" w:space="0" w:color="auto" w:frame="1"/>
        </w:rPr>
        <w:t>чувствовать</w:t>
      </w:r>
      <w:r w:rsidRPr="007F6235">
        <w:rPr>
          <w:color w:val="111111"/>
        </w:rPr>
        <w:t> эмоциональную выразительность временного хода музыкального произведения».</w:t>
      </w:r>
    </w:p>
    <w:p w:rsidR="00FC0CF8" w:rsidRPr="007F6235" w:rsidRDefault="00025067" w:rsidP="00F0479E">
      <w:pPr>
        <w:spacing w:after="0" w:line="0" w:lineRule="atLeast"/>
        <w:rPr>
          <w:rFonts w:ascii="Times New Roman" w:hAnsi="Times New Roman" w:cs="Times New Roman"/>
          <w:color w:val="000000"/>
          <w:sz w:val="24"/>
          <w:szCs w:val="24"/>
          <w:shd w:val="clear" w:color="auto" w:fill="FFFFFF"/>
        </w:rPr>
      </w:pPr>
      <w:r w:rsidRPr="007F6235">
        <w:rPr>
          <w:rFonts w:ascii="Times New Roman" w:hAnsi="Times New Roman" w:cs="Times New Roman"/>
          <w:color w:val="000000"/>
          <w:sz w:val="24"/>
          <w:szCs w:val="24"/>
          <w:shd w:val="clear" w:color="auto" w:fill="FFFFFF"/>
        </w:rPr>
        <w:t xml:space="preserve">         </w:t>
      </w:r>
      <w:r w:rsidR="00B70291" w:rsidRPr="007F6235">
        <w:rPr>
          <w:rFonts w:ascii="Times New Roman" w:hAnsi="Times New Roman" w:cs="Times New Roman"/>
          <w:color w:val="000000"/>
          <w:sz w:val="24"/>
          <w:szCs w:val="24"/>
          <w:shd w:val="clear" w:color="auto" w:fill="FFFFFF"/>
        </w:rPr>
        <w:t xml:space="preserve"> </w:t>
      </w:r>
      <w:r w:rsidRPr="007F6235">
        <w:rPr>
          <w:rFonts w:ascii="Times New Roman" w:hAnsi="Times New Roman" w:cs="Times New Roman"/>
          <w:color w:val="000000"/>
          <w:sz w:val="24"/>
          <w:szCs w:val="24"/>
          <w:shd w:val="clear" w:color="auto" w:fill="FFFFFF"/>
        </w:rPr>
        <w:t>Р</w:t>
      </w:r>
      <w:r w:rsidR="00B70291" w:rsidRPr="007F6235">
        <w:rPr>
          <w:rFonts w:ascii="Times New Roman" w:hAnsi="Times New Roman" w:cs="Times New Roman"/>
          <w:color w:val="000000"/>
          <w:sz w:val="24"/>
          <w:szCs w:val="24"/>
          <w:shd w:val="clear" w:color="auto" w:fill="FFFFFF"/>
        </w:rPr>
        <w:t>азвитие чувства ритма у дошкольников на музыкальных занятиях в ДОУ будет проходить эффективнее, если; будут использоваться специальные упражнения работа на развитие чувства ритма будет проводиться систематически будут проводиться систематические мониторинги ритмического развития детей</w:t>
      </w:r>
      <w:r w:rsidR="00B70291" w:rsidRPr="007F6235">
        <w:rPr>
          <w:rFonts w:ascii="Times New Roman" w:hAnsi="Times New Roman" w:cs="Times New Roman"/>
          <w:color w:val="000000"/>
          <w:sz w:val="24"/>
          <w:szCs w:val="24"/>
        </w:rPr>
        <w:br/>
      </w:r>
      <w:r w:rsidR="00F0479E" w:rsidRPr="007F6235">
        <w:rPr>
          <w:rFonts w:ascii="Open Sans" w:hAnsi="Open Sans" w:cs="Open Sans"/>
          <w:color w:val="000000"/>
          <w:sz w:val="24"/>
          <w:szCs w:val="24"/>
          <w:shd w:val="clear" w:color="auto" w:fill="FFFFFF"/>
        </w:rPr>
        <w:t xml:space="preserve">            </w:t>
      </w:r>
      <w:r w:rsidR="00FC0CF8" w:rsidRPr="007F6235">
        <w:rPr>
          <w:rFonts w:ascii="Times New Roman" w:hAnsi="Times New Roman" w:cs="Times New Roman"/>
          <w:color w:val="000000"/>
          <w:sz w:val="24"/>
          <w:szCs w:val="24"/>
          <w:shd w:val="clear" w:color="auto" w:fill="FFFFFF"/>
        </w:rPr>
        <w:t>Ч</w:t>
      </w:r>
      <w:r w:rsidR="00B70291" w:rsidRPr="007F6235">
        <w:rPr>
          <w:rFonts w:ascii="Times New Roman" w:hAnsi="Times New Roman" w:cs="Times New Roman"/>
          <w:color w:val="000000"/>
          <w:sz w:val="24"/>
          <w:szCs w:val="24"/>
          <w:shd w:val="clear" w:color="auto" w:fill="FFFFFF"/>
        </w:rPr>
        <w:t>увство ритма (т.е. способность активно (двигательно) переживать музыку, чувствовать эмоциональную выразительность музыкального ритма и точно воспроизводить последний. В раннем возрасте музыкально-ритмическое чувство проявляется в том, что слушание музыки совершенно непосредственно сопровождается теми или другими двигательными реакциями, более или менее точно передающими ритм музыки. Оно лежит в основе всех трех проявлений музыкальности, которые связаны с восприятием и воспроизведением временного хода музыкального движения. Наряду с ладовым чувством, оно образует основу эмоциональной отзывчивости на музыку</w:t>
      </w:r>
      <w:r w:rsidR="00FC0CF8" w:rsidRPr="007F6235">
        <w:rPr>
          <w:rFonts w:ascii="Times New Roman" w:hAnsi="Times New Roman" w:cs="Times New Roman"/>
          <w:color w:val="000000"/>
          <w:sz w:val="24"/>
          <w:szCs w:val="24"/>
          <w:shd w:val="clear" w:color="auto" w:fill="FFFFFF"/>
        </w:rPr>
        <w:t>.</w:t>
      </w:r>
    </w:p>
    <w:p w:rsidR="00FC0CF8" w:rsidRPr="007F6235" w:rsidRDefault="00FC0CF8" w:rsidP="00F0479E">
      <w:pPr>
        <w:spacing w:after="0" w:line="0" w:lineRule="atLeast"/>
        <w:rPr>
          <w:rFonts w:ascii="Times New Roman" w:hAnsi="Times New Roman" w:cs="Times New Roman"/>
          <w:color w:val="000000"/>
          <w:sz w:val="24"/>
          <w:szCs w:val="24"/>
          <w:shd w:val="clear" w:color="auto" w:fill="FFFFFF"/>
        </w:rPr>
      </w:pPr>
      <w:r w:rsidRPr="007F6235">
        <w:rPr>
          <w:rFonts w:ascii="Times New Roman" w:hAnsi="Times New Roman" w:cs="Times New Roman"/>
          <w:color w:val="000000"/>
          <w:sz w:val="24"/>
          <w:szCs w:val="24"/>
          <w:shd w:val="clear" w:color="auto" w:fill="FFFFFF"/>
        </w:rPr>
        <w:t xml:space="preserve">                    </w:t>
      </w:r>
      <w:r w:rsidR="00B70291" w:rsidRPr="007F6235">
        <w:rPr>
          <w:rFonts w:ascii="Times New Roman" w:hAnsi="Times New Roman" w:cs="Times New Roman"/>
          <w:color w:val="000000"/>
          <w:sz w:val="24"/>
          <w:szCs w:val="24"/>
          <w:shd w:val="clear" w:color="auto" w:fill="FFFFFF"/>
        </w:rPr>
        <w:t xml:space="preserve">Наталья Алексеевна Ветлугина называет в качестве основных музыкальных способностей две: ладовысотный слух и чувство ритма. В таком подходе подчеркивается неразрывная связь эмоционального (ладовое чувство) и слухового (музыкально-слуховые представления) компонентов музыкального слуха. Объединение двух способностей (двух компонентов музыкального слуха) в одну (ладовысотный слух) указывает на необходимость развития музыкального слуха во взаимосвязи его эмоциональной и слуховой основ. Чувство ритма является также основой. </w:t>
      </w:r>
      <w:r w:rsidRPr="007F6235">
        <w:rPr>
          <w:rFonts w:ascii="Times New Roman" w:hAnsi="Times New Roman" w:cs="Times New Roman"/>
          <w:color w:val="000000"/>
          <w:sz w:val="24"/>
          <w:szCs w:val="24"/>
          <w:shd w:val="clear" w:color="auto" w:fill="FFFFFF"/>
        </w:rPr>
        <w:t xml:space="preserve">  </w:t>
      </w:r>
    </w:p>
    <w:p w:rsidR="003902F8" w:rsidRPr="007F6235" w:rsidRDefault="00FC0CF8" w:rsidP="00F0479E">
      <w:pPr>
        <w:spacing w:after="0" w:line="0" w:lineRule="atLeast"/>
        <w:rPr>
          <w:rFonts w:ascii="Times New Roman" w:hAnsi="Times New Roman" w:cs="Times New Roman"/>
          <w:color w:val="000000"/>
          <w:sz w:val="24"/>
          <w:szCs w:val="24"/>
          <w:shd w:val="clear" w:color="auto" w:fill="FFFFFF"/>
        </w:rPr>
      </w:pPr>
      <w:r w:rsidRPr="007F6235">
        <w:rPr>
          <w:rFonts w:ascii="Times New Roman" w:hAnsi="Times New Roman" w:cs="Times New Roman"/>
          <w:color w:val="000000"/>
          <w:sz w:val="24"/>
          <w:szCs w:val="24"/>
          <w:shd w:val="clear" w:color="auto" w:fill="FFFFFF"/>
        </w:rPr>
        <w:t xml:space="preserve">               </w:t>
      </w:r>
      <w:r w:rsidR="00B70291" w:rsidRPr="007F6235">
        <w:rPr>
          <w:rFonts w:ascii="Times New Roman" w:hAnsi="Times New Roman" w:cs="Times New Roman"/>
          <w:color w:val="000000"/>
          <w:sz w:val="24"/>
          <w:szCs w:val="24"/>
          <w:shd w:val="clear" w:color="auto" w:fill="FFFFFF"/>
        </w:rPr>
        <w:t xml:space="preserve">Музыкально-эстетическое воспитание неразрывно связано с совершенствованием многих качеств и свойств ребёнка. Поэтому педагоги, опираясь на данные физиологии и психологии должны найти правильные соотношения всей массы воспитательных воздействий эффективных в тои или ином возрасте ребёнка. Н. А. Ветлугина пишет: «Если дети воспитываются в духе отзывчивости на всё прекрасное в жизни, если они получают разнообразные впечатления, занимаются различными видами музыкальной деятельности, то и их специальные способности к музыке развиваются плодотворно и успешно. </w:t>
      </w:r>
    </w:p>
    <w:p w:rsidR="006F78F2" w:rsidRPr="007F6235" w:rsidRDefault="003902F8" w:rsidP="00F0479E">
      <w:pPr>
        <w:spacing w:after="0" w:line="0" w:lineRule="atLeast"/>
        <w:rPr>
          <w:rFonts w:ascii="Times New Roman" w:eastAsia="Times New Roman" w:hAnsi="Times New Roman" w:cs="Times New Roman"/>
          <w:b/>
          <w:bCs/>
          <w:color w:val="000000"/>
          <w:sz w:val="24"/>
          <w:szCs w:val="24"/>
          <w:lang w:eastAsia="ru-RU"/>
        </w:rPr>
      </w:pPr>
      <w:r w:rsidRPr="007F6235">
        <w:rPr>
          <w:rFonts w:ascii="Times New Roman" w:hAnsi="Times New Roman" w:cs="Times New Roman"/>
          <w:color w:val="000000"/>
          <w:sz w:val="24"/>
          <w:szCs w:val="24"/>
          <w:shd w:val="clear" w:color="auto" w:fill="FFFFFF"/>
        </w:rPr>
        <w:t xml:space="preserve">                  </w:t>
      </w:r>
      <w:r w:rsidR="00B70291" w:rsidRPr="007F6235">
        <w:rPr>
          <w:rFonts w:ascii="Times New Roman" w:hAnsi="Times New Roman" w:cs="Times New Roman"/>
          <w:color w:val="000000"/>
          <w:sz w:val="24"/>
          <w:szCs w:val="24"/>
          <w:shd w:val="clear" w:color="auto" w:fill="FFFFFF"/>
        </w:rPr>
        <w:t xml:space="preserve">Музыкальные способности детей проявляются у каждого по-разному. У некоторых уже на первом году жизни все три основные способности - ладовое чувство, музыкально-слуховые представления и чувство ритма - выражаются достаточно ярко, быстро и легко развиваются, это свидетельствует о музыкальности; у других позже, труднее. Отсутствие раннего проявления способностей, подчеркивает музыкант-психолог Б.М. Теплов, не является показателем слабости или тем более отсутствием способностей. Большое значение имеет то окружение, в котором растет ребенок (особенно в первые годы жизни). Раннее проявление музыкальных способностей наблюдается, как правило, именно у детей, получающих достаточно богатые музыкальные впечатления. музыкальный ритмический воспитание дошкольный Теплов чётко определил свою позицию в вопросе о </w:t>
      </w:r>
      <w:r w:rsidR="00B70291" w:rsidRPr="007F6235">
        <w:rPr>
          <w:rFonts w:ascii="Times New Roman" w:hAnsi="Times New Roman" w:cs="Times New Roman"/>
          <w:color w:val="000000"/>
          <w:sz w:val="24"/>
          <w:szCs w:val="24"/>
          <w:shd w:val="clear" w:color="auto" w:fill="FFFFFF"/>
        </w:rPr>
        <w:lastRenderedPageBreak/>
        <w:t xml:space="preserve">врождённости музыкальных способностей. Он опирался на работы физиолога И. П. Павлова, и подчёркивал, что врождёнными могут быть лишь анатомо-физиологические особенности, т.е. задатки, которые лежат в основе развития способностей. Б.М. Теплов, рассматривая понятие «способность» выделяет три основных признака. Во-первых, под способностями разумеются индивидуально-психологические особенности, отличающие одного человека от другого. Во-вторых, способностями называют не всякие вообще индивидуальные особенности, а лишь такие, которые имеют отношение к успешности выполнения какой-либо деятельности или многих деятельностей. В-третьих, понятие способность не сводится к тем знаниям, навыкам и умениям, которые уже выработаны у данного человека. Отсюда следует, что способность не может возникнуть вне соответствующей практической деятельности. Не в том дело, указывает он, что способности проявляются в деятельности, а в том, что они создаются в этой деятельности. Итак, способности - это индивидуально-психологические особенности человека, отвечающие требованиям данной деятельности и являющиеся условием успешного ее выполнения. Они развиваются из задатков человека, природных предрасположенностей, которые находятся в скрытом, потенциальном виде до тех пор, пока он не начнет заниматься какой-либо конкретной деятельностью. «В субъективном плане человек может развивать способности беспредельно, добиваясь в своем личностном росте все новых и новых высот, но далеко не всегда ценные в субъективном плане достижения могут иметь объективную ценность». Человек не рождается способным к той или иной деятельности, его способности складываются, формируются, развиваются в правильно организованной соответствующей деятельности, в течение его жизни, под влиянием обучения и воспитания. Иными словами, способности -прижизненное, а не врожденное образование. «Человеческие способности, отличающие человека от других живых существ, составляют его природу, но сама природа человека - продукт истории, - писал С.Л. Рубинштейн. Природа человека формируется и изменяется в процессе исторического развития в результате трудовой деятельности человека. Интеллектуальные способности формировались по мере того, как, изменяя природу, человек познавал ее, художественные, музыкальные и т.п. формировались вместе с развитием различных видов искусства». Различают способности общие, которые проявляются везде или во многих областях знания и деятельности, и специальные, которые проявляются в какой-то одной области. Специальные способности - это способности к определенной деятельности, которые помогают человеку достигать в ней высоких результатов. Становление специальных способностей, по мнению Немова Р.С., активно начинается уже в дошкольном детстве. Если деятельность ребенка носит творческий характер, то она постоянно заставляет его думать и сама по себе становится достаточно привлекательным делом как средство проверки и развития способностей. Такая деятельность укрепляет положительную самооценку, повышает уверенность в себе и чувство удовлетворенности от достигнутых успехов. Если выполняемая деятельность находится в зоне оптимальной трудности, то есть на пределе возможностей ребенка, то она ведет за собой развитие его способностей, реализуя то, что Выготский Л.С. называл зоной потенциального развития. Деятельность, не находящаяся в пределах этой зоны, гораздо в меньшей степени ведет за собой развитие способностей. Если она слишком проста, то обеспечивает лишь реализацию уже имеющихся способностей; если же она чрезмерно сложна, то становится невыполнимой и, следовательно, также не приводит к формированию новых умений и навыков. Развитие специальных способностей является сложным и длительным процессом. Для разных специальных способностей характерно неодинаковое время их выявления. Ранее прочих проявляются дарования в области искусств, и прежде всего в музыке. Установлено, что в возрасте до 5 лет развитие музыкальных способностей происходит наиболее благоприятно, так как именно в это время формируются музыкальный слух и музыкальная память ребенка. Проблемой изучения музыкальных способностей, музыкальной одаренности детей занимались К. Сишор, Л. Баренбойм, Б. Асафьев и др. Большой вклад в </w:t>
      </w:r>
      <w:r w:rsidR="00B70291" w:rsidRPr="007F6235">
        <w:rPr>
          <w:rFonts w:ascii="Times New Roman" w:hAnsi="Times New Roman" w:cs="Times New Roman"/>
          <w:color w:val="000000"/>
          <w:sz w:val="24"/>
          <w:szCs w:val="24"/>
          <w:shd w:val="clear" w:color="auto" w:fill="FFFFFF"/>
        </w:rPr>
        <w:lastRenderedPageBreak/>
        <w:t xml:space="preserve">изучение музыкальной одаренности внес Б. Теплов, который сделал анализ своеобразия музыкальности у детей. </w:t>
      </w:r>
    </w:p>
    <w:p w:rsidR="003902F8" w:rsidRPr="007F6235" w:rsidRDefault="00FC0CF8" w:rsidP="007F6235">
      <w:pPr>
        <w:spacing w:after="0" w:line="0" w:lineRule="atLeast"/>
        <w:rPr>
          <w:rFonts w:ascii="Times New Roman" w:eastAsia="Times New Roman" w:hAnsi="Times New Roman" w:cs="Times New Roman"/>
          <w:b/>
          <w:bCs/>
          <w:color w:val="000000"/>
          <w:sz w:val="24"/>
          <w:szCs w:val="24"/>
          <w:lang w:eastAsia="ru-RU"/>
        </w:rPr>
      </w:pPr>
      <w:r w:rsidRPr="007F6235">
        <w:rPr>
          <w:rFonts w:ascii="Times New Roman" w:hAnsi="Times New Roman" w:cs="Times New Roman"/>
          <w:sz w:val="24"/>
          <w:szCs w:val="24"/>
        </w:rPr>
        <w:t xml:space="preserve">                 Кроме того, в ходе НОД по развитию чувства ритма используем здоровьесберегающие технологии, которые оказывают благотворное влияние на здоровье ребенка: в его организме происходит перестройка различных систем, например, сердечно – сосудистой, двигательной, речедвигательной.</w:t>
      </w:r>
    </w:p>
    <w:p w:rsidR="003902F8" w:rsidRPr="007F6235" w:rsidRDefault="003902F8"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AE0247"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 xml:space="preserve"> </w:t>
      </w:r>
      <w:r w:rsidR="00F01601" w:rsidRPr="007F6235">
        <w:rPr>
          <w:rFonts w:ascii="Times New Roman" w:eastAsia="Times New Roman" w:hAnsi="Times New Roman" w:cs="Times New Roman"/>
          <w:b/>
          <w:bCs/>
          <w:color w:val="000000"/>
          <w:sz w:val="24"/>
          <w:szCs w:val="24"/>
          <w:lang w:eastAsia="ru-RU"/>
        </w:rPr>
        <w:t>«МУЗЫКАЛЬНЫЙ ТЕАТР»</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Подготовительная работа</w:t>
      </w:r>
      <w:r w:rsidR="00455B1D" w:rsidRPr="007F6235">
        <w:rPr>
          <w:rFonts w:ascii="Times New Roman" w:eastAsia="Times New Roman" w:hAnsi="Times New Roman" w:cs="Times New Roman"/>
          <w:color w:val="000000"/>
          <w:sz w:val="24"/>
          <w:szCs w:val="24"/>
          <w:lang w:eastAsia="ru-RU"/>
        </w:rPr>
        <w:t>: подбор </w:t>
      </w:r>
      <w:r w:rsidRPr="007F6235">
        <w:rPr>
          <w:rFonts w:ascii="Times New Roman" w:eastAsia="Times New Roman" w:hAnsi="Times New Roman" w:cs="Times New Roman"/>
          <w:color w:val="000000"/>
          <w:sz w:val="24"/>
          <w:szCs w:val="24"/>
          <w:lang w:eastAsia="ru-RU"/>
        </w:rPr>
        <w:t xml:space="preserve">ударных </w:t>
      </w:r>
      <w:r w:rsidR="00455B1D"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ин</w:t>
      </w:r>
      <w:r w:rsidR="00455B1D" w:rsidRPr="007F6235">
        <w:rPr>
          <w:rFonts w:ascii="Times New Roman" w:eastAsia="Times New Roman" w:hAnsi="Times New Roman" w:cs="Times New Roman"/>
          <w:color w:val="000000"/>
          <w:sz w:val="24"/>
          <w:szCs w:val="24"/>
          <w:lang w:eastAsia="ru-RU"/>
        </w:rPr>
        <w:t xml:space="preserve">струментов </w:t>
      </w:r>
      <w:r w:rsidRPr="007F6235">
        <w:rPr>
          <w:rFonts w:ascii="Times New Roman" w:eastAsia="Times New Roman" w:hAnsi="Times New Roman" w:cs="Times New Roman"/>
          <w:color w:val="000000"/>
          <w:sz w:val="24"/>
          <w:szCs w:val="24"/>
          <w:lang w:eastAsia="ru-RU"/>
        </w:rPr>
        <w:t>(</w:t>
      </w:r>
      <w:r w:rsidR="00455B1D"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бубен,</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колокольчики, ксилофон, металлофон, треугольник и др.), а также</w:t>
      </w:r>
    </w:p>
    <w:p w:rsidR="00F01601" w:rsidRPr="007F6235" w:rsidRDefault="00455B1D"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сюжетов </w:t>
      </w:r>
      <w:r w:rsidR="00F01601" w:rsidRPr="007F6235">
        <w:rPr>
          <w:rFonts w:ascii="Times New Roman" w:eastAsia="Times New Roman" w:hAnsi="Times New Roman" w:cs="Times New Roman"/>
          <w:color w:val="000000"/>
          <w:sz w:val="24"/>
          <w:szCs w:val="24"/>
          <w:lang w:eastAsia="ru-RU"/>
        </w:rPr>
        <w:t>сказок.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активизация интереса детей к различным видам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инструментов. Формирование ритмического мышления. Развитие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фантазии и тренировка памяти.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должны рассказать сказку, используя ударные инструменты.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Каждый участник игры представляет свой инструмент.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Педагог предлагает сказочный сюжет, а дети подбирают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инструмент, подходящий по звучанию каждому герою</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сказки, а затем и нужный ритмический рисунок.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Например: Карабас-Барабас  -  бубен,</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Буратино – ксилофон,</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Мальвина – колокольчик,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Пьеро – треугольник,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Артемон – трещотка на сильную долю такта.</w:t>
      </w:r>
    </w:p>
    <w:p w:rsidR="00F01601" w:rsidRPr="007F6235" w:rsidRDefault="00455B1D"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 Текст </w:t>
      </w:r>
      <w:r w:rsidR="00F01601" w:rsidRPr="007F6235">
        <w:rPr>
          <w:rFonts w:ascii="Times New Roman" w:eastAsia="Times New Roman" w:hAnsi="Times New Roman" w:cs="Times New Roman"/>
          <w:color w:val="000000"/>
          <w:sz w:val="24"/>
          <w:szCs w:val="24"/>
          <w:lang w:eastAsia="ru-RU"/>
        </w:rPr>
        <w:t>сказки озвучивается.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Педагог забирает у детей все инструменты, которые использовались в сказке. Детей просят отвернуться и на слух заново воспринять рассказанную при помощи инструментов историю (события в ней будут изложены в иной последовательности, а значит, дети создают практически новую историю).</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B729B0"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«ЗЕВАКИ И ТОРОПЫГИ</w:t>
      </w:r>
      <w:r w:rsidR="00F01601" w:rsidRPr="007F6235">
        <w:rPr>
          <w:rFonts w:ascii="Times New Roman" w:eastAsia="Times New Roman" w:hAnsi="Times New Roman" w:cs="Times New Roman"/>
          <w:b/>
          <w:bCs/>
          <w:color w:val="000000"/>
          <w:sz w:val="24"/>
          <w:szCs w:val="24"/>
          <w:lang w:eastAsia="ru-RU"/>
        </w:rPr>
        <w:t>»</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развитие чувства ритма.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AE0247"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встают  в круг и поют знакомую песню, отхлопывая ее ритмический рисунок. Трудность задания заключается в том, что каждый ребенок должен сделать всего один хлопок, т.е дети «передают» ритм песни друг другу</w:t>
      </w:r>
      <w:r w:rsidR="007B4D47" w:rsidRPr="007F6235">
        <w:rPr>
          <w:rFonts w:ascii="Times New Roman" w:eastAsia="Times New Roman" w:hAnsi="Times New Roman" w:cs="Times New Roman"/>
          <w:color w:val="000000"/>
          <w:sz w:val="24"/>
          <w:szCs w:val="24"/>
          <w:lang w:eastAsia="ru-RU"/>
        </w:rPr>
        <w:t>. Кто опаздывает хлопнуть тот «зевака», а кто торопиться хлопнуть –«торопыга». Игра требует от ждетей внимательности и сосредоточенности.</w:t>
      </w:r>
    </w:p>
    <w:p w:rsidR="007B4D47" w:rsidRPr="007F6235" w:rsidRDefault="007B4D47" w:rsidP="00455B1D">
      <w:pPr>
        <w:spacing w:after="0" w:line="240" w:lineRule="auto"/>
        <w:rPr>
          <w:rFonts w:ascii="Times New Roman" w:eastAsia="Times New Roman" w:hAnsi="Times New Roman" w:cs="Times New Roman"/>
          <w:b/>
          <w:color w:val="000000"/>
          <w:sz w:val="24"/>
          <w:szCs w:val="24"/>
          <w:lang w:eastAsia="ru-RU"/>
        </w:rPr>
      </w:pPr>
    </w:p>
    <w:p w:rsidR="00F01601" w:rsidRPr="007F6235" w:rsidRDefault="007B4D47" w:rsidP="00455B1D">
      <w:pPr>
        <w:spacing w:after="0" w:line="240" w:lineRule="auto"/>
        <w:rPr>
          <w:rFonts w:ascii="Times New Roman" w:eastAsia="Times New Roman" w:hAnsi="Times New Roman" w:cs="Times New Roman"/>
          <w:b/>
          <w:color w:val="000000"/>
          <w:sz w:val="24"/>
          <w:szCs w:val="24"/>
          <w:lang w:eastAsia="ru-RU"/>
        </w:rPr>
      </w:pPr>
      <w:r w:rsidRPr="007F6235">
        <w:rPr>
          <w:rFonts w:ascii="Times New Roman" w:eastAsia="Times New Roman" w:hAnsi="Times New Roman" w:cs="Times New Roman"/>
          <w:b/>
          <w:color w:val="000000"/>
          <w:sz w:val="24"/>
          <w:szCs w:val="24"/>
          <w:lang w:eastAsia="ru-RU"/>
        </w:rPr>
        <w:t>Ритмическая игра «</w:t>
      </w:r>
      <w:r w:rsidR="00B729B0" w:rsidRPr="007F6235">
        <w:rPr>
          <w:rFonts w:ascii="Times New Roman" w:eastAsia="Times New Roman" w:hAnsi="Times New Roman" w:cs="Times New Roman"/>
          <w:b/>
          <w:color w:val="000000"/>
          <w:sz w:val="24"/>
          <w:szCs w:val="24"/>
          <w:lang w:eastAsia="ru-RU"/>
        </w:rPr>
        <w:t>ЧИКИ-ЧИКИ-ЧИКАЛОЧКА</w:t>
      </w:r>
      <w:r w:rsidRPr="007F6235">
        <w:rPr>
          <w:rFonts w:ascii="Times New Roman" w:eastAsia="Times New Roman" w:hAnsi="Times New Roman" w:cs="Times New Roman"/>
          <w:b/>
          <w:color w:val="000000"/>
          <w:sz w:val="24"/>
          <w:szCs w:val="24"/>
          <w:lang w:eastAsia="ru-RU"/>
        </w:rPr>
        <w:t>»</w:t>
      </w:r>
    </w:p>
    <w:p w:rsidR="007B4D47" w:rsidRPr="007F6235" w:rsidRDefault="007B4D47"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color w:val="000000"/>
          <w:sz w:val="24"/>
          <w:szCs w:val="24"/>
          <w:lang w:eastAsia="ru-RU"/>
        </w:rPr>
        <w:t xml:space="preserve">Цель; </w:t>
      </w:r>
      <w:r w:rsidRPr="007F6235">
        <w:rPr>
          <w:rFonts w:ascii="Times New Roman" w:eastAsia="Times New Roman" w:hAnsi="Times New Roman" w:cs="Times New Roman"/>
          <w:color w:val="000000"/>
          <w:sz w:val="24"/>
          <w:szCs w:val="24"/>
          <w:lang w:eastAsia="ru-RU"/>
        </w:rPr>
        <w:t>развитие слухового внимания и чувства ритма.</w:t>
      </w:r>
    </w:p>
    <w:p w:rsidR="007B4D47" w:rsidRPr="007F6235" w:rsidRDefault="007B4D47" w:rsidP="00455B1D">
      <w:pPr>
        <w:spacing w:after="0" w:line="240" w:lineRule="auto"/>
        <w:rPr>
          <w:rFonts w:ascii="Times New Roman" w:eastAsia="Times New Roman" w:hAnsi="Times New Roman" w:cs="Times New Roman"/>
          <w:b/>
          <w:color w:val="000000"/>
          <w:sz w:val="24"/>
          <w:szCs w:val="24"/>
          <w:u w:val="single"/>
          <w:lang w:eastAsia="ru-RU"/>
        </w:rPr>
      </w:pPr>
      <w:r w:rsidRPr="007F6235">
        <w:rPr>
          <w:rFonts w:ascii="Times New Roman" w:eastAsia="Times New Roman" w:hAnsi="Times New Roman" w:cs="Times New Roman"/>
          <w:b/>
          <w:color w:val="000000"/>
          <w:sz w:val="24"/>
          <w:szCs w:val="24"/>
          <w:u w:val="single"/>
          <w:lang w:eastAsia="ru-RU"/>
        </w:rPr>
        <w:t>Ход игры:</w:t>
      </w:r>
    </w:p>
    <w:p w:rsidR="00F01601" w:rsidRPr="007F6235" w:rsidRDefault="007B4D47"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 планшете нарисована ветка орешника с прикрепленными к ней половинками скорлупок грецкого ореха. Дети поют русскую народную прибаутку «Чики-чики, чикалочки». Педагог отстукивает ритмический рисунок песни, ударяя палочкой по ореховым скорлупкам. Затем музыкальный</w:t>
      </w:r>
      <w:r w:rsidR="009E36C8" w:rsidRPr="007F6235">
        <w:rPr>
          <w:rFonts w:ascii="Times New Roman" w:eastAsia="Times New Roman" w:hAnsi="Times New Roman" w:cs="Times New Roman"/>
          <w:color w:val="000000"/>
          <w:sz w:val="24"/>
          <w:szCs w:val="24"/>
          <w:lang w:eastAsia="ru-RU"/>
        </w:rPr>
        <w:t xml:space="preserve"> руководитель отстукивает на скорлупках 2-4 тактовые рит</w:t>
      </w:r>
      <w:r w:rsidRPr="007F6235">
        <w:rPr>
          <w:rFonts w:ascii="Times New Roman" w:eastAsia="Times New Roman" w:hAnsi="Times New Roman" w:cs="Times New Roman"/>
          <w:color w:val="000000"/>
          <w:sz w:val="24"/>
          <w:szCs w:val="24"/>
          <w:lang w:eastAsia="ru-RU"/>
        </w:rPr>
        <w:t>моформулы</w:t>
      </w:r>
      <w:r w:rsidR="009E36C8" w:rsidRPr="007F6235">
        <w:rPr>
          <w:rFonts w:ascii="Times New Roman" w:eastAsia="Times New Roman" w:hAnsi="Times New Roman" w:cs="Times New Roman"/>
          <w:color w:val="000000"/>
          <w:sz w:val="24"/>
          <w:szCs w:val="24"/>
          <w:lang w:eastAsia="ru-RU"/>
        </w:rPr>
        <w:t>, дети прохлопывают заданный ритмический рисунок. Впоследствии ритмический рисунок могут задавать дети.</w:t>
      </w:r>
    </w:p>
    <w:p w:rsidR="00C91C72" w:rsidRPr="007F6235" w:rsidRDefault="00C91C72" w:rsidP="00B729B0">
      <w:pPr>
        <w:spacing w:after="0" w:line="240" w:lineRule="auto"/>
        <w:rPr>
          <w:rFonts w:ascii="Times New Roman" w:eastAsia="Times New Roman" w:hAnsi="Times New Roman" w:cs="Times New Roman"/>
          <w:b/>
          <w:bCs/>
          <w:color w:val="000000"/>
          <w:sz w:val="24"/>
          <w:szCs w:val="24"/>
          <w:lang w:eastAsia="ru-RU"/>
        </w:rPr>
      </w:pPr>
    </w:p>
    <w:p w:rsidR="007F6235" w:rsidRDefault="007F6235" w:rsidP="00B729B0">
      <w:pPr>
        <w:spacing w:after="0" w:line="240" w:lineRule="auto"/>
        <w:rPr>
          <w:rFonts w:ascii="Times New Roman" w:eastAsia="Times New Roman" w:hAnsi="Times New Roman" w:cs="Times New Roman"/>
          <w:b/>
          <w:bCs/>
          <w:color w:val="000000"/>
          <w:sz w:val="24"/>
          <w:szCs w:val="24"/>
          <w:lang w:eastAsia="ru-RU"/>
        </w:rPr>
      </w:pPr>
    </w:p>
    <w:p w:rsidR="007F6235" w:rsidRDefault="007F6235" w:rsidP="00B729B0">
      <w:pPr>
        <w:spacing w:after="0" w:line="240" w:lineRule="auto"/>
        <w:rPr>
          <w:rFonts w:ascii="Times New Roman" w:eastAsia="Times New Roman" w:hAnsi="Times New Roman" w:cs="Times New Roman"/>
          <w:b/>
          <w:bCs/>
          <w:color w:val="000000"/>
          <w:sz w:val="24"/>
          <w:szCs w:val="24"/>
          <w:lang w:eastAsia="ru-RU"/>
        </w:rPr>
      </w:pP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lastRenderedPageBreak/>
        <w:t>«ОПРЕДЕЛИ ПО РИТМУ»</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совершенствовать  ритмический слух.</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u w:val="single"/>
          <w:lang w:eastAsia="ru-RU"/>
        </w:rPr>
        <w:t>Демонстрационный материал</w:t>
      </w:r>
      <w:r w:rsidRPr="007F6235">
        <w:rPr>
          <w:rFonts w:ascii="Times New Roman" w:eastAsia="Times New Roman" w:hAnsi="Times New Roman" w:cs="Times New Roman"/>
          <w:color w:val="000000"/>
          <w:sz w:val="24"/>
          <w:szCs w:val="24"/>
          <w:lang w:eastAsia="ru-RU"/>
        </w:rPr>
        <w:t>:  карточки, на одной половине которых изображен ритмический рисунок знакомой детям песни, а другая половина пустая. Картинки, иллюстрирующие содержание песни. Детские музыкальные инструменты -  группа ударных (ложки, треугольник, барабан, бубен, музыкальный молоточек и др.).</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u w:val="single"/>
          <w:lang w:eastAsia="ru-RU"/>
        </w:rPr>
        <w:t>Раздаточный материал</w:t>
      </w:r>
      <w:r w:rsidRPr="007F6235">
        <w:rPr>
          <w:rFonts w:ascii="Times New Roman" w:eastAsia="Times New Roman" w:hAnsi="Times New Roman" w:cs="Times New Roman"/>
          <w:b/>
          <w:bCs/>
          <w:color w:val="000000"/>
          <w:sz w:val="24"/>
          <w:szCs w:val="24"/>
          <w:u w:val="single"/>
          <w:lang w:eastAsia="ru-RU"/>
        </w:rPr>
        <w:t>:  </w:t>
      </w:r>
      <w:r w:rsidRPr="007F6235">
        <w:rPr>
          <w:rFonts w:ascii="Times New Roman" w:eastAsia="Times New Roman" w:hAnsi="Times New Roman" w:cs="Times New Roman"/>
          <w:color w:val="000000"/>
          <w:sz w:val="24"/>
          <w:szCs w:val="24"/>
          <w:lang w:eastAsia="ru-RU"/>
        </w:rPr>
        <w:t>каждому ребенку по 2-3 карточки.</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Ребенок – ведущий исполняет ритмический рисунок знакомой песни на одном из инструментов. Дети по ритму определяют песню и картинкой закрывают пустую половину карточки.</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Игра может иметь более усложненный вариант:</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Играющим выдается несколько больших карточек, каждая из которых разделена на 4 части. На каждую из частей нанесен в графике ритмический рисунок знакомой песни («Елочка», «Петушок» и др.). У ведущего находятся цветные рисунки с изображением содержания песен. Ведущий выбирает любой рисунок и проигрывает ритм кубиками, палочками, ложками. Дети должны найти у себя на большой карте графическое изображение ритма и закрыть его карточкой с рисунком. Выигрывает тот, кто быстрее всех закроет свои карты.</w:t>
      </w:r>
    </w:p>
    <w:p w:rsidR="00B729B0" w:rsidRPr="007F6235" w:rsidRDefault="00B729B0"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«ЛЕСНАЯ ПРОГУЛКА»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научиться различать тембры инструментов – барабана, бубна,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металлофона. Развивать музыкально-ритмическое чувство.</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u w:val="single"/>
          <w:lang w:eastAsia="ru-RU"/>
        </w:rPr>
        <w:t>Музыкально-дидактический материал: </w:t>
      </w:r>
      <w:r w:rsidRPr="007F6235">
        <w:rPr>
          <w:rFonts w:ascii="Times New Roman" w:eastAsia="Times New Roman" w:hAnsi="Times New Roman" w:cs="Times New Roman"/>
          <w:color w:val="000000"/>
          <w:sz w:val="24"/>
          <w:szCs w:val="24"/>
          <w:lang w:eastAsia="ru-RU"/>
        </w:rPr>
        <w:t>музыкальные инструменты.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u w:val="single"/>
          <w:lang w:eastAsia="ru-RU"/>
        </w:rPr>
        <w:t>Игровые пособия:</w:t>
      </w:r>
      <w:r w:rsidRPr="007F6235">
        <w:rPr>
          <w:rFonts w:ascii="Times New Roman" w:eastAsia="Times New Roman" w:hAnsi="Times New Roman" w:cs="Times New Roman"/>
          <w:color w:val="000000"/>
          <w:sz w:val="24"/>
          <w:szCs w:val="24"/>
          <w:lang w:eastAsia="ru-RU"/>
        </w:rPr>
        <w:t> домики плоскостные, где «живут» медведи, зайцы,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белочки. Настольная ширма. Шапочки «зверей».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разделены на три подгруппы. Им надевают на голову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шапочки с изображением зверей. Каждая группа «зверей» располагается в своем домике. На столе ширма, за которой лежат музыкальные инструменты.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«Сейчас звери лесные будут гулять в лесу. На звуки барабана выйдут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погулять медведи, на звуки бубна – запрыгают зайчики, а на звучание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металлофона – белочки. На лесной прогулке звери друг друга не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обижают, друг другу уступают, а как только зазвучит другой инструмент – на месте остаются, никуда не убегают!»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Музыкальный руководитель играет на инструментах в разной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последовательности.  «Зверюшки», в соответствии со звучащим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инструментом, выполняют свои характерные движения. По окончании игры все «звери» должны спрятаться в своих домиках.</w:t>
      </w:r>
    </w:p>
    <w:p w:rsidR="009E36C8" w:rsidRPr="007F6235" w:rsidRDefault="009E36C8" w:rsidP="00455B1D">
      <w:pPr>
        <w:spacing w:after="0" w:line="240" w:lineRule="auto"/>
        <w:rPr>
          <w:rFonts w:ascii="Times New Roman" w:eastAsia="Times New Roman" w:hAnsi="Times New Roman" w:cs="Times New Roman"/>
          <w:b/>
          <w:color w:val="000000"/>
          <w:sz w:val="24"/>
          <w:szCs w:val="24"/>
          <w:lang w:eastAsia="ru-RU"/>
        </w:rPr>
      </w:pPr>
    </w:p>
    <w:p w:rsidR="00F01601" w:rsidRPr="007F6235" w:rsidRDefault="009E36C8"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color w:val="000000"/>
          <w:sz w:val="24"/>
          <w:szCs w:val="24"/>
          <w:lang w:eastAsia="ru-RU"/>
        </w:rPr>
        <w:t>Пение по ритмическим картинкам (</w:t>
      </w:r>
      <w:r w:rsidRPr="007F6235">
        <w:rPr>
          <w:rFonts w:ascii="Times New Roman" w:eastAsia="Times New Roman" w:hAnsi="Times New Roman" w:cs="Times New Roman"/>
          <w:color w:val="000000"/>
          <w:sz w:val="24"/>
          <w:szCs w:val="24"/>
          <w:lang w:eastAsia="ru-RU"/>
        </w:rPr>
        <w:t>в методическом пособи</w:t>
      </w:r>
      <w:r w:rsidR="00E751FF" w:rsidRPr="007F6235">
        <w:rPr>
          <w:rFonts w:ascii="Times New Roman" w:eastAsia="Times New Roman" w:hAnsi="Times New Roman" w:cs="Times New Roman"/>
          <w:color w:val="000000"/>
          <w:sz w:val="24"/>
          <w:szCs w:val="24"/>
          <w:lang w:eastAsia="ru-RU"/>
        </w:rPr>
        <w:t>и «</w:t>
      </w:r>
      <w:r w:rsidR="00580285" w:rsidRPr="007F6235">
        <w:rPr>
          <w:rFonts w:ascii="Times New Roman" w:eastAsia="Times New Roman" w:hAnsi="Times New Roman" w:cs="Times New Roman"/>
          <w:color w:val="000000"/>
          <w:sz w:val="24"/>
          <w:szCs w:val="24"/>
          <w:lang w:eastAsia="ru-RU"/>
        </w:rPr>
        <w:t>Азбука –потешка» С. И Е. Желе</w:t>
      </w:r>
      <w:r w:rsidRPr="007F6235">
        <w:rPr>
          <w:rFonts w:ascii="Times New Roman" w:eastAsia="Times New Roman" w:hAnsi="Times New Roman" w:cs="Times New Roman"/>
          <w:color w:val="000000"/>
          <w:sz w:val="24"/>
          <w:szCs w:val="24"/>
          <w:lang w:eastAsia="ru-RU"/>
        </w:rPr>
        <w:t>зновы) представлены попевки на все звуки алфавита с рисунками на каждый звук. В изображении переданы мелодическая направленность и ритмический рисунок потешки. Сначала песенка выучивается по картинке, затем исполняется с жестами, затем дети поют, отстукивая ритм.</w:t>
      </w:r>
    </w:p>
    <w:p w:rsidR="009E36C8" w:rsidRPr="007F6235" w:rsidRDefault="009E36C8"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«ЗАЙЦЫ»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развивать чувство ритма.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u w:val="single"/>
          <w:lang w:eastAsia="ru-RU"/>
        </w:rPr>
        <w:t>Игровой материал</w:t>
      </w:r>
      <w:r w:rsidRPr="007F6235">
        <w:rPr>
          <w:rFonts w:ascii="Times New Roman" w:eastAsia="Times New Roman" w:hAnsi="Times New Roman" w:cs="Times New Roman"/>
          <w:color w:val="000000"/>
          <w:sz w:val="24"/>
          <w:szCs w:val="24"/>
          <w:lang w:eastAsia="ru-RU"/>
        </w:rPr>
        <w:t>:  изображение леса, полянки. В центре разрез или кармашек, в котором выставляется картинки («Зайцы спят», «Зайцы пляшут»).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lastRenderedPageBreak/>
        <w:t>Музыкальный руководитель предлагает детям пойти погулять на полянку. «Здесь живут маленькие зайчики, а что они делают, вы узнаете, когда услышите музыку». На диске звучит колыбельная или танцевальная музыка. Ребенок определяет ее характер и вставляет соответствующую картинку в кармашек.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ТЕНЬ – ТЕНЬ»</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b/>
          <w:bCs/>
          <w:color w:val="000000"/>
          <w:sz w:val="24"/>
          <w:szCs w:val="24"/>
          <w:u w:val="single"/>
          <w:lang w:eastAsia="ru-RU"/>
        </w:rPr>
        <w:t>  </w:t>
      </w:r>
      <w:r w:rsidRPr="007F6235">
        <w:rPr>
          <w:rFonts w:ascii="Times New Roman" w:eastAsia="Times New Roman" w:hAnsi="Times New Roman" w:cs="Times New Roman"/>
          <w:color w:val="000000"/>
          <w:sz w:val="24"/>
          <w:szCs w:val="24"/>
          <w:lang w:eastAsia="ru-RU"/>
        </w:rPr>
        <w:t>развитие ритмического чувства.</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Музыкальный руководитель поет детям попевку «Тень – тень, по – те-тень». Даются такие задания, как:</w:t>
      </w:r>
    </w:p>
    <w:p w:rsidR="00B729B0" w:rsidRPr="007F6235" w:rsidRDefault="00B729B0" w:rsidP="00B729B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Попросить ребенка спеть и одновременно тихонько прохлопать в ладоши, отмечая хлопками ритмический рисунок песни.</w:t>
      </w:r>
    </w:p>
    <w:p w:rsidR="00B729B0" w:rsidRPr="007F6235" w:rsidRDefault="00B729B0" w:rsidP="00B729B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Спеть песню по ролям (взрослый за автора, а дети – за лису, зайку, ежей, блошек, медведя и козу). Одновременно хлопать в ладоши.</w:t>
      </w:r>
    </w:p>
    <w:p w:rsidR="00B729B0" w:rsidRPr="007F6235" w:rsidRDefault="00B729B0" w:rsidP="00B729B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Поменяться ролями с ребенком.</w:t>
      </w:r>
    </w:p>
    <w:p w:rsidR="00B729B0" w:rsidRPr="007F6235" w:rsidRDefault="00B729B0" w:rsidP="00B729B0">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Прохлопать, переходя на шепот (хлопки по-прежнему остаются), затем полностью спрятать голос и оставить одни ладошки.</w:t>
      </w:r>
    </w:p>
    <w:p w:rsidR="00B729B0" w:rsidRPr="007F6235" w:rsidRDefault="00B729B0" w:rsidP="00B729B0">
      <w:pPr>
        <w:numPr>
          <w:ilvl w:val="0"/>
          <w:numId w:val="1"/>
        </w:numPr>
        <w:spacing w:after="0" w:line="0" w:lineRule="atLeast"/>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Если ритм хорошо усвоен можно выложить его короткими и длинными полосками.</w:t>
      </w:r>
    </w:p>
    <w:p w:rsidR="00B729B0" w:rsidRPr="007F6235" w:rsidRDefault="00B729B0" w:rsidP="00B729B0">
      <w:pPr>
        <w:spacing w:after="0" w:line="0" w:lineRule="atLeast"/>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Слушай, слушай, различай,</w:t>
      </w:r>
    </w:p>
    <w:p w:rsidR="00B729B0" w:rsidRPr="007F6235" w:rsidRDefault="00B729B0" w:rsidP="00B729B0">
      <w:pPr>
        <w:spacing w:after="0" w:line="0" w:lineRule="atLeast"/>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Звук короткий и протяжный.</w:t>
      </w:r>
    </w:p>
    <w:p w:rsidR="00B729B0" w:rsidRPr="007F6235" w:rsidRDefault="00B729B0" w:rsidP="00B729B0">
      <w:pPr>
        <w:spacing w:after="0" w:line="0" w:lineRule="atLeast"/>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Чувство ритма развивай –</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Это очень, очень важно!</w:t>
      </w:r>
    </w:p>
    <w:p w:rsidR="00B729B0" w:rsidRPr="007F6235" w:rsidRDefault="00B729B0"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«ПЕТУШОК»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дать детям понятие, что бывают долгие и короткие звуки.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u w:val="single"/>
          <w:lang w:eastAsia="ru-RU"/>
        </w:rPr>
        <w:t>Игровой материал: </w:t>
      </w:r>
      <w:r w:rsidRPr="007F6235">
        <w:rPr>
          <w:rFonts w:ascii="Times New Roman" w:eastAsia="Times New Roman" w:hAnsi="Times New Roman" w:cs="Times New Roman"/>
          <w:color w:val="000000"/>
          <w:sz w:val="24"/>
          <w:szCs w:val="24"/>
          <w:lang w:eastAsia="ru-RU"/>
        </w:rPr>
        <w:t>большой и маленький петушок.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Спеть песню «Петушок». Во время пения показать жестом восьмые длительности коротким движением руки вправо, а четверти – более длинным движением тоже вправо. Ребенок поет вместе со взрослым и показывает шаг маленького петушка коротким движением руки, а шаг большого петушка  –  длинным движением.</w:t>
      </w:r>
    </w:p>
    <w:p w:rsidR="00455B1D" w:rsidRPr="007F6235" w:rsidRDefault="00455B1D"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«БЕЛОЧКА»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развивать чувство ритма.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r w:rsidRPr="007F6235">
        <w:rPr>
          <w:rFonts w:ascii="Times New Roman" w:eastAsia="Times New Roman" w:hAnsi="Times New Roman" w:cs="Times New Roman"/>
          <w:color w:val="000000"/>
          <w:sz w:val="24"/>
          <w:szCs w:val="24"/>
          <w:lang w:eastAsia="ru-RU"/>
        </w:rPr>
        <w:t> проговорить с детьми слово «БЕ-лоч-ка». Прохлопать в     ладоши, по коленям ритм. Выложить на фланелеграфе цепочку из</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картинок и ритмично проговорить названия игрушки.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«ТУК-ТУК, МОЛОТКОМ»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внимание, чистоту интонирования, чувство ритма.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r w:rsidRPr="007F6235">
        <w:rPr>
          <w:rFonts w:ascii="Times New Roman" w:eastAsia="Times New Roman" w:hAnsi="Times New Roman" w:cs="Times New Roman"/>
          <w:b/>
          <w:bCs/>
          <w:color w:val="000000"/>
          <w:sz w:val="24"/>
          <w:szCs w:val="24"/>
          <w:lang w:eastAsia="ru-RU"/>
        </w:rPr>
        <w:t>:</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выбрать ребенка на роль «строителя». Надеть ему каску.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Музыкальный руководитель поет песню и стучит кулаком о кулак на сильную долю такта.  «Строитель» и дети стараются стучать так же.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Тук-  тук, мо - лот - ком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мы по – стро - им но - вый дом.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Выбрав нового «строителя», повторить упражнение, отстукивая ритм. Музыкальный руководитель должен обратить внимание детей на то, что они споют песенку тихо, «тоненько» от другого, более высокого звука.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u w:val="single"/>
          <w:lang w:eastAsia="ru-RU"/>
        </w:rPr>
        <w:t>Как усложнение: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lastRenderedPageBreak/>
        <w:t>1)  и дети, и «строитель» отстукивают свою ритмическую</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партию по строчкам песни;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2) 1-й «строитель» стучит молотком по дощечке («Тук-тук»), 2-й –</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палочкой по треугольнику.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«ПЕРЕДАЙ РИТМ»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развивать ритмическое восприятие и музыкальную память.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становятся друг за другом и кладут руки на плечи впереди стоящего. Ведущий (последний в цепочке) отстукивает ритм следующему ребенку. И тот передает ритм следующему. Последний участник (стоящий впереди всех) «передает» ритм, хлопая в ладоши.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Ведущим может быть музыкальный руководитель. Дети могут сидеть в паровозике на стульчиках.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C91C72" w:rsidP="00455B1D">
      <w:pPr>
        <w:spacing w:after="0" w:line="240" w:lineRule="auto"/>
        <w:rPr>
          <w:rFonts w:ascii="Times New Roman" w:eastAsia="Times New Roman" w:hAnsi="Times New Roman" w:cs="Times New Roman"/>
          <w:color w:val="000000"/>
          <w:sz w:val="24"/>
          <w:szCs w:val="24"/>
          <w:u w:val="single"/>
          <w:lang w:eastAsia="ru-RU"/>
        </w:rPr>
      </w:pPr>
      <w:r w:rsidRPr="007F6235">
        <w:rPr>
          <w:rFonts w:ascii="Times New Roman" w:eastAsia="Times New Roman" w:hAnsi="Times New Roman" w:cs="Times New Roman"/>
          <w:b/>
          <w:bCs/>
          <w:color w:val="000000"/>
          <w:sz w:val="24"/>
          <w:szCs w:val="24"/>
          <w:lang w:eastAsia="ru-RU"/>
        </w:rPr>
        <w:t xml:space="preserve">                                            </w:t>
      </w:r>
      <w:r w:rsidR="00F01601" w:rsidRPr="007F6235">
        <w:rPr>
          <w:rFonts w:ascii="Times New Roman" w:eastAsia="Times New Roman" w:hAnsi="Times New Roman" w:cs="Times New Roman"/>
          <w:b/>
          <w:bCs/>
          <w:color w:val="000000"/>
          <w:sz w:val="24"/>
          <w:szCs w:val="24"/>
          <w:u w:val="single"/>
          <w:lang w:eastAsia="ru-RU"/>
        </w:rPr>
        <w:t>РИТМО – РЕЧЕВЫЕ УПРАЖНЕНИЯ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«КАРТИНА ОЖИВАЕТ»</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учить составлять «Ритмический рассказ».</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u w:val="single"/>
          <w:lang w:eastAsia="ru-RU"/>
        </w:rPr>
        <w:t>Оборудование:</w:t>
      </w:r>
      <w:r w:rsidRPr="007F6235">
        <w:rPr>
          <w:rFonts w:ascii="Times New Roman" w:eastAsia="Times New Roman" w:hAnsi="Times New Roman" w:cs="Times New Roman"/>
          <w:color w:val="000000"/>
          <w:sz w:val="24"/>
          <w:szCs w:val="24"/>
          <w:lang w:eastAsia="ru-RU"/>
        </w:rPr>
        <w:t> картина, магнитофон, диски.</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рассматривают картину Б.Кустодиева «Масленица». Определяют, кого и что они будут изображать. Перед слушанием музыки и имитацией движений им дается стихотворная установка на запоминание.</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Чтоб картинку оживить –</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Всем внимательными быть.</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Роли мы распределим,</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Все сейчас изобразим.</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Прослушав музыку П.Чайковского «Масленица» из цикла «Времена года», дети определяют характер отдельных музыкальных фрагментов, соответствующих содержанию картины.  Творческие задания выполняются коллективно или подгруппой. Одна часть детей изображает катание на лошадях, другая - катание на санках с горки, третья – игру в снежки, четвертая – полет птицы, пятая – музыкантов-скоморохов.</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 соответствии с характером музыки действия распределяются так:</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Составлять «ритмические рассказы» следует с 1-2-х действий, затем увеличивать их количество. Рекомендованные картины:</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И.Суриков. Взятие снежного городка.</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Ф.А. Васильев. Перед дождем. Оттепель.</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В.Д. Поленов. Московский дворик.</w:t>
      </w:r>
    </w:p>
    <w:p w:rsidR="00B729B0" w:rsidRPr="007F6235" w:rsidRDefault="00B729B0"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«КОЗЕЛ»</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учить распределять внимание, слышать метроритмическую</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пульсацию.</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делятся на две подгруппы. На</w:t>
      </w:r>
      <w:r w:rsidR="009E36C8" w:rsidRPr="007F6235">
        <w:rPr>
          <w:rFonts w:ascii="Times New Roman" w:eastAsia="Times New Roman" w:hAnsi="Times New Roman" w:cs="Times New Roman"/>
          <w:color w:val="000000"/>
          <w:sz w:val="24"/>
          <w:szCs w:val="24"/>
          <w:lang w:eastAsia="ru-RU"/>
        </w:rPr>
        <w:t xml:space="preserve"> первую часть музыки «Полька» С. Рахманинова </w:t>
      </w:r>
      <w:r w:rsidRPr="007F6235">
        <w:rPr>
          <w:rFonts w:ascii="Times New Roman" w:eastAsia="Times New Roman" w:hAnsi="Times New Roman" w:cs="Times New Roman"/>
          <w:color w:val="000000"/>
          <w:sz w:val="24"/>
          <w:szCs w:val="24"/>
          <w:lang w:eastAsia="ru-RU"/>
        </w:rPr>
        <w:t xml:space="preserve"> одна подгруппа выполняет притоп одной ногой,    показывая, как «козел стучит копытом». Другая подгруппа покачивает головой, изображая козла.   Перед игрой повторяются слова и образные движения (ритмично выполнять притопы и покачивания головой). Затем  перейти к распределению действий подгрупп.</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Козел сердит, козел молчит,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Он копытами стучит,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Бородой своей трясет,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lastRenderedPageBreak/>
        <w:t>Никак капусту не найдет.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«ДОЖДИК: КАП!»</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развитие умение четко произносить текст с ритмичным движение рук и ног.</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выполняют упражнения, сидя на стульях. Проговаривают конец фразы: кар-кар, хлоп-хлоп и т.д.</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Птица: кар, кар, кар!</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Ветер: хлоп, хлоп, хлоп!         Дети ритмично хлопают в ладоши.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Дождик: кап, кап, кап!         </w:t>
      </w:r>
      <w:r w:rsidR="00B729B0"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Хлопают ладонями по коленям.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Ноги: шлеп, шлеп, шлеп!     </w:t>
      </w:r>
      <w:r w:rsidR="00B729B0"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Топают попеременно ногами.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ха, ха, ха!           </w:t>
      </w:r>
      <w:r w:rsidR="00B729B0"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w:t>
      </w:r>
      <w:r w:rsidR="00B729B0"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Вытягивают руки вперед ладонями вверх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Мама:  ах, ах, ах!                  </w:t>
      </w:r>
      <w:r w:rsidR="00B729B0"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Качают головой.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Дождик: кап, кап, кап! </w:t>
      </w:r>
      <w:r w:rsidR="00B729B0"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Хлопают ладонями по коленям.</w:t>
      </w:r>
    </w:p>
    <w:p w:rsidR="00455B1D"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Туча: бах, бах, бах!   </w:t>
      </w:r>
      <w:r w:rsidR="00B729B0"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Топают ногами.</w:t>
      </w:r>
    </w:p>
    <w:p w:rsidR="000F7F04" w:rsidRPr="007F6235" w:rsidRDefault="000F7F04"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E7569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 xml:space="preserve"> ИГРА</w:t>
      </w:r>
      <w:r w:rsidR="000F7F04" w:rsidRPr="007F6235">
        <w:rPr>
          <w:rFonts w:ascii="Times New Roman" w:eastAsia="Times New Roman" w:hAnsi="Times New Roman" w:cs="Times New Roman"/>
          <w:b/>
          <w:bCs/>
          <w:color w:val="000000"/>
          <w:sz w:val="24"/>
          <w:szCs w:val="24"/>
          <w:lang w:eastAsia="ru-RU"/>
        </w:rPr>
        <w:t xml:space="preserve"> «</w:t>
      </w:r>
      <w:r w:rsidRPr="007F6235">
        <w:rPr>
          <w:rFonts w:ascii="Times New Roman" w:eastAsia="Times New Roman" w:hAnsi="Times New Roman" w:cs="Times New Roman"/>
          <w:b/>
          <w:bCs/>
          <w:color w:val="000000"/>
          <w:sz w:val="24"/>
          <w:szCs w:val="24"/>
          <w:lang w:eastAsia="ru-RU"/>
        </w:rPr>
        <w:t>ХЛОП-ШЛЕП</w:t>
      </w:r>
      <w:r w:rsidR="000F7F04" w:rsidRPr="007F6235">
        <w:rPr>
          <w:rFonts w:ascii="Times New Roman" w:eastAsia="Times New Roman" w:hAnsi="Times New Roman" w:cs="Times New Roman"/>
          <w:b/>
          <w:bCs/>
          <w:color w:val="000000"/>
          <w:sz w:val="24"/>
          <w:szCs w:val="24"/>
          <w:lang w:eastAsia="ru-RU"/>
        </w:rPr>
        <w:t>»</w:t>
      </w:r>
    </w:p>
    <w:p w:rsidR="00F01601" w:rsidRPr="007F6235" w:rsidRDefault="000F7F04"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  народная слова Перкио</w:t>
      </w:r>
    </w:p>
    <w:p w:rsidR="001C5705" w:rsidRPr="007F6235" w:rsidRDefault="000F7F04"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color w:val="000000"/>
          <w:sz w:val="24"/>
          <w:szCs w:val="24"/>
          <w:lang w:eastAsia="ru-RU"/>
        </w:rPr>
        <w:t>Цель:</w:t>
      </w:r>
      <w:r w:rsidRPr="007F6235">
        <w:rPr>
          <w:rFonts w:ascii="Times New Roman" w:eastAsia="Times New Roman" w:hAnsi="Times New Roman" w:cs="Times New Roman"/>
          <w:color w:val="000000"/>
          <w:sz w:val="24"/>
          <w:szCs w:val="24"/>
          <w:lang w:eastAsia="ru-RU"/>
        </w:rPr>
        <w:t xml:space="preserve"> развивать внимание и точность исполнение хлопков и шлепков</w:t>
      </w:r>
      <w:r w:rsidR="001C5705" w:rsidRPr="007F6235">
        <w:rPr>
          <w:rFonts w:ascii="Times New Roman" w:eastAsia="Times New Roman" w:hAnsi="Times New Roman" w:cs="Times New Roman"/>
          <w:color w:val="000000"/>
          <w:sz w:val="24"/>
          <w:szCs w:val="24"/>
          <w:lang w:eastAsia="ru-RU"/>
        </w:rPr>
        <w:t>, уметь согласовывать движение рук и речи.</w:t>
      </w:r>
    </w:p>
    <w:p w:rsidR="000F7F04" w:rsidRPr="007F6235" w:rsidRDefault="000F7F04" w:rsidP="00455B1D">
      <w:pPr>
        <w:spacing w:after="0" w:line="240" w:lineRule="auto"/>
        <w:rPr>
          <w:rFonts w:ascii="Times New Roman" w:eastAsia="Times New Roman" w:hAnsi="Times New Roman" w:cs="Times New Roman"/>
          <w:b/>
          <w:color w:val="000000"/>
          <w:sz w:val="24"/>
          <w:szCs w:val="24"/>
          <w:lang w:eastAsia="ru-RU"/>
        </w:rPr>
      </w:pPr>
      <w:r w:rsidRPr="007F6235">
        <w:rPr>
          <w:rFonts w:ascii="Times New Roman" w:eastAsia="Times New Roman" w:hAnsi="Times New Roman" w:cs="Times New Roman"/>
          <w:b/>
          <w:color w:val="000000"/>
          <w:sz w:val="24"/>
          <w:szCs w:val="24"/>
          <w:lang w:eastAsia="ru-RU"/>
        </w:rPr>
        <w:t xml:space="preserve">Описание: </w:t>
      </w:r>
    </w:p>
    <w:p w:rsidR="000F7F04" w:rsidRPr="007F6235" w:rsidRDefault="000F7F04"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Хлоп-хлоп –хлоп, хдоп-хлоп-хлоп,</w:t>
      </w:r>
      <w:r w:rsidR="004A6F84"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Дети хлопают в ладоши</w:t>
      </w:r>
    </w:p>
    <w:p w:rsidR="000F7F04" w:rsidRPr="007F6235" w:rsidRDefault="000F7F04"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Хлопают ладошки</w:t>
      </w:r>
    </w:p>
    <w:p w:rsidR="000F7F04" w:rsidRPr="007F6235" w:rsidRDefault="000F7F04"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Хлоп-хлоп –хлоп, хдоп-хлоп-хлоп,</w:t>
      </w:r>
    </w:p>
    <w:p w:rsidR="004A6F84" w:rsidRPr="007F6235" w:rsidRDefault="000F7F04"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Слушают их ушки                </w:t>
      </w:r>
      <w:r w:rsidR="001C570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Тянут себя за мочки ушей</w:t>
      </w:r>
    </w:p>
    <w:p w:rsidR="004A6F84" w:rsidRPr="007F6235" w:rsidRDefault="004A6F84"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Шлеп-шлеп-шлеп, шлеп-шлеп-шлеп              </w:t>
      </w:r>
      <w:r w:rsidR="001C5705" w:rsidRPr="007F6235">
        <w:rPr>
          <w:rFonts w:ascii="Times New Roman" w:eastAsia="Times New Roman" w:hAnsi="Times New Roman" w:cs="Times New Roman"/>
          <w:color w:val="000000"/>
          <w:sz w:val="24"/>
          <w:szCs w:val="24"/>
          <w:lang w:eastAsia="ru-RU"/>
        </w:rPr>
        <w:t xml:space="preserve"> Х</w:t>
      </w:r>
      <w:r w:rsidRPr="007F6235">
        <w:rPr>
          <w:rFonts w:ascii="Times New Roman" w:eastAsia="Times New Roman" w:hAnsi="Times New Roman" w:cs="Times New Roman"/>
          <w:color w:val="000000"/>
          <w:sz w:val="24"/>
          <w:szCs w:val="24"/>
          <w:lang w:eastAsia="ru-RU"/>
        </w:rPr>
        <w:t>лопают ладонями по коленям</w:t>
      </w:r>
    </w:p>
    <w:p w:rsidR="001C5705" w:rsidRPr="007F6235" w:rsidRDefault="004A6F84"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Шлепают шлепушки</w:t>
      </w:r>
      <w:r w:rsidR="000F7F04" w:rsidRPr="007F6235">
        <w:rPr>
          <w:rFonts w:ascii="Times New Roman" w:eastAsia="Times New Roman" w:hAnsi="Times New Roman" w:cs="Times New Roman"/>
          <w:color w:val="000000"/>
          <w:sz w:val="24"/>
          <w:szCs w:val="24"/>
          <w:lang w:eastAsia="ru-RU"/>
        </w:rPr>
        <w:t xml:space="preserve">  </w:t>
      </w:r>
    </w:p>
    <w:p w:rsidR="001C5705" w:rsidRPr="007F6235" w:rsidRDefault="001C570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Шлеп-шлеп-шлеп, шлеп-шлеп-шлеп                Тянут себя за мочки ушей       </w:t>
      </w:r>
    </w:p>
    <w:p w:rsidR="001C5705" w:rsidRPr="007F6235" w:rsidRDefault="001C570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Слушают их ушки</w:t>
      </w:r>
    </w:p>
    <w:p w:rsidR="001C5705" w:rsidRPr="007F6235" w:rsidRDefault="001C570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 Топ- топ- топ, топ –топ –топ,                            Топают ногами</w:t>
      </w:r>
    </w:p>
    <w:p w:rsidR="001C5705" w:rsidRPr="007F6235" w:rsidRDefault="001C570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Топай топотушки  </w:t>
      </w:r>
    </w:p>
    <w:p w:rsidR="001C5705" w:rsidRPr="007F6235" w:rsidRDefault="001C570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Топ- топ- топ, топ-топ –топ</w:t>
      </w:r>
    </w:p>
    <w:p w:rsidR="000F7F04" w:rsidRPr="007F6235" w:rsidRDefault="001C5705" w:rsidP="00455B1D">
      <w:pPr>
        <w:spacing w:after="0" w:line="240" w:lineRule="auto"/>
        <w:rPr>
          <w:rFonts w:ascii="Times New Roman" w:eastAsia="Times New Roman" w:hAnsi="Times New Roman" w:cs="Times New Roman"/>
          <w:b/>
          <w:bCs/>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Слушают их ушки           </w:t>
      </w:r>
      <w:r w:rsidR="000F7F04"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Тянут себя за мочки ушей    </w:t>
      </w:r>
    </w:p>
    <w:p w:rsidR="001C5705" w:rsidRPr="007F6235" w:rsidRDefault="001C5705"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«КАПЕЛЬКИ»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точность выполнения словесной инструкции.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r w:rsidRPr="007F6235">
        <w:rPr>
          <w:rFonts w:ascii="Times New Roman" w:eastAsia="Times New Roman" w:hAnsi="Times New Roman" w:cs="Times New Roman"/>
          <w:color w:val="000000"/>
          <w:sz w:val="24"/>
          <w:szCs w:val="24"/>
          <w:lang w:eastAsia="ru-RU"/>
        </w:rPr>
        <w:t>:</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назначаются дети капельками, остальные – сопровождают их действия ритмическими звукоподражаниями «Кап» на сильную долю пьесы М.Раухвергера «Дождик». Перед игрой с детьми разучивается стихотворение.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Дождь по крыше заплясал,</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Капельками застучал:</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Вот одна, а вот другая,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Третья, пятая, восьмая.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Звукоподражания можно заменить хлопками, сигналами ударных детских инструментов: бубнами, погремушками и др.</w:t>
      </w:r>
    </w:p>
    <w:p w:rsidR="00C91C72" w:rsidRPr="007F6235" w:rsidRDefault="00C91C72" w:rsidP="00B729B0">
      <w:pPr>
        <w:spacing w:after="0" w:line="240" w:lineRule="auto"/>
        <w:rPr>
          <w:rFonts w:ascii="Times New Roman" w:eastAsia="Times New Roman" w:hAnsi="Times New Roman" w:cs="Times New Roman"/>
          <w:b/>
          <w:bCs/>
          <w:color w:val="000000"/>
          <w:sz w:val="24"/>
          <w:szCs w:val="24"/>
          <w:lang w:eastAsia="ru-RU"/>
        </w:rPr>
      </w:pP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«ЧАСЫ»</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распределение внимания,  ощущение метроритма.</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Описание:</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lastRenderedPageBreak/>
        <w:t>дети сидят в кругу и в умеренном темпе проговаривают текст, выделяя хлопками ударные слоги.</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Вот часы идут – «Тик-так».</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Вот часы бегут – «Тик-так».</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Будем дружно мы играть</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 часы изображать.</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Под размеренную музыку дети последовательно друг за другом хлопают в ладоши и произносят слова: первый – «Тик!», второй – «Так!». Слог, звук,</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Хлопок соответствует метроритмической доле. Игра продолжается до тех пор, пока дети не изобразят тиканье часов.</w:t>
      </w:r>
    </w:p>
    <w:p w:rsidR="00B729B0" w:rsidRPr="007F6235" w:rsidRDefault="00B729B0" w:rsidP="00B729B0">
      <w:pPr>
        <w:spacing w:after="0" w:line="240" w:lineRule="auto"/>
        <w:rPr>
          <w:rFonts w:ascii="Times New Roman" w:eastAsia="Times New Roman" w:hAnsi="Times New Roman" w:cs="Times New Roman"/>
          <w:b/>
          <w:bCs/>
          <w:color w:val="000000"/>
          <w:sz w:val="24"/>
          <w:szCs w:val="24"/>
          <w:lang w:eastAsia="ru-RU"/>
        </w:rPr>
      </w:pP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«РАЗ-ДВА!»</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устойчивость внимания при воспроизведении ритмических рисунков.</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Описание:</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ритмическая игра проводится под музыку танцевального характера. Звучит 1-я часть «Летки - енки» Р.Лихтенене. На первую часть дети выполняют пружинки, считая вслух «Раз-два!» На второй такт – действия по тексту.</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1т. – Раз, два!</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2 т. – Хлоп-хлоп-хлоп.</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3т. – Раз, два!</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4т. – Топ-топ-топ.</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5т. – Раз, два!</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6т. – Шлеп-шлеп-шлеп!</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7т. – Раз, два!</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8т. – По-во-рот!</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Первый раз дети выполняют игру, стоя лицом в круг, на повторении – разворачиваются в круг.</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«ПОВТОРИ  РИТМ»</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развивать ритмический слух, учить точно воспроизводить ритмический рисунок.</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Описание:</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стоят в кругу лицом к музыкальному руководителю.  С помощью рифмованного текста он создает установку на зрительное  и   слуховое запоминание.</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Глазки, глазки вы смотрите,</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Все запоминайте.</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Ножки, ножки, все за мною</w:t>
      </w:r>
    </w:p>
    <w:p w:rsidR="00B729B0" w:rsidRPr="007F6235" w:rsidRDefault="00B729B0" w:rsidP="00B729B0">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Дружно повторяйте.</w:t>
      </w:r>
    </w:p>
    <w:p w:rsidR="00F01601" w:rsidRPr="007F6235" w:rsidRDefault="00B729B0"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Музыкальный руководитель под музыку «Гопака» М Мусоргского из оперы «Сорочинская ярмарка» показывает ногами ритмический рисунок, притопывая на одном месте на первую фразу. На вторую – дети повторяют движения в нужном ритме.  Освоив ритм, дети могут передавать его хлопками, шлепками, звучанием ударных детских инструментов, чередовать групповое и индивидуальное исполнение.</w:t>
      </w:r>
    </w:p>
    <w:p w:rsidR="00B729B0" w:rsidRPr="007F6235" w:rsidRDefault="00B729B0"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«СТОЛЯРЫ»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ритмизированную речь.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стоят в  трех колоннах и</w:t>
      </w:r>
      <w:r w:rsidR="00B729B0" w:rsidRPr="007F6235">
        <w:rPr>
          <w:rFonts w:ascii="Times New Roman" w:eastAsia="Times New Roman" w:hAnsi="Times New Roman" w:cs="Times New Roman"/>
          <w:color w:val="000000"/>
          <w:sz w:val="24"/>
          <w:szCs w:val="24"/>
          <w:lang w:eastAsia="ru-RU"/>
        </w:rPr>
        <w:t xml:space="preserve"> выполняют имитационные </w:t>
      </w:r>
      <w:r w:rsidRPr="007F6235">
        <w:rPr>
          <w:rFonts w:ascii="Times New Roman" w:eastAsia="Times New Roman" w:hAnsi="Times New Roman" w:cs="Times New Roman"/>
          <w:color w:val="000000"/>
          <w:sz w:val="24"/>
          <w:szCs w:val="24"/>
          <w:lang w:eastAsia="ru-RU"/>
        </w:rPr>
        <w:t xml:space="preserve"> действия поочередно, проговаривая ритмизировано текст.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Будем дружно мы играть,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Столяров изображать: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 пилить, и строгать,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Гвозди крепко забивать.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lastRenderedPageBreak/>
        <w:t>Под ритмичную музыку действия выполняются одновременно. Затем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меняется порядок играющих в колоннах. Или одна выполняет, а другая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подбадривает ее хлопками на сильную долю.</w:t>
      </w:r>
    </w:p>
    <w:p w:rsidR="00455B1D" w:rsidRPr="007F6235" w:rsidRDefault="00455B1D"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«РАЗ, ДВА, ТРИ, ЧЕТЫРЕ!»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учить распределению внимания, развивать ощущение равномерности темпа и ритма в двигательных реакциях.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под музыку «Физкультурный марш» М.Раухвергера дети выполняют динамические движения. На нечетные такты двигаются бодрым шагом вперед, считая вслух: «Раз, два, три, четыре!» На четные такты дети стоят на месте и хлопают в ладоши, воспроизводя ритмический рисунок.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«ПРЫГ, ПРЫГ, СКОК!»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ритмическую память, метрическое чувство.</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ребенок, выбранный зайчиком, сидит в кругу. Дети, взявшись за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руки, спокойным шагом с песней идут по кругу на 1-е и 2-е предложение.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 третье – они останавливаются и хлопают в ладоши на акценты, на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которые «зайчик» прыгает с продвижением вперед. До кого «зайчик»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допрыгнет, тот становится на его место в центр круга. Игра продолжается.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Что ты, заинька, сидишь?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Что ты, заинька, молчишь?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Раз прыжок, два прыжок!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Прыг, прыг, скок!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«ТРАКТОРА»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координировать движения и слова, развивать ритмичность.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под текст выполняют движения ритмично.</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Тара-тара-та-ра-ра –                    двигаются дробным, топающим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шагом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Из колхозного двора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Выезжают трактора.                 поворачиваются на дробном шаге 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круг</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Будем землю пахать,                  выделяют ударные слова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Будем рожь засевать,                  сильным притопом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Будем хлеб молотить,</w:t>
      </w:r>
    </w:p>
    <w:p w:rsidR="00C91C72"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Малых детушек кормить.</w:t>
      </w:r>
    </w:p>
    <w:p w:rsidR="007F6235" w:rsidRDefault="007F6235"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«НЕ ЗЕВАЙ!»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ритмический слух, учить точно воспроизводить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повторяющийся ритмический рисунок.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u w:val="single"/>
          <w:lang w:eastAsia="ru-RU"/>
        </w:rPr>
        <w:t>Оборудование:</w:t>
      </w:r>
      <w:r w:rsidRPr="007F6235">
        <w:rPr>
          <w:rFonts w:ascii="Times New Roman" w:eastAsia="Times New Roman" w:hAnsi="Times New Roman" w:cs="Times New Roman"/>
          <w:color w:val="000000"/>
          <w:sz w:val="24"/>
          <w:szCs w:val="24"/>
          <w:lang w:eastAsia="ru-RU"/>
        </w:rPr>
        <w:t> бубны по количеству детей.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B729B0"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стоят в кругу с бубнами в руках. На нечетные такты  «Новогодней польки» А.Александрова музыкальный руководитель называет детей по именам. Тот, кого назвали, ударяет по бубну три раза на четный такт. Удары в бубен сопровождаются ритмическим проговариванием слов «Не зевай!» остальными детьми.</w:t>
      </w:r>
    </w:p>
    <w:p w:rsidR="007F6235" w:rsidRDefault="007F6235" w:rsidP="00455B1D">
      <w:pPr>
        <w:spacing w:after="0" w:line="240" w:lineRule="auto"/>
        <w:rPr>
          <w:rFonts w:ascii="Times New Roman" w:eastAsia="Times New Roman" w:hAnsi="Times New Roman" w:cs="Times New Roman"/>
          <w:b/>
          <w:bCs/>
          <w:color w:val="000000"/>
          <w:sz w:val="24"/>
          <w:szCs w:val="24"/>
          <w:lang w:eastAsia="ru-RU"/>
        </w:rPr>
      </w:pPr>
    </w:p>
    <w:p w:rsidR="007F6235" w:rsidRDefault="007F6235" w:rsidP="00455B1D">
      <w:pPr>
        <w:spacing w:after="0" w:line="240" w:lineRule="auto"/>
        <w:rPr>
          <w:rFonts w:ascii="Times New Roman" w:eastAsia="Times New Roman" w:hAnsi="Times New Roman" w:cs="Times New Roman"/>
          <w:b/>
          <w:bCs/>
          <w:color w:val="000000"/>
          <w:sz w:val="24"/>
          <w:szCs w:val="24"/>
          <w:lang w:eastAsia="ru-RU"/>
        </w:rPr>
      </w:pPr>
    </w:p>
    <w:p w:rsidR="007F6235" w:rsidRDefault="007F6235"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lastRenderedPageBreak/>
        <w:t>«ЗИМА»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чувство ритма, координацию слова и движения.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зимушка-зима нас радует своими играми и забавами.  Дети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выполняют ритмичные движения под следующие слова: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Ух! Ух! Ух!                        «тарелочки»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Мчатся сани                       хлопки справа, слева в ритме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Во весь дух.                        2 раза топают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Ух! Ух! Ух!                         «тарелочки»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Снег под горкой                 хлопки в ритме музыки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Словно пух.                        2 хлопка над головой.</w:t>
      </w:r>
    </w:p>
    <w:p w:rsidR="00455B1D" w:rsidRPr="007F6235" w:rsidRDefault="00455B1D"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1C570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 xml:space="preserve"> </w:t>
      </w:r>
      <w:r w:rsidR="00F01601" w:rsidRPr="007F6235">
        <w:rPr>
          <w:rFonts w:ascii="Times New Roman" w:eastAsia="Times New Roman" w:hAnsi="Times New Roman" w:cs="Times New Roman"/>
          <w:b/>
          <w:bCs/>
          <w:color w:val="000000"/>
          <w:sz w:val="24"/>
          <w:szCs w:val="24"/>
          <w:lang w:eastAsia="ru-RU"/>
        </w:rPr>
        <w:t>«ТУК-ТУК»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чувство ритма, речь под сопровождение.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мы с вами отправимся на железнодорожный вокзал. Дети, вы любите кататься на поезде? Присаживайтесь, давайте все вместе покажем, как стучат колеса.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Игра проводится сидя по полу.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i/>
          <w:iCs/>
          <w:color w:val="000000"/>
          <w:sz w:val="24"/>
          <w:szCs w:val="24"/>
          <w:lang w:eastAsia="ru-RU"/>
        </w:rPr>
        <w:t>Правая рука.</w:t>
      </w:r>
      <w:r w:rsidRPr="007F6235">
        <w:rPr>
          <w:rFonts w:ascii="Times New Roman" w:eastAsia="Times New Roman" w:hAnsi="Times New Roman" w:cs="Times New Roman"/>
          <w:color w:val="000000"/>
          <w:sz w:val="24"/>
          <w:szCs w:val="24"/>
          <w:lang w:eastAsia="ru-RU"/>
        </w:rPr>
        <w:t>                                                          </w:t>
      </w:r>
      <w:r w:rsidRPr="007F6235">
        <w:rPr>
          <w:rFonts w:ascii="Times New Roman" w:eastAsia="Times New Roman" w:hAnsi="Times New Roman" w:cs="Times New Roman"/>
          <w:i/>
          <w:iCs/>
          <w:color w:val="000000"/>
          <w:sz w:val="24"/>
          <w:szCs w:val="24"/>
          <w:lang w:eastAsia="ru-RU"/>
        </w:rPr>
        <w:t>Левая рука.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Тук.    (Стучат по полу по - очереди 2 раза)          Тук.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Тук.    (Стучат по коленям по - очереди 2 раза)    Тук.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i/>
          <w:iCs/>
          <w:color w:val="000000"/>
          <w:sz w:val="24"/>
          <w:szCs w:val="24"/>
          <w:lang w:eastAsia="ru-RU"/>
        </w:rPr>
        <w:t>Справа.                                                                    </w:t>
      </w:r>
      <w:r w:rsidR="00C91C72" w:rsidRPr="007F6235">
        <w:rPr>
          <w:rFonts w:ascii="Times New Roman" w:eastAsia="Times New Roman" w:hAnsi="Times New Roman" w:cs="Times New Roman"/>
          <w:i/>
          <w:iCs/>
          <w:color w:val="000000"/>
          <w:sz w:val="24"/>
          <w:szCs w:val="24"/>
          <w:lang w:eastAsia="ru-RU"/>
        </w:rPr>
        <w:t xml:space="preserve">  </w:t>
      </w:r>
      <w:r w:rsidRPr="007F6235">
        <w:rPr>
          <w:rFonts w:ascii="Times New Roman" w:eastAsia="Times New Roman" w:hAnsi="Times New Roman" w:cs="Times New Roman"/>
          <w:i/>
          <w:iCs/>
          <w:color w:val="000000"/>
          <w:sz w:val="24"/>
          <w:szCs w:val="24"/>
          <w:lang w:eastAsia="ru-RU"/>
        </w:rPr>
        <w:t xml:space="preserve"> Слева.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Тук-тук-тук. (Стучат по полу двумя руками)       Тук-тук-тук.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i/>
          <w:iCs/>
          <w:color w:val="000000"/>
          <w:sz w:val="24"/>
          <w:szCs w:val="24"/>
          <w:lang w:eastAsia="ru-RU"/>
        </w:rPr>
        <w:t>Правая рука.                                                             Левая рука.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Тук. (Стучат по полу по - очереди)                          Тук.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Глубоко вздохнуть, руки втянуть вперед  и на выдохе произнести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У-у-у…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Упражнение повторить сначала.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C91C72" w:rsidRPr="007F6235" w:rsidRDefault="00C91C72"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«МУХИ И ПАУК»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распределение внимания, чувство ритма, координацию слова и движения под музыку.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 соответствии с ритмическим рисунком дети чередуют хлопки 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ладоши, постукивают по коленям, выполняют щелчки пальцами 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притопы (см. ноты ниже).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 паркете восемь пар –</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Мухи танцевали.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Но, увидев паука,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 обморок упали.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«УХ, ЛОЖКИ!»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слуховое внимание, чувство ритма в игре на ложках с</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музыкальным сопровождением.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стоят в кругу.   Звучит музыка Ф.Шуберта «Экосез». Они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выполняют движения с ложками: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1-4 - хлопают в ладоши поочередно (цепочкой), соблюдая ритмический рисунок.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lastRenderedPageBreak/>
        <w:t>Такт 5 – пятый ребенок в кругу делает два шага вперед.</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6 - хлопает два раза в ладоши.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7 – два шага назад.</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8 – хлопает один раз в ладоши.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Дальше упражнение выполняют дети, стоящие следующие по кругу.</w:t>
      </w:r>
    </w:p>
    <w:p w:rsidR="00C91C72" w:rsidRPr="007F6235" w:rsidRDefault="00C91C72"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«НАЧИНАЕМ ПЕРЕПЛЯС»</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чувство ритма, умение согласовывать пение с движением.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звучит музыка М.Соснина (см. ноты ниже).  Дети выполняют определенные движения.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Музыканты, веселей!        На проигрыш ритмичные хлопки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Барабанов не жалей!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Раз, два, три!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Три, два, раз!                       Большой пальчик здоровается с</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указательным, средним, безымянным 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 обратном порядке.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Начинаем перепляс!            «Пружинка»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Начинаем перепляс!            Топают в ритм музыки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Собирайтесь, плясуны,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Бегемоты и слоны,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Зебры, ежики, еноты –         «Пружинка»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Все, кому плясать охота,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Все, кому плясать охота!      Топают в ритм музыки, в конце 2</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коротких хлопка.</w:t>
      </w:r>
    </w:p>
    <w:p w:rsidR="00455B1D" w:rsidRPr="007F6235" w:rsidRDefault="00455B1D"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«ПАРОВОЗ»</w:t>
      </w:r>
    </w:p>
    <w:p w:rsidR="007A3098"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чувство ритма, умение согласовывать пение с движением.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стоят друг за другом, руки согнуты в локтях, пальцы крепко сжаты в кулачки. Ноги слегка  согнуть в коленях.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Музыкальный руководитель предлагает отправиться в путешествие. При произношении текста потешки дети выполняют ритмичное движение дробного топающего шага с ускорением темпа к концу игры. Темп произносится очень ритмично, четко.</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Чух, чух, пыхчу,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Пыхчу, ворчу.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Стоять на месте не хочу!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Колесами стучу, стучу,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Садись скорее,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Прокачу: чух, чух!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«ХОЛОДНО – ТЕПЛО»</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учить переключать слуховое внимание с ощущением сильной доли на последовательное чередование сильных и слабых долей в двухдольном размере.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стоят в свободном построении. На звучание русской народной песни  «Полянка» дети хлопают руками по телу внизу («в холодную воду») со словом «Ой!» на ударную долю с 1-8 такты.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 другие такты – «в горячую воду» со словом «Ай!» поочередно на сильную и слабую долю хлопают вверху.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Игровую ситуацию можно изменить: хлопки на притопы («сильные и слабые брызги»).</w:t>
      </w:r>
    </w:p>
    <w:p w:rsidR="007A3098" w:rsidRPr="007F6235" w:rsidRDefault="007A3098" w:rsidP="00455B1D">
      <w:pPr>
        <w:spacing w:after="0" w:line="240" w:lineRule="auto"/>
        <w:rPr>
          <w:rFonts w:ascii="Times New Roman" w:eastAsia="Times New Roman" w:hAnsi="Times New Roman" w:cs="Times New Roman"/>
          <w:b/>
          <w:bCs/>
          <w:color w:val="000000"/>
          <w:sz w:val="24"/>
          <w:szCs w:val="24"/>
          <w:lang w:eastAsia="ru-RU"/>
        </w:rPr>
      </w:pPr>
    </w:p>
    <w:p w:rsidR="007F6235" w:rsidRDefault="007F6235"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lastRenderedPageBreak/>
        <w:t>«ЗАИНЬКА – ЗАЯЦ»</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учить переключению слухового внимания с метрического акцента на ровные длительности восьмых в двухдольном размере.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стоят в кругу и держат в руках кубики. Пропевая четко текст, выделяют голосом сильные доли каждого такта, одновременно ударяя кубиком о кубик.  С окончанием фраз нужно спрятать кубики за спину.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Зайка, зайка, заинька,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Под кустом сидит.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Зайка, зайка, заинька,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Под кустом дрожит.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Зайка, зайка, заинька,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Под дождем промок.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Зайка, зайка, заинька,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Спрятаться не мог.</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«ОВОЩИ»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 развивать двигательную и слуховую координацию.</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стоят по кругу и выполняют движения по тексту: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Плавно идет капуста            </w:t>
      </w:r>
      <w:r w:rsidR="001C570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(шагает с носочка).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Важно шагает помидор                 (шагает на всей стопе).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Осторожно идет редиска    </w:t>
      </w:r>
      <w:r w:rsidR="001C570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(ходят на носочках).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Легко бежит горошек          </w:t>
      </w:r>
      <w:r w:rsidR="001C570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(легкий бег).</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Не спеша, вышагивает репка      </w:t>
      </w:r>
      <w:r w:rsidR="001C570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w:t>
      </w:r>
      <w:r w:rsidR="001C5705" w:rsidRPr="007F6235">
        <w:rPr>
          <w:rFonts w:ascii="Times New Roman" w:eastAsia="Times New Roman" w:hAnsi="Times New Roman" w:cs="Times New Roman"/>
          <w:color w:val="000000"/>
          <w:sz w:val="24"/>
          <w:szCs w:val="24"/>
          <w:lang w:eastAsia="ru-RU"/>
        </w:rPr>
        <w:t>(</w:t>
      </w:r>
      <w:r w:rsidRPr="007F6235">
        <w:rPr>
          <w:rFonts w:ascii="Times New Roman" w:eastAsia="Times New Roman" w:hAnsi="Times New Roman" w:cs="Times New Roman"/>
          <w:color w:val="000000"/>
          <w:sz w:val="24"/>
          <w:szCs w:val="24"/>
          <w:lang w:eastAsia="ru-RU"/>
        </w:rPr>
        <w:t xml:space="preserve"> ходьба на пятках).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Вприскочку спешит морковка       (делает поскоки).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Маршируют молодцы-огурцы     </w:t>
      </w:r>
      <w:r w:rsidR="001C570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(марш по кругу).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Модницы морковки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Взяли по обновке                           (стоя на месте, делают повороты).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«ЕДУ, ЕДУ»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на основе русской народной потешки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развивать умение детей четко проговаривать текст потешки, исполняя  ее ритмический рисунок на ударных музыкальных инструментах.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Музыкальный руководитель                  Еду, еду к бабе, к деду.</w:t>
      </w:r>
    </w:p>
    <w:p w:rsidR="00F01601" w:rsidRPr="007F6235" w:rsidRDefault="001C570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w:t>
      </w:r>
      <w:r w:rsidR="00F01601" w:rsidRPr="007F6235">
        <w:rPr>
          <w:rFonts w:ascii="Times New Roman" w:eastAsia="Times New Roman" w:hAnsi="Times New Roman" w:cs="Times New Roman"/>
          <w:color w:val="000000"/>
          <w:sz w:val="24"/>
          <w:szCs w:val="24"/>
          <w:lang w:eastAsia="ru-RU"/>
        </w:rPr>
        <w:t xml:space="preserve"> (недоверчиво)</w:t>
      </w:r>
      <w:r w:rsidRPr="007F6235">
        <w:rPr>
          <w:rFonts w:ascii="Times New Roman" w:eastAsia="Times New Roman" w:hAnsi="Times New Roman" w:cs="Times New Roman"/>
          <w:color w:val="000000"/>
          <w:sz w:val="24"/>
          <w:szCs w:val="24"/>
          <w:lang w:eastAsia="ru-RU"/>
        </w:rPr>
        <w:t xml:space="preserve">                              </w:t>
      </w:r>
      <w:r w:rsidR="00F01601" w:rsidRPr="007F6235">
        <w:rPr>
          <w:rFonts w:ascii="Times New Roman" w:eastAsia="Times New Roman" w:hAnsi="Times New Roman" w:cs="Times New Roman"/>
          <w:color w:val="000000"/>
          <w:sz w:val="24"/>
          <w:szCs w:val="24"/>
          <w:lang w:eastAsia="ru-RU"/>
        </w:rPr>
        <w:t xml:space="preserve"> К бабе, к деду.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w:t>
      </w:r>
      <w:r w:rsidR="001C5705" w:rsidRPr="007F6235">
        <w:rPr>
          <w:rFonts w:ascii="Times New Roman" w:eastAsia="Times New Roman" w:hAnsi="Times New Roman" w:cs="Times New Roman"/>
          <w:color w:val="000000"/>
          <w:sz w:val="24"/>
          <w:szCs w:val="24"/>
          <w:lang w:eastAsia="ru-RU"/>
        </w:rPr>
        <w:t>ный руководитель </w:t>
      </w:r>
      <w:r w:rsidRPr="007F6235">
        <w:rPr>
          <w:rFonts w:ascii="Times New Roman" w:eastAsia="Times New Roman" w:hAnsi="Times New Roman" w:cs="Times New Roman"/>
          <w:color w:val="000000"/>
          <w:sz w:val="24"/>
          <w:szCs w:val="24"/>
          <w:lang w:eastAsia="ru-RU"/>
        </w:rPr>
        <w:t xml:space="preserve">(утвердительно) </w:t>
      </w:r>
      <w:r w:rsidR="001C570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К бабе, к деду.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Музыкальны</w:t>
      </w:r>
      <w:r w:rsidR="00E75695" w:rsidRPr="007F6235">
        <w:rPr>
          <w:rFonts w:ascii="Times New Roman" w:eastAsia="Times New Roman" w:hAnsi="Times New Roman" w:cs="Times New Roman"/>
          <w:color w:val="000000"/>
          <w:sz w:val="24"/>
          <w:szCs w:val="24"/>
          <w:lang w:eastAsia="ru-RU"/>
        </w:rPr>
        <w:t xml:space="preserve">й руководитель                   </w:t>
      </w:r>
      <w:r w:rsidRPr="007F6235">
        <w:rPr>
          <w:rFonts w:ascii="Times New Roman" w:eastAsia="Times New Roman" w:hAnsi="Times New Roman" w:cs="Times New Roman"/>
          <w:color w:val="000000"/>
          <w:sz w:val="24"/>
          <w:szCs w:val="24"/>
          <w:lang w:eastAsia="ru-RU"/>
        </w:rPr>
        <w:t>На лошадке, в красной шапке.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w:t>
      </w:r>
      <w:r w:rsidR="00E7569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В красной шапке.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Музыкальный руководитель                 </w:t>
      </w:r>
      <w:r w:rsidR="00E7569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В красной шапке по ровной</w:t>
      </w:r>
    </w:p>
    <w:p w:rsidR="00F01601" w:rsidRPr="007F6235" w:rsidRDefault="00E7569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                                                                   </w:t>
      </w:r>
      <w:r w:rsidR="00F01601" w:rsidRPr="007F6235">
        <w:rPr>
          <w:rFonts w:ascii="Times New Roman" w:eastAsia="Times New Roman" w:hAnsi="Times New Roman" w:cs="Times New Roman"/>
          <w:color w:val="000000"/>
          <w:sz w:val="24"/>
          <w:szCs w:val="24"/>
          <w:lang w:eastAsia="ru-RU"/>
        </w:rPr>
        <w:t>дорожке, на красной ножке.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w:t>
      </w:r>
      <w:r w:rsidR="00E7569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По ровной  дорожке.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Музыкальный руководитель                  </w:t>
      </w:r>
      <w:r w:rsidR="00E7569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На одной ножке.</w:t>
      </w:r>
    </w:p>
    <w:p w:rsidR="00F01601" w:rsidRPr="007F6235" w:rsidRDefault="00E7569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                                                                   </w:t>
      </w:r>
      <w:r w:rsidR="00F01601" w:rsidRPr="007F6235">
        <w:rPr>
          <w:rFonts w:ascii="Times New Roman" w:eastAsia="Times New Roman" w:hAnsi="Times New Roman" w:cs="Times New Roman"/>
          <w:color w:val="000000"/>
          <w:sz w:val="24"/>
          <w:szCs w:val="24"/>
          <w:lang w:eastAsia="ru-RU"/>
        </w:rPr>
        <w:t>В старом лапоточке, по кочкам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w:t>
      </w:r>
      <w:r w:rsidR="00E7569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В старом лапоточке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Музыкальный руководитель                </w:t>
      </w:r>
      <w:r w:rsidR="00E7569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По кочкам</w:t>
      </w:r>
    </w:p>
    <w:p w:rsidR="00F01601" w:rsidRPr="007F6235" w:rsidRDefault="00E7569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                                                                    </w:t>
      </w:r>
      <w:r w:rsidR="00F01601" w:rsidRPr="007F6235">
        <w:rPr>
          <w:rFonts w:ascii="Times New Roman" w:eastAsia="Times New Roman" w:hAnsi="Times New Roman" w:cs="Times New Roman"/>
          <w:color w:val="000000"/>
          <w:sz w:val="24"/>
          <w:szCs w:val="24"/>
          <w:lang w:eastAsia="ru-RU"/>
        </w:rPr>
        <w:t>все прямо и прямо, а потом вдруг-</w:t>
      </w:r>
    </w:p>
    <w:p w:rsidR="00F01601" w:rsidRPr="007F6235" w:rsidRDefault="00E75695"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                                                                    </w:t>
      </w:r>
      <w:r w:rsidR="00F01601" w:rsidRPr="007F6235">
        <w:rPr>
          <w:rFonts w:ascii="Times New Roman" w:eastAsia="Times New Roman" w:hAnsi="Times New Roman" w:cs="Times New Roman"/>
          <w:color w:val="000000"/>
          <w:sz w:val="24"/>
          <w:szCs w:val="24"/>
          <w:lang w:eastAsia="ru-RU"/>
        </w:rPr>
        <w:t>бух!!!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Все вместе                                     </w:t>
      </w:r>
      <w:r w:rsidR="00E75695"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И в яму!!!</w:t>
      </w:r>
    </w:p>
    <w:p w:rsidR="00455B1D" w:rsidRPr="007F6235" w:rsidRDefault="00455B1D"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C91C72">
      <w:pPr>
        <w:spacing w:after="0" w:line="240" w:lineRule="auto"/>
        <w:jc w:val="center"/>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lastRenderedPageBreak/>
        <w:t>МУЗЫКАЛЬНО - РИТМИЧЕСКИЕ ПОДВИЖНЫЕ ИГРЫ</w:t>
      </w:r>
    </w:p>
    <w:p w:rsidR="00F01601" w:rsidRPr="007F6235" w:rsidRDefault="00F01601" w:rsidP="00C91C72">
      <w:pPr>
        <w:spacing w:after="0" w:line="240" w:lineRule="auto"/>
        <w:jc w:val="center"/>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«ЗАЙЦЫ И ЛИСА»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умение воспроизводить ритмические рисунки, внимание, ловкость.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 «зайцы» стоят полукругом. На расстоянии «спит» лиса.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Звучит мелодия М.Красева «Зайцы и лиса» (см. ноты ниже).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1-2 – зайцы прохлопывают лапками ритмический рисунок справа, слева.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3-4 -  три раза подпрыгивают на двух ногах.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5-8 – повтор движений.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11-12 – поднимаются и смотрят на лису.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13-16 – повтор движений 1-4 такта.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17 – Два раза гладят правое ухо.</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18 – два раза гладят левое ухо.</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19-20 – вертят «хвостиками».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21-22 – прыгают.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23-24 – кружатся.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25-31 – зайцы ритмичными прыжками приближаются к лисе (в ритм музыки).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32 – лиса вскакивает и догоняет зайцев.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«КАРУСЕЛИ»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развивать ритмичность движений и умение сочетать их с произношением слов, реагировать на ускорение и замедление темпа чтения стихов.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встают вокруг карусели на расстоянии вытянутых рук. По сигналу дети поднимают ленты, поворачиваются друг за другом, идут по кругу. Сопровождают движения чтением стихов.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При знакомстве с игрой текст произносит взрослый, а при повторении игры – дети. Бег можно продлить, повторив слово «побежали».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ТЕКСТ                                                  ДВИЖЕНИЯ ДЕТЕЙ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Еле-еле, еле-еле                                    медленная ходьба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Завертелись карусели,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А потом, потом, потом,                        ходьба с ускорением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Все бегом, бегом, бегом.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Побежали, побежали                             бег на носках под ритм слов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Побежали, побежали…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Тише, тише, не спешите,                       движения замедляются 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Карусель остановите,                             дети останавливаются,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Раз-два,                                           поворачиваются лицом к центру,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Раз-два,                                           кладут ленту на пол.</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Вот и кончилась игра.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w:t>
      </w:r>
      <w:r w:rsidRPr="007F6235">
        <w:rPr>
          <w:rFonts w:ascii="Times New Roman" w:eastAsia="Times New Roman" w:hAnsi="Times New Roman" w:cs="Times New Roman"/>
          <w:b/>
          <w:bCs/>
          <w:color w:val="000000"/>
          <w:sz w:val="24"/>
          <w:szCs w:val="24"/>
          <w:lang w:eastAsia="ru-RU"/>
        </w:rPr>
        <w:t>КОЗЕЛ»</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учить распределению внимания.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делятся на две подгруппы. На 1-ю часть музыки «Полька» И.Саца одна подгруппа выполняет притоп одной ногой, показывая, как «козел стучит копытом»; другая подгруппа покачивает головой сверху вниз, изображая  козла, который  трясет бородой. Перед игрой дети повторяют слова: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Козел сердит, козел молчит,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Он копытами стучит.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Бородой своей трясет,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lastRenderedPageBreak/>
        <w:t>Никак капусту не найдет.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Следует предварительно научить всех детей ритмично выполнять притопы и покачивания головой. Затем распределить действия подгрупп. Игра проводится со сменой заданий играющих.</w:t>
      </w:r>
    </w:p>
    <w:p w:rsidR="007A3098" w:rsidRPr="007F6235" w:rsidRDefault="007A3098"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«БЕЛКА»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слуховую и ритмическую память, учить удерживать 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памяти  порядок и способы выполнения ритмических движений.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среди детей выбираются пять детей. У каждого из них свой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порядковый номер, который педагог сообщает им отдельно друг от друга.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 звучание пьесы Л.Бетховена «Экосез» начинается игра.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Белка  прыгала, скакала,                       1-й ребенок прыгает.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 ней другая подбежала.                     Подбегает 2-й ребенок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Вот спешат еще втроем,                       Подбегают трое.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Стали прыгать впятером.                     Пять детей прыгают на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месте</w:t>
      </w:r>
    </w:p>
    <w:p w:rsidR="00C91C72" w:rsidRPr="007F6235" w:rsidRDefault="00C91C72"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«ВОРОБЬИ, ВОРОБЫШКИ»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развивать чувство ритма, координацию слова и движения в сочетании с музыкой. Правильно выполнять ритмический  рисунок.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выполняют ритмичные движения под музыку Е.Яновицкой.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Воробьи-воробышки                  стучат палочками по полу два раза,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Двумя руками справа, слева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Скачут под окном,                      по очереди скачут по полу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Воробьи-воробушки                 </w:t>
      </w:r>
      <w:r w:rsidR="006F78F2"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стучат палочками по полу два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раза,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Двумя руками справа, слева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Кормятся зерном.                        Палочки держат вертикально и 3</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Раза  стучат перед собой.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Мы зимой холодною           </w:t>
      </w:r>
      <w:r w:rsidR="006F78F2" w:rsidRPr="007F6235">
        <w:rPr>
          <w:rFonts w:ascii="Times New Roman" w:eastAsia="Times New Roman" w:hAnsi="Times New Roman" w:cs="Times New Roman"/>
          <w:color w:val="000000"/>
          <w:sz w:val="24"/>
          <w:szCs w:val="24"/>
          <w:lang w:eastAsia="ru-RU"/>
        </w:rPr>
        <w:t xml:space="preserve">       </w:t>
      </w:r>
      <w:r w:rsidRPr="007F6235">
        <w:rPr>
          <w:rFonts w:ascii="Times New Roman" w:eastAsia="Times New Roman" w:hAnsi="Times New Roman" w:cs="Times New Roman"/>
          <w:color w:val="000000"/>
          <w:sz w:val="24"/>
          <w:szCs w:val="24"/>
          <w:lang w:eastAsia="ru-RU"/>
        </w:rPr>
        <w:t xml:space="preserve"> стучат палочкой по полу 2 раза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справа и слева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За ними приглядим,                     встречные удары палочек 3 раза 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Горизонтальном положении.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Воробьям-воробушкам                стучат палочками по полу 2 раза,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двумя  руками справа, слева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Зернышек дадим.                         Перед собой.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«МУЗЫКАЛЬНЫЕ КУБИКИ»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развитие у детей чувства ритма и зрительного внимания, умения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распределять движение руки на всю музыкальную фразу.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для каждого ребенка на столе лежит по 4 кубика. Звучит мелодия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М.Гоголевой (см. ноты далее).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1-4  -  Ребенок перекладывает кубики под музыку справа налево</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правой рукой и произносит слова: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Кубик на кубик, кубик на кубик,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Ставим мы без лишних слов!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Ребенок старается построить башню.   На «раз» взял, на «два» положил.</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Такт 5-8 – перекладывает кубики слева направо левой рукой и произносит слова: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Кубик на кубик, кубик на кубик,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Скоро будет дом готов!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«ВЕСЕЛЫЕ ЛОЖКИ»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развивать слуховое внимание, чувство ритма в игре на ложках.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выполняют движения с ложками под русскую народную песню «Пойду ль да выйду ль 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сидят на стульчиках.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 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1-я фраза – стучат ложками слева направо восьмыми нотами.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2-я фраза -  стучат ложками справа налево  восьмыми нотами.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 Б:</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1-я фраза – два хлопка перед собой четвертями, один раз по коленям, один раз перед собой.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2-я фраза – два хлопка перед собой четвертями, один раз по коленям, один раз перед собой.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 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1-я фраза – стучат восьмыми по правой ноге снизу вверх.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2-я фраза - стучат восьмыми по левой ноге снизу вверх.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 Б:</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1-я фраза – движение «тарелочки» четвертями.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2-я фраза – хлопки (две восьмые – справа, две восьмые – слева, 2 хлопка четвертями перед собой).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 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1-я фраза - стучат ложками слева направо восьмыми нотами.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2-я фраза - стучат ложками справа налево восьмыми нотами.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МУЗЫКА Б:</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1-я фраза – два хлопка перед собой четвертями, один раз по коленям, один раз перед собой.</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2-я фраза - два хлопка перед собой четвертями, один раз по коленям, один раз перед собой.</w:t>
      </w:r>
    </w:p>
    <w:p w:rsidR="00C91C72" w:rsidRPr="007F6235" w:rsidRDefault="00C91C72"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«СЛОНЕНОК»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учить  удерживать в памяти заданную последовательность действий, развивать воображение, чувство ритма.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слушают песню, и музыкальный руководитель дает указание запомнить действия слоненка.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Рано утром слон проснулся,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Сразу в воду окунулся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 плескался, отдувался,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 песочке кувыркался.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Хвостик, уши обливал</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 на солнце загорал,</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Подремал, часок поспал</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 к слонятам побежал.</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составляют композицию движений, изображая слона под ритмичную музыку (см. Программа Радыновой). При этом одна часть детей танцует, проявляя творчество и выдумку, другая – сочиняет рассказ, описывая образные движения.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7F6235" w:rsidRDefault="007F6235" w:rsidP="00455B1D">
      <w:pPr>
        <w:spacing w:after="0" w:line="240" w:lineRule="auto"/>
        <w:rPr>
          <w:rFonts w:ascii="Times New Roman" w:eastAsia="Times New Roman" w:hAnsi="Times New Roman" w:cs="Times New Roman"/>
          <w:b/>
          <w:bCs/>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lastRenderedPageBreak/>
        <w:t>«ШЛА ВЕСЕЛАЯ СОБАКА»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развивать умение детей четко проговаривать текст, исполняя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его ритмический рисунок.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Описание: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Шла веселая собака, чики, брики, гав!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А за ней бежали гуси, головы задрав.</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А за ними – поросенок, чики, Брики, хрю!</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Чики, Брики, повтори-ка, что я говорю!</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делятся на две команды.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6F78F2"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 xml:space="preserve"> </w:t>
      </w:r>
      <w:r w:rsidR="00F01601" w:rsidRPr="007F6235">
        <w:rPr>
          <w:rFonts w:ascii="Times New Roman" w:eastAsia="Times New Roman" w:hAnsi="Times New Roman" w:cs="Times New Roman"/>
          <w:b/>
          <w:bCs/>
          <w:color w:val="000000"/>
          <w:sz w:val="24"/>
          <w:szCs w:val="24"/>
          <w:lang w:eastAsia="ru-RU"/>
        </w:rPr>
        <w:t>«КУБИК – ОРКЕСТР»</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w:t>
      </w:r>
      <w:r w:rsidRPr="007F6235">
        <w:rPr>
          <w:rFonts w:ascii="Times New Roman" w:eastAsia="Times New Roman" w:hAnsi="Times New Roman" w:cs="Times New Roman"/>
          <w:color w:val="000000"/>
          <w:sz w:val="24"/>
          <w:szCs w:val="24"/>
          <w:lang w:eastAsia="ru-RU"/>
        </w:rPr>
        <w:t>: Чувствовать и воспроизводить метрический пульс речи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(стихов) и музыки, развивать коммуникативные навыки, слуховое</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внимание, навыки элементарного музицирования в оркестре, чувство ритма; воспитывать интерес к игре на музыкальных инструментах.</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в кругу под веселую ритмичную музыку передают кубик        по кругу, проговаривая слова: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Кубик движется по кругу,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Передайте кубик другу.</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Кубик может показать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На чем теперь тебе играть!</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Каждый ребенок по очереди кидает кубик, берет выпавший инструмент</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со     стола и кладет на свой стульчик. Игра повторяется, пока все дети не возьмут          себе инструменты. Затем все вместе играют в «оркестр».</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Целесообразно разбить детей на подгруппы. По желанию детей игру можно повторить несколько раз, чтобы дети поиграли на разных инструментах и получили удовольствие от совместного музицирования.</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«ПЕРЕДАЙ СУЛТАНЧИК»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lang w:eastAsia="ru-RU"/>
        </w:rPr>
        <w:t>Цель:  </w:t>
      </w:r>
      <w:r w:rsidRPr="007F6235">
        <w:rPr>
          <w:rFonts w:ascii="Times New Roman" w:eastAsia="Times New Roman" w:hAnsi="Times New Roman" w:cs="Times New Roman"/>
          <w:color w:val="000000"/>
          <w:sz w:val="24"/>
          <w:szCs w:val="24"/>
          <w:lang w:eastAsia="ru-RU"/>
        </w:rPr>
        <w:t>развивать у детей зрительное внимание, ориентацию в пространстве, чувство ритма.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b/>
          <w:bCs/>
          <w:color w:val="000000"/>
          <w:sz w:val="24"/>
          <w:szCs w:val="24"/>
          <w:u w:val="single"/>
          <w:lang w:eastAsia="ru-RU"/>
        </w:rPr>
        <w:t>Ход игры:</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дети встают в круг, перед каждым ребенком на полу лежит султанчик.</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Раз, два, три, четыре –                            хлопают в ладоши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Приготовимся играть,                             2 хлопка по коленям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2 щелчка руками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Мы будем султанчик передавать.         Берут султанчики с пола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Он о нас, а мы за ним!                            Дети передают султанчики</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кругу на раз-два.</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Догоняем, догоняем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И сейчас его поймаем!</w:t>
      </w:r>
    </w:p>
    <w:p w:rsidR="00F01601" w:rsidRPr="007F6235" w:rsidRDefault="00F01601"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Звучит веселая музыка, дети свободно бегают по залу. По сигналу встают в кружки по цвету султанчиков.</w:t>
      </w:r>
    </w:p>
    <w:p w:rsidR="00E751FF" w:rsidRPr="007F6235" w:rsidRDefault="00E751FF" w:rsidP="00580285">
      <w:pPr>
        <w:spacing w:after="0" w:line="240" w:lineRule="auto"/>
        <w:jc w:val="center"/>
        <w:rPr>
          <w:rFonts w:ascii="Times New Roman" w:eastAsia="Times New Roman" w:hAnsi="Times New Roman" w:cs="Times New Roman"/>
          <w:b/>
          <w:color w:val="000000"/>
          <w:sz w:val="24"/>
          <w:szCs w:val="24"/>
          <w:lang w:eastAsia="ru-RU"/>
        </w:rPr>
      </w:pPr>
    </w:p>
    <w:p w:rsidR="00E751FF" w:rsidRPr="007F6235" w:rsidRDefault="00E751FF" w:rsidP="00580285">
      <w:pPr>
        <w:spacing w:after="0" w:line="240" w:lineRule="auto"/>
        <w:jc w:val="center"/>
        <w:rPr>
          <w:rFonts w:ascii="Times New Roman" w:eastAsia="Times New Roman" w:hAnsi="Times New Roman" w:cs="Times New Roman"/>
          <w:b/>
          <w:color w:val="000000"/>
          <w:sz w:val="24"/>
          <w:szCs w:val="24"/>
          <w:lang w:eastAsia="ru-RU"/>
        </w:rPr>
      </w:pPr>
    </w:p>
    <w:p w:rsidR="00E751FF" w:rsidRPr="007F6235" w:rsidRDefault="00E751FF" w:rsidP="00580285">
      <w:pPr>
        <w:spacing w:after="0" w:line="240" w:lineRule="auto"/>
        <w:jc w:val="center"/>
        <w:rPr>
          <w:rFonts w:ascii="Times New Roman" w:eastAsia="Times New Roman" w:hAnsi="Times New Roman" w:cs="Times New Roman"/>
          <w:b/>
          <w:color w:val="000000"/>
          <w:sz w:val="24"/>
          <w:szCs w:val="24"/>
          <w:lang w:eastAsia="ru-RU"/>
        </w:rPr>
      </w:pPr>
    </w:p>
    <w:p w:rsidR="007F6235" w:rsidRDefault="007F6235" w:rsidP="00580285">
      <w:pPr>
        <w:spacing w:after="0" w:line="240" w:lineRule="auto"/>
        <w:jc w:val="center"/>
        <w:rPr>
          <w:rFonts w:ascii="Times New Roman" w:eastAsia="Times New Roman" w:hAnsi="Times New Roman" w:cs="Times New Roman"/>
          <w:b/>
          <w:color w:val="000000"/>
          <w:sz w:val="24"/>
          <w:szCs w:val="24"/>
          <w:lang w:eastAsia="ru-RU"/>
        </w:rPr>
      </w:pPr>
    </w:p>
    <w:p w:rsidR="007F6235" w:rsidRDefault="007F6235" w:rsidP="00580285">
      <w:pPr>
        <w:spacing w:after="0" w:line="240" w:lineRule="auto"/>
        <w:jc w:val="center"/>
        <w:rPr>
          <w:rFonts w:ascii="Times New Roman" w:eastAsia="Times New Roman" w:hAnsi="Times New Roman" w:cs="Times New Roman"/>
          <w:b/>
          <w:color w:val="000000"/>
          <w:sz w:val="24"/>
          <w:szCs w:val="24"/>
          <w:lang w:eastAsia="ru-RU"/>
        </w:rPr>
      </w:pPr>
    </w:p>
    <w:p w:rsidR="007F6235" w:rsidRDefault="007F6235" w:rsidP="00580285">
      <w:pPr>
        <w:spacing w:after="0" w:line="240" w:lineRule="auto"/>
        <w:jc w:val="center"/>
        <w:rPr>
          <w:rFonts w:ascii="Times New Roman" w:eastAsia="Times New Roman" w:hAnsi="Times New Roman" w:cs="Times New Roman"/>
          <w:b/>
          <w:color w:val="000000"/>
          <w:sz w:val="24"/>
          <w:szCs w:val="24"/>
          <w:lang w:eastAsia="ru-RU"/>
        </w:rPr>
      </w:pPr>
    </w:p>
    <w:p w:rsidR="007F6235" w:rsidRDefault="007F6235" w:rsidP="00580285">
      <w:pPr>
        <w:spacing w:after="0" w:line="240" w:lineRule="auto"/>
        <w:jc w:val="center"/>
        <w:rPr>
          <w:rFonts w:ascii="Times New Roman" w:eastAsia="Times New Roman" w:hAnsi="Times New Roman" w:cs="Times New Roman"/>
          <w:b/>
          <w:color w:val="000000"/>
          <w:sz w:val="24"/>
          <w:szCs w:val="24"/>
          <w:lang w:eastAsia="ru-RU"/>
        </w:rPr>
      </w:pPr>
    </w:p>
    <w:p w:rsidR="007F6235" w:rsidRDefault="007F6235" w:rsidP="00580285">
      <w:pPr>
        <w:spacing w:after="0" w:line="240" w:lineRule="auto"/>
        <w:jc w:val="center"/>
        <w:rPr>
          <w:rFonts w:ascii="Times New Roman" w:eastAsia="Times New Roman" w:hAnsi="Times New Roman" w:cs="Times New Roman"/>
          <w:b/>
          <w:color w:val="000000"/>
          <w:sz w:val="24"/>
          <w:szCs w:val="24"/>
          <w:lang w:eastAsia="ru-RU"/>
        </w:rPr>
      </w:pPr>
    </w:p>
    <w:p w:rsidR="00F01601" w:rsidRPr="007F6235" w:rsidRDefault="00580285" w:rsidP="00580285">
      <w:pPr>
        <w:spacing w:after="0" w:line="240" w:lineRule="auto"/>
        <w:jc w:val="center"/>
        <w:rPr>
          <w:rFonts w:ascii="Times New Roman" w:eastAsia="Times New Roman" w:hAnsi="Times New Roman" w:cs="Times New Roman"/>
          <w:b/>
          <w:color w:val="000000"/>
          <w:sz w:val="24"/>
          <w:szCs w:val="24"/>
          <w:lang w:eastAsia="ru-RU"/>
        </w:rPr>
      </w:pPr>
      <w:r w:rsidRPr="007F6235">
        <w:rPr>
          <w:rFonts w:ascii="Times New Roman" w:eastAsia="Times New Roman" w:hAnsi="Times New Roman" w:cs="Times New Roman"/>
          <w:b/>
          <w:color w:val="000000"/>
          <w:sz w:val="24"/>
          <w:szCs w:val="24"/>
          <w:lang w:eastAsia="ru-RU"/>
        </w:rPr>
        <w:lastRenderedPageBreak/>
        <w:t>Методическая литература</w:t>
      </w:r>
    </w:p>
    <w:p w:rsidR="00C91C72" w:rsidRPr="007F6235" w:rsidRDefault="00C91C72" w:rsidP="00455B1D">
      <w:pPr>
        <w:spacing w:after="0" w:line="240" w:lineRule="auto"/>
        <w:rPr>
          <w:rFonts w:ascii="Times New Roman" w:hAnsi="Times New Roman" w:cs="Times New Roman"/>
          <w:sz w:val="24"/>
          <w:szCs w:val="24"/>
        </w:rPr>
      </w:pPr>
    </w:p>
    <w:p w:rsidR="00C91C72" w:rsidRPr="007F6235" w:rsidRDefault="00C91C72" w:rsidP="00455B1D">
      <w:pPr>
        <w:spacing w:after="0" w:line="240" w:lineRule="auto"/>
        <w:rPr>
          <w:rFonts w:ascii="Times New Roman" w:hAnsi="Times New Roman" w:cs="Times New Roman"/>
          <w:sz w:val="24"/>
          <w:szCs w:val="24"/>
        </w:rPr>
      </w:pPr>
    </w:p>
    <w:p w:rsidR="00580285" w:rsidRPr="007F6235" w:rsidRDefault="00E751FF" w:rsidP="00455B1D">
      <w:pPr>
        <w:spacing w:after="0" w:line="240" w:lineRule="auto"/>
        <w:rPr>
          <w:rFonts w:ascii="Times New Roman" w:hAnsi="Times New Roman" w:cs="Times New Roman"/>
          <w:sz w:val="24"/>
          <w:szCs w:val="24"/>
        </w:rPr>
      </w:pPr>
      <w:r w:rsidRPr="007F6235">
        <w:rPr>
          <w:rFonts w:ascii="Times New Roman" w:hAnsi="Times New Roman" w:cs="Times New Roman"/>
          <w:sz w:val="24"/>
          <w:szCs w:val="24"/>
        </w:rPr>
        <w:t>1.</w:t>
      </w:r>
      <w:r w:rsidR="00580285" w:rsidRPr="007F6235">
        <w:rPr>
          <w:rFonts w:ascii="Times New Roman" w:hAnsi="Times New Roman" w:cs="Times New Roman"/>
          <w:sz w:val="24"/>
          <w:szCs w:val="24"/>
        </w:rPr>
        <w:t xml:space="preserve"> М. Картушина           «Вокально-хоровая работа в детском саду»</w:t>
      </w:r>
      <w:r w:rsidR="00421628" w:rsidRPr="007F6235">
        <w:rPr>
          <w:rFonts w:ascii="Times New Roman" w:hAnsi="Times New Roman" w:cs="Times New Roman"/>
          <w:sz w:val="24"/>
          <w:szCs w:val="24"/>
        </w:rPr>
        <w:t xml:space="preserve"> М. Издательство «Скрипторий 2003», 2012 -176 с</w:t>
      </w:r>
    </w:p>
    <w:p w:rsidR="00F01601" w:rsidRPr="007F6235" w:rsidRDefault="00E751FF" w:rsidP="00455B1D">
      <w:pPr>
        <w:spacing w:after="0" w:line="240" w:lineRule="auto"/>
        <w:rPr>
          <w:rFonts w:ascii="Times New Roman" w:eastAsia="Times New Roman" w:hAnsi="Times New Roman" w:cs="Times New Roman"/>
          <w:sz w:val="24"/>
          <w:szCs w:val="24"/>
          <w:lang w:eastAsia="ru-RU"/>
        </w:rPr>
      </w:pPr>
      <w:r w:rsidRPr="007F6235">
        <w:rPr>
          <w:rFonts w:ascii="Times New Roman" w:hAnsi="Times New Roman" w:cs="Times New Roman"/>
          <w:sz w:val="24"/>
          <w:szCs w:val="24"/>
        </w:rPr>
        <w:t xml:space="preserve">2. </w:t>
      </w:r>
      <w:hyperlink r:id="rId7" w:history="1">
        <w:r w:rsidR="00580285" w:rsidRPr="007F6235">
          <w:rPr>
            <w:rStyle w:val="aa"/>
            <w:rFonts w:ascii="Times New Roman" w:hAnsi="Times New Roman" w:cs="Times New Roman"/>
            <w:sz w:val="24"/>
            <w:szCs w:val="24"/>
          </w:rPr>
          <w:t xml:space="preserve"> Интернет ресурсы</w:t>
        </w:r>
        <w:r w:rsidR="00580285" w:rsidRPr="007F6235">
          <w:rPr>
            <w:rStyle w:val="aa"/>
            <w:sz w:val="24"/>
            <w:szCs w:val="24"/>
          </w:rPr>
          <w:t xml:space="preserve">          </w:t>
        </w:r>
        <w:r w:rsidR="00580285" w:rsidRPr="007F6235">
          <w:rPr>
            <w:rStyle w:val="aa"/>
            <w:rFonts w:ascii="Open Sans" w:hAnsi="Open Sans" w:cs="Open Sans"/>
            <w:sz w:val="24"/>
            <w:szCs w:val="24"/>
            <w:bdr w:val="none" w:sz="0" w:space="0" w:color="auto" w:frame="1"/>
            <w:shd w:val="clear" w:color="auto" w:fill="FFFFFF"/>
          </w:rPr>
          <w:t>https://www.bibliofond.ru/view.aspx?id=883290</w:t>
        </w:r>
      </w:hyperlink>
      <w:r w:rsidR="00025067" w:rsidRPr="007F6235">
        <w:rPr>
          <w:rFonts w:ascii="Open Sans" w:hAnsi="Open Sans" w:cs="Open Sans"/>
          <w:color w:val="000000"/>
          <w:sz w:val="24"/>
          <w:szCs w:val="24"/>
        </w:rPr>
        <w:br/>
      </w:r>
      <w:r w:rsidRPr="007F6235">
        <w:rPr>
          <w:rFonts w:ascii="Times New Roman" w:eastAsia="Times New Roman" w:hAnsi="Times New Roman" w:cs="Times New Roman"/>
          <w:sz w:val="24"/>
          <w:szCs w:val="24"/>
          <w:lang w:eastAsia="ru-RU"/>
        </w:rPr>
        <w:t xml:space="preserve">3. </w:t>
      </w:r>
      <w:r w:rsidR="00580285" w:rsidRPr="007F6235">
        <w:rPr>
          <w:rFonts w:ascii="Times New Roman" w:eastAsia="Times New Roman" w:hAnsi="Times New Roman" w:cs="Times New Roman"/>
          <w:sz w:val="24"/>
          <w:szCs w:val="24"/>
          <w:lang w:eastAsia="ru-RU"/>
        </w:rPr>
        <w:t xml:space="preserve">Н.А.Ветлугина   </w:t>
      </w:r>
      <w:r w:rsidR="00580285" w:rsidRPr="007F6235">
        <w:rPr>
          <w:rStyle w:val="a4"/>
          <w:rFonts w:ascii="Times New Roman" w:hAnsi="Times New Roman" w:cs="Times New Roman"/>
          <w:i w:val="0"/>
          <w:color w:val="000000"/>
          <w:sz w:val="24"/>
          <w:szCs w:val="24"/>
          <w:shd w:val="clear" w:color="auto" w:fill="FFFFFF"/>
        </w:rPr>
        <w:t>Методика музыкального воспитания в детском саду: «Дошк. воспитание»/ Н.А. Ветлугина, И.Л. Дзержинская, Л.Н. Комиссарова и др.; Под ред. Н.А. Ветлугиной. – 3-е изд., испр. и доп. – М.: Просвещение, 1989.</w:t>
      </w:r>
    </w:p>
    <w:p w:rsidR="00F01601" w:rsidRPr="007F6235" w:rsidRDefault="00E751FF" w:rsidP="00455B1D">
      <w:pPr>
        <w:spacing w:after="0" w:line="240" w:lineRule="auto"/>
        <w:rPr>
          <w:rFonts w:ascii="Times New Roman" w:eastAsia="Times New Roman" w:hAnsi="Times New Roman" w:cs="Times New Roman"/>
          <w:color w:val="000000"/>
          <w:sz w:val="24"/>
          <w:szCs w:val="24"/>
          <w:lang w:eastAsia="ru-RU"/>
        </w:rPr>
      </w:pPr>
      <w:r w:rsidRPr="007F6235">
        <w:rPr>
          <w:rFonts w:ascii="Times New Roman" w:eastAsia="Times New Roman" w:hAnsi="Times New Roman" w:cs="Times New Roman"/>
          <w:color w:val="000000"/>
          <w:sz w:val="24"/>
          <w:szCs w:val="24"/>
          <w:lang w:eastAsia="ru-RU"/>
        </w:rPr>
        <w:t xml:space="preserve">4. </w:t>
      </w:r>
      <w:r w:rsidR="00580285" w:rsidRPr="007F6235">
        <w:rPr>
          <w:rFonts w:ascii="Times New Roman" w:eastAsia="Times New Roman" w:hAnsi="Times New Roman" w:cs="Times New Roman"/>
          <w:color w:val="000000"/>
          <w:sz w:val="24"/>
          <w:szCs w:val="24"/>
          <w:lang w:eastAsia="ru-RU"/>
        </w:rPr>
        <w:t xml:space="preserve">С. И Е. Железновы  Методическое пособие </w:t>
      </w:r>
      <w:r w:rsidRPr="007F6235">
        <w:rPr>
          <w:rFonts w:ascii="Times New Roman" w:eastAsia="Times New Roman" w:hAnsi="Times New Roman" w:cs="Times New Roman"/>
          <w:color w:val="000000"/>
          <w:sz w:val="24"/>
          <w:szCs w:val="24"/>
          <w:lang w:eastAsia="ru-RU"/>
        </w:rPr>
        <w:t xml:space="preserve"> «Азбука –потешка»</w:t>
      </w:r>
    </w:p>
    <w:p w:rsidR="00E751FF" w:rsidRPr="007F6235" w:rsidRDefault="00E751FF" w:rsidP="00E751FF">
      <w:pPr>
        <w:spacing w:after="0" w:line="0" w:lineRule="atLeast"/>
        <w:rPr>
          <w:rFonts w:ascii="Times New Roman" w:eastAsia="Times New Roman" w:hAnsi="Times New Roman" w:cs="Times New Roman"/>
          <w:sz w:val="24"/>
          <w:szCs w:val="24"/>
          <w:lang w:eastAsia="ru-RU"/>
        </w:rPr>
      </w:pPr>
      <w:r w:rsidRPr="007F6235">
        <w:rPr>
          <w:rFonts w:ascii="Times New Roman" w:eastAsia="Times New Roman" w:hAnsi="Times New Roman" w:cs="Times New Roman"/>
          <w:color w:val="000000"/>
          <w:sz w:val="24"/>
          <w:szCs w:val="24"/>
          <w:lang w:eastAsia="ru-RU"/>
        </w:rPr>
        <w:t>5</w:t>
      </w:r>
      <w:r w:rsidRPr="007F6235">
        <w:rPr>
          <w:rFonts w:ascii="Times New Roman" w:eastAsia="Times New Roman" w:hAnsi="Times New Roman" w:cs="Times New Roman"/>
          <w:sz w:val="24"/>
          <w:szCs w:val="24"/>
          <w:lang w:eastAsia="ru-RU"/>
        </w:rPr>
        <w:t xml:space="preserve">. </w:t>
      </w:r>
      <w:r w:rsidRPr="007F6235">
        <w:rPr>
          <w:rFonts w:ascii="Times New Roman" w:hAnsi="Times New Roman" w:cs="Times New Roman"/>
          <w:sz w:val="24"/>
          <w:szCs w:val="24"/>
          <w:shd w:val="clear" w:color="auto" w:fill="FFFFFF"/>
        </w:rPr>
        <w:t>Теплов Б. М. Психология музыкальных способностей. М. -Л.: АПН РСФСР, 1947. - 355 с .</w:t>
      </w:r>
    </w:p>
    <w:p w:rsidR="00F01601" w:rsidRPr="007F6235" w:rsidRDefault="00F01601" w:rsidP="00E751FF">
      <w:pPr>
        <w:spacing w:after="0" w:line="0" w:lineRule="atLeast"/>
        <w:rPr>
          <w:rFonts w:ascii="Times New Roman" w:eastAsia="Times New Roman" w:hAnsi="Times New Roman" w:cs="Times New Roman"/>
          <w:sz w:val="24"/>
          <w:szCs w:val="24"/>
          <w:lang w:eastAsia="ru-RU"/>
        </w:rPr>
      </w:pPr>
    </w:p>
    <w:p w:rsidR="00F01601" w:rsidRPr="007F6235" w:rsidRDefault="00F01601" w:rsidP="00E751FF">
      <w:pPr>
        <w:spacing w:after="0" w:line="0" w:lineRule="atLeast"/>
        <w:rPr>
          <w:rFonts w:ascii="Times New Roman" w:eastAsia="Times New Roman" w:hAnsi="Times New Roman" w:cs="Times New Roman"/>
          <w:sz w:val="24"/>
          <w:szCs w:val="24"/>
          <w:lang w:eastAsia="ru-RU"/>
        </w:rPr>
      </w:pPr>
    </w:p>
    <w:p w:rsidR="00D4654B" w:rsidRPr="007F6235" w:rsidRDefault="00D4654B" w:rsidP="00455B1D">
      <w:pPr>
        <w:rPr>
          <w:rFonts w:ascii="Times New Roman" w:hAnsi="Times New Roman" w:cs="Times New Roman"/>
          <w:sz w:val="24"/>
          <w:szCs w:val="24"/>
        </w:rPr>
      </w:pPr>
    </w:p>
    <w:sectPr w:rsidR="00D4654B" w:rsidRPr="007F6235" w:rsidSect="00D465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5F7" w:rsidRDefault="009155F7" w:rsidP="001C5705">
      <w:pPr>
        <w:spacing w:after="0" w:line="240" w:lineRule="auto"/>
      </w:pPr>
      <w:r>
        <w:separator/>
      </w:r>
    </w:p>
  </w:endnote>
  <w:endnote w:type="continuationSeparator" w:id="1">
    <w:p w:rsidR="009155F7" w:rsidRDefault="009155F7" w:rsidP="001C5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5F7" w:rsidRDefault="009155F7" w:rsidP="001C5705">
      <w:pPr>
        <w:spacing w:after="0" w:line="240" w:lineRule="auto"/>
      </w:pPr>
      <w:r>
        <w:separator/>
      </w:r>
    </w:p>
  </w:footnote>
  <w:footnote w:type="continuationSeparator" w:id="1">
    <w:p w:rsidR="009155F7" w:rsidRDefault="009155F7" w:rsidP="001C57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84D81"/>
    <w:multiLevelType w:val="multilevel"/>
    <w:tmpl w:val="4C0CC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AB5879"/>
    <w:multiLevelType w:val="multilevel"/>
    <w:tmpl w:val="D756B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1601"/>
    <w:rsid w:val="00025067"/>
    <w:rsid w:val="000E1042"/>
    <w:rsid w:val="000F7F04"/>
    <w:rsid w:val="00100294"/>
    <w:rsid w:val="00143870"/>
    <w:rsid w:val="00156F55"/>
    <w:rsid w:val="001633E3"/>
    <w:rsid w:val="001C5705"/>
    <w:rsid w:val="00231C86"/>
    <w:rsid w:val="002B1777"/>
    <w:rsid w:val="003902F8"/>
    <w:rsid w:val="00421628"/>
    <w:rsid w:val="00455B1D"/>
    <w:rsid w:val="004773ED"/>
    <w:rsid w:val="004A6F84"/>
    <w:rsid w:val="00513C0D"/>
    <w:rsid w:val="00580285"/>
    <w:rsid w:val="0058422E"/>
    <w:rsid w:val="00657BB7"/>
    <w:rsid w:val="006F78F2"/>
    <w:rsid w:val="00777898"/>
    <w:rsid w:val="007A3098"/>
    <w:rsid w:val="007B4D47"/>
    <w:rsid w:val="007F5DE4"/>
    <w:rsid w:val="007F6235"/>
    <w:rsid w:val="008B66EB"/>
    <w:rsid w:val="00914C35"/>
    <w:rsid w:val="009155F7"/>
    <w:rsid w:val="009E36C8"/>
    <w:rsid w:val="00AE0247"/>
    <w:rsid w:val="00B70291"/>
    <w:rsid w:val="00B729B0"/>
    <w:rsid w:val="00BC7F5F"/>
    <w:rsid w:val="00C91C72"/>
    <w:rsid w:val="00CC7022"/>
    <w:rsid w:val="00D372D2"/>
    <w:rsid w:val="00D4654B"/>
    <w:rsid w:val="00E751FF"/>
    <w:rsid w:val="00E75695"/>
    <w:rsid w:val="00F01601"/>
    <w:rsid w:val="00F0479E"/>
    <w:rsid w:val="00FC0C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57BB7"/>
    <w:rPr>
      <w:b/>
      <w:bCs/>
    </w:rPr>
  </w:style>
  <w:style w:type="character" w:styleId="a4">
    <w:name w:val="Emphasis"/>
    <w:basedOn w:val="a0"/>
    <w:uiPriority w:val="20"/>
    <w:qFormat/>
    <w:rsid w:val="00657BB7"/>
    <w:rPr>
      <w:i/>
      <w:iCs/>
    </w:rPr>
  </w:style>
  <w:style w:type="paragraph" w:styleId="a5">
    <w:name w:val="Normal (Web)"/>
    <w:basedOn w:val="a"/>
    <w:uiPriority w:val="99"/>
    <w:unhideWhenUsed/>
    <w:rsid w:val="00F016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1C570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C5705"/>
  </w:style>
  <w:style w:type="paragraph" w:styleId="a8">
    <w:name w:val="footer"/>
    <w:basedOn w:val="a"/>
    <w:link w:val="a9"/>
    <w:uiPriority w:val="99"/>
    <w:semiHidden/>
    <w:unhideWhenUsed/>
    <w:rsid w:val="001C570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C5705"/>
  </w:style>
  <w:style w:type="character" w:styleId="aa">
    <w:name w:val="Hyperlink"/>
    <w:basedOn w:val="a0"/>
    <w:uiPriority w:val="99"/>
    <w:unhideWhenUsed/>
    <w:rsid w:val="00B70291"/>
    <w:rPr>
      <w:color w:val="0000FF"/>
      <w:u w:val="single"/>
    </w:rPr>
  </w:style>
</w:styles>
</file>

<file path=word/webSettings.xml><?xml version="1.0" encoding="utf-8"?>
<w:webSettings xmlns:r="http://schemas.openxmlformats.org/officeDocument/2006/relationships" xmlns:w="http://schemas.openxmlformats.org/wordprocessingml/2006/main">
  <w:divs>
    <w:div w:id="558247650">
      <w:bodyDiv w:val="1"/>
      <w:marLeft w:val="0"/>
      <w:marRight w:val="0"/>
      <w:marTop w:val="0"/>
      <w:marBottom w:val="0"/>
      <w:divBdr>
        <w:top w:val="none" w:sz="0" w:space="0" w:color="auto"/>
        <w:left w:val="none" w:sz="0" w:space="0" w:color="auto"/>
        <w:bottom w:val="none" w:sz="0" w:space="0" w:color="auto"/>
        <w:right w:val="none" w:sz="0" w:space="0" w:color="auto"/>
      </w:divBdr>
    </w:div>
    <w:div w:id="1374619645">
      <w:bodyDiv w:val="1"/>
      <w:marLeft w:val="0"/>
      <w:marRight w:val="0"/>
      <w:marTop w:val="0"/>
      <w:marBottom w:val="0"/>
      <w:divBdr>
        <w:top w:val="none" w:sz="0" w:space="0" w:color="auto"/>
        <w:left w:val="none" w:sz="0" w:space="0" w:color="auto"/>
        <w:bottom w:val="none" w:sz="0" w:space="0" w:color="auto"/>
        <w:right w:val="none" w:sz="0" w:space="0" w:color="auto"/>
      </w:divBdr>
      <w:divsChild>
        <w:div w:id="357514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1048;&#1085;&#1090;&#1077;&#1088;&#1085;&#1077;&#1090;%20&#1088;&#1077;&#1089;&#1091;&#1088;&#1089;&#1099;%20%20%20%20%20%20%20%20%20%20https://www.bibliofond.ru/view.aspx?id=883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5874</Words>
  <Characters>33482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dcterms:created xsi:type="dcterms:W3CDTF">2019-02-25T03:30:00Z</dcterms:created>
  <dcterms:modified xsi:type="dcterms:W3CDTF">2022-03-27T16:27:00Z</dcterms:modified>
</cp:coreProperties>
</file>