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20" w:rsidRDefault="000C6720" w:rsidP="00767A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УРОКА: МХИ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Цели урока: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 xml:space="preserve">1. Формирование  представления о строении мхов, об их многообразии и роли в природе и жизни людей. 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2. Развитие умения систематизировать, выделять главное и существенное из текста учебника.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 xml:space="preserve"> 3.Воспитание ответственного отношения к учебе.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b/>
          <w:bCs/>
          <w:sz w:val="24"/>
        </w:rPr>
        <w:t>Тип  урока:</w:t>
      </w:r>
      <w:r w:rsidRPr="00350075">
        <w:rPr>
          <w:rFonts w:ascii="Times New Roman" w:hAnsi="Times New Roman" w:cs="Times New Roman"/>
          <w:sz w:val="24"/>
        </w:rPr>
        <w:t xml:space="preserve"> урок изучения нового учебного материала, урок-практикум 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b/>
          <w:bCs/>
          <w:sz w:val="24"/>
        </w:rPr>
        <w:t>Подготовка к уроку, оборудование:</w:t>
      </w:r>
    </w:p>
    <w:p w:rsidR="00350075" w:rsidRPr="00350075" w:rsidRDefault="00350075" w:rsidP="003500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i/>
          <w:iCs/>
          <w:sz w:val="24"/>
        </w:rPr>
        <w:t>На столах</w:t>
      </w:r>
      <w:r w:rsidRPr="00350075">
        <w:rPr>
          <w:rFonts w:ascii="Times New Roman" w:hAnsi="Times New Roman" w:cs="Times New Roman"/>
          <w:sz w:val="24"/>
        </w:rPr>
        <w:t> для групп учащихся: образцы изделий из торфа (торфяные таблетки); гербарий мхов: кукушкин лён, сфагнум;</w:t>
      </w:r>
      <w:r>
        <w:rPr>
          <w:rFonts w:ascii="Times New Roman" w:hAnsi="Times New Roman" w:cs="Times New Roman"/>
          <w:sz w:val="24"/>
        </w:rPr>
        <w:t xml:space="preserve"> дорожная карта </w:t>
      </w:r>
      <w:r w:rsidRPr="00350075">
        <w:rPr>
          <w:rFonts w:ascii="Times New Roman" w:hAnsi="Times New Roman" w:cs="Times New Roman"/>
          <w:sz w:val="24"/>
        </w:rPr>
        <w:t xml:space="preserve">  тесты для проверки усвоенного на уроке; оценочные листы.</w:t>
      </w:r>
    </w:p>
    <w:p w:rsidR="00350075" w:rsidRPr="00350075" w:rsidRDefault="00350075" w:rsidP="003500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i/>
          <w:iCs/>
          <w:sz w:val="24"/>
        </w:rPr>
        <w:t>На презентации</w:t>
      </w:r>
      <w:r w:rsidRPr="00350075">
        <w:rPr>
          <w:rFonts w:ascii="Times New Roman" w:hAnsi="Times New Roman" w:cs="Times New Roman"/>
          <w:sz w:val="24"/>
        </w:rPr>
        <w:t> –  рисунки различных видов мхов; схема классификации мхов; сравнительная таблица  «Внешнее строение и размножение мхов»; тест на проверку усвоения знаний.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b/>
          <w:bCs/>
          <w:sz w:val="24"/>
        </w:rPr>
        <w:t>Планируемые результаты обучения: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Учащиеся должны знать: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условия жизни мхов;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о том, что мхи – высшие растения;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признаки, свойственные высшим растениям;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особенности строения зеленого мха кукушкина льна;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размножение кукушкина льна;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особенности строения белого мха сфагнума;</w:t>
      </w:r>
    </w:p>
    <w:p w:rsidR="00350075" w:rsidRPr="00350075" w:rsidRDefault="00350075" w:rsidP="003500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значение мхов в природе и жизни человека.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Учащиеся должны уметь:</w:t>
      </w:r>
    </w:p>
    <w:p w:rsidR="00350075" w:rsidRPr="00350075" w:rsidRDefault="00350075" w:rsidP="0035007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различать зеленые и белые мхи;</w:t>
      </w:r>
    </w:p>
    <w:p w:rsidR="00350075" w:rsidRPr="00350075" w:rsidRDefault="00350075" w:rsidP="0035007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называть черты отличия между высшими и низшими растениями.</w:t>
      </w:r>
    </w:p>
    <w:p w:rsidR="00350075" w:rsidRPr="00350075" w:rsidRDefault="00350075" w:rsidP="003500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50075">
        <w:rPr>
          <w:rFonts w:ascii="Times New Roman" w:hAnsi="Times New Roman" w:cs="Times New Roman"/>
          <w:sz w:val="24"/>
        </w:rPr>
        <w:t>Ход урока: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67"/>
        <w:gridCol w:w="2967"/>
        <w:gridCol w:w="5050"/>
        <w:gridCol w:w="4666"/>
      </w:tblGrid>
      <w:tr w:rsidR="00350075" w:rsidRPr="00350075" w:rsidTr="00805575">
        <w:tc>
          <w:tcPr>
            <w:tcW w:w="2167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Этап урока</w:t>
            </w:r>
          </w:p>
        </w:tc>
        <w:tc>
          <w:tcPr>
            <w:tcW w:w="4178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Задачи урока</w:t>
            </w:r>
          </w:p>
        </w:tc>
        <w:tc>
          <w:tcPr>
            <w:tcW w:w="4536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350075" w:rsidRPr="00350075" w:rsidTr="00805575">
        <w:tc>
          <w:tcPr>
            <w:tcW w:w="2167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Мотивационно-целевой этап: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678A1">
              <w:rPr>
                <w:rFonts w:ascii="Times New Roman" w:hAnsi="Times New Roman" w:cs="Times New Roman"/>
                <w:b/>
                <w:sz w:val="24"/>
              </w:rPr>
              <w:t>Орг. момент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0075">
              <w:rPr>
                <w:rFonts w:ascii="Times New Roman" w:hAnsi="Times New Roman" w:cs="Times New Roman"/>
                <w:b/>
                <w:sz w:val="24"/>
              </w:rPr>
              <w:t>Проверка домашнего задания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b/>
                <w:sz w:val="24"/>
              </w:rPr>
              <w:t>Создание проблемной ситуации</w:t>
            </w:r>
          </w:p>
        </w:tc>
        <w:tc>
          <w:tcPr>
            <w:tcW w:w="4178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Подготовка учеников к уроку, Настрой на плодотворную работу.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Pr="00350075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Побуждение учащихся к формулированию проблемы – постановке учащимися вопросов о неизвестном;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совместной постановке цели деятельности</w:t>
            </w:r>
          </w:p>
        </w:tc>
        <w:tc>
          <w:tcPr>
            <w:tcW w:w="4536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Вступление-приветствие.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-Добрый день, юные мыслители! Я рада видеть ваши умные и добрые лица! 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Я желаю вам плодотворной работы на уроке!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Дайте общую характеристику зеленым водорослям.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Дайте общую характеристику бурым и красным водорослям.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Рубрика «Объясни»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Ткань, низшие растения, высшие растения, таллом, ризоиды, фотосинтез.</w:t>
            </w:r>
          </w:p>
          <w:p w:rsidR="00350075" w:rsidRPr="00E623EB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Pr="00E623EB" w:rsidRDefault="00805575" w:rsidP="00E623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незапамятных времён это растение </w:t>
            </w:r>
            <w:r w:rsidR="00E623EB" w:rsidRPr="00E623EB">
              <w:rPr>
                <w:rFonts w:ascii="Times New Roman" w:hAnsi="Times New Roman" w:cs="Times New Roman"/>
                <w:sz w:val="24"/>
              </w:rPr>
              <w:t>использовался в народной медицине и быту народов Севера. По свидетельству древнего автора, «лапландс</w:t>
            </w:r>
            <w:r>
              <w:rPr>
                <w:rFonts w:ascii="Times New Roman" w:hAnsi="Times New Roman" w:cs="Times New Roman"/>
                <w:sz w:val="24"/>
              </w:rPr>
              <w:t>кие матери кладут их  в колыбели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3EB" w:rsidRPr="00E623EB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E623EB" w:rsidRPr="00E623EB">
              <w:rPr>
                <w:rFonts w:ascii="Times New Roman" w:hAnsi="Times New Roman" w:cs="Times New Roman"/>
                <w:sz w:val="24"/>
              </w:rPr>
              <w:t xml:space="preserve"> который меняют утром и вечером, благодаря чему ребёнок остаётся в замечательной сухости, удобстве и тепле».</w:t>
            </w:r>
          </w:p>
          <w:p w:rsidR="00E623EB" w:rsidRDefault="00E623EB" w:rsidP="00E623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623EB">
              <w:rPr>
                <w:rFonts w:ascii="Times New Roman" w:hAnsi="Times New Roman" w:cs="Times New Roman"/>
                <w:sz w:val="24"/>
              </w:rPr>
              <w:t xml:space="preserve">В партизанских отрядах во времена ВОВ военные медики применяли его вместо ваты при проведении хирургических операций. Он впитывает огромное количество крови, гноя и </w:t>
            </w:r>
            <w:r w:rsidRPr="00E623EB">
              <w:rPr>
                <w:rFonts w:ascii="Times New Roman" w:hAnsi="Times New Roman" w:cs="Times New Roman"/>
                <w:sz w:val="24"/>
              </w:rPr>
              <w:lastRenderedPageBreak/>
              <w:t xml:space="preserve">других жидкостей. </w:t>
            </w:r>
          </w:p>
          <w:p w:rsidR="00350075" w:rsidRP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623EB">
              <w:rPr>
                <w:rFonts w:ascii="Times New Roman" w:hAnsi="Times New Roman" w:cs="Times New Roman"/>
                <w:sz w:val="24"/>
              </w:rPr>
              <w:t>Меж клюквы и морошки,</w:t>
            </w:r>
            <w:r w:rsidRPr="00E623EB">
              <w:rPr>
                <w:rFonts w:ascii="Times New Roman" w:hAnsi="Times New Roman" w:cs="Times New Roman"/>
                <w:sz w:val="24"/>
              </w:rPr>
              <w:br/>
              <w:t>Среди лесных болот,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>На кочке, на ножке</w:t>
            </w:r>
            <w:proofErr w:type="gramStart"/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623EB">
              <w:rPr>
                <w:rFonts w:ascii="Times New Roman" w:hAnsi="Times New Roman" w:cs="Times New Roman"/>
                <w:sz w:val="24"/>
              </w:rPr>
              <w:t>уда не глянь растет.</w:t>
            </w:r>
            <w:r w:rsidRPr="00E623EB">
              <w:rPr>
                <w:rFonts w:ascii="Times New Roman" w:hAnsi="Times New Roman" w:cs="Times New Roman"/>
                <w:sz w:val="24"/>
              </w:rPr>
              <w:br/>
              <w:t>Он снизу - беловатый,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>Повыше - зеленей.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>Коль нужно будет ваты.</w:t>
            </w:r>
            <w:r w:rsidRPr="00E623EB">
              <w:rPr>
                <w:rFonts w:ascii="Times New Roman" w:hAnsi="Times New Roman" w:cs="Times New Roman"/>
                <w:sz w:val="24"/>
              </w:rPr>
              <w:br/>
              <w:t>Нарви его скорей.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 xml:space="preserve">На кустиках </w:t>
            </w:r>
            <w:r w:rsidR="00805575" w:rsidRPr="00E623EB">
              <w:rPr>
                <w:rFonts w:ascii="Times New Roman" w:hAnsi="Times New Roman" w:cs="Times New Roman"/>
                <w:sz w:val="24"/>
              </w:rPr>
              <w:t>поляны Подсушен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 xml:space="preserve"> в летний зной,</w:t>
            </w:r>
            <w:r w:rsidRPr="00E623EB">
              <w:rPr>
                <w:rFonts w:ascii="Times New Roman" w:hAnsi="Times New Roman" w:cs="Times New Roman"/>
                <w:sz w:val="24"/>
              </w:rPr>
              <w:br/>
              <w:t>Он партизанам раны.</w:t>
            </w:r>
            <w:r w:rsidR="008055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23EB">
              <w:rPr>
                <w:rFonts w:ascii="Times New Roman" w:hAnsi="Times New Roman" w:cs="Times New Roman"/>
                <w:sz w:val="24"/>
              </w:rPr>
              <w:t>Лечил в глуши лесной.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После формулирования темы и записи её в тетради предлагает учащимся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Какие вопросы у вас возникли?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Во время обсуждения вопросов учащихся обобщает их и вывешивает на доске заготовленные таблички со словами: </w:t>
            </w:r>
            <w:r w:rsidRPr="00350075">
              <w:rPr>
                <w:rFonts w:ascii="Times New Roman" w:hAnsi="Times New Roman" w:cs="Times New Roman"/>
                <w:b/>
                <w:sz w:val="24"/>
              </w:rPr>
              <w:t>строение, обитание, представители, значение.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На основании их предлагает сформулировать  задачи урока.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Что же сегодня на уроке мы должны узнать?</w:t>
            </w:r>
          </w:p>
        </w:tc>
        <w:tc>
          <w:tcPr>
            <w:tcW w:w="3969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Контролируют  готовность.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Дают четкие монологические ответы.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Отгадывают загадки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Формулируют  тему урока: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0075">
              <w:rPr>
                <w:rFonts w:ascii="Times New Roman" w:hAnsi="Times New Roman" w:cs="Times New Roman"/>
                <w:b/>
                <w:sz w:val="24"/>
              </w:rPr>
              <w:t>- «Мхи». Слайд №1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Записывают тему в тетради.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Формулируют проблему о недостаточности знаний о мхах.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Формулируют свои вопросы.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Из чего состоят мхи?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Где обитают мхи?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- Как называются мхи?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Какое значение имеют?</w:t>
            </w: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Формулируют задачи урока: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0075">
              <w:rPr>
                <w:rFonts w:ascii="Times New Roman" w:hAnsi="Times New Roman" w:cs="Times New Roman"/>
                <w:b/>
                <w:sz w:val="24"/>
              </w:rPr>
              <w:t xml:space="preserve">изучение строения мхов, их разнообразия и значения в природе и в жизни человека. Слайд 2 </w:t>
            </w:r>
          </w:p>
        </w:tc>
      </w:tr>
      <w:tr w:rsidR="00350075" w:rsidRPr="00350075" w:rsidTr="00767ACE">
        <w:trPr>
          <w:trHeight w:val="5806"/>
        </w:trPr>
        <w:tc>
          <w:tcPr>
            <w:tcW w:w="2167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Поисково-исследовательский этап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78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 xml:space="preserve">Изучение: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1.Общей характеристики мхов.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2.Классификации мхов.</w:t>
            </w:r>
          </w:p>
          <w:p w:rsid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3.Внешнего строения листостебельных мхов.</w:t>
            </w:r>
          </w:p>
          <w:p w:rsidR="00E623EB" w:rsidRPr="00350075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Размножение мхов</w:t>
            </w:r>
          </w:p>
          <w:p w:rsidR="00350075" w:rsidRPr="00350075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50075" w:rsidRPr="00350075">
              <w:rPr>
                <w:rFonts w:ascii="Times New Roman" w:hAnsi="Times New Roman" w:cs="Times New Roman"/>
                <w:sz w:val="24"/>
              </w:rPr>
              <w:t>.Значения мхов в природе и в жизни человека.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623EB" w:rsidRDefault="00E623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678A1" w:rsidRDefault="004678A1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Снятие утомления.</w:t>
            </w:r>
          </w:p>
          <w:p w:rsidR="00350075" w:rsidRPr="00350075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E623EB" w:rsidRPr="00E623EB">
              <w:rPr>
                <w:rFonts w:ascii="Times New Roman" w:hAnsi="Times New Roman" w:cs="Times New Roman"/>
                <w:sz w:val="24"/>
              </w:rPr>
              <w:t>доровьесберегающие</w:t>
            </w:r>
            <w:proofErr w:type="spellEnd"/>
            <w:r w:rsidR="00E623EB" w:rsidRPr="00E623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3EB" w:rsidRPr="00E623EB">
              <w:rPr>
                <w:rFonts w:ascii="Times New Roman" w:hAnsi="Times New Roman" w:cs="Times New Roman"/>
                <w:sz w:val="24"/>
              </w:rPr>
              <w:lastRenderedPageBreak/>
              <w:t xml:space="preserve">технологии: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678A1" w:rsidRDefault="00E623EB" w:rsidP="004678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623EB">
              <w:rPr>
                <w:rFonts w:ascii="Times New Roman" w:hAnsi="Times New Roman" w:cs="Times New Roman"/>
                <w:sz w:val="24"/>
              </w:rPr>
              <w:lastRenderedPageBreak/>
              <w:t>Сейчас нам предстоит групповая работа.</w:t>
            </w:r>
            <w:r>
              <w:rPr>
                <w:rFonts w:ascii="Times New Roman" w:hAnsi="Times New Roman" w:cs="Times New Roman"/>
                <w:sz w:val="24"/>
              </w:rPr>
              <w:t xml:space="preserve"> Вы недаром разделились на 3 группы. </w:t>
            </w:r>
            <w:r w:rsidRPr="00E623EB">
              <w:rPr>
                <w:rFonts w:ascii="Times New Roman" w:hAnsi="Times New Roman" w:cs="Times New Roman"/>
                <w:sz w:val="24"/>
              </w:rPr>
              <w:t xml:space="preserve"> На обсуждение материала дается 10 мин. </w:t>
            </w:r>
          </w:p>
          <w:p w:rsidR="002469EB" w:rsidRPr="002469EB" w:rsidRDefault="00767ACE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 w:rsidR="002469EB" w:rsidRPr="002469EB">
              <w:rPr>
                <w:rFonts w:ascii="Times New Roman" w:hAnsi="Times New Roman" w:cs="Times New Roman"/>
                <w:b/>
                <w:sz w:val="24"/>
              </w:rPr>
              <w:t>: Изучает Общую характеристику мхов с. 115-116 учебника</w:t>
            </w:r>
          </w:p>
          <w:p w:rsidR="002469EB" w:rsidRPr="002469EB" w:rsidRDefault="002469EB" w:rsidP="002469EB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>Рассмотрите гербарные материалы и сравните их.</w:t>
            </w:r>
            <w:r w:rsidRPr="002469EB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Составьте схему  </w:t>
            </w:r>
            <w:proofErr w:type="gramStart"/>
            <w:r w:rsidRPr="002469EB">
              <w:rPr>
                <w:rFonts w:ascii="Times New Roman" w:hAnsi="Times New Roman" w:cs="Times New Roman"/>
                <w:b/>
                <w:sz w:val="24"/>
              </w:rPr>
              <w:t>Моховидных</w:t>
            </w:r>
            <w:proofErr w:type="gramEnd"/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Отдел </w:t>
            </w:r>
            <w:proofErr w:type="gramStart"/>
            <w:r w:rsidRPr="002469EB">
              <w:rPr>
                <w:rFonts w:ascii="Times New Roman" w:hAnsi="Times New Roman" w:cs="Times New Roman"/>
                <w:b/>
                <w:sz w:val="24"/>
              </w:rPr>
              <w:t>Моховидные</w:t>
            </w:r>
            <w:proofErr w:type="gramEnd"/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38E62" wp14:editId="43DA3DF0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29845</wp:posOffset>
                      </wp:positionV>
                      <wp:extent cx="266700" cy="200025"/>
                      <wp:effectExtent l="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0.7pt;margin-top:2.3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6EF17" wp14:editId="218F0319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29845</wp:posOffset>
                      </wp:positionV>
                      <wp:extent cx="227965" cy="200025"/>
                      <wp:effectExtent l="38100" t="0" r="1968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96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8.2pt;margin-top:2.35pt;width:17.9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6A356" wp14:editId="1064D823">
                      <wp:simplePos x="0" y="0"/>
                      <wp:positionH relativeFrom="column">
                        <wp:posOffset>1476376</wp:posOffset>
                      </wp:positionH>
                      <wp:positionV relativeFrom="paragraph">
                        <wp:posOffset>102235</wp:posOffset>
                      </wp:positionV>
                      <wp:extent cx="742950" cy="3714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6.25pt;margin-top:8.05pt;width:5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46B8B" wp14:editId="155E6926">
                      <wp:simplePos x="0" y="0"/>
                      <wp:positionH relativeFrom="column">
                        <wp:posOffset>238126</wp:posOffset>
                      </wp:positionH>
                      <wp:positionV relativeFrom="paragraph">
                        <wp:posOffset>102235</wp:posOffset>
                      </wp:positionV>
                      <wp:extent cx="732790" cy="400050"/>
                      <wp:effectExtent l="0" t="0" r="101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.75pt;margin-top:8.05pt;width:57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F48C60" wp14:editId="7DBA3A3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571500</wp:posOffset>
                      </wp:positionV>
                      <wp:extent cx="189865" cy="200025"/>
                      <wp:effectExtent l="38100" t="0" r="1968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86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7.2pt;margin-top:45pt;width:14.95pt;height:1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7DC57" wp14:editId="01ACF4C3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476250</wp:posOffset>
                      </wp:positionV>
                      <wp:extent cx="409575" cy="257175"/>
                      <wp:effectExtent l="0" t="0" r="6667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1.9pt;margin-top:37.5pt;width:3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699C1" wp14:editId="40B574C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243205</wp:posOffset>
                      </wp:positionV>
                      <wp:extent cx="667385" cy="542925"/>
                      <wp:effectExtent l="0" t="0" r="1841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32pt;margin-top:19.15pt;width:52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EDEB4" wp14:editId="48C24707">
                      <wp:simplePos x="0" y="0"/>
                      <wp:positionH relativeFrom="column">
                        <wp:posOffset>638176</wp:posOffset>
                      </wp:positionH>
                      <wp:positionV relativeFrom="paragraph">
                        <wp:posOffset>243205</wp:posOffset>
                      </wp:positionV>
                      <wp:extent cx="838200" cy="542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0.25pt;margin-top:19.15pt;width:6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  <w:r w:rsidRPr="002469EB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2469EB">
              <w:rPr>
                <w:rFonts w:ascii="Times New Roman" w:hAnsi="Times New Roman" w:cs="Times New Roman"/>
                <w:b/>
                <w:sz w:val="24"/>
              </w:rPr>
              <w:tab/>
              <w:t xml:space="preserve">Группа. Изучает Размножение </w:t>
            </w:r>
            <w:proofErr w:type="gramStart"/>
            <w:r w:rsidRPr="002469EB">
              <w:rPr>
                <w:rFonts w:ascii="Times New Roman" w:hAnsi="Times New Roman" w:cs="Times New Roman"/>
                <w:b/>
                <w:sz w:val="24"/>
              </w:rPr>
              <w:t>Моховидных</w:t>
            </w:r>
            <w:proofErr w:type="gramEnd"/>
            <w:r w:rsidRPr="002469E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A5D53" w:rsidRDefault="003A5D53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3 группа изучает 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Значение </w:t>
            </w:r>
            <w:proofErr w:type="gramStart"/>
            <w:r w:rsidRPr="002469EB">
              <w:rPr>
                <w:rFonts w:ascii="Times New Roman" w:hAnsi="Times New Roman" w:cs="Times New Roman"/>
                <w:b/>
                <w:sz w:val="24"/>
              </w:rPr>
              <w:t>моховидных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1925"/>
            </w:tblGrid>
            <w:tr w:rsidR="002469EB" w:rsidRPr="002469EB" w:rsidTr="009A11DF">
              <w:tc>
                <w:tcPr>
                  <w:tcW w:w="1869" w:type="dxa"/>
                </w:tcPr>
                <w:p w:rsidR="002469EB" w:rsidRPr="002469EB" w:rsidRDefault="002469EB" w:rsidP="002469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469EB">
                    <w:rPr>
                      <w:rFonts w:ascii="Times New Roman" w:hAnsi="Times New Roman" w:cs="Times New Roman"/>
                      <w:b/>
                      <w:sz w:val="24"/>
                    </w:rPr>
                    <w:t>Положительная роль</w:t>
                  </w:r>
                </w:p>
              </w:tc>
              <w:tc>
                <w:tcPr>
                  <w:tcW w:w="1869" w:type="dxa"/>
                </w:tcPr>
                <w:p w:rsidR="002469EB" w:rsidRPr="002469EB" w:rsidRDefault="002469EB" w:rsidP="002469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469EB">
                    <w:rPr>
                      <w:rFonts w:ascii="Times New Roman" w:hAnsi="Times New Roman" w:cs="Times New Roman"/>
                      <w:b/>
                      <w:sz w:val="24"/>
                    </w:rPr>
                    <w:t>Отрицательная</w:t>
                  </w:r>
                </w:p>
                <w:p w:rsidR="002469EB" w:rsidRPr="002469EB" w:rsidRDefault="002469EB" w:rsidP="002469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469EB">
                    <w:rPr>
                      <w:rFonts w:ascii="Times New Roman" w:hAnsi="Times New Roman" w:cs="Times New Roman"/>
                      <w:b/>
                      <w:sz w:val="24"/>
                    </w:rPr>
                    <w:t>роль</w:t>
                  </w:r>
                </w:p>
              </w:tc>
            </w:tr>
            <w:tr w:rsidR="002469EB" w:rsidRPr="002469EB" w:rsidTr="009A11DF">
              <w:tc>
                <w:tcPr>
                  <w:tcW w:w="1869" w:type="dxa"/>
                </w:tcPr>
                <w:p w:rsidR="002469EB" w:rsidRPr="002469EB" w:rsidRDefault="002469EB" w:rsidP="002469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:rsidR="002469EB" w:rsidRPr="002469EB" w:rsidRDefault="002469EB" w:rsidP="002469E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4678A1" w:rsidRPr="002469EB" w:rsidRDefault="002469EB" w:rsidP="004678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469EB">
              <w:rPr>
                <w:rFonts w:ascii="Times New Roman" w:hAnsi="Times New Roman" w:cs="Times New Roman"/>
                <w:b/>
                <w:sz w:val="24"/>
              </w:rPr>
              <w:t>Читают тексты учебника</w:t>
            </w:r>
            <w:proofErr w:type="gramStart"/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 ,</w:t>
            </w:r>
            <w:proofErr w:type="gramEnd"/>
            <w:r w:rsidRPr="002469EB">
              <w:rPr>
                <w:rFonts w:ascii="Times New Roman" w:hAnsi="Times New Roman" w:cs="Times New Roman"/>
                <w:b/>
                <w:sz w:val="24"/>
              </w:rPr>
              <w:t xml:space="preserve"> заполняют схемы, таблицы. Они работают на «дорожных картах», т.е. у каж</w:t>
            </w:r>
            <w:r>
              <w:rPr>
                <w:rFonts w:ascii="Times New Roman" w:hAnsi="Times New Roman" w:cs="Times New Roman"/>
                <w:b/>
                <w:sz w:val="24"/>
              </w:rPr>
              <w:t>дого есть распечатанные задания</w:t>
            </w:r>
          </w:p>
          <w:p w:rsidR="003A5D53" w:rsidRDefault="00E623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623EB">
              <w:rPr>
                <w:rFonts w:ascii="Times New Roman" w:hAnsi="Times New Roman" w:cs="Times New Roman"/>
                <w:sz w:val="24"/>
              </w:rPr>
              <w:t>После каждая группа защищает свою раб</w:t>
            </w:r>
            <w:r w:rsidR="00805575">
              <w:rPr>
                <w:rFonts w:ascii="Times New Roman" w:hAnsi="Times New Roman" w:cs="Times New Roman"/>
                <w:sz w:val="24"/>
              </w:rPr>
              <w:t>оту.</w:t>
            </w:r>
            <w:r w:rsidRPr="00E623EB">
              <w:rPr>
                <w:rFonts w:ascii="Times New Roman" w:hAnsi="Times New Roman" w:cs="Times New Roman"/>
                <w:sz w:val="24"/>
              </w:rPr>
              <w:t xml:space="preserve">  На защит</w:t>
            </w:r>
            <w:r w:rsidR="002469EB">
              <w:rPr>
                <w:rFonts w:ascii="Times New Roman" w:hAnsi="Times New Roman" w:cs="Times New Roman"/>
                <w:sz w:val="24"/>
              </w:rPr>
              <w:t>у каждой группы дается по 3 мин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 xml:space="preserve">Дыхательная гимнастика по методу </w:t>
            </w:r>
            <w:proofErr w:type="spellStart"/>
            <w:r w:rsidRPr="002469EB">
              <w:rPr>
                <w:rFonts w:ascii="Times New Roman" w:hAnsi="Times New Roman" w:cs="Times New Roman"/>
                <w:sz w:val="24"/>
              </w:rPr>
              <w:t>Норбекова</w:t>
            </w:r>
            <w:proofErr w:type="spellEnd"/>
            <w:r w:rsidRPr="002469EB">
              <w:rPr>
                <w:rFonts w:ascii="Times New Roman" w:hAnsi="Times New Roman" w:cs="Times New Roman"/>
                <w:sz w:val="24"/>
              </w:rPr>
              <w:t>: для улучшения мозгового кровообращения: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1)  точка на лбу между бровями («третий глаз»);</w:t>
            </w:r>
            <w:r w:rsidRPr="002469EB">
              <w:rPr>
                <w:rFonts w:ascii="Times New Roman" w:hAnsi="Times New Roman" w:cs="Times New Roman"/>
                <w:sz w:val="24"/>
              </w:rPr>
              <w:br/>
              <w:t>2)  парная точка по краям крыльев носа (ее массаж восстанавливает обоняние);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lastRenderedPageBreak/>
              <w:t>3)   точка на осевой вертикали, делящей лицо пополам, между нижней губой и верхней линией подбородка;</w:t>
            </w:r>
            <w:r w:rsidRPr="002469EB">
              <w:rPr>
                <w:rFonts w:ascii="Times New Roman" w:hAnsi="Times New Roman" w:cs="Times New Roman"/>
                <w:sz w:val="24"/>
              </w:rPr>
              <w:br/>
              <w:t>4)   парная точка в височных ямках;</w:t>
            </w:r>
            <w:r w:rsidRPr="002469EB">
              <w:rPr>
                <w:rFonts w:ascii="Times New Roman" w:hAnsi="Times New Roman" w:cs="Times New Roman"/>
                <w:sz w:val="24"/>
              </w:rPr>
              <w:br/>
              <w:t>5)   точка чуть выше линии роста волос, в ямке у наружного края трапециевидной мышцы (там, где ощущается углубление);</w:t>
            </w:r>
            <w:r w:rsidRPr="002469EB">
              <w:rPr>
                <w:rFonts w:ascii="Times New Roman" w:hAnsi="Times New Roman" w:cs="Times New Roman"/>
                <w:sz w:val="24"/>
              </w:rPr>
              <w:br/>
              <w:t>6) массаж всей ушной раковин</w:t>
            </w:r>
            <w:proofErr w:type="gramStart"/>
            <w:r w:rsidRPr="002469EB">
              <w:rPr>
                <w:rFonts w:ascii="Times New Roman" w:hAnsi="Times New Roman" w:cs="Times New Roman"/>
                <w:sz w:val="24"/>
              </w:rPr>
              <w:t>ы(</w:t>
            </w:r>
            <w:proofErr w:type="gramEnd"/>
            <w:r w:rsidRPr="002469EB">
              <w:rPr>
                <w:rFonts w:ascii="Times New Roman" w:hAnsi="Times New Roman" w:cs="Times New Roman"/>
                <w:sz w:val="24"/>
              </w:rPr>
              <w:t xml:space="preserve"> проецируются все внутренние органы)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1.Распределяют роли для выполнения и защиты своего задания.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 xml:space="preserve">2.Знакомятся с информацией о строении </w:t>
            </w:r>
            <w:r>
              <w:rPr>
                <w:rFonts w:ascii="Times New Roman" w:hAnsi="Times New Roman" w:cs="Times New Roman"/>
                <w:sz w:val="24"/>
              </w:rPr>
              <w:t>мхов в учебнике, используют гербарий мха сфагнум и кукушкин лен</w:t>
            </w:r>
            <w:r w:rsidRPr="002469E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3. О</w:t>
            </w:r>
            <w:r>
              <w:rPr>
                <w:rFonts w:ascii="Times New Roman" w:hAnsi="Times New Roman" w:cs="Times New Roman"/>
                <w:sz w:val="24"/>
              </w:rPr>
              <w:t>тображают информацию графически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4. Обсуждают записи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5. С помощью различных информационных ресурсов представляют отчет в форме газеты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1.Распределяют роли для выполнения и защиты своего задания.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 xml:space="preserve">2.Знакомятся с информацией о </w:t>
            </w:r>
            <w:proofErr w:type="spellStart"/>
            <w:proofErr w:type="gramStart"/>
            <w:r w:rsidR="003A5D53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proofErr w:type="gramEnd"/>
            <w:r w:rsidR="003A5D53">
              <w:rPr>
                <w:rFonts w:ascii="Times New Roman" w:hAnsi="Times New Roman" w:cs="Times New Roman"/>
                <w:sz w:val="24"/>
              </w:rPr>
              <w:t xml:space="preserve"> разм</w:t>
            </w:r>
            <w:r>
              <w:rPr>
                <w:rFonts w:ascii="Times New Roman" w:hAnsi="Times New Roman" w:cs="Times New Roman"/>
                <w:sz w:val="24"/>
              </w:rPr>
              <w:t>ножени</w:t>
            </w:r>
            <w:r w:rsidRPr="002469E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мхов и</w:t>
            </w:r>
            <w:r w:rsidRPr="002469EB">
              <w:rPr>
                <w:rFonts w:ascii="Times New Roman" w:hAnsi="Times New Roman" w:cs="Times New Roman"/>
                <w:sz w:val="24"/>
              </w:rPr>
              <w:t xml:space="preserve">спользуют рис., </w:t>
            </w:r>
            <w:r w:rsidR="003A5D53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602BB4C1" wp14:editId="07C22875">
                  <wp:extent cx="2825888" cy="212085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03" cy="212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3. Отображают информацию графически.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4. Объясняют новые понятия</w:t>
            </w:r>
            <w:r w:rsidR="003A5D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69EB" w:rsidRPr="002469EB" w:rsidRDefault="002469EB" w:rsidP="002469E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5. С помощью различных информационных ресурсов представляют отчет в форме газеты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>.Распределяют роли для выполнения и защиты своего задания.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 xml:space="preserve">2.Знакомятся с информацией о </w:t>
            </w:r>
            <w:r>
              <w:rPr>
                <w:rFonts w:ascii="Times New Roman" w:hAnsi="Times New Roman" w:cs="Times New Roman"/>
                <w:sz w:val="24"/>
              </w:rPr>
              <w:t xml:space="preserve">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моховидных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>3. О</w:t>
            </w:r>
            <w:r>
              <w:rPr>
                <w:rFonts w:ascii="Times New Roman" w:hAnsi="Times New Roman" w:cs="Times New Roman"/>
                <w:sz w:val="24"/>
              </w:rPr>
              <w:t>тображают информацию графически в виде таблицы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>4. Обсуждают записи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>5. Объясняют новые понятия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A5D53">
              <w:rPr>
                <w:rFonts w:ascii="Times New Roman" w:hAnsi="Times New Roman" w:cs="Times New Roman"/>
                <w:sz w:val="24"/>
              </w:rPr>
              <w:t xml:space="preserve">6. С помощью различных информационных ресурсов представляют </w:t>
            </w:r>
            <w:r w:rsidRPr="003A5D53">
              <w:rPr>
                <w:rFonts w:ascii="Times New Roman" w:hAnsi="Times New Roman" w:cs="Times New Roman"/>
                <w:sz w:val="24"/>
              </w:rPr>
              <w:lastRenderedPageBreak/>
              <w:t>отчет в форме, коллажа, газеты</w:t>
            </w:r>
          </w:p>
          <w:p w:rsid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5575" w:rsidRP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hAnsi="Times New Roman" w:cs="Times New Roman"/>
                <w:sz w:val="24"/>
              </w:rPr>
              <w:t>Слушают и выполняют упражнения для снятия утомления</w:t>
            </w:r>
            <w:r w:rsidR="00805575" w:rsidRPr="002469EB">
              <w:rPr>
                <w:rFonts w:ascii="Times New Roman" w:hAnsi="Times New Roman" w:cs="Times New Roman"/>
                <w:sz w:val="24"/>
              </w:rPr>
              <w:tab/>
            </w:r>
          </w:p>
          <w:p w:rsidR="002469EB" w:rsidRDefault="002469EB" w:rsidP="008055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469EB" w:rsidRPr="00805575" w:rsidRDefault="002469EB" w:rsidP="008055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767ACE" w:rsidRDefault="002469EB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46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6C9E6" wp14:editId="39CC5BA4">
                  <wp:extent cx="2581275" cy="988211"/>
                  <wp:effectExtent l="19050" t="0" r="9525" b="0"/>
                  <wp:docPr id="9" name="Рисунок 2" descr="http://www.universalinternetlibrary.ru/book/norbekov1/img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versalinternetlibrary.ru/book/norbekov1/img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98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A5D53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Затем каждая группа защищают свои задания. Остальные слушают и записывают основные моменты.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0075" w:rsidRPr="00350075" w:rsidTr="00805575">
        <w:tc>
          <w:tcPr>
            <w:tcW w:w="2167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 xml:space="preserve">Практический этап </w:t>
            </w:r>
          </w:p>
        </w:tc>
        <w:tc>
          <w:tcPr>
            <w:tcW w:w="4178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Закрепление знаний  и умений использовать полученные знания в новой ситуации.</w:t>
            </w:r>
          </w:p>
        </w:tc>
        <w:tc>
          <w:tcPr>
            <w:tcW w:w="4536" w:type="dxa"/>
          </w:tcPr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5D53">
              <w:rPr>
                <w:rFonts w:ascii="Times New Roman" w:hAnsi="Times New Roman" w:cs="Times New Roman"/>
                <w:b/>
                <w:sz w:val="24"/>
              </w:rPr>
              <w:t xml:space="preserve">Разгадав кроссворд, вы узнаете фамилию ученого, основоположника науки о мхах – бриологии. 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3A5D53">
              <w:rPr>
                <w:rFonts w:ascii="Times New Roman" w:hAnsi="Times New Roman" w:cs="Times New Roman"/>
                <w:b/>
                <w:sz w:val="24"/>
              </w:rPr>
              <w:t>Мох, образующий торф.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3A5D53">
              <w:rPr>
                <w:rFonts w:ascii="Times New Roman" w:hAnsi="Times New Roman" w:cs="Times New Roman"/>
                <w:b/>
                <w:sz w:val="24"/>
              </w:rPr>
              <w:t>Стадия развития мха.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3A5D53">
              <w:rPr>
                <w:rFonts w:ascii="Times New Roman" w:hAnsi="Times New Roman" w:cs="Times New Roman"/>
                <w:b/>
                <w:sz w:val="24"/>
              </w:rPr>
              <w:t>Органы прикрепления к субстрату.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3A5D53">
              <w:rPr>
                <w:rFonts w:ascii="Times New Roman" w:hAnsi="Times New Roman" w:cs="Times New Roman"/>
                <w:b/>
                <w:sz w:val="24"/>
              </w:rPr>
              <w:t>Мхи по типу питания.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5. </w:t>
            </w:r>
            <w:r w:rsidRPr="003A5D53">
              <w:rPr>
                <w:rFonts w:ascii="Times New Roman" w:hAnsi="Times New Roman" w:cs="Times New Roman"/>
                <w:b/>
                <w:sz w:val="24"/>
              </w:rPr>
              <w:t>Общее название коробочки со спорами.</w:t>
            </w:r>
          </w:p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proofErr w:type="gramStart"/>
            <w:r w:rsidRPr="003A5D53">
              <w:rPr>
                <w:rFonts w:ascii="Times New Roman" w:hAnsi="Times New Roman" w:cs="Times New Roman"/>
                <w:b/>
                <w:sz w:val="24"/>
              </w:rPr>
              <w:t>Зеленое</w:t>
            </w:r>
            <w:proofErr w:type="gramEnd"/>
            <w:r w:rsidRPr="003A5D53">
              <w:rPr>
                <w:rFonts w:ascii="Times New Roman" w:hAnsi="Times New Roman" w:cs="Times New Roman"/>
                <w:b/>
                <w:sz w:val="24"/>
              </w:rPr>
              <w:t xml:space="preserve"> растения мха.</w:t>
            </w:r>
          </w:p>
          <w:tbl>
            <w:tblPr>
              <w:tblW w:w="4753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94"/>
              <w:gridCol w:w="368"/>
              <w:gridCol w:w="294"/>
              <w:gridCol w:w="368"/>
              <w:gridCol w:w="368"/>
              <w:gridCol w:w="368"/>
              <w:gridCol w:w="368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348"/>
            </w:tblGrid>
            <w:tr w:rsidR="003A5D53" w:rsidRPr="003A5D53" w:rsidTr="003A5D53">
              <w:trPr>
                <w:trHeight w:val="338"/>
              </w:trPr>
              <w:tc>
                <w:tcPr>
                  <w:tcW w:w="9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bCs/>
                      <w:sz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501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</w:tr>
            <w:tr w:rsidR="003A5D53" w:rsidRPr="003A5D53" w:rsidTr="003A5D53">
              <w:trPr>
                <w:trHeight w:val="338"/>
              </w:trPr>
              <w:tc>
                <w:tcPr>
                  <w:tcW w:w="134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bCs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</w:tr>
            <w:tr w:rsidR="003A5D53" w:rsidRPr="003A5D53" w:rsidTr="003A5D53">
              <w:trPr>
                <w:trHeight w:val="338"/>
              </w:trPr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bCs/>
                      <w:sz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0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</w:tr>
            <w:tr w:rsidR="003A5D53" w:rsidRPr="003A5D53" w:rsidTr="003A5D53">
              <w:trPr>
                <w:trHeight w:val="338"/>
              </w:trPr>
              <w:tc>
                <w:tcPr>
                  <w:tcW w:w="169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bCs/>
                      <w:sz w:val="24"/>
                      <w:vertAlign w:val="superscript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</w:tr>
            <w:tr w:rsidR="003A5D53" w:rsidRPr="003A5D53" w:rsidTr="003A5D53">
              <w:trPr>
                <w:trHeight w:val="338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0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</w:tr>
            <w:tr w:rsidR="003A5D53" w:rsidRPr="003A5D53" w:rsidTr="003A5D53">
              <w:trPr>
                <w:trHeight w:val="338"/>
              </w:trPr>
              <w:tc>
                <w:tcPr>
                  <w:tcW w:w="2042" w:type="dxa"/>
                  <w:gridSpan w:val="6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sz w:val="24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A5D53">
                    <w:rPr>
                      <w:rFonts w:ascii="Times New Roman" w:hAnsi="Times New Roman" w:cs="Times New Roman"/>
                      <w:b/>
                      <w:bCs/>
                      <w:sz w:val="24"/>
                      <w:vertAlign w:val="superscript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3A5D53" w:rsidRPr="003A5D53" w:rsidTr="003A5D53">
              <w:trPr>
                <w:trHeight w:val="14"/>
              </w:trPr>
              <w:tc>
                <w:tcPr>
                  <w:tcW w:w="0" w:type="auto"/>
                  <w:gridSpan w:val="6"/>
                  <w:vMerge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E5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361" w:type="dxa"/>
                  <w:gridSpan w:val="8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A5D53" w:rsidRPr="003A5D53" w:rsidRDefault="003A5D53" w:rsidP="003A5D5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A5D53" w:rsidRPr="003A5D53" w:rsidRDefault="003A5D53" w:rsidP="003A5D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50075" w:rsidRPr="00350075" w:rsidRDefault="003A5D53" w:rsidP="00350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Разгадывают кроссворд </w:t>
            </w:r>
            <w:bookmarkStart w:id="0" w:name="_GoBack"/>
            <w:bookmarkEnd w:id="0"/>
          </w:p>
        </w:tc>
      </w:tr>
      <w:tr w:rsidR="00350075" w:rsidRPr="00350075" w:rsidTr="00805575">
        <w:tc>
          <w:tcPr>
            <w:tcW w:w="2167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Рефлексивно-оценочный этап</w:t>
            </w:r>
          </w:p>
        </w:tc>
        <w:tc>
          <w:tcPr>
            <w:tcW w:w="4178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Соотнести цель и резуль</w:t>
            </w:r>
            <w:r w:rsidR="004678A1">
              <w:rPr>
                <w:rFonts w:ascii="Times New Roman" w:hAnsi="Times New Roman" w:cs="Times New Roman"/>
                <w:sz w:val="24"/>
              </w:rPr>
              <w:t>таты учебной деятельности, орга</w:t>
            </w:r>
            <w:r w:rsidRPr="00350075">
              <w:rPr>
                <w:rFonts w:ascii="Times New Roman" w:hAnsi="Times New Roman" w:cs="Times New Roman"/>
                <w:sz w:val="24"/>
              </w:rPr>
              <w:t>низовать р</w:t>
            </w:r>
            <w:r w:rsidR="004678A1">
              <w:rPr>
                <w:rFonts w:ascii="Times New Roman" w:hAnsi="Times New Roman" w:cs="Times New Roman"/>
                <w:sz w:val="24"/>
              </w:rPr>
              <w:t>ефлексию и самооценку учени</w:t>
            </w:r>
            <w:r w:rsidRPr="00350075">
              <w:rPr>
                <w:rFonts w:ascii="Times New Roman" w:hAnsi="Times New Roman" w:cs="Times New Roman"/>
                <w:sz w:val="24"/>
              </w:rPr>
              <w:t>ками собственной деятельности на уроке.</w:t>
            </w:r>
          </w:p>
        </w:tc>
        <w:tc>
          <w:tcPr>
            <w:tcW w:w="4536" w:type="dxa"/>
          </w:tcPr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3B4C98">
              <w:rPr>
                <w:rFonts w:ascii="Times New Roman" w:hAnsi="Times New Roman" w:cs="Times New Roman"/>
                <w:sz w:val="24"/>
              </w:rPr>
              <w:t xml:space="preserve"> Наличие у мха листьев и стебля свидетельствует об усложнении по сравнению </w:t>
            </w:r>
            <w:proofErr w:type="gramStart"/>
            <w:r w:rsidRPr="003B4C9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B4C98">
              <w:rPr>
                <w:rFonts w:ascii="Times New Roman" w:hAnsi="Times New Roman" w:cs="Times New Roman"/>
                <w:sz w:val="24"/>
              </w:rPr>
              <w:t>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водорослями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папоротниками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голосеменными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покрытосеменными (цветковыми)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  <w:r w:rsidRPr="003B4C98">
              <w:rPr>
                <w:rFonts w:ascii="Times New Roman" w:hAnsi="Times New Roman" w:cs="Times New Roman"/>
                <w:sz w:val="24"/>
              </w:rPr>
              <w:t> У кукушкиного льна: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ризоиды отсутствуют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имеются корни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ризоиды присутствуют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</w:r>
            <w:r w:rsidRPr="003B4C98">
              <w:rPr>
                <w:rFonts w:ascii="Times New Roman" w:hAnsi="Times New Roman" w:cs="Times New Roman"/>
                <w:sz w:val="24"/>
              </w:rPr>
              <w:lastRenderedPageBreak/>
              <w:t>4) имеются цветки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  <w:r w:rsidRPr="003B4C98">
              <w:rPr>
                <w:rFonts w:ascii="Times New Roman" w:hAnsi="Times New Roman" w:cs="Times New Roman"/>
                <w:sz w:val="24"/>
              </w:rPr>
              <w:t xml:space="preserve"> Торф образуется </w:t>
            </w:r>
            <w:proofErr w:type="gramStart"/>
            <w:r w:rsidRPr="003B4C98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3B4C98">
              <w:rPr>
                <w:rFonts w:ascii="Times New Roman" w:hAnsi="Times New Roman" w:cs="Times New Roman"/>
                <w:sz w:val="24"/>
              </w:rPr>
              <w:t>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кукушкиного льна на заболоченной почве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отмерших частей сфагнума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песка и глины, содержащихся в воде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деревьев, упавших в болото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  <w:r w:rsidRPr="003B4C98">
              <w:rPr>
                <w:rFonts w:ascii="Times New Roman" w:hAnsi="Times New Roman" w:cs="Times New Roman"/>
                <w:sz w:val="24"/>
              </w:rPr>
              <w:t> Мужские и женские половые органы у мха образуются: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на верхних частях стебля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в споровых коробочках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на ризоидах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в нижних частях стебля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  <w:r w:rsidRPr="003B4C98">
              <w:rPr>
                <w:rFonts w:ascii="Times New Roman" w:hAnsi="Times New Roman" w:cs="Times New Roman"/>
                <w:sz w:val="24"/>
              </w:rPr>
              <w:t> Оплодотворение у мхов происходит с помощью: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насекомых-опылителей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воды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ветра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животных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6.</w:t>
            </w:r>
            <w:r w:rsidRPr="003B4C98">
              <w:rPr>
                <w:rFonts w:ascii="Times New Roman" w:hAnsi="Times New Roman" w:cs="Times New Roman"/>
                <w:sz w:val="24"/>
              </w:rPr>
              <w:t> Из зиготы развивается: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семя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предросток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коробочка с крышечкой — спорофит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облиственный побег — гаметофит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7.</w:t>
            </w:r>
            <w:r w:rsidRPr="003B4C98">
              <w:rPr>
                <w:rFonts w:ascii="Times New Roman" w:hAnsi="Times New Roman" w:cs="Times New Roman"/>
                <w:sz w:val="24"/>
              </w:rPr>
              <w:t> Размножение мхов осуществляется: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lastRenderedPageBreak/>
              <w:t>1) семенами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спорами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плодами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шишками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3B4C98">
              <w:rPr>
                <w:rFonts w:ascii="Times New Roman" w:hAnsi="Times New Roman" w:cs="Times New Roman"/>
                <w:sz w:val="24"/>
              </w:rPr>
              <w:t> Мхи являются более прогрессивными растениями, чем водоросли, так как имеют: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листья и корни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стебли и листья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семена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цветы и плоды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  <w:r w:rsidRPr="003B4C98">
              <w:rPr>
                <w:rFonts w:ascii="Times New Roman" w:hAnsi="Times New Roman" w:cs="Times New Roman"/>
                <w:sz w:val="24"/>
              </w:rPr>
              <w:t> Мхи широко не распространились на Земле, так как они: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небольших размеров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не имеют листьев и стеблей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размножаются с помощью воды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не переносят яркий свет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  <w:r w:rsidRPr="003B4C98">
              <w:rPr>
                <w:rFonts w:ascii="Times New Roman" w:hAnsi="Times New Roman" w:cs="Times New Roman"/>
                <w:sz w:val="24"/>
              </w:rPr>
              <w:t> Торфяной мох сфагнум — это растение: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цветковое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высшее споровое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низшее споровое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покрытосеменное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4.</w:t>
            </w:r>
            <w:r w:rsidRPr="003B4C98">
              <w:rPr>
                <w:rFonts w:ascii="Times New Roman" w:hAnsi="Times New Roman" w:cs="Times New Roman"/>
                <w:sz w:val="24"/>
              </w:rPr>
              <w:t> В коробочке с крышечкой — спорофите созревают: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lastRenderedPageBreak/>
              <w:t>1) семена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яйцеклетки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споры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  <w:r w:rsidRPr="003B4C98">
              <w:rPr>
                <w:rFonts w:ascii="Times New Roman" w:hAnsi="Times New Roman" w:cs="Times New Roman"/>
                <w:sz w:val="24"/>
              </w:rPr>
              <w:t> Спора мха — это: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многоклеточный зародыш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запас питательных веществ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семя с зародышем и запасом питательных веществ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4) одна специализированная клетка для бесполого размножения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6.</w:t>
            </w:r>
            <w:r w:rsidRPr="003B4C98">
              <w:rPr>
                <w:rFonts w:ascii="Times New Roman" w:hAnsi="Times New Roman" w:cs="Times New Roman"/>
                <w:sz w:val="24"/>
              </w:rPr>
              <w:t> Из споры мха в благоприятных условиях развивается: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коробочка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яйцеклетка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зеленая нить — протонема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7.</w:t>
            </w:r>
            <w:r w:rsidRPr="003B4C98">
              <w:rPr>
                <w:rFonts w:ascii="Times New Roman" w:hAnsi="Times New Roman" w:cs="Times New Roman"/>
                <w:sz w:val="24"/>
              </w:rPr>
              <w:t> Из протонемы — предростка образуется: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sz w:val="24"/>
              </w:rPr>
              <w:t>1) гаметофит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2) спорофит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3) семя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 xml:space="preserve">4) </w:t>
            </w:r>
            <w:proofErr w:type="spellStart"/>
            <w:r w:rsidRPr="003B4C98">
              <w:rPr>
                <w:rFonts w:ascii="Times New Roman" w:hAnsi="Times New Roman" w:cs="Times New Roman"/>
                <w:sz w:val="24"/>
              </w:rPr>
              <w:t>двужгутиковая</w:t>
            </w:r>
            <w:proofErr w:type="spellEnd"/>
            <w:r w:rsidRPr="003B4C98">
              <w:rPr>
                <w:rFonts w:ascii="Times New Roman" w:hAnsi="Times New Roman" w:cs="Times New Roman"/>
                <w:sz w:val="24"/>
              </w:rPr>
              <w:t xml:space="preserve"> гамета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Ответы на тест по биологии Отдел Мхи 6 класс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</w: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Вариант 1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1-1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</w:r>
            <w:r w:rsidRPr="003B4C98">
              <w:rPr>
                <w:rFonts w:ascii="Times New Roman" w:hAnsi="Times New Roman" w:cs="Times New Roman"/>
                <w:sz w:val="24"/>
              </w:rPr>
              <w:lastRenderedPageBreak/>
              <w:t>2-3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3-2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4-1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5-2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6-3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7-2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</w:r>
            <w:r w:rsidRPr="003B4C98">
              <w:rPr>
                <w:rFonts w:ascii="Times New Roman" w:hAnsi="Times New Roman" w:cs="Times New Roman"/>
                <w:b/>
                <w:bCs/>
                <w:sz w:val="24"/>
              </w:rPr>
              <w:t>Вариант 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1-2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2-3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3-2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4-3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5-4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6-3</w:t>
            </w:r>
            <w:r w:rsidRPr="003B4C98">
              <w:rPr>
                <w:rFonts w:ascii="Times New Roman" w:hAnsi="Times New Roman" w:cs="Times New Roman"/>
                <w:sz w:val="24"/>
              </w:rPr>
              <w:br/>
              <w:t>7-1</w:t>
            </w:r>
          </w:p>
          <w:p w:rsidR="003B4C98" w:rsidRPr="003B4C98" w:rsidRDefault="003B4C98" w:rsidP="003B4C9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B4C98" w:rsidRDefault="003B4C98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 xml:space="preserve">Акцентирует внимание на теме урока, конечном результате. 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Предлагает учащимся самостоятельно оценить свою деятельность на уроке.</w:t>
            </w:r>
          </w:p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t>- Ребята, вы хорошо поработали на уроке. Домашнее задание прочитать текст параграфа 14, ответить на вопросы.</w:t>
            </w:r>
          </w:p>
        </w:tc>
        <w:tc>
          <w:tcPr>
            <w:tcW w:w="3969" w:type="dxa"/>
          </w:tcPr>
          <w:p w:rsidR="00350075" w:rsidRPr="00350075" w:rsidRDefault="00350075" w:rsidP="0035007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075">
              <w:rPr>
                <w:rFonts w:ascii="Times New Roman" w:hAnsi="Times New Roman" w:cs="Times New Roman"/>
                <w:sz w:val="24"/>
              </w:rPr>
              <w:lastRenderedPageBreak/>
              <w:t>Дают оценку собственной деятельности.</w:t>
            </w:r>
          </w:p>
        </w:tc>
      </w:tr>
    </w:tbl>
    <w:p w:rsidR="0031144C" w:rsidRPr="00350075" w:rsidRDefault="0031144C" w:rsidP="0035007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31144C" w:rsidRPr="00350075" w:rsidSect="00767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025"/>
    <w:multiLevelType w:val="hybridMultilevel"/>
    <w:tmpl w:val="60D8C87C"/>
    <w:lvl w:ilvl="0" w:tplc="DFB6C3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070"/>
    <w:multiLevelType w:val="multilevel"/>
    <w:tmpl w:val="582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F4FBA"/>
    <w:multiLevelType w:val="multilevel"/>
    <w:tmpl w:val="929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84555"/>
    <w:multiLevelType w:val="multilevel"/>
    <w:tmpl w:val="FF2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75"/>
    <w:rsid w:val="000C6720"/>
    <w:rsid w:val="002469EB"/>
    <w:rsid w:val="0031144C"/>
    <w:rsid w:val="00350075"/>
    <w:rsid w:val="003A5D53"/>
    <w:rsid w:val="003B4C98"/>
    <w:rsid w:val="004678A1"/>
    <w:rsid w:val="00767ACE"/>
    <w:rsid w:val="00805575"/>
    <w:rsid w:val="00E623EB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9731-BD01-45E3-8798-B9693FF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Мираида</dc:creator>
  <cp:lastModifiedBy>Мираида</cp:lastModifiedBy>
  <cp:revision>5</cp:revision>
  <dcterms:created xsi:type="dcterms:W3CDTF">2020-03-15T07:08:00Z</dcterms:created>
  <dcterms:modified xsi:type="dcterms:W3CDTF">2020-05-12T06:57:00Z</dcterms:modified>
</cp:coreProperties>
</file>