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E972" w14:textId="77777777" w:rsidR="000F0E09" w:rsidRPr="00634A81" w:rsidRDefault="000F0E09" w:rsidP="000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описания методической разработки</w:t>
      </w:r>
    </w:p>
    <w:p w14:paraId="52587083" w14:textId="77777777" w:rsidR="000F0E09" w:rsidRPr="00634A81" w:rsidRDefault="000F0E09" w:rsidP="000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воспитательного мероприятия:</w:t>
      </w:r>
    </w:p>
    <w:p w14:paraId="55EB0EF5" w14:textId="5E6F8AD2" w:rsidR="00763F3B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1.Пояснительная записка</w:t>
      </w:r>
    </w:p>
    <w:p w14:paraId="4B20AE87" w14:textId="1B1091D2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Тематическое направление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B754B3" w14:textId="66FF1C5E" w:rsidR="00F11B42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11B42" w:rsidRPr="00634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уховное и нравственное воспитание;</w:t>
      </w:r>
    </w:p>
    <w:p w14:paraId="455A07EE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914C4" w14:textId="258C93B1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Тема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мероприятия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(актуальность)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57896E" w14:textId="1D0AB5D5" w:rsidR="00F11B42" w:rsidRPr="00634A81" w:rsidRDefault="00F11B42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«Воспитание личностей».</w:t>
      </w:r>
    </w:p>
    <w:p w14:paraId="6B3A4429" w14:textId="35A9C08B" w:rsidR="00F11B42" w:rsidRPr="00634A81" w:rsidRDefault="00F11B42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воспитания обуславливается тем, что от человека многое зависит на нашей планете, поэтому личность его должна быть чиста, поставлена на путь истинный и с добрыми намерениями, чтобы не навредить окружающим и самое главное себе.</w:t>
      </w:r>
    </w:p>
    <w:p w14:paraId="4C4C71C8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6FC9C" w14:textId="61C5B008" w:rsidR="00763F3B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Целевая аудитория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мероприятия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F11B42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возраста/класса)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78E744" w14:textId="0DE50989" w:rsidR="00F11B42" w:rsidRPr="00634A81" w:rsidRDefault="00F11B42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proofErr w:type="gramEnd"/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 10 </w:t>
      </w:r>
      <w:r w:rsidR="00B31F0E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F0E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AB7768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2E578" w14:textId="77777777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Роль и место воспитательного мероприятия в системе работы классного</w:t>
      </w:r>
    </w:p>
    <w:p w14:paraId="570A339D" w14:textId="63F02C2C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(связь с другими мероприятиями, преемственность)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C6B439" w14:textId="10721E06" w:rsidR="00B31F0E" w:rsidRPr="00634A81" w:rsidRDefault="00B31F0E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имеет место быть в программе классных часов</w:t>
      </w:r>
      <w:r w:rsidR="000B0AC1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благотворного влияния на внутреннею атмосферу класса, которая </w:t>
      </w:r>
      <w:r w:rsidR="00DC636C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дает свои плоды в других направлениях: обучающиеся помогают, поддерживают друг друга, становятся более терпимы.</w:t>
      </w:r>
    </w:p>
    <w:p w14:paraId="04F67552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61B58" w14:textId="2073AAF4" w:rsidR="00763F3B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Цель, задачи и планируемые результаты воспитательного мероприятия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3BCA26" w14:textId="211CCA16" w:rsidR="00DC636C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DC636C"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DC636C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636C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повлиять на личность обучающегося при помощи донесенной информации через беседу, а также использования метода игры.</w:t>
      </w:r>
    </w:p>
    <w:p w14:paraId="55C6C6D4" w14:textId="2C0E6D40" w:rsidR="00DC636C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DC636C" w:rsidRPr="0063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="00DC636C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5C6A79B" w14:textId="77777777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выбрать конкретную проблему методом наблюдения, которую нужно проработать у обучающихся;</w:t>
      </w:r>
    </w:p>
    <w:p w14:paraId="7118B10F" w14:textId="77777777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разработать поэтапный план решения проблемы;</w:t>
      </w:r>
    </w:p>
    <w:p w14:paraId="5B4D7ECA" w14:textId="77777777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собрать информацию на тему, которая обеспокоила;</w:t>
      </w:r>
    </w:p>
    <w:p w14:paraId="4705EC6A" w14:textId="77777777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подготовить программу беседы: сценарий, презентация, игры;</w:t>
      </w:r>
    </w:p>
    <w:p w14:paraId="494B80F7" w14:textId="77777777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опробовать данную воспитательную практику на учениках;</w:t>
      </w:r>
    </w:p>
    <w:p w14:paraId="16216A23" w14:textId="709F5121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наблюдать за изменениями в их поведении.</w:t>
      </w:r>
    </w:p>
    <w:p w14:paraId="45AB8110" w14:textId="77777777" w:rsidR="00DC636C" w:rsidRPr="00634A81" w:rsidRDefault="00DC636C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0D1D2" w14:textId="6D38C43F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Форма проведения воспитательного мероприятия и обоснование ее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ыбора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71AF5B" w14:textId="512F59E0" w:rsidR="005B0028" w:rsidRPr="00634A81" w:rsidRDefault="005B0028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мероприятия - беседа с классом. По моему мнению, ученики должны быть в непринужденной обстановке, так они себя чувствуют спокойнее, не торопятся никуда уйти. Практическая часть моей работы осуществилась во время каникул. Обучающиеся приходили в школу, чтобы посетить «Умные каникулы», между делом они были приглашены мною в кабинет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«поболтать»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DA4F0B5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A92AD" w14:textId="10897DD6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технология/методы/приемы,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5E033D" w14:textId="696ABB06" w:rsidR="0010766D" w:rsidRPr="00634A81" w:rsidRDefault="0010766D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беседа, игры по технологии французских мастерских</w:t>
      </w:r>
    </w:p>
    <w:p w14:paraId="4CF17CA0" w14:textId="77777777" w:rsidR="0010766D" w:rsidRPr="00634A81" w:rsidRDefault="0010766D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D9B4F" w14:textId="113A26C9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Ресурсы,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(кадровые,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методические,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материально-технические,</w:t>
      </w:r>
      <w:r w:rsidR="0010766D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др.)</w:t>
      </w:r>
    </w:p>
    <w:p w14:paraId="7EEEA3B7" w14:textId="05AD423A" w:rsidR="0010766D" w:rsidRPr="00634A81" w:rsidRDefault="0010766D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проектор, доска, мелки, стулья, бумага, ручки.</w:t>
      </w:r>
    </w:p>
    <w:p w14:paraId="62D2697C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6C2886" w14:textId="77777777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Рекомендации по использованию методической разработки в практике</w:t>
      </w:r>
    </w:p>
    <w:p w14:paraId="7158A6DE" w14:textId="77777777" w:rsidR="00763F3B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классных руководителей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90968C" w14:textId="71067507" w:rsidR="0010766D" w:rsidRPr="00634A81" w:rsidRDefault="0010766D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методическая разработка должна 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проведена во внеучебное время, ученики должны сами захотеть говорить. Начните беседу в формате «Интервью». </w:t>
      </w:r>
    </w:p>
    <w:p w14:paraId="1FC47A6B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91428" w14:textId="4F990B80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Основная часть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697362" w14:textId="3D5B02EB" w:rsidR="00714E8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Описание подготовки воспитательного мероприятия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1982E2" w14:textId="796723A1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информацию, разработать план, подготовить план беседы, можно приступить к апробации воспитательной практики на учениках, а именно, проведения разговора и игр.</w:t>
      </w:r>
    </w:p>
    <w:p w14:paraId="04CEDC57" w14:textId="77777777" w:rsidR="00763F3B" w:rsidRPr="00634A81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449A3" w14:textId="790C0D84" w:rsidR="000F0E09" w:rsidRPr="00634A81" w:rsidRDefault="000F0E0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(сценарий,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конспект,</w:t>
      </w:r>
      <w:r w:rsidR="00714E89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карта мероприятия и др.)</w:t>
      </w:r>
      <w:r w:rsidR="00064BC5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7CCB56" w14:textId="77777777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учитель иностранного языка ГБОУ СОШ с Черноречье. Это первое мое место работы. В нашей школе достаточной количество детей с ОВЗ (ограниченные возможности здоровья). Причины диагноза ОВЗ могут быть как физические, так и психические. Я заметила, что дети, которые учатся совместно с «особенными», часто говорят: «Да он со справкой!»  В этой фразе наблюдается пренебрежение. Или это просто злость, или это злость от незнания и непонимания. У меня есть классное руководство. В моем классе есть такой ребенок. Он достаточно агрессивен, имеет сложный характер. У нас в классе происходит периодически конфликты. </w:t>
      </w:r>
    </w:p>
    <w:p w14:paraId="1D91629C" w14:textId="77777777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Оставшись один на один с некоторыми детьми класса, я задала вопрос, как они понимают выражение «Со справкой», и кто такие дети с ОВЗ? Они не знали. Я провела беседу о причинах диагноза, где они кроются. Что с нашей стороны необходимо сострадание, доброта. Детям нужно рассказывать. От </w:t>
      </w:r>
      <w:proofErr w:type="spellStart"/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дезинформированности</w:t>
      </w:r>
      <w:proofErr w:type="spellEnd"/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незнания, как оказывается, совершается такая жестокость и грубость. </w:t>
      </w:r>
    </w:p>
    <w:p w14:paraId="6D80AF45" w14:textId="77777777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решила составить план воздействия на личность ребенка, то есть план воспитания. Подготовила беседа с презентацией на тему «Почему бывают особенные люди». Во время мероприятия предоставить учащимся следующую информацию:</w:t>
      </w:r>
    </w:p>
    <w:p w14:paraId="7CD0D789" w14:textId="77777777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статистические данные (рис.1);</w:t>
      </w:r>
    </w:p>
    <w:p w14:paraId="72E98B24" w14:textId="77777777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может выражаться ОВЗ (рис.2);</w:t>
      </w:r>
    </w:p>
    <w:p w14:paraId="048BE555" w14:textId="77777777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«Задержка психического развитие» (рис.3);</w:t>
      </w:r>
    </w:p>
    <w:p w14:paraId="05E9AE19" w14:textId="77777777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причины возникновения ОВЗ (рис.4, рис.5);</w:t>
      </w:r>
    </w:p>
    <w:p w14:paraId="70C89BBE" w14:textId="77777777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особенности. (рис.6)</w:t>
      </w:r>
    </w:p>
    <w:p w14:paraId="5B0BBDBC" w14:textId="77777777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информационная лекция может помочь детям понять, почему рядом с ними есть не такие, как они. Поможет стать более терпимыми в чем-то, или наоборот научит не видеть проблему в общение с особенными товарищами. Дети с ОВЗ нельзя сказать, что такие же, как и все, но они абсолютно заслуживают хорошего и доброго отношения к себе, как и все живое на земле. Их необходимо поддерживать, помогать им и обязательно оказывать им внимание. </w:t>
      </w:r>
    </w:p>
    <w:p w14:paraId="6C7ABCEC" w14:textId="77777777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информационной беседы я предлагаю сыграть в игру «Друг», «Венок» по технологии французских мастерских. О них я читала в университете во время прохождения курса по педагогике. </w:t>
      </w:r>
    </w:p>
    <w:p w14:paraId="3BAE8B97" w14:textId="6585DE45" w:rsidR="00714E89" w:rsidRPr="00634A81" w:rsidRDefault="00714E89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технологии французских мастерских основывается на принципах коммуникативности</w:t>
      </w:r>
      <w:r w:rsidR="00763F3B"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F2401C" w14:textId="77777777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проделанной работе цель была достигнута, задачи выполнены. Наблюдая за классом видны изменения. Учащиеся стали более терпимы, внимательны не только со своим одноклассником, имеющего диагноз ОВЗ, но и с другими. </w:t>
      </w:r>
    </w:p>
    <w:p w14:paraId="57300363" w14:textId="54925A65" w:rsidR="00714E89" w:rsidRPr="00634A81" w:rsidRDefault="00714E89" w:rsidP="00763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действительно предположительная причина проблемы в общении с детьми ОВЗ оказалась верной. Нужно бороться с неведением, неосведомленностью путем расширения кругозора личностей. Можно назвать такое равенство, как образованный человек – воспитанный. Также необходимо помнить, что дети не только слушают, но и видят. Они наблюдают, впитывают, повторяют, поэтому взрослые должны следить и за своим поведением, показывать на своем примере, как нужно себя вести. Воспитание человека может показаться сложным делом, но нужно помнить очень хорошие слова древнеримского философа Сенека: «Трудно привести к добру нравоучениями, легко - примером». Это значит, что прежде, чем требовать и желать что-то от детей необходимо начать с самого себя, и тогда дети начнут перенимать правильное поведение и становиться воспитанным человеком с большой буквы.</w:t>
      </w:r>
    </w:p>
    <w:p w14:paraId="6EC402FC" w14:textId="70B382B1" w:rsidR="00AD5CF9" w:rsidRPr="00634A81" w:rsidRDefault="00AD5CF9" w:rsidP="00064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A9B7F6" w14:textId="5703355A" w:rsidR="00AD5CF9" w:rsidRPr="00634A81" w:rsidRDefault="00AD5CF9" w:rsidP="00AD5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A77F" w14:textId="77777777" w:rsidR="00AD5CF9" w:rsidRPr="00634A81" w:rsidRDefault="00AD5CF9" w:rsidP="00AD5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7D3D2" w14:textId="47CD16E8" w:rsidR="00882726" w:rsidRPr="00634A81" w:rsidRDefault="00882726" w:rsidP="00AD5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 «Воспитание личностей</w:t>
      </w:r>
      <w:r w:rsidR="00AD5CF9" w:rsidRPr="00634A81">
        <w:rPr>
          <w:rFonts w:ascii="Times New Roman" w:hAnsi="Times New Roman" w:cs="Times New Roman"/>
          <w:sz w:val="24"/>
          <w:szCs w:val="24"/>
        </w:rPr>
        <w:t>»</w:t>
      </w:r>
    </w:p>
    <w:p w14:paraId="3D5D8352" w14:textId="77777777" w:rsidR="00882726" w:rsidRPr="00634A81" w:rsidRDefault="00882726" w:rsidP="008827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Описание опыта новых форм воспитательных практик</w:t>
      </w:r>
    </w:p>
    <w:p w14:paraId="4783C4BE" w14:textId="77777777" w:rsidR="00882726" w:rsidRPr="00634A81" w:rsidRDefault="00882726" w:rsidP="008827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«Беседа с классом»</w:t>
      </w:r>
    </w:p>
    <w:p w14:paraId="251F92B4" w14:textId="77777777" w:rsidR="00882726" w:rsidRPr="00634A81" w:rsidRDefault="00882726" w:rsidP="008827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BC986" w14:textId="77777777" w:rsidR="00882726" w:rsidRPr="00634A81" w:rsidRDefault="00882726" w:rsidP="008827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EF41E" w14:textId="77777777" w:rsidR="00882726" w:rsidRPr="00634A81" w:rsidRDefault="00882726" w:rsidP="00882726">
      <w:pPr>
        <w:tabs>
          <w:tab w:val="left" w:pos="701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ab/>
      </w:r>
    </w:p>
    <w:p w14:paraId="3E6805F4" w14:textId="77777777" w:rsidR="00882726" w:rsidRPr="00634A81" w:rsidRDefault="00882726" w:rsidP="00882726">
      <w:pPr>
        <w:tabs>
          <w:tab w:val="left" w:pos="701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B9406D" w14:textId="77777777" w:rsidR="00882726" w:rsidRPr="00634A81" w:rsidRDefault="00882726" w:rsidP="008827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Выполнила:</w:t>
      </w:r>
    </w:p>
    <w:p w14:paraId="58E966D2" w14:textId="77777777" w:rsidR="00882726" w:rsidRPr="00634A81" w:rsidRDefault="00882726" w:rsidP="008827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14:paraId="0D1A5C3C" w14:textId="77777777" w:rsidR="00882726" w:rsidRPr="00634A81" w:rsidRDefault="00882726" w:rsidP="008827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ГБОУ СОШ с. Черноречье</w:t>
      </w:r>
    </w:p>
    <w:p w14:paraId="47512A63" w14:textId="77777777" w:rsidR="00882726" w:rsidRPr="00634A81" w:rsidRDefault="00882726" w:rsidP="008827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Позднякова Полина Евгеньевна</w:t>
      </w:r>
    </w:p>
    <w:p w14:paraId="0FD3E179" w14:textId="77777777" w:rsidR="00882726" w:rsidRPr="00634A81" w:rsidRDefault="00882726" w:rsidP="008827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+7(927)747-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10-54</w:t>
      </w:r>
      <w:proofErr w:type="gramEnd"/>
    </w:p>
    <w:p w14:paraId="4E7D99B3" w14:textId="77777777" w:rsidR="00882726" w:rsidRPr="00634A81" w:rsidRDefault="00634A81" w:rsidP="008827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2726" w:rsidRPr="00634A81">
          <w:rPr>
            <w:rStyle w:val="a9"/>
            <w:rFonts w:ascii="Times New Roman" w:hAnsi="Times New Roman" w:cs="Times New Roman"/>
            <w:sz w:val="24"/>
            <w:szCs w:val="24"/>
          </w:rPr>
          <w:t>pozdnyakova.polinushka@yandex.ru</w:t>
        </w:r>
      </w:hyperlink>
    </w:p>
    <w:p w14:paraId="538C8765" w14:textId="77777777" w:rsidR="000F0E09" w:rsidRPr="00634A81" w:rsidRDefault="000F0E09" w:rsidP="00064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B105F" w14:textId="782D7C84" w:rsidR="00882726" w:rsidRPr="00634A81" w:rsidRDefault="00882726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ED92E" w14:textId="48AE6BB0" w:rsidR="00064BC5" w:rsidRPr="00634A81" w:rsidRDefault="00064BC5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61EB2" w14:textId="64CB412E" w:rsidR="00064BC5" w:rsidRDefault="00064BC5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906690" w14:textId="12BB8EE3" w:rsidR="00634A81" w:rsidRDefault="00634A81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655582" w14:textId="0A8E3B2A" w:rsidR="00634A81" w:rsidRDefault="00634A81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80730F" w14:textId="13CAADCA" w:rsidR="00634A81" w:rsidRDefault="00634A81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79DFB8" w14:textId="77777777" w:rsidR="00634A81" w:rsidRPr="00634A81" w:rsidRDefault="00634A81" w:rsidP="001B1D95">
      <w:pPr>
        <w:tabs>
          <w:tab w:val="left" w:pos="28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57290" w14:textId="1B887EAC" w:rsidR="00634A81" w:rsidRPr="00634A81" w:rsidRDefault="00882726" w:rsidP="00634A81">
      <w:pPr>
        <w:tabs>
          <w:tab w:val="left" w:pos="281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с. Черноречье, Самарская область,</w:t>
      </w:r>
    </w:p>
    <w:p w14:paraId="236D438F" w14:textId="70AAC726" w:rsidR="001B1D95" w:rsidRPr="00634A81" w:rsidRDefault="00882726" w:rsidP="001B1D95">
      <w:pPr>
        <w:tabs>
          <w:tab w:val="left" w:pos="281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AD5CF9" w:rsidRPr="00634A81">
        <w:rPr>
          <w:rFonts w:ascii="Times New Roman" w:hAnsi="Times New Roman" w:cs="Times New Roman"/>
          <w:sz w:val="24"/>
          <w:szCs w:val="24"/>
        </w:rPr>
        <w:t>2</w:t>
      </w:r>
      <w:r w:rsidRPr="00634A8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C681E2C" w14:textId="3356C917" w:rsidR="00EB28D4" w:rsidRPr="00634A81" w:rsidRDefault="00EB28D4" w:rsidP="001B1D95">
      <w:pPr>
        <w:tabs>
          <w:tab w:val="left" w:pos="281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Содержание</w:t>
      </w:r>
    </w:p>
    <w:p w14:paraId="7F6158AD" w14:textId="6BDF7744" w:rsidR="00EB28D4" w:rsidRPr="00634A81" w:rsidRDefault="00EB28D4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8782B" w:rsidRPr="00634A81">
        <w:rPr>
          <w:rFonts w:ascii="Times New Roman" w:hAnsi="Times New Roman" w:cs="Times New Roman"/>
          <w:sz w:val="24"/>
          <w:szCs w:val="24"/>
        </w:rPr>
        <w:t>.</w:t>
      </w:r>
      <w:r w:rsidR="00064BC5" w:rsidRPr="00634A81">
        <w:rPr>
          <w:rFonts w:ascii="Times New Roman" w:hAnsi="Times New Roman" w:cs="Times New Roman"/>
          <w:sz w:val="24"/>
          <w:szCs w:val="24"/>
        </w:rPr>
        <w:t>5</w:t>
      </w:r>
    </w:p>
    <w:p w14:paraId="4AA3DDE4" w14:textId="0BC577C9" w:rsidR="00EB28D4" w:rsidRPr="00634A81" w:rsidRDefault="00EB28D4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Глава 1</w:t>
      </w:r>
      <w:r w:rsidR="00882726" w:rsidRPr="00634A81">
        <w:rPr>
          <w:rFonts w:ascii="Times New Roman" w:hAnsi="Times New Roman" w:cs="Times New Roman"/>
          <w:sz w:val="24"/>
          <w:szCs w:val="24"/>
        </w:rPr>
        <w:t>.</w:t>
      </w:r>
    </w:p>
    <w:p w14:paraId="319108DA" w14:textId="78D623FB" w:rsidR="00882726" w:rsidRPr="00634A81" w:rsidRDefault="00882726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Значения понятия «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Воспитание»…</w:t>
      </w:r>
      <w:proofErr w:type="gramEnd"/>
      <w:r w:rsidRPr="00634A8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2B" w:rsidRPr="00634A81">
        <w:rPr>
          <w:rFonts w:ascii="Times New Roman" w:hAnsi="Times New Roman" w:cs="Times New Roman"/>
          <w:sz w:val="24"/>
          <w:szCs w:val="24"/>
        </w:rPr>
        <w:t>..</w:t>
      </w:r>
      <w:r w:rsidR="00634A81">
        <w:rPr>
          <w:rFonts w:ascii="Times New Roman" w:hAnsi="Times New Roman" w:cs="Times New Roman"/>
          <w:sz w:val="24"/>
          <w:szCs w:val="24"/>
        </w:rPr>
        <w:t>6</w:t>
      </w:r>
    </w:p>
    <w:p w14:paraId="7F9792E1" w14:textId="3C01DFDE" w:rsidR="00882726" w:rsidRPr="00634A81" w:rsidRDefault="00882726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Глава 2.</w:t>
      </w:r>
    </w:p>
    <w:p w14:paraId="2EF622D6" w14:textId="226AFD71" w:rsidR="00882726" w:rsidRPr="00634A81" w:rsidRDefault="00882726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Практическая часть………………………………………………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……</w:t>
      </w:r>
      <w:r w:rsidR="0028782B" w:rsidRPr="00634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A81">
        <w:rPr>
          <w:rFonts w:ascii="Times New Roman" w:hAnsi="Times New Roman" w:cs="Times New Roman"/>
          <w:sz w:val="24"/>
          <w:szCs w:val="24"/>
        </w:rPr>
        <w:t>7</w:t>
      </w:r>
    </w:p>
    <w:p w14:paraId="57E1C97D" w14:textId="0A1AF0D9" w:rsidR="0028782B" w:rsidRPr="00634A81" w:rsidRDefault="0028782B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34A81">
        <w:rPr>
          <w:rFonts w:ascii="Times New Roman" w:hAnsi="Times New Roman" w:cs="Times New Roman"/>
          <w:sz w:val="24"/>
          <w:szCs w:val="24"/>
        </w:rPr>
        <w:t>.</w:t>
      </w:r>
      <w:r w:rsidR="00064BC5" w:rsidRPr="00634A81">
        <w:rPr>
          <w:rFonts w:ascii="Times New Roman" w:hAnsi="Times New Roman" w:cs="Times New Roman"/>
          <w:sz w:val="24"/>
          <w:szCs w:val="24"/>
        </w:rPr>
        <w:t>1</w:t>
      </w:r>
      <w:r w:rsidR="00634A81">
        <w:rPr>
          <w:rFonts w:ascii="Times New Roman" w:hAnsi="Times New Roman" w:cs="Times New Roman"/>
          <w:sz w:val="24"/>
          <w:szCs w:val="24"/>
        </w:rPr>
        <w:t>0</w:t>
      </w:r>
    </w:p>
    <w:p w14:paraId="2243B410" w14:textId="1600CFC9" w:rsidR="00882726" w:rsidRPr="00634A81" w:rsidRDefault="0028782B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Использованная</w:t>
      </w:r>
      <w:r w:rsidR="00882726" w:rsidRPr="00634A81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AD5CF9" w:rsidRPr="00634A81">
        <w:rPr>
          <w:rFonts w:ascii="Times New Roman" w:hAnsi="Times New Roman" w:cs="Times New Roman"/>
          <w:sz w:val="24"/>
          <w:szCs w:val="24"/>
        </w:rPr>
        <w:t>а</w:t>
      </w:r>
      <w:r w:rsidR="00882726" w:rsidRPr="00634A81">
        <w:rPr>
          <w:rFonts w:ascii="Times New Roman" w:hAnsi="Times New Roman" w:cs="Times New Roman"/>
          <w:sz w:val="24"/>
          <w:szCs w:val="24"/>
        </w:rPr>
        <w:t>…………………</w:t>
      </w:r>
      <w:r w:rsidRPr="00634A81">
        <w:rPr>
          <w:rFonts w:ascii="Times New Roman" w:hAnsi="Times New Roman" w:cs="Times New Roman"/>
          <w:sz w:val="24"/>
          <w:szCs w:val="24"/>
        </w:rPr>
        <w:t>…</w:t>
      </w:r>
      <w:r w:rsidR="00882726" w:rsidRPr="00634A81">
        <w:rPr>
          <w:rFonts w:ascii="Times New Roman" w:hAnsi="Times New Roman" w:cs="Times New Roman"/>
          <w:sz w:val="24"/>
          <w:szCs w:val="24"/>
        </w:rPr>
        <w:t>……………………</w:t>
      </w:r>
      <w:r w:rsidR="00064BC5" w:rsidRPr="00634A81">
        <w:rPr>
          <w:rFonts w:ascii="Times New Roman" w:hAnsi="Times New Roman" w:cs="Times New Roman"/>
          <w:sz w:val="24"/>
          <w:szCs w:val="24"/>
        </w:rPr>
        <w:t>...</w:t>
      </w:r>
      <w:r w:rsidRPr="00634A81">
        <w:rPr>
          <w:rFonts w:ascii="Times New Roman" w:hAnsi="Times New Roman" w:cs="Times New Roman"/>
          <w:sz w:val="24"/>
          <w:szCs w:val="24"/>
        </w:rPr>
        <w:t>1</w:t>
      </w:r>
      <w:r w:rsidR="00634A81">
        <w:rPr>
          <w:rFonts w:ascii="Times New Roman" w:hAnsi="Times New Roman" w:cs="Times New Roman"/>
          <w:sz w:val="24"/>
          <w:szCs w:val="24"/>
        </w:rPr>
        <w:t>1</w:t>
      </w:r>
    </w:p>
    <w:p w14:paraId="56A930AA" w14:textId="24D6F03E" w:rsidR="00882726" w:rsidRPr="00634A81" w:rsidRDefault="00882726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……</w:t>
      </w:r>
      <w:r w:rsidR="00064BC5" w:rsidRPr="00634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82B" w:rsidRPr="00634A81">
        <w:rPr>
          <w:rFonts w:ascii="Times New Roman" w:hAnsi="Times New Roman" w:cs="Times New Roman"/>
          <w:sz w:val="24"/>
          <w:szCs w:val="24"/>
        </w:rPr>
        <w:t>1</w:t>
      </w:r>
      <w:r w:rsidR="00634A81">
        <w:rPr>
          <w:rFonts w:ascii="Times New Roman" w:hAnsi="Times New Roman" w:cs="Times New Roman"/>
          <w:sz w:val="24"/>
          <w:szCs w:val="24"/>
        </w:rPr>
        <w:t>2</w:t>
      </w:r>
    </w:p>
    <w:p w14:paraId="2622EAA0" w14:textId="31C59460" w:rsidR="00EB28D4" w:rsidRPr="00634A81" w:rsidRDefault="00EB28D4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9EF09" w14:textId="5AB3DCAC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5995C" w14:textId="5A794752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1FA04" w14:textId="3BD15481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3A5D0" w14:textId="691D0B4E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79B03" w14:textId="4812763D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EEC30" w14:textId="79C7A1BC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4A141" w14:textId="32FB3379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28258" w14:textId="177F5E8F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5B5FB5" w14:textId="2873485F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C1F07" w14:textId="4028D275" w:rsidR="001B1D95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EABAA" w14:textId="28AC9ECE" w:rsidR="00634A81" w:rsidRDefault="00634A81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51D08" w14:textId="77777777" w:rsidR="00634A81" w:rsidRPr="00634A81" w:rsidRDefault="00634A81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4B38A" w14:textId="7AB857E5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0F730" w14:textId="77777777" w:rsidR="001B1D95" w:rsidRPr="00634A81" w:rsidRDefault="001B1D95" w:rsidP="00EB28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6DB02" w14:textId="564E1428" w:rsidR="00B95AC5" w:rsidRPr="00634A81" w:rsidRDefault="002C484A" w:rsidP="0003312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Вв</w:t>
      </w:r>
      <w:r w:rsidR="005B7133" w:rsidRPr="00634A81">
        <w:rPr>
          <w:rFonts w:ascii="Times New Roman" w:hAnsi="Times New Roman" w:cs="Times New Roman"/>
          <w:sz w:val="24"/>
          <w:szCs w:val="24"/>
        </w:rPr>
        <w:t>едение</w:t>
      </w:r>
    </w:p>
    <w:p w14:paraId="555CAB00" w14:textId="520A42C5" w:rsidR="00733B95" w:rsidRPr="00634A81" w:rsidRDefault="004749A8" w:rsidP="00B95A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На дворе 2021 год, 20 век. Так ли сильно поменялись люди, то, как их воспитывают? Стоит ли переживать за будущее? То будущее, которое</w:t>
      </w:r>
      <w:r w:rsidR="0031156B" w:rsidRPr="00634A81">
        <w:rPr>
          <w:rFonts w:ascii="Times New Roman" w:hAnsi="Times New Roman" w:cs="Times New Roman"/>
          <w:sz w:val="24"/>
          <w:szCs w:val="24"/>
        </w:rPr>
        <w:t xml:space="preserve"> ждали, уже наступило</w:t>
      </w:r>
      <w:r w:rsidRPr="00634A81">
        <w:rPr>
          <w:rFonts w:ascii="Times New Roman" w:hAnsi="Times New Roman" w:cs="Times New Roman"/>
          <w:sz w:val="24"/>
          <w:szCs w:val="24"/>
        </w:rPr>
        <w:t>, а то, которое будет</w:t>
      </w:r>
      <w:r w:rsidR="00B95AC5" w:rsidRPr="00634A81">
        <w:rPr>
          <w:rFonts w:ascii="Times New Roman" w:hAnsi="Times New Roman" w:cs="Times New Roman"/>
          <w:sz w:val="24"/>
          <w:szCs w:val="24"/>
        </w:rPr>
        <w:t>,</w:t>
      </w:r>
      <w:r w:rsidRPr="00634A81">
        <w:rPr>
          <w:rFonts w:ascii="Times New Roman" w:hAnsi="Times New Roman" w:cs="Times New Roman"/>
          <w:sz w:val="24"/>
          <w:szCs w:val="24"/>
        </w:rPr>
        <w:t xml:space="preserve"> в режиме «Ожидания». </w:t>
      </w:r>
      <w:r w:rsidR="00733B95" w:rsidRPr="00634A81">
        <w:rPr>
          <w:rFonts w:ascii="Times New Roman" w:hAnsi="Times New Roman" w:cs="Times New Roman"/>
          <w:sz w:val="24"/>
          <w:szCs w:val="24"/>
        </w:rPr>
        <w:t xml:space="preserve">Наш мир </w:t>
      </w:r>
      <w:r w:rsidR="00B95AC5" w:rsidRPr="00634A81">
        <w:rPr>
          <w:rFonts w:ascii="Times New Roman" w:hAnsi="Times New Roman" w:cs="Times New Roman"/>
          <w:sz w:val="24"/>
          <w:szCs w:val="24"/>
        </w:rPr>
        <w:t>во власти</w:t>
      </w:r>
      <w:r w:rsidR="00733B95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="00B95AC5" w:rsidRPr="00634A81">
        <w:rPr>
          <w:rFonts w:ascii="Times New Roman" w:hAnsi="Times New Roman" w:cs="Times New Roman"/>
          <w:sz w:val="24"/>
          <w:szCs w:val="24"/>
        </w:rPr>
        <w:t>людей</w:t>
      </w:r>
      <w:r w:rsidR="00733B95" w:rsidRPr="00634A81">
        <w:rPr>
          <w:rFonts w:ascii="Times New Roman" w:hAnsi="Times New Roman" w:cs="Times New Roman"/>
          <w:sz w:val="24"/>
          <w:szCs w:val="24"/>
        </w:rPr>
        <w:t xml:space="preserve">. Будет ли в нем больше зла, корысти, или же наоборот – добра, честности? Это </w:t>
      </w:r>
      <w:r w:rsidR="00B95AC5" w:rsidRPr="00634A81">
        <w:rPr>
          <w:rFonts w:ascii="Times New Roman" w:hAnsi="Times New Roman" w:cs="Times New Roman"/>
          <w:sz w:val="24"/>
          <w:szCs w:val="24"/>
        </w:rPr>
        <w:t>уже</w:t>
      </w:r>
      <w:r w:rsidR="00733B95" w:rsidRPr="00634A81">
        <w:rPr>
          <w:rFonts w:ascii="Times New Roman" w:hAnsi="Times New Roman" w:cs="Times New Roman"/>
          <w:sz w:val="24"/>
          <w:szCs w:val="24"/>
        </w:rPr>
        <w:t xml:space="preserve"> зависит от воспитания, от того какие установки, ценности заложим мы, взрослые, на подкорку головного мозга подрастающего поколения. Удивительно, что это ответственность абсолютно каждого</w:t>
      </w:r>
      <w:r w:rsidR="00B95AC5" w:rsidRPr="00634A81">
        <w:rPr>
          <w:rFonts w:ascii="Times New Roman" w:hAnsi="Times New Roman" w:cs="Times New Roman"/>
          <w:sz w:val="24"/>
          <w:szCs w:val="24"/>
        </w:rPr>
        <w:t xml:space="preserve">, ни </w:t>
      </w:r>
      <w:r w:rsidR="00733B95" w:rsidRPr="00634A8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95AC5" w:rsidRPr="00634A81">
        <w:rPr>
          <w:rFonts w:ascii="Times New Roman" w:hAnsi="Times New Roman" w:cs="Times New Roman"/>
          <w:sz w:val="24"/>
          <w:szCs w:val="24"/>
        </w:rPr>
        <w:t>семьи или работника образовательного учреждения. А почему – вы поймете в конце работы.</w:t>
      </w:r>
      <w:r w:rsidR="00733B95" w:rsidRPr="00634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FF95" w14:textId="77777777" w:rsidR="004749A8" w:rsidRPr="00634A81" w:rsidRDefault="004749A8" w:rsidP="00B95A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Как написал поэт современности Алексей Сергеевич Долматов: «Сегодня завтра будет вчера, а еще вчера сегодня было завтра».  Эти слова наталкивают нас на мысль, что время </w:t>
      </w:r>
      <w:r w:rsidR="0031156B" w:rsidRPr="00634A81">
        <w:rPr>
          <w:rFonts w:ascii="Times New Roman" w:hAnsi="Times New Roman" w:cs="Times New Roman"/>
          <w:sz w:val="24"/>
          <w:szCs w:val="24"/>
        </w:rPr>
        <w:t xml:space="preserve">неумолимо движется вперед, а это значит, что необходимо действовать уже сейчас, чтобы наше будущее было в безопасности. </w:t>
      </w:r>
      <w:bookmarkStart w:id="0" w:name="_Hlk101882899"/>
      <w:r w:rsidR="0031156B" w:rsidRPr="00634A8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1156B" w:rsidRPr="00634A81">
        <w:rPr>
          <w:rFonts w:ascii="Times New Roman" w:hAnsi="Times New Roman" w:cs="Times New Roman"/>
          <w:sz w:val="24"/>
          <w:szCs w:val="24"/>
        </w:rPr>
        <w:t xml:space="preserve"> темы воспитания обуславливается тем, что от человека многое зависит на нашей планете, поэтому личность его должна быть чиста, поставлена на путь истинный и с добрыми намерениями, чтобы не навредить окружающим и самое главное себе. </w:t>
      </w:r>
      <w:bookmarkEnd w:id="0"/>
    </w:p>
    <w:p w14:paraId="5D11D623" w14:textId="77777777" w:rsidR="00B3175A" w:rsidRPr="00634A81" w:rsidRDefault="00B3175A" w:rsidP="00B95A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883948"/>
      <w:r w:rsidRPr="00634A81">
        <w:rPr>
          <w:rFonts w:ascii="Times New Roman" w:hAnsi="Times New Roman" w:cs="Times New Roman"/>
          <w:sz w:val="24"/>
          <w:szCs w:val="24"/>
        </w:rPr>
        <w:t xml:space="preserve">В данной работе описывается воспитательная практика, </w:t>
      </w:r>
      <w:r w:rsidRPr="00634A81">
        <w:rPr>
          <w:rFonts w:ascii="Times New Roman" w:hAnsi="Times New Roman" w:cs="Times New Roman"/>
          <w:b/>
          <w:sz w:val="24"/>
          <w:szCs w:val="24"/>
        </w:rPr>
        <w:t>цель</w:t>
      </w:r>
      <w:r w:rsidRPr="00634A81">
        <w:rPr>
          <w:rFonts w:ascii="Times New Roman" w:hAnsi="Times New Roman" w:cs="Times New Roman"/>
          <w:sz w:val="24"/>
          <w:szCs w:val="24"/>
        </w:rPr>
        <w:t xml:space="preserve"> которой повлиять на личность обучающегося при помощи донесенной информации через беседу, а также использования метода игры.</w:t>
      </w:r>
    </w:p>
    <w:p w14:paraId="1050E2D8" w14:textId="77777777" w:rsidR="00B3175A" w:rsidRPr="00634A81" w:rsidRDefault="00B3175A" w:rsidP="00B95AC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выполнить следующие </w:t>
      </w:r>
      <w:r w:rsidRPr="00634A8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34A81">
        <w:rPr>
          <w:rFonts w:ascii="Times New Roman" w:hAnsi="Times New Roman" w:cs="Times New Roman"/>
          <w:sz w:val="24"/>
          <w:szCs w:val="24"/>
        </w:rPr>
        <w:t>:</w:t>
      </w:r>
    </w:p>
    <w:p w14:paraId="0A1B420D" w14:textId="72906E39" w:rsidR="00B3175A" w:rsidRPr="00634A81" w:rsidRDefault="00733B95" w:rsidP="00B95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</w:t>
      </w:r>
      <w:r w:rsidR="00B3175A" w:rsidRPr="00634A81">
        <w:rPr>
          <w:rFonts w:ascii="Times New Roman" w:hAnsi="Times New Roman" w:cs="Times New Roman"/>
          <w:sz w:val="24"/>
          <w:szCs w:val="24"/>
        </w:rPr>
        <w:t>ыбрать конкретную проблему</w:t>
      </w:r>
      <w:r w:rsidR="00B95AC5" w:rsidRPr="00634A81">
        <w:rPr>
          <w:rFonts w:ascii="Times New Roman" w:hAnsi="Times New Roman" w:cs="Times New Roman"/>
          <w:sz w:val="24"/>
          <w:szCs w:val="24"/>
        </w:rPr>
        <w:t xml:space="preserve"> методом наблюдения</w:t>
      </w:r>
      <w:r w:rsidR="00B3175A" w:rsidRPr="00634A81">
        <w:rPr>
          <w:rFonts w:ascii="Times New Roman" w:hAnsi="Times New Roman" w:cs="Times New Roman"/>
          <w:sz w:val="24"/>
          <w:szCs w:val="24"/>
        </w:rPr>
        <w:t>,</w:t>
      </w:r>
      <w:r w:rsidR="000F0E09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="00B3175A" w:rsidRPr="00634A81">
        <w:rPr>
          <w:rFonts w:ascii="Times New Roman" w:hAnsi="Times New Roman" w:cs="Times New Roman"/>
          <w:sz w:val="24"/>
          <w:szCs w:val="24"/>
        </w:rPr>
        <w:t>которую нужно проработать у обучающихся;</w:t>
      </w:r>
    </w:p>
    <w:p w14:paraId="52C1AE6F" w14:textId="77777777" w:rsidR="00B3175A" w:rsidRPr="00634A81" w:rsidRDefault="00733B95" w:rsidP="00B95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р</w:t>
      </w:r>
      <w:r w:rsidR="00B3175A" w:rsidRPr="00634A81">
        <w:rPr>
          <w:rFonts w:ascii="Times New Roman" w:hAnsi="Times New Roman" w:cs="Times New Roman"/>
          <w:sz w:val="24"/>
          <w:szCs w:val="24"/>
        </w:rPr>
        <w:t>азработать поэтапный план решения проблемы;</w:t>
      </w:r>
    </w:p>
    <w:p w14:paraId="6B4DBDA0" w14:textId="77777777" w:rsidR="00B3175A" w:rsidRPr="00634A81" w:rsidRDefault="00733B95" w:rsidP="00B95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с</w:t>
      </w:r>
      <w:r w:rsidR="00B3175A" w:rsidRPr="00634A81">
        <w:rPr>
          <w:rFonts w:ascii="Times New Roman" w:hAnsi="Times New Roman" w:cs="Times New Roman"/>
          <w:sz w:val="24"/>
          <w:szCs w:val="24"/>
        </w:rPr>
        <w:t>обрать информацию на тему, которая обеспокоила;</w:t>
      </w:r>
    </w:p>
    <w:p w14:paraId="20709325" w14:textId="77777777" w:rsidR="00733B95" w:rsidRPr="00634A81" w:rsidRDefault="00733B95" w:rsidP="00B95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</w:t>
      </w:r>
      <w:r w:rsidR="00B3175A" w:rsidRPr="00634A81">
        <w:rPr>
          <w:rFonts w:ascii="Times New Roman" w:hAnsi="Times New Roman" w:cs="Times New Roman"/>
          <w:sz w:val="24"/>
          <w:szCs w:val="24"/>
        </w:rPr>
        <w:t xml:space="preserve">одготовить программу беседы: </w:t>
      </w:r>
      <w:r w:rsidRPr="00634A81">
        <w:rPr>
          <w:rFonts w:ascii="Times New Roman" w:hAnsi="Times New Roman" w:cs="Times New Roman"/>
          <w:sz w:val="24"/>
          <w:szCs w:val="24"/>
        </w:rPr>
        <w:t xml:space="preserve">сценарий, </w:t>
      </w:r>
      <w:r w:rsidR="00B3175A" w:rsidRPr="00634A81">
        <w:rPr>
          <w:rFonts w:ascii="Times New Roman" w:hAnsi="Times New Roman" w:cs="Times New Roman"/>
          <w:sz w:val="24"/>
          <w:szCs w:val="24"/>
        </w:rPr>
        <w:t>презентация,</w:t>
      </w:r>
      <w:r w:rsidRPr="00634A81">
        <w:rPr>
          <w:rFonts w:ascii="Times New Roman" w:hAnsi="Times New Roman" w:cs="Times New Roman"/>
          <w:sz w:val="24"/>
          <w:szCs w:val="24"/>
        </w:rPr>
        <w:t xml:space="preserve"> игры;</w:t>
      </w:r>
    </w:p>
    <w:p w14:paraId="19C9BB33" w14:textId="77777777" w:rsidR="00B95AC5" w:rsidRPr="00634A81" w:rsidRDefault="00733B95" w:rsidP="00B95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опробовать данную воспитательную практику на ученика</w:t>
      </w:r>
      <w:r w:rsidR="00B95AC5" w:rsidRPr="00634A81">
        <w:rPr>
          <w:rFonts w:ascii="Times New Roman" w:hAnsi="Times New Roman" w:cs="Times New Roman"/>
          <w:sz w:val="24"/>
          <w:szCs w:val="24"/>
        </w:rPr>
        <w:t>х;</w:t>
      </w:r>
    </w:p>
    <w:p w14:paraId="6B1F5550" w14:textId="77777777" w:rsidR="00B3175A" w:rsidRPr="00634A81" w:rsidRDefault="00733B95" w:rsidP="00B95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наблюдать за изменениями в их поведении.</w:t>
      </w:r>
    </w:p>
    <w:bookmarkEnd w:id="1"/>
    <w:p w14:paraId="769E294C" w14:textId="3947675E" w:rsidR="001B1D95" w:rsidRPr="00634A81" w:rsidRDefault="002C484A" w:rsidP="00634A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Процесс воспитания очень хрупок и зависит буквально от всего: увиденного, услышанного, сказанного. Но </w:t>
      </w:r>
      <w:r w:rsidR="00C01F56" w:rsidRPr="00634A81">
        <w:rPr>
          <w:rFonts w:ascii="Times New Roman" w:hAnsi="Times New Roman" w:cs="Times New Roman"/>
          <w:sz w:val="24"/>
          <w:szCs w:val="24"/>
        </w:rPr>
        <w:t>основная</w:t>
      </w:r>
      <w:r w:rsidRPr="00634A81">
        <w:rPr>
          <w:rFonts w:ascii="Times New Roman" w:hAnsi="Times New Roman" w:cs="Times New Roman"/>
          <w:sz w:val="24"/>
          <w:szCs w:val="24"/>
        </w:rPr>
        <w:t xml:space="preserve"> его задача заложить правильные основы, и чем раньше это случится, тем лучше. Так как с возрастом личность становится более сформированной</w:t>
      </w:r>
      <w:r w:rsidR="00C01F56" w:rsidRPr="00634A81">
        <w:rPr>
          <w:rFonts w:ascii="Times New Roman" w:hAnsi="Times New Roman" w:cs="Times New Roman"/>
          <w:sz w:val="24"/>
          <w:szCs w:val="24"/>
        </w:rPr>
        <w:t>, но измениться всегда можно, главное желание.</w:t>
      </w:r>
      <w:r w:rsidRPr="00634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3DBF9" w14:textId="0ABCEF89" w:rsidR="005B7133" w:rsidRPr="00634A81" w:rsidRDefault="005B7133" w:rsidP="00E80ED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3E237E" w14:textId="77777777" w:rsidR="0003312C" w:rsidRPr="00634A81" w:rsidRDefault="0003312C" w:rsidP="00E80ED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62DD59" w14:textId="1054B6AB" w:rsidR="005B7133" w:rsidRPr="00634A81" w:rsidRDefault="005B7133" w:rsidP="005B7133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Глава 1.</w:t>
      </w:r>
    </w:p>
    <w:p w14:paraId="1CF07A97" w14:textId="26CD95E5" w:rsidR="005B7133" w:rsidRPr="00634A81" w:rsidRDefault="005B7133" w:rsidP="005B7133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3713648"/>
      <w:r w:rsidRPr="00634A81">
        <w:rPr>
          <w:rFonts w:ascii="Times New Roman" w:hAnsi="Times New Roman" w:cs="Times New Roman"/>
          <w:sz w:val="24"/>
          <w:szCs w:val="24"/>
        </w:rPr>
        <w:t>Значения понятия «Воспитание»</w:t>
      </w:r>
    </w:p>
    <w:bookmarkEnd w:id="2"/>
    <w:p w14:paraId="65081D37" w14:textId="5D364F11" w:rsidR="00F84A77" w:rsidRPr="00634A81" w:rsidRDefault="00977CF5" w:rsidP="005B71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Воспитание</w:t>
      </w:r>
      <w:r w:rsidR="00F84A77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Pr="00634A81">
        <w:rPr>
          <w:rFonts w:ascii="Times New Roman" w:hAnsi="Times New Roman" w:cs="Times New Roman"/>
          <w:sz w:val="24"/>
          <w:szCs w:val="24"/>
        </w:rPr>
        <w:t>-</w:t>
      </w:r>
      <w:r w:rsidR="001B1D95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="004D40D4" w:rsidRPr="00634A81">
        <w:rPr>
          <w:rFonts w:ascii="Times New Roman" w:hAnsi="Times New Roman" w:cs="Times New Roman"/>
          <w:sz w:val="24"/>
          <w:szCs w:val="24"/>
        </w:rPr>
        <w:t xml:space="preserve">одна из основных категорий </w:t>
      </w:r>
      <w:r w:rsidR="001C0F87" w:rsidRPr="00634A81">
        <w:rPr>
          <w:rFonts w:ascii="Times New Roman" w:hAnsi="Times New Roman" w:cs="Times New Roman"/>
          <w:sz w:val="24"/>
          <w:szCs w:val="24"/>
        </w:rPr>
        <w:t xml:space="preserve">педагогики. </w:t>
      </w:r>
      <w:r w:rsidR="00F84A77" w:rsidRPr="00634A81">
        <w:rPr>
          <w:rFonts w:ascii="Times New Roman" w:hAnsi="Times New Roman" w:cs="Times New Roman"/>
          <w:sz w:val="24"/>
          <w:szCs w:val="24"/>
        </w:rPr>
        <w:t>На настоящий момент сложилось достаточно большое количество трактовок этого термина. Обобщая и классифицируя все трактования «воспитания», можно прийти в следующим смыслам.</w:t>
      </w:r>
    </w:p>
    <w:p w14:paraId="0355C6E3" w14:textId="77777777" w:rsidR="00AD687C" w:rsidRPr="00634A81" w:rsidRDefault="00AD687C" w:rsidP="005B71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Воспитание</w:t>
      </w:r>
      <w:r w:rsidR="00F20F43" w:rsidRPr="00634A81">
        <w:rPr>
          <w:rFonts w:ascii="Times New Roman" w:hAnsi="Times New Roman" w:cs="Times New Roman"/>
          <w:sz w:val="24"/>
          <w:szCs w:val="24"/>
        </w:rPr>
        <w:t xml:space="preserve"> как методика формирования человека</w:t>
      </w:r>
      <w:r w:rsidR="008B6D13" w:rsidRPr="00634A81">
        <w:rPr>
          <w:rFonts w:ascii="Times New Roman" w:hAnsi="Times New Roman" w:cs="Times New Roman"/>
          <w:sz w:val="24"/>
          <w:szCs w:val="24"/>
        </w:rPr>
        <w:t xml:space="preserve"> представляет собой самое узкое значение понятия. </w:t>
      </w:r>
      <w:r w:rsidR="00F20F43" w:rsidRPr="00634A81">
        <w:rPr>
          <w:rFonts w:ascii="Times New Roman" w:hAnsi="Times New Roman" w:cs="Times New Roman"/>
          <w:sz w:val="24"/>
          <w:szCs w:val="24"/>
        </w:rPr>
        <w:t>Часто с</w:t>
      </w:r>
      <w:r w:rsidR="008B6D13" w:rsidRPr="00634A81">
        <w:rPr>
          <w:rFonts w:ascii="Times New Roman" w:hAnsi="Times New Roman" w:cs="Times New Roman"/>
          <w:sz w:val="24"/>
          <w:szCs w:val="24"/>
        </w:rPr>
        <w:t>о</w:t>
      </w:r>
      <w:r w:rsidR="00F20F43" w:rsidRPr="00634A81">
        <w:rPr>
          <w:rFonts w:ascii="Times New Roman" w:hAnsi="Times New Roman" w:cs="Times New Roman"/>
          <w:sz w:val="24"/>
          <w:szCs w:val="24"/>
        </w:rPr>
        <w:t xml:space="preserve"> словом «воспитание» возникает ассоциация с конкретными приемами и технологиями, например, «</w:t>
      </w:r>
      <w:r w:rsidR="00B049F0" w:rsidRPr="00634A81">
        <w:rPr>
          <w:rFonts w:ascii="Times New Roman" w:hAnsi="Times New Roman" w:cs="Times New Roman"/>
          <w:sz w:val="24"/>
          <w:szCs w:val="24"/>
        </w:rPr>
        <w:t>Методика Макаренко</w:t>
      </w:r>
      <w:r w:rsidR="00F20F43" w:rsidRPr="00634A81">
        <w:rPr>
          <w:rFonts w:ascii="Times New Roman" w:hAnsi="Times New Roman" w:cs="Times New Roman"/>
          <w:sz w:val="24"/>
          <w:szCs w:val="24"/>
        </w:rPr>
        <w:t xml:space="preserve">» </w:t>
      </w:r>
      <w:r w:rsidR="00B049F0" w:rsidRPr="00634A81">
        <w:rPr>
          <w:rFonts w:ascii="Times New Roman" w:hAnsi="Times New Roman" w:cs="Times New Roman"/>
          <w:sz w:val="24"/>
          <w:szCs w:val="24"/>
        </w:rPr>
        <w:t>или «Физическое воспитание»</w:t>
      </w:r>
      <w:r w:rsidR="00364409" w:rsidRPr="00634A81">
        <w:rPr>
          <w:rFonts w:ascii="Times New Roman" w:hAnsi="Times New Roman" w:cs="Times New Roman"/>
          <w:sz w:val="24"/>
          <w:szCs w:val="24"/>
        </w:rPr>
        <w:t>. И в данном случае идет речь не обо всем воспитании в целом, а о конкретном методе</w:t>
      </w:r>
      <w:r w:rsidR="008B6D13" w:rsidRPr="00634A81">
        <w:rPr>
          <w:rFonts w:ascii="Times New Roman" w:hAnsi="Times New Roman" w:cs="Times New Roman"/>
          <w:sz w:val="24"/>
          <w:szCs w:val="24"/>
        </w:rPr>
        <w:t xml:space="preserve"> (физический) как системе</w:t>
      </w:r>
      <w:r w:rsidR="00364409" w:rsidRPr="00634A81">
        <w:rPr>
          <w:rFonts w:ascii="Times New Roman" w:hAnsi="Times New Roman" w:cs="Times New Roman"/>
          <w:sz w:val="24"/>
          <w:szCs w:val="24"/>
        </w:rPr>
        <w:t xml:space="preserve">, который имеет конкретный план упорядоченных действий воздействия на личность. </w:t>
      </w:r>
    </w:p>
    <w:p w14:paraId="0CBBA844" w14:textId="1B382401" w:rsidR="00F84A77" w:rsidRPr="00634A81" w:rsidRDefault="00F84A77" w:rsidP="005B71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Воспитание, как социализаци</w:t>
      </w:r>
      <w:r w:rsidR="00AD687C" w:rsidRPr="00634A81">
        <w:rPr>
          <w:rFonts w:ascii="Times New Roman" w:hAnsi="Times New Roman" w:cs="Times New Roman"/>
          <w:sz w:val="24"/>
          <w:szCs w:val="24"/>
        </w:rPr>
        <w:t>я</w:t>
      </w:r>
      <w:r w:rsidRPr="00634A81">
        <w:rPr>
          <w:rFonts w:ascii="Times New Roman" w:hAnsi="Times New Roman" w:cs="Times New Roman"/>
          <w:sz w:val="24"/>
          <w:szCs w:val="24"/>
        </w:rPr>
        <w:t xml:space="preserve"> – это самый широкий смысл понятия, имеющий </w:t>
      </w:r>
      <w:r w:rsidR="00AD687C" w:rsidRPr="00634A81">
        <w:rPr>
          <w:rFonts w:ascii="Times New Roman" w:hAnsi="Times New Roman" w:cs="Times New Roman"/>
          <w:sz w:val="24"/>
          <w:szCs w:val="24"/>
        </w:rPr>
        <w:t xml:space="preserve">непрерывный, всеобщий, стихийный </w:t>
      </w:r>
      <w:r w:rsidRPr="00634A81">
        <w:rPr>
          <w:rFonts w:ascii="Times New Roman" w:hAnsi="Times New Roman" w:cs="Times New Roman"/>
          <w:sz w:val="24"/>
          <w:szCs w:val="24"/>
        </w:rPr>
        <w:t>характер</w:t>
      </w:r>
      <w:r w:rsidR="00AD687C" w:rsidRPr="00634A81">
        <w:rPr>
          <w:rFonts w:ascii="Times New Roman" w:hAnsi="Times New Roman" w:cs="Times New Roman"/>
          <w:sz w:val="24"/>
          <w:szCs w:val="24"/>
        </w:rPr>
        <w:t>. Социализация – это своего рода ежедневный, невидимый план влияния, который носит практически всепоглощающий характер, и его невозможно избежать, так как человек – существо социально.</w:t>
      </w:r>
      <w:r w:rsidR="003758C2" w:rsidRPr="00634A81">
        <w:rPr>
          <w:rFonts w:ascii="Times New Roman" w:hAnsi="Times New Roman" w:cs="Times New Roman"/>
          <w:sz w:val="24"/>
          <w:szCs w:val="24"/>
        </w:rPr>
        <w:t xml:space="preserve"> [1]</w:t>
      </w:r>
      <w:r w:rsidR="00AD687C" w:rsidRPr="00634A81">
        <w:rPr>
          <w:rFonts w:ascii="Times New Roman" w:hAnsi="Times New Roman" w:cs="Times New Roman"/>
          <w:sz w:val="24"/>
          <w:szCs w:val="24"/>
        </w:rPr>
        <w:t xml:space="preserve"> Возможно назвать такую трактовку «По образу и подобию». Об этом и пойдет речь в моей работе. </w:t>
      </w:r>
    </w:p>
    <w:p w14:paraId="62B61AD4" w14:textId="7F302F59" w:rsidR="005B7133" w:rsidRPr="00634A81" w:rsidRDefault="005B7133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55E98" w14:textId="5B5AD166" w:rsidR="005B7133" w:rsidRPr="00634A81" w:rsidRDefault="005B7133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00A59" w14:textId="5639DF6F" w:rsidR="005B7133" w:rsidRPr="00634A81" w:rsidRDefault="005B7133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D7CC5" w14:textId="77777777" w:rsidR="005B7133" w:rsidRPr="00634A81" w:rsidRDefault="005B7133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3542D" w14:textId="77777777" w:rsidR="005B7133" w:rsidRPr="00634A81" w:rsidRDefault="005B7133">
      <w:pPr>
        <w:rPr>
          <w:rFonts w:ascii="Times New Roman" w:hAnsi="Times New Roman" w:cs="Times New Roman"/>
          <w:sz w:val="24"/>
          <w:szCs w:val="24"/>
        </w:rPr>
      </w:pPr>
    </w:p>
    <w:p w14:paraId="06628113" w14:textId="77777777" w:rsidR="005B7133" w:rsidRPr="00634A81" w:rsidRDefault="005B7133">
      <w:pPr>
        <w:rPr>
          <w:rFonts w:ascii="Times New Roman" w:hAnsi="Times New Roman" w:cs="Times New Roman"/>
          <w:sz w:val="24"/>
          <w:szCs w:val="24"/>
        </w:rPr>
      </w:pPr>
    </w:p>
    <w:p w14:paraId="38A7D0B9" w14:textId="77777777" w:rsidR="005B7133" w:rsidRPr="00634A81" w:rsidRDefault="005B7133">
      <w:pPr>
        <w:rPr>
          <w:rFonts w:ascii="Times New Roman" w:hAnsi="Times New Roman" w:cs="Times New Roman"/>
          <w:sz w:val="24"/>
          <w:szCs w:val="24"/>
        </w:rPr>
      </w:pPr>
    </w:p>
    <w:p w14:paraId="0EAB5823" w14:textId="4A2F3F09" w:rsidR="005B7133" w:rsidRDefault="005B7133">
      <w:pPr>
        <w:rPr>
          <w:rFonts w:ascii="Times New Roman" w:hAnsi="Times New Roman" w:cs="Times New Roman"/>
          <w:sz w:val="24"/>
          <w:szCs w:val="24"/>
        </w:rPr>
      </w:pPr>
    </w:p>
    <w:p w14:paraId="11920793" w14:textId="2A395AEF" w:rsidR="00634A81" w:rsidRDefault="00634A81">
      <w:pPr>
        <w:rPr>
          <w:rFonts w:ascii="Times New Roman" w:hAnsi="Times New Roman" w:cs="Times New Roman"/>
          <w:sz w:val="24"/>
          <w:szCs w:val="24"/>
        </w:rPr>
      </w:pPr>
    </w:p>
    <w:p w14:paraId="75625611" w14:textId="588CC2CF" w:rsidR="00634A81" w:rsidRDefault="00634A81">
      <w:pPr>
        <w:rPr>
          <w:rFonts w:ascii="Times New Roman" w:hAnsi="Times New Roman" w:cs="Times New Roman"/>
          <w:sz w:val="24"/>
          <w:szCs w:val="24"/>
        </w:rPr>
      </w:pPr>
    </w:p>
    <w:p w14:paraId="2B1A6A20" w14:textId="2F6608D2" w:rsidR="00634A81" w:rsidRDefault="00634A81">
      <w:pPr>
        <w:rPr>
          <w:rFonts w:ascii="Times New Roman" w:hAnsi="Times New Roman" w:cs="Times New Roman"/>
          <w:sz w:val="24"/>
          <w:szCs w:val="24"/>
        </w:rPr>
      </w:pPr>
    </w:p>
    <w:p w14:paraId="786D26CB" w14:textId="0E763708" w:rsidR="00634A81" w:rsidRDefault="00634A81">
      <w:pPr>
        <w:rPr>
          <w:rFonts w:ascii="Times New Roman" w:hAnsi="Times New Roman" w:cs="Times New Roman"/>
          <w:sz w:val="24"/>
          <w:szCs w:val="24"/>
        </w:rPr>
      </w:pPr>
    </w:p>
    <w:p w14:paraId="6829D5FE" w14:textId="77777777" w:rsidR="00634A81" w:rsidRPr="00634A81" w:rsidRDefault="00634A81">
      <w:pPr>
        <w:rPr>
          <w:rFonts w:ascii="Times New Roman" w:hAnsi="Times New Roman" w:cs="Times New Roman"/>
          <w:sz w:val="24"/>
          <w:szCs w:val="24"/>
        </w:rPr>
      </w:pPr>
    </w:p>
    <w:p w14:paraId="73DDF15B" w14:textId="23E443E6" w:rsidR="005B7133" w:rsidRPr="00634A81" w:rsidRDefault="005B7133">
      <w:pPr>
        <w:rPr>
          <w:rFonts w:ascii="Times New Roman" w:hAnsi="Times New Roman" w:cs="Times New Roman"/>
          <w:sz w:val="24"/>
          <w:szCs w:val="24"/>
        </w:rPr>
      </w:pPr>
    </w:p>
    <w:p w14:paraId="070D8358" w14:textId="77777777" w:rsidR="0003312C" w:rsidRPr="00634A81" w:rsidRDefault="0003312C">
      <w:pPr>
        <w:rPr>
          <w:rFonts w:ascii="Times New Roman" w:hAnsi="Times New Roman" w:cs="Times New Roman"/>
          <w:sz w:val="24"/>
          <w:szCs w:val="24"/>
        </w:rPr>
      </w:pPr>
    </w:p>
    <w:p w14:paraId="0B368B50" w14:textId="2C8B2CF7" w:rsidR="005B7133" w:rsidRPr="00634A81" w:rsidRDefault="005B7133" w:rsidP="008418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Глава 2.</w:t>
      </w:r>
    </w:p>
    <w:p w14:paraId="7248BC0C" w14:textId="4E736748" w:rsidR="005B7133" w:rsidRPr="00634A81" w:rsidRDefault="005B7133" w:rsidP="008418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14:paraId="1632FC37" w14:textId="248130B6" w:rsidR="008B6D13" w:rsidRPr="00634A81" w:rsidRDefault="008B6D13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Я</w:t>
      </w:r>
      <w:r w:rsidR="00977CF5" w:rsidRPr="00634A81">
        <w:rPr>
          <w:rFonts w:ascii="Times New Roman" w:hAnsi="Times New Roman" w:cs="Times New Roman"/>
          <w:sz w:val="24"/>
          <w:szCs w:val="24"/>
        </w:rPr>
        <w:t xml:space="preserve"> учитель иностранного языка ГБОУ СО</w:t>
      </w:r>
      <w:r w:rsidRPr="00634A81">
        <w:rPr>
          <w:rFonts w:ascii="Times New Roman" w:hAnsi="Times New Roman" w:cs="Times New Roman"/>
          <w:sz w:val="24"/>
          <w:szCs w:val="24"/>
        </w:rPr>
        <w:t>Ш</w:t>
      </w:r>
      <w:r w:rsidR="00977CF5" w:rsidRPr="00634A81">
        <w:rPr>
          <w:rFonts w:ascii="Times New Roman" w:hAnsi="Times New Roman" w:cs="Times New Roman"/>
          <w:sz w:val="24"/>
          <w:szCs w:val="24"/>
        </w:rPr>
        <w:t xml:space="preserve"> с Черноречье. Это первое мое место работы. В нашей школе достаточной количество детей с ОВЗ (ограниченные возможности здоровья). Причины диагноза ОВЗ могут быть как физические, так и психические. </w:t>
      </w:r>
      <w:r w:rsidRPr="00634A81">
        <w:rPr>
          <w:rFonts w:ascii="Times New Roman" w:hAnsi="Times New Roman" w:cs="Times New Roman"/>
          <w:sz w:val="24"/>
          <w:szCs w:val="24"/>
        </w:rPr>
        <w:t>Я</w:t>
      </w:r>
      <w:r w:rsidR="00977CF5" w:rsidRPr="00634A81">
        <w:rPr>
          <w:rFonts w:ascii="Times New Roman" w:hAnsi="Times New Roman" w:cs="Times New Roman"/>
          <w:sz w:val="24"/>
          <w:szCs w:val="24"/>
        </w:rPr>
        <w:t xml:space="preserve"> заметила, что дети, которые учатся совместно с «особенными», часто говорят: «Да он со справкой!» </w:t>
      </w:r>
      <w:r w:rsidR="00C01C8B" w:rsidRPr="00634A81">
        <w:rPr>
          <w:rFonts w:ascii="Times New Roman" w:hAnsi="Times New Roman" w:cs="Times New Roman"/>
          <w:sz w:val="24"/>
          <w:szCs w:val="24"/>
        </w:rPr>
        <w:t xml:space="preserve"> В этой фразе наблюдается пренебрежение. Или это просто злость, или это злость от незнания и непонимания. У меня есть классное руководство. В моем классе есть такой ребенок. Он достаточно агрессивен, имеет сложный характер. </w:t>
      </w:r>
      <w:r w:rsidR="00844AAF" w:rsidRPr="00634A81">
        <w:rPr>
          <w:rFonts w:ascii="Times New Roman" w:hAnsi="Times New Roman" w:cs="Times New Roman"/>
          <w:sz w:val="24"/>
          <w:szCs w:val="24"/>
        </w:rPr>
        <w:t>У</w:t>
      </w:r>
      <w:r w:rsidR="00C01C8B" w:rsidRPr="00634A81">
        <w:rPr>
          <w:rFonts w:ascii="Times New Roman" w:hAnsi="Times New Roman" w:cs="Times New Roman"/>
          <w:sz w:val="24"/>
          <w:szCs w:val="24"/>
        </w:rPr>
        <w:t xml:space="preserve"> нас в классе </w:t>
      </w:r>
      <w:r w:rsidR="00844AAF" w:rsidRPr="00634A81">
        <w:rPr>
          <w:rFonts w:ascii="Times New Roman" w:hAnsi="Times New Roman" w:cs="Times New Roman"/>
          <w:sz w:val="24"/>
          <w:szCs w:val="24"/>
        </w:rPr>
        <w:t xml:space="preserve">происходит периодически конфликты. </w:t>
      </w:r>
    </w:p>
    <w:p w14:paraId="3D0296B5" w14:textId="6818A517" w:rsidR="00F52123" w:rsidRPr="00634A81" w:rsidRDefault="008B6D13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Оставшись </w:t>
      </w:r>
      <w:r w:rsidR="005B7133" w:rsidRPr="00634A81">
        <w:rPr>
          <w:rFonts w:ascii="Times New Roman" w:hAnsi="Times New Roman" w:cs="Times New Roman"/>
          <w:sz w:val="24"/>
          <w:szCs w:val="24"/>
        </w:rPr>
        <w:t xml:space="preserve">один на один </w:t>
      </w:r>
      <w:r w:rsidRPr="00634A81">
        <w:rPr>
          <w:rFonts w:ascii="Times New Roman" w:hAnsi="Times New Roman" w:cs="Times New Roman"/>
          <w:sz w:val="24"/>
          <w:szCs w:val="24"/>
        </w:rPr>
        <w:t xml:space="preserve">с </w:t>
      </w:r>
      <w:r w:rsidR="005B7133" w:rsidRPr="00634A81">
        <w:rPr>
          <w:rFonts w:ascii="Times New Roman" w:hAnsi="Times New Roman" w:cs="Times New Roman"/>
          <w:sz w:val="24"/>
          <w:szCs w:val="24"/>
        </w:rPr>
        <w:t>некоторыми детьми</w:t>
      </w:r>
      <w:r w:rsidRPr="00634A81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53E12" w:rsidRPr="00634A81">
        <w:rPr>
          <w:rFonts w:ascii="Times New Roman" w:hAnsi="Times New Roman" w:cs="Times New Roman"/>
          <w:sz w:val="24"/>
          <w:szCs w:val="24"/>
        </w:rPr>
        <w:t>,</w:t>
      </w:r>
      <w:r w:rsidRPr="00634A81">
        <w:rPr>
          <w:rFonts w:ascii="Times New Roman" w:hAnsi="Times New Roman" w:cs="Times New Roman"/>
          <w:sz w:val="24"/>
          <w:szCs w:val="24"/>
        </w:rPr>
        <w:t xml:space="preserve"> я задала вопрос</w:t>
      </w:r>
      <w:r w:rsidR="00F53E12" w:rsidRPr="00634A81">
        <w:rPr>
          <w:rFonts w:ascii="Times New Roman" w:hAnsi="Times New Roman" w:cs="Times New Roman"/>
          <w:sz w:val="24"/>
          <w:szCs w:val="24"/>
        </w:rPr>
        <w:t xml:space="preserve">, как они понимают выражение «Со справкой», и </w:t>
      </w:r>
      <w:r w:rsidR="005B7133" w:rsidRPr="00634A81">
        <w:rPr>
          <w:rFonts w:ascii="Times New Roman" w:hAnsi="Times New Roman" w:cs="Times New Roman"/>
          <w:sz w:val="24"/>
          <w:szCs w:val="24"/>
        </w:rPr>
        <w:t>кто</w:t>
      </w:r>
      <w:r w:rsidR="00F53E12" w:rsidRPr="00634A81">
        <w:rPr>
          <w:rFonts w:ascii="Times New Roman" w:hAnsi="Times New Roman" w:cs="Times New Roman"/>
          <w:sz w:val="24"/>
          <w:szCs w:val="24"/>
        </w:rPr>
        <w:t xml:space="preserve"> так</w:t>
      </w:r>
      <w:r w:rsidR="005B7133" w:rsidRPr="00634A81">
        <w:rPr>
          <w:rFonts w:ascii="Times New Roman" w:hAnsi="Times New Roman" w:cs="Times New Roman"/>
          <w:sz w:val="24"/>
          <w:szCs w:val="24"/>
        </w:rPr>
        <w:t>ие</w:t>
      </w:r>
      <w:r w:rsidR="00F53E12" w:rsidRPr="00634A81">
        <w:rPr>
          <w:rFonts w:ascii="Times New Roman" w:hAnsi="Times New Roman" w:cs="Times New Roman"/>
          <w:sz w:val="24"/>
          <w:szCs w:val="24"/>
        </w:rPr>
        <w:t xml:space="preserve"> дети с ОВЗ</w:t>
      </w:r>
      <w:r w:rsidR="005B7133" w:rsidRPr="00634A81">
        <w:rPr>
          <w:rFonts w:ascii="Times New Roman" w:hAnsi="Times New Roman" w:cs="Times New Roman"/>
          <w:sz w:val="24"/>
          <w:szCs w:val="24"/>
        </w:rPr>
        <w:t>?</w:t>
      </w:r>
      <w:r w:rsidR="00F53E12" w:rsidRPr="00634A81">
        <w:rPr>
          <w:rFonts w:ascii="Times New Roman" w:hAnsi="Times New Roman" w:cs="Times New Roman"/>
          <w:sz w:val="24"/>
          <w:szCs w:val="24"/>
        </w:rPr>
        <w:t xml:space="preserve"> Они не знали. Я п</w:t>
      </w:r>
      <w:r w:rsidR="00844AAF" w:rsidRPr="00634A81">
        <w:rPr>
          <w:rFonts w:ascii="Times New Roman" w:hAnsi="Times New Roman" w:cs="Times New Roman"/>
          <w:sz w:val="24"/>
          <w:szCs w:val="24"/>
        </w:rPr>
        <w:t xml:space="preserve">ровела беседу о причинах диагноза, где они кроются. Что с нашей стороны необходимо сострадание, доброта. Детям нужно рассказывать. От </w:t>
      </w:r>
      <w:proofErr w:type="spellStart"/>
      <w:r w:rsidR="00844AAF" w:rsidRPr="00634A81">
        <w:rPr>
          <w:rFonts w:ascii="Times New Roman" w:hAnsi="Times New Roman" w:cs="Times New Roman"/>
          <w:sz w:val="24"/>
          <w:szCs w:val="24"/>
        </w:rPr>
        <w:t>дезинформированности</w:t>
      </w:r>
      <w:proofErr w:type="spellEnd"/>
      <w:r w:rsidR="00844AAF" w:rsidRPr="00634A81">
        <w:rPr>
          <w:rFonts w:ascii="Times New Roman" w:hAnsi="Times New Roman" w:cs="Times New Roman"/>
          <w:sz w:val="24"/>
          <w:szCs w:val="24"/>
        </w:rPr>
        <w:t xml:space="preserve">, от незнания, </w:t>
      </w:r>
      <w:r w:rsidR="00C01F56" w:rsidRPr="00634A81">
        <w:rPr>
          <w:rFonts w:ascii="Times New Roman" w:hAnsi="Times New Roman" w:cs="Times New Roman"/>
          <w:sz w:val="24"/>
          <w:szCs w:val="24"/>
        </w:rPr>
        <w:t xml:space="preserve">как оказывается, </w:t>
      </w:r>
      <w:r w:rsidR="00844AAF" w:rsidRPr="00634A81">
        <w:rPr>
          <w:rFonts w:ascii="Times New Roman" w:hAnsi="Times New Roman" w:cs="Times New Roman"/>
          <w:sz w:val="24"/>
          <w:szCs w:val="24"/>
        </w:rPr>
        <w:t>совершается такая жестокость</w:t>
      </w:r>
      <w:r w:rsidR="00F53E12" w:rsidRPr="00634A81">
        <w:rPr>
          <w:rFonts w:ascii="Times New Roman" w:hAnsi="Times New Roman" w:cs="Times New Roman"/>
          <w:sz w:val="24"/>
          <w:szCs w:val="24"/>
        </w:rPr>
        <w:t xml:space="preserve"> и </w:t>
      </w:r>
      <w:r w:rsidR="00844AAF" w:rsidRPr="00634A81">
        <w:rPr>
          <w:rFonts w:ascii="Times New Roman" w:hAnsi="Times New Roman" w:cs="Times New Roman"/>
          <w:sz w:val="24"/>
          <w:szCs w:val="24"/>
        </w:rPr>
        <w:t xml:space="preserve">грубость. </w:t>
      </w:r>
    </w:p>
    <w:p w14:paraId="1EDF4BF0" w14:textId="453E8165" w:rsidR="005C0CD0" w:rsidRPr="00634A81" w:rsidRDefault="00F52123" w:rsidP="008418A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Я решила составить план воздействия на личность ребенка</w:t>
      </w:r>
      <w:r w:rsidR="00F53E12" w:rsidRPr="00634A81">
        <w:rPr>
          <w:rFonts w:ascii="Times New Roman" w:hAnsi="Times New Roman" w:cs="Times New Roman"/>
          <w:sz w:val="24"/>
          <w:szCs w:val="24"/>
        </w:rPr>
        <w:t>, то есть план воспитания. Подготовила</w:t>
      </w:r>
      <w:r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="00F53E12" w:rsidRPr="00634A81">
        <w:rPr>
          <w:rFonts w:ascii="Times New Roman" w:hAnsi="Times New Roman" w:cs="Times New Roman"/>
          <w:sz w:val="24"/>
          <w:szCs w:val="24"/>
        </w:rPr>
        <w:t>б</w:t>
      </w:r>
      <w:r w:rsidRPr="00634A81">
        <w:rPr>
          <w:rFonts w:ascii="Times New Roman" w:hAnsi="Times New Roman" w:cs="Times New Roman"/>
          <w:sz w:val="24"/>
          <w:szCs w:val="24"/>
        </w:rPr>
        <w:t xml:space="preserve">еседа с презентацией на тему «Почему бывают особенные люди». </w:t>
      </w:r>
      <w:r w:rsidR="005C0CD0" w:rsidRPr="00634A81">
        <w:rPr>
          <w:rFonts w:ascii="Times New Roman" w:hAnsi="Times New Roman" w:cs="Times New Roman"/>
          <w:sz w:val="24"/>
          <w:szCs w:val="24"/>
        </w:rPr>
        <w:t>Во время мероприятия предоставить учащимся следующую информацию:</w:t>
      </w:r>
    </w:p>
    <w:p w14:paraId="145B06B7" w14:textId="79511198" w:rsidR="005C0CD0" w:rsidRPr="00634A81" w:rsidRDefault="005C0CD0" w:rsidP="008418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статистические данные (рис.1);</w:t>
      </w:r>
    </w:p>
    <w:p w14:paraId="6753719E" w14:textId="1EA2E77E" w:rsidR="005C0CD0" w:rsidRPr="00634A81" w:rsidRDefault="005C0CD0" w:rsidP="008418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 чем может выражаться ОВЗ (рис.2);</w:t>
      </w:r>
    </w:p>
    <w:p w14:paraId="3E0728ED" w14:textId="1A51687B" w:rsidR="005C0CD0" w:rsidRPr="00634A81" w:rsidRDefault="005C0CD0" w:rsidP="008418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понятие «Задержка психического развитие» (рис.3);</w:t>
      </w:r>
    </w:p>
    <w:p w14:paraId="57AD2789" w14:textId="34CB061D" w:rsidR="005C0CD0" w:rsidRPr="00634A81" w:rsidRDefault="00A564E5" w:rsidP="008418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</w:t>
      </w:r>
      <w:r w:rsidR="005C0CD0" w:rsidRPr="00634A81">
        <w:rPr>
          <w:rFonts w:ascii="Times New Roman" w:hAnsi="Times New Roman" w:cs="Times New Roman"/>
          <w:sz w:val="24"/>
          <w:szCs w:val="24"/>
        </w:rPr>
        <w:t>ричины возникновения ОВЗ (рис.4, рис.5);</w:t>
      </w:r>
    </w:p>
    <w:p w14:paraId="2AEAC5FB" w14:textId="59CE8E4E" w:rsidR="005C0CD0" w:rsidRPr="00634A81" w:rsidRDefault="00A564E5" w:rsidP="008418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х</w:t>
      </w:r>
      <w:r w:rsidR="005C0CD0" w:rsidRPr="00634A81">
        <w:rPr>
          <w:rFonts w:ascii="Times New Roman" w:hAnsi="Times New Roman" w:cs="Times New Roman"/>
          <w:sz w:val="24"/>
          <w:szCs w:val="24"/>
        </w:rPr>
        <w:t>арактерные особенности.</w:t>
      </w:r>
      <w:r w:rsidR="00A36FA0" w:rsidRPr="00634A81">
        <w:rPr>
          <w:rFonts w:ascii="Times New Roman" w:hAnsi="Times New Roman" w:cs="Times New Roman"/>
          <w:sz w:val="24"/>
          <w:szCs w:val="24"/>
        </w:rPr>
        <w:t xml:space="preserve"> (рис.6)</w:t>
      </w:r>
    </w:p>
    <w:p w14:paraId="2E2A099A" w14:textId="77777777" w:rsidR="005B7133" w:rsidRPr="00634A81" w:rsidRDefault="00F52123" w:rsidP="008418A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Это информационная лекция может помочь детям понять, почему рядом с ними есть не такие, как они. Поможет стать более терпимыми в чем-то, или наоборот научит не видеть проблему в общение с особенными товарищами. Дети с ОВЗ нельзя сказать, что такие</w:t>
      </w:r>
      <w:r w:rsidR="00F53E12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Pr="00634A81">
        <w:rPr>
          <w:rFonts w:ascii="Times New Roman" w:hAnsi="Times New Roman" w:cs="Times New Roman"/>
          <w:sz w:val="24"/>
          <w:szCs w:val="24"/>
        </w:rPr>
        <w:t>же</w:t>
      </w:r>
      <w:r w:rsidR="00F53E12" w:rsidRPr="00634A81">
        <w:rPr>
          <w:rFonts w:ascii="Times New Roman" w:hAnsi="Times New Roman" w:cs="Times New Roman"/>
          <w:sz w:val="24"/>
          <w:szCs w:val="24"/>
        </w:rPr>
        <w:t>,</w:t>
      </w:r>
      <w:r w:rsidRPr="00634A81">
        <w:rPr>
          <w:rFonts w:ascii="Times New Roman" w:hAnsi="Times New Roman" w:cs="Times New Roman"/>
          <w:sz w:val="24"/>
          <w:szCs w:val="24"/>
        </w:rPr>
        <w:t xml:space="preserve"> как и все, но они абсолютно заслуживают хорошего и доброго отношения к себе, как и все живое на земле. Их необходимо по</w:t>
      </w:r>
      <w:r w:rsidR="00A336B0" w:rsidRPr="00634A81">
        <w:rPr>
          <w:rFonts w:ascii="Times New Roman" w:hAnsi="Times New Roman" w:cs="Times New Roman"/>
          <w:sz w:val="24"/>
          <w:szCs w:val="24"/>
        </w:rPr>
        <w:t>дд</w:t>
      </w:r>
      <w:r w:rsidRPr="00634A81">
        <w:rPr>
          <w:rFonts w:ascii="Times New Roman" w:hAnsi="Times New Roman" w:cs="Times New Roman"/>
          <w:sz w:val="24"/>
          <w:szCs w:val="24"/>
        </w:rPr>
        <w:t>ерживать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, помогать им и обязательно оказывать им внимание. </w:t>
      </w:r>
    </w:p>
    <w:p w14:paraId="275C7798" w14:textId="441B4F60" w:rsidR="00A336B0" w:rsidRPr="00634A81" w:rsidRDefault="00F53E12" w:rsidP="008418A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осле информационной беседы я предлагаю сыграть в игру «Друг», </w:t>
      </w:r>
      <w:r w:rsidRPr="00634A81">
        <w:rPr>
          <w:rFonts w:ascii="Times New Roman" w:hAnsi="Times New Roman" w:cs="Times New Roman"/>
          <w:sz w:val="24"/>
          <w:szCs w:val="24"/>
        </w:rPr>
        <w:t xml:space="preserve">«Венок» </w:t>
      </w:r>
      <w:bookmarkStart w:id="3" w:name="_Hlk101884432"/>
      <w:r w:rsidRPr="00634A81">
        <w:rPr>
          <w:rFonts w:ascii="Times New Roman" w:hAnsi="Times New Roman" w:cs="Times New Roman"/>
          <w:sz w:val="24"/>
          <w:szCs w:val="24"/>
        </w:rPr>
        <w:t>по технологии французских мастерских</w:t>
      </w:r>
      <w:bookmarkEnd w:id="3"/>
      <w:r w:rsidRPr="00634A81">
        <w:rPr>
          <w:rFonts w:ascii="Times New Roman" w:hAnsi="Times New Roman" w:cs="Times New Roman"/>
          <w:sz w:val="24"/>
          <w:szCs w:val="24"/>
        </w:rPr>
        <w:t>. О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 н</w:t>
      </w:r>
      <w:r w:rsidRPr="00634A81">
        <w:rPr>
          <w:rFonts w:ascii="Times New Roman" w:hAnsi="Times New Roman" w:cs="Times New Roman"/>
          <w:sz w:val="24"/>
          <w:szCs w:val="24"/>
        </w:rPr>
        <w:t>и</w:t>
      </w:r>
      <w:r w:rsidR="005B7133" w:rsidRPr="00634A81">
        <w:rPr>
          <w:rFonts w:ascii="Times New Roman" w:hAnsi="Times New Roman" w:cs="Times New Roman"/>
          <w:sz w:val="24"/>
          <w:szCs w:val="24"/>
        </w:rPr>
        <w:t>х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 я читала в университете во время прохождения курса по педагогике. </w:t>
      </w:r>
    </w:p>
    <w:p w14:paraId="3421AB38" w14:textId="502D8190" w:rsidR="00A336B0" w:rsidRPr="00634A81" w:rsidRDefault="001B1D95" w:rsidP="001B1D9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Идея т</w:t>
      </w:r>
      <w:r w:rsidR="00A336B0" w:rsidRPr="00634A81">
        <w:rPr>
          <w:rFonts w:ascii="Times New Roman" w:hAnsi="Times New Roman" w:cs="Times New Roman"/>
          <w:sz w:val="24"/>
          <w:szCs w:val="24"/>
        </w:rPr>
        <w:t>ехнологи</w:t>
      </w:r>
      <w:r w:rsidRPr="00634A81">
        <w:rPr>
          <w:rFonts w:ascii="Times New Roman" w:hAnsi="Times New Roman" w:cs="Times New Roman"/>
          <w:sz w:val="24"/>
          <w:szCs w:val="24"/>
        </w:rPr>
        <w:t>и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 французских мастерских</w:t>
      </w:r>
      <w:r w:rsidRPr="00634A81">
        <w:rPr>
          <w:rFonts w:ascii="Times New Roman" w:hAnsi="Times New Roman" w:cs="Times New Roman"/>
          <w:sz w:val="24"/>
          <w:szCs w:val="24"/>
        </w:rPr>
        <w:t xml:space="preserve"> основывается на принципах коммуника</w:t>
      </w:r>
      <w:r w:rsidR="0028782B" w:rsidRPr="00634A81">
        <w:rPr>
          <w:rFonts w:ascii="Times New Roman" w:hAnsi="Times New Roman" w:cs="Times New Roman"/>
          <w:sz w:val="24"/>
          <w:szCs w:val="24"/>
        </w:rPr>
        <w:t>тивности</w:t>
      </w:r>
      <w:r w:rsidR="003758C2" w:rsidRPr="00634A81">
        <w:rPr>
          <w:rFonts w:ascii="Times New Roman" w:hAnsi="Times New Roman" w:cs="Times New Roman"/>
          <w:sz w:val="24"/>
          <w:szCs w:val="24"/>
        </w:rPr>
        <w:t xml:space="preserve"> [2]</w:t>
      </w:r>
      <w:r w:rsidR="0028782B" w:rsidRPr="00634A81">
        <w:rPr>
          <w:rFonts w:ascii="Times New Roman" w:hAnsi="Times New Roman" w:cs="Times New Roman"/>
          <w:sz w:val="24"/>
          <w:szCs w:val="24"/>
        </w:rPr>
        <w:t>.</w:t>
      </w:r>
    </w:p>
    <w:p w14:paraId="0AB25193" w14:textId="63C43830" w:rsidR="00A336B0" w:rsidRPr="00634A81" w:rsidRDefault="0028782B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Игра </w:t>
      </w:r>
      <w:r w:rsidR="005B7133" w:rsidRPr="00634A81">
        <w:rPr>
          <w:rFonts w:ascii="Times New Roman" w:hAnsi="Times New Roman" w:cs="Times New Roman"/>
          <w:sz w:val="24"/>
          <w:szCs w:val="24"/>
        </w:rPr>
        <w:t>«</w:t>
      </w:r>
      <w:r w:rsidR="00A336B0" w:rsidRPr="00634A81">
        <w:rPr>
          <w:rFonts w:ascii="Times New Roman" w:hAnsi="Times New Roman" w:cs="Times New Roman"/>
          <w:sz w:val="24"/>
          <w:szCs w:val="24"/>
        </w:rPr>
        <w:t>Друг</w:t>
      </w:r>
      <w:r w:rsidR="005B7133" w:rsidRPr="00634A81">
        <w:rPr>
          <w:rFonts w:ascii="Times New Roman" w:hAnsi="Times New Roman" w:cs="Times New Roman"/>
          <w:sz w:val="24"/>
          <w:szCs w:val="24"/>
        </w:rPr>
        <w:t>»</w:t>
      </w:r>
      <w:r w:rsidRPr="00634A81">
        <w:rPr>
          <w:rFonts w:ascii="Times New Roman" w:hAnsi="Times New Roman" w:cs="Times New Roman"/>
          <w:sz w:val="24"/>
          <w:szCs w:val="24"/>
        </w:rPr>
        <w:t>.</w:t>
      </w:r>
    </w:p>
    <w:p w14:paraId="66FE363D" w14:textId="63E0E7CB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Цель:</w:t>
      </w:r>
    </w:p>
    <w:p w14:paraId="0C7F0ECE" w14:textId="356E915E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-выявить черты характера человека, которые помогают поддерживать дружеские отношения, способствовать сплочению классного коллектива; научить ценить дружбу; формировать понятия «друг»;</w:t>
      </w:r>
    </w:p>
    <w:p w14:paraId="7E974EEA" w14:textId="6DCB8B3A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-развивать коммуникативные навыки;</w:t>
      </w:r>
    </w:p>
    <w:p w14:paraId="73F65AB9" w14:textId="40B0945B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- воспитывать дружеские отношения в коллективе.</w:t>
      </w:r>
    </w:p>
    <w:p w14:paraId="14AFEA2D" w14:textId="51384BB0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1. Саморегуляция.</w:t>
      </w:r>
    </w:p>
    <w:p w14:paraId="24182D74" w14:textId="7F794D5D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Учащиеся и учитель садятся по кругу. По очереди каждый называет имя своего друга. Дарят друг другу улыбки.</w:t>
      </w:r>
    </w:p>
    <w:p w14:paraId="2FF9EE59" w14:textId="68097670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2. Индукция</w:t>
      </w:r>
      <w:r w:rsidR="008418A2" w:rsidRPr="00634A81">
        <w:rPr>
          <w:rFonts w:ascii="Times New Roman" w:hAnsi="Times New Roman" w:cs="Times New Roman"/>
          <w:sz w:val="24"/>
          <w:szCs w:val="24"/>
        </w:rPr>
        <w:t>.</w:t>
      </w:r>
    </w:p>
    <w:p w14:paraId="202BFC6A" w14:textId="1384A9CD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-Вспомните песни о друге, дружбе. («С голубого ручейка начинается река», «Друг в беде не бросит…» и 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634A81">
        <w:rPr>
          <w:rFonts w:ascii="Times New Roman" w:hAnsi="Times New Roman" w:cs="Times New Roman"/>
          <w:sz w:val="24"/>
          <w:szCs w:val="24"/>
        </w:rPr>
        <w:t>)</w:t>
      </w:r>
    </w:p>
    <w:p w14:paraId="766F225D" w14:textId="6372D059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34A81">
        <w:rPr>
          <w:rFonts w:ascii="Times New Roman" w:hAnsi="Times New Roman" w:cs="Times New Roman"/>
          <w:sz w:val="24"/>
          <w:szCs w:val="24"/>
        </w:rPr>
        <w:t>Самоконструкция</w:t>
      </w:r>
      <w:proofErr w:type="spellEnd"/>
      <w:r w:rsidRPr="00634A81">
        <w:rPr>
          <w:rFonts w:ascii="Times New Roman" w:hAnsi="Times New Roman" w:cs="Times New Roman"/>
          <w:sz w:val="24"/>
          <w:szCs w:val="24"/>
        </w:rPr>
        <w:t>.</w:t>
      </w:r>
    </w:p>
    <w:p w14:paraId="5C35B09E" w14:textId="46AFCCFC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Запишите качества друга. Каким он должен быть?</w:t>
      </w:r>
    </w:p>
    <w:p w14:paraId="37237FFF" w14:textId="2DFBEF22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Социализация. Ученики зачитывают свои записи, дополняя их записями других учащихся (добрым, внимательным, щедрым, готовым помочь и </w:t>
      </w:r>
      <w:proofErr w:type="gramStart"/>
      <w:r w:rsidRPr="00634A81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634A81">
        <w:rPr>
          <w:rFonts w:ascii="Times New Roman" w:hAnsi="Times New Roman" w:cs="Times New Roman"/>
          <w:sz w:val="24"/>
          <w:szCs w:val="24"/>
        </w:rPr>
        <w:t>)</w:t>
      </w:r>
    </w:p>
    <w:p w14:paraId="4FF5D4C7" w14:textId="3511C2CB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4A81">
        <w:rPr>
          <w:rFonts w:ascii="Times New Roman" w:hAnsi="Times New Roman" w:cs="Times New Roman"/>
          <w:sz w:val="24"/>
          <w:szCs w:val="24"/>
        </w:rPr>
        <w:t>Социоконструкция</w:t>
      </w:r>
      <w:proofErr w:type="spellEnd"/>
      <w:r w:rsidRPr="00634A81">
        <w:rPr>
          <w:rFonts w:ascii="Times New Roman" w:hAnsi="Times New Roman" w:cs="Times New Roman"/>
          <w:sz w:val="24"/>
          <w:szCs w:val="24"/>
        </w:rPr>
        <w:t>.</w:t>
      </w:r>
    </w:p>
    <w:p w14:paraId="43119DF6" w14:textId="6B1F50D8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Работа в группах</w:t>
      </w:r>
      <w:r w:rsidR="008418A2" w:rsidRPr="00634A81">
        <w:rPr>
          <w:rFonts w:ascii="Times New Roman" w:hAnsi="Times New Roman" w:cs="Times New Roman"/>
          <w:sz w:val="24"/>
          <w:szCs w:val="24"/>
        </w:rPr>
        <w:t>:</w:t>
      </w:r>
    </w:p>
    <w:p w14:paraId="0952B32F" w14:textId="66A41516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-Обсудите, какие качества, из записанных, есть у вас и у соседа по группе. Выделите основные качества своего друга и всей группы в целом. Нарисуйте друга и постарайтесь изобразить его качества характера. Подготовьте защиту рисунка (можно стихи, песни или другая форма).</w:t>
      </w:r>
    </w:p>
    <w:p w14:paraId="4B52C980" w14:textId="3E084695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5. Разрыв</w:t>
      </w:r>
      <w:r w:rsidR="008418A2" w:rsidRPr="00634A81">
        <w:rPr>
          <w:rFonts w:ascii="Times New Roman" w:hAnsi="Times New Roman" w:cs="Times New Roman"/>
          <w:sz w:val="24"/>
          <w:szCs w:val="24"/>
        </w:rPr>
        <w:t>.</w:t>
      </w:r>
    </w:p>
    <w:p w14:paraId="7325F3AF" w14:textId="5E889047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Подумайте и выберите одноклассника, которому присущи все эти качества. Назовите его.</w:t>
      </w:r>
    </w:p>
    <w:p w14:paraId="009B78DE" w14:textId="139927D1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Названным учащимся вручаются медали «друг».</w:t>
      </w:r>
    </w:p>
    <w:p w14:paraId="145B2E8A" w14:textId="75992E9A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6.Афиширование.</w:t>
      </w:r>
    </w:p>
    <w:p w14:paraId="1183A6B3" w14:textId="39BEE07D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Выставка и защита групповых работ.</w:t>
      </w:r>
    </w:p>
    <w:p w14:paraId="25B50339" w14:textId="6AB6E6B6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7. Рефлексия.</w:t>
      </w:r>
    </w:p>
    <w:p w14:paraId="163E7EC4" w14:textId="05BDC304" w:rsidR="00A336B0" w:rsidRPr="00634A81" w:rsidRDefault="00A336B0" w:rsidP="00841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Игра «Венок»</w:t>
      </w:r>
    </w:p>
    <w:p w14:paraId="4A2BF61F" w14:textId="4E6EF001" w:rsidR="00076B69" w:rsidRPr="00634A81" w:rsidRDefault="00A336B0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Учащиеся становятся в круг, каждый кладет руку на плечо своему товарищу. Говорит ему комплимент и слова благодарности, затем все вместе поют песню «Улыбка».</w:t>
      </w:r>
    </w:p>
    <w:p w14:paraId="10FA2976" w14:textId="68155833" w:rsidR="008418A2" w:rsidRPr="00634A81" w:rsidRDefault="008418A2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58F8C" w14:textId="22C09A5E" w:rsidR="008418A2" w:rsidRPr="00634A81" w:rsidRDefault="008418A2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EDDF1" w14:textId="53C53F91" w:rsidR="008418A2" w:rsidRPr="00634A81" w:rsidRDefault="008418A2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246F6C" w14:textId="7DD36297" w:rsidR="008418A2" w:rsidRPr="00634A81" w:rsidRDefault="008418A2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A2B53" w14:textId="7D8993B1" w:rsidR="008418A2" w:rsidRDefault="008418A2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3DD9F" w14:textId="2389DB07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47335" w14:textId="11E4A607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C21211" w14:textId="2F3BE082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095E6" w14:textId="282354A6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331B4" w14:textId="5446B895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3FF13" w14:textId="57FD58AA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F46A7" w14:textId="6F8646C9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69039" w14:textId="4CE79048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6EF1F" w14:textId="3B6077B7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D8031" w14:textId="128BDA67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66BF9" w14:textId="1AA8FF09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CABFF" w14:textId="786F4A86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36D48F" w14:textId="19855D53" w:rsid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59F7DE" w14:textId="77777777" w:rsidR="00634A81" w:rsidRPr="00634A81" w:rsidRDefault="00634A81" w:rsidP="00841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80379" w14:textId="29C644DC" w:rsidR="008418A2" w:rsidRPr="00634A81" w:rsidRDefault="008418A2" w:rsidP="008418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14:paraId="5CF4265F" w14:textId="565C5862" w:rsidR="008418A2" w:rsidRPr="00634A81" w:rsidRDefault="008418A2" w:rsidP="00810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 xml:space="preserve">Благодаря проделанной работе цель была достигнута, задачи выполнены. Наблюдая за классом видны изменения. Учащиеся стали более терпимы, внимательны не только со своим одноклассником, имеющего диагноз ОВЗ, но и с другими. </w:t>
      </w:r>
    </w:p>
    <w:p w14:paraId="0F0859EF" w14:textId="2EED0818" w:rsidR="008418A2" w:rsidRPr="00634A81" w:rsidRDefault="008418A2" w:rsidP="00810B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Можно сделать вывод, что действительно предположительная причина проблемы</w:t>
      </w:r>
      <w:r w:rsidR="0073403B" w:rsidRPr="00634A81">
        <w:rPr>
          <w:rFonts w:ascii="Times New Roman" w:hAnsi="Times New Roman" w:cs="Times New Roman"/>
          <w:sz w:val="24"/>
          <w:szCs w:val="24"/>
        </w:rPr>
        <w:t xml:space="preserve"> в общении с детьми ОВЗ оказалась верной. Нужно бороться с неведением, неосведомленностью путем расширения кругозора личностей. Можно назвать такое равенство, как образованный человек – воспитанный. Также необходимо помнить, что дети не только слушают, но и видят. Они наблюдают, впитывают, повторяют, поэтому взрослые должны следить и за своим поведением, </w:t>
      </w:r>
      <w:r w:rsidRPr="00634A81">
        <w:rPr>
          <w:rFonts w:ascii="Times New Roman" w:hAnsi="Times New Roman" w:cs="Times New Roman"/>
          <w:sz w:val="24"/>
          <w:szCs w:val="24"/>
        </w:rPr>
        <w:t>показывать на своем примере, как нужно себя вести.</w:t>
      </w:r>
      <w:r w:rsidR="00810B21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="00A336B0" w:rsidRPr="00634A81">
        <w:rPr>
          <w:rFonts w:ascii="Times New Roman" w:hAnsi="Times New Roman" w:cs="Times New Roman"/>
          <w:sz w:val="24"/>
          <w:szCs w:val="24"/>
        </w:rPr>
        <w:t>Воспитание человека</w:t>
      </w:r>
      <w:r w:rsidR="00076B69" w:rsidRPr="00634A81">
        <w:rPr>
          <w:rFonts w:ascii="Times New Roman" w:hAnsi="Times New Roman" w:cs="Times New Roman"/>
          <w:sz w:val="24"/>
          <w:szCs w:val="24"/>
        </w:rPr>
        <w:t xml:space="preserve"> </w:t>
      </w:r>
      <w:r w:rsidR="00A336B0" w:rsidRPr="00634A81">
        <w:rPr>
          <w:rFonts w:ascii="Times New Roman" w:hAnsi="Times New Roman" w:cs="Times New Roman"/>
          <w:sz w:val="24"/>
          <w:szCs w:val="24"/>
        </w:rPr>
        <w:t>может показаться сложным делом</w:t>
      </w:r>
      <w:r w:rsidR="00810B21" w:rsidRPr="00634A81">
        <w:rPr>
          <w:rFonts w:ascii="Times New Roman" w:hAnsi="Times New Roman" w:cs="Times New Roman"/>
          <w:sz w:val="24"/>
          <w:szCs w:val="24"/>
        </w:rPr>
        <w:t>, н</w:t>
      </w:r>
      <w:r w:rsidR="00A336B0" w:rsidRPr="00634A81">
        <w:rPr>
          <w:rFonts w:ascii="Times New Roman" w:hAnsi="Times New Roman" w:cs="Times New Roman"/>
          <w:sz w:val="24"/>
          <w:szCs w:val="24"/>
        </w:rPr>
        <w:t>о нужно помнить очень хорошие слова древнеримского философа Сенека: «Трудно привести к добру нравоучениями, легко - примером». Это значит, что прежде</w:t>
      </w:r>
      <w:r w:rsidR="007E322F" w:rsidRPr="00634A81">
        <w:rPr>
          <w:rFonts w:ascii="Times New Roman" w:hAnsi="Times New Roman" w:cs="Times New Roman"/>
          <w:sz w:val="24"/>
          <w:szCs w:val="24"/>
        </w:rPr>
        <w:t>,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 чем требовать и желать что</w:t>
      </w:r>
      <w:r w:rsidR="00F53E12" w:rsidRPr="00634A81">
        <w:rPr>
          <w:rFonts w:ascii="Times New Roman" w:hAnsi="Times New Roman" w:cs="Times New Roman"/>
          <w:sz w:val="24"/>
          <w:szCs w:val="24"/>
        </w:rPr>
        <w:t>-</w:t>
      </w:r>
      <w:r w:rsidR="00A336B0" w:rsidRPr="00634A81">
        <w:rPr>
          <w:rFonts w:ascii="Times New Roman" w:hAnsi="Times New Roman" w:cs="Times New Roman"/>
          <w:sz w:val="24"/>
          <w:szCs w:val="24"/>
        </w:rPr>
        <w:t xml:space="preserve">то от детей необходимо начать с самого себя, и тогда дети начнут перенимать правильное поведение </w:t>
      </w:r>
      <w:r w:rsidR="00810B21" w:rsidRPr="00634A81">
        <w:rPr>
          <w:rFonts w:ascii="Times New Roman" w:hAnsi="Times New Roman" w:cs="Times New Roman"/>
          <w:sz w:val="24"/>
          <w:szCs w:val="24"/>
        </w:rPr>
        <w:t xml:space="preserve">и </w:t>
      </w:r>
      <w:r w:rsidR="00D2626E" w:rsidRPr="00634A81">
        <w:rPr>
          <w:rFonts w:ascii="Times New Roman" w:hAnsi="Times New Roman" w:cs="Times New Roman"/>
          <w:sz w:val="24"/>
          <w:szCs w:val="24"/>
        </w:rPr>
        <w:t>станов</w:t>
      </w:r>
      <w:r w:rsidR="00076B69" w:rsidRPr="00634A81">
        <w:rPr>
          <w:rFonts w:ascii="Times New Roman" w:hAnsi="Times New Roman" w:cs="Times New Roman"/>
          <w:sz w:val="24"/>
          <w:szCs w:val="24"/>
        </w:rPr>
        <w:t>ить</w:t>
      </w:r>
      <w:r w:rsidR="00D2626E" w:rsidRPr="00634A81">
        <w:rPr>
          <w:rFonts w:ascii="Times New Roman" w:hAnsi="Times New Roman" w:cs="Times New Roman"/>
          <w:sz w:val="24"/>
          <w:szCs w:val="24"/>
        </w:rPr>
        <w:t>ся воспитанным человеком с большой буквы.</w:t>
      </w:r>
    </w:p>
    <w:p w14:paraId="138DE9C4" w14:textId="2FB7955F" w:rsidR="00977CF5" w:rsidRPr="00634A81" w:rsidRDefault="00F52123" w:rsidP="005B7133">
      <w:pPr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br/>
      </w:r>
    </w:p>
    <w:p w14:paraId="30EA3B53" w14:textId="24F2A284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160BF" w14:textId="4BF93B1B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D4BBB" w14:textId="1D2F255E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95839" w14:textId="1286DAC4" w:rsidR="00810B2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33FE2" w14:textId="7836A128" w:rsidR="00634A81" w:rsidRDefault="00634A8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1767D" w14:textId="18BB7619" w:rsidR="00634A81" w:rsidRDefault="00634A8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E6B01" w14:textId="404C01F8" w:rsidR="00634A81" w:rsidRDefault="00634A8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4638E" w14:textId="409C1DF8" w:rsidR="00634A81" w:rsidRDefault="00634A8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695B3" w14:textId="0919CF5E" w:rsidR="00634A81" w:rsidRDefault="00634A8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0CBC" w14:textId="77777777" w:rsidR="00634A81" w:rsidRPr="00634A81" w:rsidRDefault="00634A8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1174F" w14:textId="7C3820D1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FDA27" w14:textId="6270D71E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988A5" w14:textId="08FBE741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35CC3" w14:textId="276A8EDD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78EF3" w14:textId="5D33D1DF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750CC" w14:textId="57A99286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14:paraId="473DFA3C" w14:textId="77777777" w:rsidR="007D2C61" w:rsidRPr="00634A81" w:rsidRDefault="007D2C61" w:rsidP="007D2C61">
      <w:pPr>
        <w:pStyle w:val="a3"/>
        <w:numPr>
          <w:ilvl w:val="0"/>
          <w:numId w:val="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проект - М.: PEDLIB.RU. – Режим доступа: http: // www.pedlib.ru. – 15.11.2010</w:t>
      </w:r>
    </w:p>
    <w:p w14:paraId="2FB5A6CA" w14:textId="532B9733" w:rsidR="007D2C61" w:rsidRPr="00634A81" w:rsidRDefault="007D2C61" w:rsidP="007D2C61">
      <w:pPr>
        <w:pStyle w:val="a3"/>
        <w:numPr>
          <w:ilvl w:val="0"/>
          <w:numId w:val="3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Лингвистический портал – </w:t>
      </w:r>
      <w:proofErr w:type="gramStart"/>
      <w:r w:rsidRPr="0063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М.:LANGINFO.RU</w:t>
      </w:r>
      <w:proofErr w:type="gramEnd"/>
      <w:r w:rsidRPr="0063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http://www.langinfo.ru. – 27.12.2010</w:t>
      </w:r>
    </w:p>
    <w:p w14:paraId="1F6712D2" w14:textId="6D173FBC" w:rsidR="00810B21" w:rsidRPr="00634A81" w:rsidRDefault="00810B21" w:rsidP="005B7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4EEE8" w14:textId="627E0B6D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188949F0" w14:textId="65E640E5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4D5480AF" w14:textId="3DD99E34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6097088E" w14:textId="1D301D5C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59E309DE" w14:textId="75FE735F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3D9CE8AA" w14:textId="4796A3FD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791DFFC4" w14:textId="0EEA00C3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422BE460" w14:textId="28E4FECF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74100D0F" w14:textId="26D1EBB1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5E4BA6DD" w14:textId="174D43A8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0A292F91" w14:textId="6912959B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0902438A" w14:textId="36E5ABA6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23F6C0B8" w14:textId="4C4C1C46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1EE58392" w14:textId="65F53F38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0C87369E" w14:textId="3A46F4C2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4F289A81" w14:textId="63BC3382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4610EA9A" w14:textId="1204F0C3" w:rsidR="007D2C61" w:rsidRPr="00634A81" w:rsidRDefault="007D2C61" w:rsidP="007D2C61">
      <w:pPr>
        <w:rPr>
          <w:rFonts w:ascii="Times New Roman" w:hAnsi="Times New Roman" w:cs="Times New Roman"/>
          <w:sz w:val="24"/>
          <w:szCs w:val="24"/>
        </w:rPr>
      </w:pPr>
    </w:p>
    <w:p w14:paraId="62952202" w14:textId="0E469746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5260529" w14:textId="5EA0E097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D4F3DE" w14:textId="709C84E1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A2A7E5" w14:textId="5E0FD548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7603E0" w14:textId="6A7F5E3F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34F87BB" w14:textId="0D16D98B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B65992" w14:textId="14365BFF" w:rsidR="007D2C6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73F4FF" w14:textId="6F8A8651" w:rsidR="00634A81" w:rsidRDefault="00634A8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4FCDA8" w14:textId="0091862B" w:rsidR="00634A81" w:rsidRDefault="00634A8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D4D4D1" w14:textId="77777777" w:rsidR="00634A81" w:rsidRPr="00634A81" w:rsidRDefault="00634A8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C7CDBE" w14:textId="3D9A2110" w:rsidR="007D2C61" w:rsidRPr="00634A81" w:rsidRDefault="007D2C6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14:paraId="64E3D130" w14:textId="74E0F9A0" w:rsidR="00C14C01" w:rsidRPr="00634A81" w:rsidRDefault="007D2C61" w:rsidP="00C14C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Рис.1</w:t>
      </w:r>
    </w:p>
    <w:p w14:paraId="4EC17DCD" w14:textId="70040294" w:rsidR="00C14C01" w:rsidRPr="00634A81" w:rsidRDefault="00C14C0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187FB" wp14:editId="26E5A3A6">
            <wp:extent cx="3933825" cy="2959514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084" cy="29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76C8" w14:textId="71B71DB6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t>Рис.2</w:t>
      </w:r>
    </w:p>
    <w:p w14:paraId="18FBD132" w14:textId="477DAB1D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83585" wp14:editId="181A2D46">
            <wp:extent cx="4053354" cy="30256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9" cy="30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6036" w14:textId="73F7D100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0519F440" w14:textId="4FBBE97B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76F8F04B" w14:textId="47275A91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4BCA471D" w14:textId="2A170698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5064ADA4" w14:textId="41663DCD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0A5DB76B" w14:textId="48524476" w:rsidR="00C14C01" w:rsidRPr="00634A81" w:rsidRDefault="00C14C01" w:rsidP="00C14C0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74E4C204" w14:textId="260686A7" w:rsidR="00C14C01" w:rsidRPr="00634A81" w:rsidRDefault="00C14C01" w:rsidP="00A36FA0">
      <w:pPr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t>Рис.3</w:t>
      </w:r>
    </w:p>
    <w:p w14:paraId="39A66BA3" w14:textId="5F833C67" w:rsidR="00A36FA0" w:rsidRPr="00634A81" w:rsidRDefault="00C14C01" w:rsidP="00C14C01">
      <w:pPr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D6A348" wp14:editId="32BD5F87">
            <wp:extent cx="4130675" cy="30294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614" cy="304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1CD3" w14:textId="58E2AFAC" w:rsidR="00A36FA0" w:rsidRPr="00634A81" w:rsidRDefault="00A36FA0" w:rsidP="00C14C01">
      <w:pPr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t>Рис.4</w:t>
      </w:r>
    </w:p>
    <w:p w14:paraId="0B7A32F4" w14:textId="6A016978" w:rsidR="00A36FA0" w:rsidRPr="00634A81" w:rsidRDefault="00A36FA0" w:rsidP="00C14C01">
      <w:pPr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80E96" wp14:editId="28948336">
            <wp:extent cx="4092575" cy="30645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68" cy="306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7F77" w14:textId="1A1AA908" w:rsidR="00C14C01" w:rsidRPr="00634A81" w:rsidRDefault="00C14C01" w:rsidP="00C14C01">
      <w:pPr>
        <w:rPr>
          <w:rFonts w:ascii="Times New Roman" w:hAnsi="Times New Roman" w:cs="Times New Roman"/>
          <w:noProof/>
          <w:sz w:val="24"/>
          <w:szCs w:val="24"/>
        </w:rPr>
      </w:pPr>
    </w:p>
    <w:p w14:paraId="33918746" w14:textId="467F451B" w:rsidR="00C14C01" w:rsidRPr="00634A81" w:rsidRDefault="00C14C01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1B8AE8B7" w14:textId="1DF57721" w:rsidR="00A36FA0" w:rsidRPr="00634A81" w:rsidRDefault="00A36FA0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6CE7FB96" w14:textId="1AAB9817" w:rsidR="00A36FA0" w:rsidRPr="00634A81" w:rsidRDefault="00A36FA0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43F661BA" w14:textId="5E0FFF53" w:rsidR="00A36FA0" w:rsidRPr="00634A81" w:rsidRDefault="00A36FA0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26C2FC6E" w14:textId="215AC34E" w:rsidR="00A36FA0" w:rsidRPr="00634A81" w:rsidRDefault="00A36FA0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68132CDE" w14:textId="24F554C8" w:rsidR="00A36FA0" w:rsidRDefault="00A36FA0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72C24F73" w14:textId="236EE3F8" w:rsidR="00634A81" w:rsidRDefault="00634A81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702C57DD" w14:textId="77777777" w:rsidR="00634A81" w:rsidRPr="00634A81" w:rsidRDefault="00634A81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07A70A86" w14:textId="25148703" w:rsidR="00A36FA0" w:rsidRPr="00634A81" w:rsidRDefault="00A36FA0" w:rsidP="007D2C6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lastRenderedPageBreak/>
        <w:t>Рис.5</w:t>
      </w:r>
    </w:p>
    <w:p w14:paraId="65699EE4" w14:textId="4E9EC573" w:rsidR="00A36FA0" w:rsidRPr="00634A81" w:rsidRDefault="00C14C0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45CCE3" wp14:editId="74B6CD7C">
            <wp:extent cx="4143375" cy="3258891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344" cy="328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ACE9" w14:textId="621B44CF" w:rsidR="00A36FA0" w:rsidRPr="00634A81" w:rsidRDefault="00A36FA0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sz w:val="24"/>
          <w:szCs w:val="24"/>
        </w:rPr>
        <w:t>Рис.6</w:t>
      </w:r>
    </w:p>
    <w:p w14:paraId="2A3D4C19" w14:textId="1F8C536F" w:rsidR="00C14C01" w:rsidRPr="00634A81" w:rsidRDefault="00C14C01" w:rsidP="007D2C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C4C7C1" wp14:editId="7DC6CC76">
            <wp:extent cx="4178300" cy="3118874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818" cy="312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A416" w14:textId="77777777" w:rsidR="007D2C61" w:rsidRPr="007D2C61" w:rsidRDefault="007D2C61" w:rsidP="007D2C6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2C61" w:rsidRPr="007D2C61" w:rsidSect="0003312C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23C8" w14:textId="77777777" w:rsidR="00C14C01" w:rsidRDefault="00C14C01" w:rsidP="00C14C01">
      <w:pPr>
        <w:spacing w:after="0" w:line="240" w:lineRule="auto"/>
      </w:pPr>
      <w:r>
        <w:separator/>
      </w:r>
    </w:p>
  </w:endnote>
  <w:endnote w:type="continuationSeparator" w:id="0">
    <w:p w14:paraId="151A451C" w14:textId="77777777" w:rsidR="00C14C01" w:rsidRDefault="00C14C01" w:rsidP="00C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99566"/>
      <w:docPartObj>
        <w:docPartGallery w:val="Page Numbers (Bottom of Page)"/>
        <w:docPartUnique/>
      </w:docPartObj>
    </w:sdtPr>
    <w:sdtEndPr/>
    <w:sdtContent>
      <w:p w14:paraId="7FB95CB6" w14:textId="559BFF9A" w:rsidR="001B1D95" w:rsidRDefault="00634A81">
        <w:pPr>
          <w:pStyle w:val="a7"/>
          <w:jc w:val="center"/>
        </w:pPr>
      </w:p>
    </w:sdtContent>
  </w:sdt>
  <w:p w14:paraId="2E88AEF8" w14:textId="77777777" w:rsidR="001B1D95" w:rsidRDefault="001B1D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2BE" w14:textId="65EFD938" w:rsidR="001B1D95" w:rsidRDefault="001B1D95">
    <w:pPr>
      <w:pStyle w:val="a7"/>
    </w:pPr>
  </w:p>
  <w:p w14:paraId="3D6D19C7" w14:textId="77777777" w:rsidR="001B1D95" w:rsidRDefault="001B1D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3969" w14:textId="77777777" w:rsidR="00C14C01" w:rsidRDefault="00C14C01" w:rsidP="00C14C01">
      <w:pPr>
        <w:spacing w:after="0" w:line="240" w:lineRule="auto"/>
      </w:pPr>
      <w:r>
        <w:separator/>
      </w:r>
    </w:p>
  </w:footnote>
  <w:footnote w:type="continuationSeparator" w:id="0">
    <w:p w14:paraId="7026CDEA" w14:textId="77777777" w:rsidR="00C14C01" w:rsidRDefault="00C14C01" w:rsidP="00C1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DD7"/>
    <w:multiLevelType w:val="hybridMultilevel"/>
    <w:tmpl w:val="54128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222B"/>
    <w:multiLevelType w:val="hybridMultilevel"/>
    <w:tmpl w:val="01BE4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47E0"/>
    <w:multiLevelType w:val="hybridMultilevel"/>
    <w:tmpl w:val="8CF29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91137">
    <w:abstractNumId w:val="0"/>
  </w:num>
  <w:num w:numId="2" w16cid:durableId="1580870572">
    <w:abstractNumId w:val="2"/>
  </w:num>
  <w:num w:numId="3" w16cid:durableId="135083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5"/>
    <w:rsid w:val="0003312C"/>
    <w:rsid w:val="00064BC5"/>
    <w:rsid w:val="00076B69"/>
    <w:rsid w:val="000B0AC1"/>
    <w:rsid w:val="000F0E09"/>
    <w:rsid w:val="0010766D"/>
    <w:rsid w:val="001B1D95"/>
    <w:rsid w:val="001C0F87"/>
    <w:rsid w:val="0028782B"/>
    <w:rsid w:val="002C484A"/>
    <w:rsid w:val="0031156B"/>
    <w:rsid w:val="00364409"/>
    <w:rsid w:val="003758C2"/>
    <w:rsid w:val="004749A8"/>
    <w:rsid w:val="004D40D4"/>
    <w:rsid w:val="005B0028"/>
    <w:rsid w:val="005B7133"/>
    <w:rsid w:val="005C0CD0"/>
    <w:rsid w:val="00634A81"/>
    <w:rsid w:val="006C4D0D"/>
    <w:rsid w:val="00714E89"/>
    <w:rsid w:val="00733B95"/>
    <w:rsid w:val="0073403B"/>
    <w:rsid w:val="00763F3B"/>
    <w:rsid w:val="007D2C61"/>
    <w:rsid w:val="007E322F"/>
    <w:rsid w:val="00810B21"/>
    <w:rsid w:val="008418A2"/>
    <w:rsid w:val="00844AAF"/>
    <w:rsid w:val="00882726"/>
    <w:rsid w:val="008B6D13"/>
    <w:rsid w:val="00977CF5"/>
    <w:rsid w:val="00A336B0"/>
    <w:rsid w:val="00A36FA0"/>
    <w:rsid w:val="00A564E5"/>
    <w:rsid w:val="00A73D04"/>
    <w:rsid w:val="00AD5CF9"/>
    <w:rsid w:val="00AD687C"/>
    <w:rsid w:val="00B049F0"/>
    <w:rsid w:val="00B3175A"/>
    <w:rsid w:val="00B31F0E"/>
    <w:rsid w:val="00B95AC5"/>
    <w:rsid w:val="00C01C8B"/>
    <w:rsid w:val="00C01F56"/>
    <w:rsid w:val="00C14C01"/>
    <w:rsid w:val="00D24F9E"/>
    <w:rsid w:val="00D2626E"/>
    <w:rsid w:val="00DA4FD7"/>
    <w:rsid w:val="00DC636C"/>
    <w:rsid w:val="00E06090"/>
    <w:rsid w:val="00E80ED7"/>
    <w:rsid w:val="00EB28D4"/>
    <w:rsid w:val="00F11B42"/>
    <w:rsid w:val="00F20F43"/>
    <w:rsid w:val="00F52123"/>
    <w:rsid w:val="00F53E12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3FD0"/>
  <w15:docId w15:val="{15A3F890-28AF-475F-8C42-8FCD21E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C01"/>
  </w:style>
  <w:style w:type="paragraph" w:styleId="a7">
    <w:name w:val="footer"/>
    <w:basedOn w:val="a"/>
    <w:link w:val="a8"/>
    <w:uiPriority w:val="99"/>
    <w:unhideWhenUsed/>
    <w:rsid w:val="00C1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C01"/>
  </w:style>
  <w:style w:type="character" w:styleId="a9">
    <w:name w:val="Hyperlink"/>
    <w:basedOn w:val="a0"/>
    <w:uiPriority w:val="99"/>
    <w:unhideWhenUsed/>
    <w:rsid w:val="00882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dnyakova.polinushka@yandex.ru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A8FD-9F97-430F-8016-1C11B0B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Казак</dc:creator>
  <cp:lastModifiedBy>Казак Е.А.</cp:lastModifiedBy>
  <cp:revision>3</cp:revision>
  <dcterms:created xsi:type="dcterms:W3CDTF">2022-04-26T13:17:00Z</dcterms:created>
  <dcterms:modified xsi:type="dcterms:W3CDTF">2022-10-06T11:56:00Z</dcterms:modified>
</cp:coreProperties>
</file>