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923" w:rsidRPr="00B67923" w:rsidRDefault="00B67923" w:rsidP="00B67923">
      <w:pPr>
        <w:ind w:firstLine="709"/>
        <w:contextualSpacing/>
        <w:jc w:val="right"/>
        <w:rPr>
          <w:rFonts w:ascii="Times New Roman" w:hAnsi="Times New Roman" w:cs="Times New Roman"/>
          <w:b/>
          <w:i/>
          <w:sz w:val="24"/>
        </w:rPr>
      </w:pPr>
      <w:r w:rsidRPr="00B67923">
        <w:rPr>
          <w:rFonts w:ascii="Times New Roman" w:hAnsi="Times New Roman" w:cs="Times New Roman"/>
          <w:b/>
          <w:i/>
          <w:sz w:val="24"/>
        </w:rPr>
        <w:t xml:space="preserve">Берникова Елена Владимировна </w:t>
      </w:r>
    </w:p>
    <w:p w:rsidR="00B67923" w:rsidRPr="00B67923" w:rsidRDefault="00B67923" w:rsidP="00B67923">
      <w:pPr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 w:rsidRPr="00B67923">
        <w:rPr>
          <w:rFonts w:ascii="Times New Roman" w:hAnsi="Times New Roman" w:cs="Times New Roman"/>
          <w:sz w:val="24"/>
        </w:rPr>
        <w:t xml:space="preserve">Муниципальное бюджетное дошкольное образовательное учреждение </w:t>
      </w:r>
    </w:p>
    <w:p w:rsidR="00B67923" w:rsidRPr="00B67923" w:rsidRDefault="00B67923" w:rsidP="00B67923">
      <w:pPr>
        <w:ind w:firstLine="709"/>
        <w:contextualSpacing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«Детский сад № 48</w:t>
      </w:r>
      <w:r w:rsidRPr="00B67923">
        <w:rPr>
          <w:rFonts w:ascii="Times New Roman" w:hAnsi="Times New Roman" w:cs="Times New Roman"/>
          <w:sz w:val="24"/>
        </w:rPr>
        <w:t xml:space="preserve"> «</w:t>
      </w:r>
      <w:r>
        <w:rPr>
          <w:rFonts w:ascii="Times New Roman" w:hAnsi="Times New Roman" w:cs="Times New Roman"/>
          <w:sz w:val="24"/>
        </w:rPr>
        <w:t>Маленькая страна</w:t>
      </w:r>
      <w:r w:rsidRPr="00B67923">
        <w:rPr>
          <w:rFonts w:ascii="Times New Roman" w:hAnsi="Times New Roman" w:cs="Times New Roman"/>
          <w:sz w:val="24"/>
        </w:rPr>
        <w:t xml:space="preserve">», г. Йошкар-Ола </w:t>
      </w:r>
    </w:p>
    <w:p w:rsidR="00B67923" w:rsidRPr="00B67923" w:rsidRDefault="00B67923" w:rsidP="00B6792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FF7701" w:rsidRDefault="00B67923" w:rsidP="00B67923">
      <w:pPr>
        <w:ind w:firstLine="709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B67923">
        <w:rPr>
          <w:rFonts w:ascii="Times New Roman" w:hAnsi="Times New Roman" w:cs="Times New Roman"/>
          <w:b/>
          <w:sz w:val="24"/>
        </w:rPr>
        <w:t>Развитие коммуни</w:t>
      </w:r>
      <w:r w:rsidR="001202C8">
        <w:rPr>
          <w:rFonts w:ascii="Times New Roman" w:hAnsi="Times New Roman" w:cs="Times New Roman"/>
          <w:b/>
          <w:sz w:val="24"/>
        </w:rPr>
        <w:t xml:space="preserve">кативных умений у детей старшего дошкольного возраста </w:t>
      </w:r>
      <w:r w:rsidRPr="00B67923">
        <w:rPr>
          <w:rFonts w:ascii="Times New Roman" w:hAnsi="Times New Roman" w:cs="Times New Roman"/>
          <w:b/>
          <w:sz w:val="24"/>
        </w:rPr>
        <w:t>п</w:t>
      </w:r>
      <w:r>
        <w:rPr>
          <w:rFonts w:ascii="Times New Roman" w:hAnsi="Times New Roman" w:cs="Times New Roman"/>
          <w:b/>
          <w:sz w:val="24"/>
        </w:rPr>
        <w:t>осредством сюжетно- ролевых игр</w:t>
      </w:r>
    </w:p>
    <w:p w:rsidR="00B67923" w:rsidRPr="00B67923" w:rsidRDefault="00B67923" w:rsidP="00B67923">
      <w:pPr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</w:rPr>
      </w:pPr>
    </w:p>
    <w:p w:rsidR="00B67923" w:rsidRPr="00B67923" w:rsidRDefault="00B67923" w:rsidP="00B67923">
      <w:pPr>
        <w:ind w:firstLine="709"/>
        <w:contextualSpacing/>
        <w:jc w:val="both"/>
        <w:rPr>
          <w:rFonts w:ascii="Times New Roman" w:hAnsi="Times New Roman" w:cs="Times New Roman"/>
          <w:i/>
          <w:sz w:val="24"/>
        </w:rPr>
      </w:pPr>
      <w:r w:rsidRPr="00B67923">
        <w:rPr>
          <w:rFonts w:ascii="Times New Roman" w:hAnsi="Times New Roman" w:cs="Times New Roman"/>
          <w:b/>
          <w:i/>
          <w:sz w:val="24"/>
        </w:rPr>
        <w:t>Аннотация.</w:t>
      </w:r>
      <w:r w:rsidRPr="00B67923">
        <w:rPr>
          <w:rFonts w:ascii="Times New Roman" w:hAnsi="Times New Roman" w:cs="Times New Roman"/>
          <w:i/>
          <w:sz w:val="24"/>
        </w:rPr>
        <w:t xml:space="preserve"> В статье раскрывается важность развития коммуникативных умений у детей старшего дошкольного возраста. Авторами описана работа: «Развитие коммуникативных умений у детей старше</w:t>
      </w:r>
      <w:r w:rsidR="001202C8">
        <w:rPr>
          <w:rFonts w:ascii="Times New Roman" w:hAnsi="Times New Roman" w:cs="Times New Roman"/>
          <w:i/>
          <w:sz w:val="24"/>
        </w:rPr>
        <w:t xml:space="preserve">го дошкольного возраста </w:t>
      </w:r>
      <w:r w:rsidRPr="00B67923">
        <w:rPr>
          <w:rFonts w:ascii="Times New Roman" w:hAnsi="Times New Roman" w:cs="Times New Roman"/>
          <w:i/>
          <w:sz w:val="24"/>
        </w:rPr>
        <w:t xml:space="preserve">посредством сюжетно- ролевых игр», а также составлены рекомендации педагогам для развития коммуникативных умений детей старшего дошкольного возраста посредством сюжетно- ролевых игр. </w:t>
      </w:r>
    </w:p>
    <w:p w:rsidR="00B67923" w:rsidRPr="00B67923" w:rsidRDefault="00B67923" w:rsidP="00B67923">
      <w:pPr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</w:rPr>
      </w:pPr>
      <w:r w:rsidRPr="00B67923">
        <w:rPr>
          <w:rFonts w:ascii="Times New Roman" w:hAnsi="Times New Roman" w:cs="Times New Roman"/>
          <w:b/>
          <w:i/>
          <w:sz w:val="24"/>
        </w:rPr>
        <w:t>Ключевые слова:</w:t>
      </w:r>
      <w:r w:rsidRPr="00B67923">
        <w:rPr>
          <w:rFonts w:ascii="Times New Roman" w:hAnsi="Times New Roman" w:cs="Times New Roman"/>
          <w:i/>
          <w:sz w:val="24"/>
        </w:rPr>
        <w:t xml:space="preserve"> умение, коммуникативное умение, анализ, сравнение, экспериментальная деятельность.</w:t>
      </w:r>
    </w:p>
    <w:p w:rsidR="00B67923" w:rsidRPr="00B67923" w:rsidRDefault="00B67923" w:rsidP="00B67923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</w:p>
    <w:p w:rsidR="001202C8" w:rsidRPr="001202C8" w:rsidRDefault="001202C8" w:rsidP="001202C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02C8">
        <w:rPr>
          <w:rFonts w:ascii="Times New Roman" w:hAnsi="Times New Roman" w:cs="Times New Roman"/>
          <w:sz w:val="24"/>
        </w:rPr>
        <w:t>В современное время бурного развития информационных технологий педагоги и родители озадачены тем, что социально-коммуникативное развитие детей дошкольного возраста не соответствует современным нормам, и большинство дошкольников не умеют правильно общаться. Дети не могут вежливо обратиться с просьбой и правильно ответить на обращение к ним, не способны сопереживать или симпатизировать, по большей части недружелюбно относятся к окружающим или совсем отказываются от общения. Недостаточное развитие коммуникативных умений вызывает серьезную озабоченность психологов, педагогов дошкольных учреждений и родителей. Поэтому в качестве одной из приоритетных областей развития личности дошкольников обозначена область развития их коммуникативных умений.</w:t>
      </w:r>
    </w:p>
    <w:p w:rsidR="001202C8" w:rsidRPr="001202C8" w:rsidRDefault="001202C8" w:rsidP="001202C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02C8">
        <w:rPr>
          <w:rFonts w:ascii="Times New Roman" w:hAnsi="Times New Roman" w:cs="Times New Roman"/>
          <w:sz w:val="24"/>
        </w:rPr>
        <w:t xml:space="preserve">Коммуникативные умения позволяют ребенку решать разного рода задачи, возникающие в общении: преодолевать эгоцентризм (т.е. понимать позицию и состояние другого человека, несовпадающие с его собственными), распознавать различные коммуникативные ситуации и правила действия в них, выстраивать в коммуникативной ситуации свое поведение адекватно и творчески. И особенно это важно для детей </w:t>
      </w:r>
      <w:r>
        <w:rPr>
          <w:rFonts w:ascii="Times New Roman" w:hAnsi="Times New Roman" w:cs="Times New Roman"/>
          <w:sz w:val="24"/>
        </w:rPr>
        <w:t>старшего дошкольного возраста</w:t>
      </w:r>
      <w:r w:rsidRPr="001202C8">
        <w:rPr>
          <w:rFonts w:ascii="Times New Roman" w:hAnsi="Times New Roman" w:cs="Times New Roman"/>
          <w:sz w:val="24"/>
        </w:rPr>
        <w:t xml:space="preserve">, наиболее благоприятного периода для развития навыков общения.   </w:t>
      </w:r>
    </w:p>
    <w:p w:rsidR="001202C8" w:rsidRPr="001202C8" w:rsidRDefault="001202C8" w:rsidP="001202C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02C8">
        <w:rPr>
          <w:rFonts w:ascii="Times New Roman" w:hAnsi="Times New Roman" w:cs="Times New Roman"/>
          <w:sz w:val="24"/>
        </w:rPr>
        <w:t xml:space="preserve">В соответствии с ФГОС ДОО в </w:t>
      </w:r>
      <w:r>
        <w:rPr>
          <w:rFonts w:ascii="Times New Roman" w:hAnsi="Times New Roman" w:cs="Times New Roman"/>
          <w:sz w:val="24"/>
        </w:rPr>
        <w:t>старшей</w:t>
      </w:r>
      <w:r w:rsidRPr="001202C8">
        <w:rPr>
          <w:rFonts w:ascii="Times New Roman" w:hAnsi="Times New Roman" w:cs="Times New Roman"/>
          <w:sz w:val="24"/>
        </w:rPr>
        <w:t xml:space="preserve"> группе дошкольного образовательного учреждения содержание образовательной области «социально-коммуникативное развитие» включает формирование культуры общения и поведения; развитие инициативы ребенка на основе сотрудничества со взрослыми и соответствующими возрасту виду деятельности; формирование готовности к усвоению духовно-нравственных и социокультурных ценностей с учетом этнокультурной ситуации развития детей, индивидуальных особенностей каждого ребенка; поддерживать положительную самооценку детей, уверенность в собственных возможностях и способностях; поддерживать положительное, доброжелательное отношение детей друг к другу и взаимодействие их друг с другом в разных видах деятельности.</w:t>
      </w:r>
    </w:p>
    <w:p w:rsidR="001202C8" w:rsidRPr="001202C8" w:rsidRDefault="001202C8" w:rsidP="001202C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02C8">
        <w:rPr>
          <w:rFonts w:ascii="Times New Roman" w:hAnsi="Times New Roman" w:cs="Times New Roman"/>
          <w:sz w:val="24"/>
        </w:rPr>
        <w:t xml:space="preserve">Учитывая задачи, которые необходимо решить с детьми </w:t>
      </w:r>
      <w:r w:rsidR="00CC51BD">
        <w:rPr>
          <w:rFonts w:ascii="Times New Roman" w:hAnsi="Times New Roman" w:cs="Times New Roman"/>
          <w:sz w:val="24"/>
        </w:rPr>
        <w:t>старшего дошкольного возраста</w:t>
      </w:r>
      <w:r w:rsidRPr="001202C8">
        <w:rPr>
          <w:rFonts w:ascii="Times New Roman" w:hAnsi="Times New Roman" w:cs="Times New Roman"/>
          <w:sz w:val="24"/>
        </w:rPr>
        <w:t xml:space="preserve">, считаем, что наиболее благоприятные условия для развития у детей коммуникативных умений создаются в процессе организации сюжетно-ролевых игр. С помощью сюжетно-ролевых игр между детьми устанавливаются ролевые и реальные отношения, стимулирующие детей к общению и коммуникации. Дошкольники с удовольствием играют в сюжетно-ролевые игры, при этом очень важно, чтобы дети </w:t>
      </w:r>
      <w:r w:rsidRPr="001202C8">
        <w:rPr>
          <w:rFonts w:ascii="Times New Roman" w:hAnsi="Times New Roman" w:cs="Times New Roman"/>
          <w:sz w:val="24"/>
        </w:rPr>
        <w:lastRenderedPageBreak/>
        <w:t xml:space="preserve">правильно и по назначению обращались с игровым материалом, были доброжелательными с партнерами по игре, делились игрушками, не ссорились, учились договариваться, контролировать свое поведение, оказывали помощь сверстникам, если в этом была необходимость. </w:t>
      </w:r>
    </w:p>
    <w:p w:rsidR="001202C8" w:rsidRPr="001202C8" w:rsidRDefault="001202C8" w:rsidP="001202C8">
      <w:pPr>
        <w:ind w:firstLine="709"/>
        <w:contextualSpacing/>
        <w:rPr>
          <w:rFonts w:ascii="Times New Roman" w:hAnsi="Times New Roman" w:cs="Times New Roman"/>
          <w:sz w:val="24"/>
        </w:rPr>
      </w:pPr>
      <w:r w:rsidRPr="001202C8">
        <w:rPr>
          <w:rFonts w:ascii="Times New Roman" w:hAnsi="Times New Roman" w:cs="Times New Roman"/>
          <w:sz w:val="24"/>
        </w:rPr>
        <w:t xml:space="preserve">В настоящее время данной теме исследования посвящено множество работ среди них отметим таких авторов, как: </w:t>
      </w:r>
      <w:r w:rsidRPr="001202C8">
        <w:rPr>
          <w:rFonts w:ascii="Times New Roman" w:hAnsi="Times New Roman" w:cs="Times New Roman"/>
          <w:sz w:val="24"/>
        </w:rPr>
        <w:t>Т. П. Авдулова,</w:t>
      </w:r>
      <w:r>
        <w:rPr>
          <w:rFonts w:ascii="Times New Roman" w:hAnsi="Times New Roman" w:cs="Times New Roman"/>
          <w:sz w:val="24"/>
        </w:rPr>
        <w:t xml:space="preserve"> А. Г. Арушанова, </w:t>
      </w:r>
      <w:r w:rsidRPr="001202C8">
        <w:rPr>
          <w:rFonts w:ascii="Times New Roman" w:hAnsi="Times New Roman" w:cs="Times New Roman"/>
          <w:sz w:val="24"/>
        </w:rPr>
        <w:t>Т. Ю. Бурлакова, Е. Ю. Кукушкина, А. Н. Леонтьев, Р. С. Немов,</w:t>
      </w:r>
      <w:r>
        <w:rPr>
          <w:rFonts w:ascii="Times New Roman" w:hAnsi="Times New Roman" w:cs="Times New Roman"/>
          <w:sz w:val="24"/>
        </w:rPr>
        <w:t xml:space="preserve"> </w:t>
      </w:r>
      <w:r w:rsidRPr="001202C8">
        <w:rPr>
          <w:rFonts w:ascii="Times New Roman" w:hAnsi="Times New Roman" w:cs="Times New Roman"/>
          <w:sz w:val="24"/>
        </w:rPr>
        <w:t>О. С. Ушакова и др.</w:t>
      </w:r>
    </w:p>
    <w:p w:rsidR="001202C8" w:rsidRDefault="001202C8" w:rsidP="001202C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1202C8">
        <w:rPr>
          <w:rFonts w:ascii="Times New Roman" w:hAnsi="Times New Roman" w:cs="Times New Roman"/>
          <w:sz w:val="24"/>
        </w:rPr>
        <w:t xml:space="preserve">Учитывая большой потенциал игры, педагогу необходимо знать, как организовать свою работу так, чтобы она была эффективной для развития у детей коммуникативных умений. В связи с этим, считаем необходимым рассмотреть, какие существуют наиболее эффективные методы организации сюжетно- ролевых игр для развития коммуникативных умений у детей </w:t>
      </w:r>
      <w:r w:rsidR="00CC51BD">
        <w:rPr>
          <w:rFonts w:ascii="Times New Roman" w:hAnsi="Times New Roman" w:cs="Times New Roman"/>
          <w:sz w:val="24"/>
        </w:rPr>
        <w:t>старшего дошкольного возраста</w:t>
      </w:r>
      <w:r w:rsidRPr="001202C8">
        <w:rPr>
          <w:rFonts w:ascii="Times New Roman" w:hAnsi="Times New Roman" w:cs="Times New Roman"/>
          <w:sz w:val="24"/>
        </w:rPr>
        <w:t xml:space="preserve">. Именно поэтому выбранная нами тема: «Развитие коммуникативных умений у детей </w:t>
      </w:r>
      <w:r w:rsidR="00CC51BD">
        <w:rPr>
          <w:rFonts w:ascii="Times New Roman" w:hAnsi="Times New Roman" w:cs="Times New Roman"/>
          <w:sz w:val="24"/>
        </w:rPr>
        <w:t>старшего дошкольного возраста</w:t>
      </w:r>
      <w:r w:rsidRPr="001202C8">
        <w:rPr>
          <w:rFonts w:ascii="Times New Roman" w:hAnsi="Times New Roman" w:cs="Times New Roman"/>
          <w:sz w:val="24"/>
        </w:rPr>
        <w:t xml:space="preserve"> посредством сюжетно-ролевых игр» является актуальной для исследования.</w:t>
      </w:r>
    </w:p>
    <w:p w:rsidR="00CC51BD" w:rsidRDefault="00CC51BD" w:rsidP="001202C8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CC51BD">
        <w:rPr>
          <w:rFonts w:ascii="Times New Roman" w:hAnsi="Times New Roman" w:cs="Times New Roman"/>
          <w:sz w:val="24"/>
        </w:rPr>
        <w:t>Актуальность данной проблемы позволила опреде</w:t>
      </w:r>
      <w:r>
        <w:rPr>
          <w:rFonts w:ascii="Times New Roman" w:hAnsi="Times New Roman" w:cs="Times New Roman"/>
          <w:sz w:val="24"/>
        </w:rPr>
        <w:t xml:space="preserve">лить цель нашего исследования: </w:t>
      </w:r>
      <w:r w:rsidRPr="00CC51BD">
        <w:rPr>
          <w:rFonts w:ascii="Times New Roman" w:hAnsi="Times New Roman" w:cs="Times New Roman"/>
          <w:sz w:val="24"/>
        </w:rPr>
        <w:t>выявить эффективность использования сюжетно-ролевых игр в развитии коммуникативн</w:t>
      </w:r>
      <w:r>
        <w:rPr>
          <w:rFonts w:ascii="Times New Roman" w:hAnsi="Times New Roman" w:cs="Times New Roman"/>
          <w:sz w:val="24"/>
        </w:rPr>
        <w:t>ых умений у детей старшего дошкольного возраста</w:t>
      </w:r>
      <w:r w:rsidRPr="00CC51BD">
        <w:rPr>
          <w:rFonts w:ascii="Times New Roman" w:hAnsi="Times New Roman" w:cs="Times New Roman"/>
          <w:sz w:val="24"/>
        </w:rPr>
        <w:t>.</w:t>
      </w:r>
    </w:p>
    <w:p w:rsidR="00CC51BD" w:rsidRPr="00BE16A2" w:rsidRDefault="00CC51BD" w:rsidP="00BE16A2">
      <w:pPr>
        <w:ind w:firstLine="709"/>
        <w:contextualSpacing/>
        <w:jc w:val="both"/>
        <w:rPr>
          <w:rFonts w:ascii="Times New Roman" w:hAnsi="Times New Roman" w:cs="Times New Roman"/>
          <w:sz w:val="24"/>
          <w:lang w:bidi="ru-RU"/>
        </w:rPr>
      </w:pPr>
      <w:r w:rsidRPr="00CC51BD">
        <w:rPr>
          <w:rFonts w:ascii="Times New Roman" w:hAnsi="Times New Roman" w:cs="Times New Roman"/>
          <w:sz w:val="24"/>
        </w:rPr>
        <w:t>Для того, чтобы выявить уровень развития коммуникативных умений у детей старшего дошкольного возраста, нами были подобраны и проведены диагностические методики контрольной и экспериментальной группах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CC51BD">
        <w:rPr>
          <w:rFonts w:ascii="Times New Roman" w:hAnsi="Times New Roman" w:cs="Times New Roman"/>
          <w:bCs/>
          <w:sz w:val="24"/>
        </w:rPr>
        <w:t xml:space="preserve">«Изучение эмоциональных проявлений детей при разыгрывании сюжетных сценок» (Г. А. </w:t>
      </w:r>
      <w:proofErr w:type="spellStart"/>
      <w:r w:rsidRPr="00CC51BD">
        <w:rPr>
          <w:rFonts w:ascii="Times New Roman" w:hAnsi="Times New Roman" w:cs="Times New Roman"/>
          <w:bCs/>
          <w:sz w:val="24"/>
        </w:rPr>
        <w:t>Урунтаева</w:t>
      </w:r>
      <w:proofErr w:type="spellEnd"/>
      <w:r w:rsidRPr="00CC51BD">
        <w:rPr>
          <w:rFonts w:ascii="Times New Roman" w:hAnsi="Times New Roman" w:cs="Times New Roman"/>
          <w:bCs/>
          <w:sz w:val="24"/>
        </w:rPr>
        <w:t xml:space="preserve">, Ю. А. </w:t>
      </w:r>
      <w:proofErr w:type="spellStart"/>
      <w:r w:rsidRPr="00CC51BD">
        <w:rPr>
          <w:rFonts w:ascii="Times New Roman" w:hAnsi="Times New Roman" w:cs="Times New Roman"/>
          <w:bCs/>
          <w:sz w:val="24"/>
        </w:rPr>
        <w:t>Афонькин</w:t>
      </w:r>
      <w:proofErr w:type="spellEnd"/>
      <w:r w:rsidRPr="00CC51BD">
        <w:rPr>
          <w:rFonts w:ascii="Times New Roman" w:hAnsi="Times New Roman" w:cs="Times New Roman"/>
          <w:bCs/>
          <w:sz w:val="24"/>
        </w:rPr>
        <w:t>);</w:t>
      </w:r>
      <w:r w:rsidRPr="00CC51BD">
        <w:rPr>
          <w:rFonts w:ascii="Times New Roman" w:hAnsi="Times New Roman" w:cs="Times New Roman"/>
          <w:sz w:val="24"/>
        </w:rPr>
        <w:t xml:space="preserve"> «Экспертная оценка доброжелательности детей при общении в сюжетно-ролевой игре» (Т. А. Репина);</w:t>
      </w:r>
      <w:r w:rsidR="00BE16A2">
        <w:rPr>
          <w:rFonts w:ascii="Times New Roman" w:hAnsi="Times New Roman" w:cs="Times New Roman"/>
          <w:sz w:val="24"/>
          <w:lang w:bidi="ru-RU"/>
        </w:rPr>
        <w:t xml:space="preserve"> </w:t>
      </w:r>
      <w:r w:rsidR="00BE16A2">
        <w:rPr>
          <w:rFonts w:ascii="Times New Roman" w:hAnsi="Times New Roman" w:cs="Times New Roman"/>
          <w:bCs/>
          <w:sz w:val="24"/>
        </w:rPr>
        <w:t>м</w:t>
      </w:r>
      <w:r w:rsidRPr="00CC51BD">
        <w:rPr>
          <w:rFonts w:ascii="Times New Roman" w:hAnsi="Times New Roman" w:cs="Times New Roman"/>
          <w:bCs/>
          <w:sz w:val="24"/>
        </w:rPr>
        <w:t>етодика диагностики способностей детей к партнерскому диалогу (А. М. Щетинина).</w:t>
      </w:r>
      <w:r w:rsidRPr="00CC51BD">
        <w:t xml:space="preserve"> </w:t>
      </w:r>
    </w:p>
    <w:p w:rsidR="00BE16A2" w:rsidRDefault="00CC51BD" w:rsidP="00CC51BD">
      <w:pPr>
        <w:ind w:firstLine="709"/>
        <w:contextualSpacing/>
        <w:jc w:val="both"/>
        <w:rPr>
          <w:rFonts w:ascii="Times New Roman" w:hAnsi="Times New Roman" w:cs="Times New Roman"/>
          <w:bCs/>
          <w:sz w:val="24"/>
        </w:rPr>
      </w:pPr>
      <w:r w:rsidRPr="00CC51BD">
        <w:rPr>
          <w:rFonts w:ascii="Times New Roman" w:hAnsi="Times New Roman" w:cs="Times New Roman"/>
          <w:bCs/>
          <w:sz w:val="24"/>
        </w:rPr>
        <w:t xml:space="preserve">Данные методики позволили выявить уровни развития операций коммуникативных умений, а именно: анализа, сравнения и обобщения. </w:t>
      </w:r>
      <w:r w:rsidR="00BE16A2" w:rsidRPr="00BE16A2">
        <w:rPr>
          <w:rFonts w:ascii="Times New Roman" w:hAnsi="Times New Roman" w:cs="Times New Roman"/>
          <w:bCs/>
          <w:sz w:val="24"/>
        </w:rPr>
        <w:t>В экспе</w:t>
      </w:r>
      <w:r w:rsidR="00BE16A2">
        <w:rPr>
          <w:rFonts w:ascii="Times New Roman" w:hAnsi="Times New Roman" w:cs="Times New Roman"/>
          <w:bCs/>
          <w:sz w:val="24"/>
        </w:rPr>
        <w:t>рименте приняли участие всего 44 детей (25 детей в контрольной группе и 19</w:t>
      </w:r>
      <w:r w:rsidR="00BE16A2" w:rsidRPr="00BE16A2">
        <w:rPr>
          <w:rFonts w:ascii="Times New Roman" w:hAnsi="Times New Roman" w:cs="Times New Roman"/>
          <w:bCs/>
          <w:sz w:val="24"/>
        </w:rPr>
        <w:t xml:space="preserve"> – в экспериментальной группе).</w:t>
      </w:r>
    </w:p>
    <w:p w:rsidR="00CC51BD" w:rsidRPr="001202C8" w:rsidRDefault="00BE16A2" w:rsidP="00604011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E16A2">
        <w:rPr>
          <w:rFonts w:ascii="Times New Roman" w:hAnsi="Times New Roman" w:cs="Times New Roman"/>
          <w:sz w:val="24"/>
        </w:rPr>
        <w:t>По результатам исследований в экспериментальной и контрольной группах в начале эксперимента, получены следующие результаты:</w:t>
      </w:r>
      <w:r w:rsidRPr="00BE16A2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 w:rsidRPr="00BE16A2">
        <w:rPr>
          <w:rFonts w:ascii="Times New Roman" w:hAnsi="Times New Roman" w:cs="Times New Roman"/>
          <w:sz w:val="24"/>
        </w:rPr>
        <w:t xml:space="preserve">в экспериментальной группе </w:t>
      </w:r>
      <w:r w:rsidRPr="00BE16A2">
        <w:rPr>
          <w:rFonts w:ascii="Times New Roman" w:hAnsi="Times New Roman" w:cs="Times New Roman"/>
          <w:bCs/>
          <w:sz w:val="24"/>
        </w:rPr>
        <w:t xml:space="preserve">36 % (9 чел.) </w:t>
      </w:r>
      <w:r w:rsidRPr="00BE16A2">
        <w:rPr>
          <w:rFonts w:ascii="Times New Roman" w:hAnsi="Times New Roman" w:cs="Times New Roman"/>
          <w:sz w:val="24"/>
        </w:rPr>
        <w:t xml:space="preserve"> детей имеют низкий уровень развития коммуникативных умений,</w:t>
      </w:r>
      <w:r w:rsidRPr="00BE16A2">
        <w:rPr>
          <w:rFonts w:ascii="Times New Roman" w:hAnsi="Times New Roman" w:cs="Times New Roman"/>
          <w:bCs/>
          <w:sz w:val="24"/>
        </w:rPr>
        <w:t xml:space="preserve"> средний уровень – 60% (15 чел.) </w:t>
      </w:r>
      <w:r w:rsidRPr="00BE16A2">
        <w:rPr>
          <w:rFonts w:ascii="Times New Roman" w:hAnsi="Times New Roman" w:cs="Times New Roman"/>
          <w:sz w:val="24"/>
        </w:rPr>
        <w:t xml:space="preserve">- средний уровень. У 4% (1чел.) детей уровень развития коммуникативных умений развито в высокой степени. В контрольной группе </w:t>
      </w:r>
      <w:r w:rsidRPr="00BE16A2">
        <w:rPr>
          <w:rFonts w:ascii="Times New Roman" w:hAnsi="Times New Roman" w:cs="Times New Roman"/>
          <w:bCs/>
          <w:sz w:val="24"/>
        </w:rPr>
        <w:t>26 % (5 чел.)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Pr="00BE16A2">
        <w:rPr>
          <w:rFonts w:ascii="Times New Roman" w:hAnsi="Times New Roman" w:cs="Times New Roman"/>
          <w:sz w:val="24"/>
        </w:rPr>
        <w:t xml:space="preserve">детей показали низкий уровень, </w:t>
      </w:r>
      <w:r w:rsidRPr="00BE16A2">
        <w:rPr>
          <w:rFonts w:ascii="Times New Roman" w:hAnsi="Times New Roman" w:cs="Times New Roman"/>
          <w:bCs/>
          <w:sz w:val="24"/>
        </w:rPr>
        <w:t xml:space="preserve">64 % (12 чел.) </w:t>
      </w:r>
      <w:r w:rsidRPr="00BE16A2">
        <w:rPr>
          <w:rFonts w:ascii="Times New Roman" w:hAnsi="Times New Roman" w:cs="Times New Roman"/>
          <w:sz w:val="24"/>
        </w:rPr>
        <w:t xml:space="preserve">- средний, </w:t>
      </w:r>
      <w:r w:rsidRPr="00BE16A2">
        <w:rPr>
          <w:rFonts w:ascii="Times New Roman" w:hAnsi="Times New Roman" w:cs="Times New Roman"/>
          <w:bCs/>
          <w:sz w:val="24"/>
        </w:rPr>
        <w:t xml:space="preserve">10 %. (2 чел.) </w:t>
      </w:r>
      <w:r w:rsidRPr="00BE16A2">
        <w:rPr>
          <w:rFonts w:ascii="Times New Roman" w:hAnsi="Times New Roman" w:cs="Times New Roman"/>
          <w:sz w:val="24"/>
        </w:rPr>
        <w:t>- высокий уровень развития коммуникативных умений.</w:t>
      </w:r>
    </w:p>
    <w:p w:rsidR="00604011" w:rsidRDefault="00BE16A2" w:rsidP="00C06DFE">
      <w:pPr>
        <w:ind w:firstLine="709"/>
        <w:contextualSpacing/>
        <w:jc w:val="both"/>
        <w:rPr>
          <w:rFonts w:ascii="Times New Roman" w:hAnsi="Times New Roman" w:cs="Times New Roman"/>
          <w:sz w:val="24"/>
        </w:rPr>
      </w:pPr>
      <w:r w:rsidRPr="00BE16A2">
        <w:rPr>
          <w:rFonts w:ascii="Times New Roman" w:hAnsi="Times New Roman" w:cs="Times New Roman"/>
          <w:sz w:val="24"/>
        </w:rPr>
        <w:t>Таким образом, в процессе констатирующего этапа исследования у детей старшего дошкольного возраста констатировали недостаточное развитие коммуникативных умений.</w:t>
      </w:r>
    </w:p>
    <w:p w:rsidR="00604011" w:rsidRPr="00604011" w:rsidRDefault="00604011" w:rsidP="00604011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604011">
        <w:rPr>
          <w:rFonts w:ascii="Times New Roman" w:hAnsi="Times New Roman" w:cs="Times New Roman"/>
          <w:sz w:val="24"/>
        </w:rPr>
        <w:t>С целью развития у детей коммуникативных умений, на формирующем этапе исследования с детьми экспериментальной группы была организована экспериментальная работа с использованием сюжетно-ролевых игр. В период (с ноября 2020 по апрель 2021) на формирующем этапе эксперимента с детьми экспериментальной группы нами были организованы различные виды сюжетно-ролевых игр: («Семья», «Магазин»</w:t>
      </w:r>
      <w:r>
        <w:rPr>
          <w:rFonts w:ascii="Times New Roman" w:hAnsi="Times New Roman" w:cs="Times New Roman"/>
          <w:sz w:val="24"/>
        </w:rPr>
        <w:t>, «Автобус», «Больница» и др.)</w:t>
      </w:r>
      <w:r w:rsidRPr="00604011">
        <w:rPr>
          <w:rFonts w:ascii="Times New Roman" w:hAnsi="Times New Roman" w:cs="Times New Roman"/>
          <w:sz w:val="24"/>
        </w:rPr>
        <w:t>, с соблюдением определенных этапов.</w:t>
      </w:r>
    </w:p>
    <w:p w:rsidR="00604011" w:rsidRPr="00604011" w:rsidRDefault="00604011" w:rsidP="00604011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04011">
        <w:rPr>
          <w:rFonts w:ascii="Times New Roman" w:hAnsi="Times New Roman" w:cs="Times New Roman"/>
          <w:sz w:val="24"/>
        </w:rPr>
        <w:t xml:space="preserve">Первый этап направлен формирование у дошкольников социальной активности и внимания к ровеснику. </w:t>
      </w:r>
    </w:p>
    <w:p w:rsidR="00604011" w:rsidRPr="00604011" w:rsidRDefault="00604011" w:rsidP="00604011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604011">
        <w:rPr>
          <w:rFonts w:ascii="Times New Roman" w:hAnsi="Times New Roman" w:cs="Times New Roman"/>
          <w:sz w:val="24"/>
        </w:rPr>
        <w:t xml:space="preserve">Второй этап направлен развитие сознания у ребенка, как субъекта взаимодействия. </w:t>
      </w:r>
    </w:p>
    <w:p w:rsidR="00604011" w:rsidRDefault="00604011" w:rsidP="00604011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-</w:t>
      </w:r>
      <w:r w:rsidRPr="00604011">
        <w:rPr>
          <w:rFonts w:ascii="Times New Roman" w:hAnsi="Times New Roman" w:cs="Times New Roman"/>
          <w:sz w:val="24"/>
        </w:rPr>
        <w:t>Третий этап направлен развитие осознанности у дошкольников, как субъекта взаимоотношений</w:t>
      </w:r>
      <w:r>
        <w:rPr>
          <w:rFonts w:ascii="Times New Roman" w:hAnsi="Times New Roman" w:cs="Times New Roman"/>
          <w:sz w:val="24"/>
        </w:rPr>
        <w:t>.</w:t>
      </w:r>
      <w:r w:rsidRPr="00604011">
        <w:rPr>
          <w:rFonts w:ascii="Times New Roman" w:hAnsi="Times New Roman" w:cs="Times New Roman"/>
          <w:sz w:val="24"/>
        </w:rPr>
        <w:t xml:space="preserve"> </w:t>
      </w:r>
    </w:p>
    <w:p w:rsidR="00C06DFE" w:rsidRDefault="00604011" w:rsidP="00604011">
      <w:pPr>
        <w:tabs>
          <w:tab w:val="left" w:pos="765"/>
          <w:tab w:val="left" w:pos="945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ab/>
      </w:r>
      <w:r w:rsidRPr="00604011">
        <w:rPr>
          <w:rFonts w:ascii="Times New Roman" w:hAnsi="Times New Roman" w:cs="Times New Roman"/>
          <w:sz w:val="24"/>
        </w:rPr>
        <w:t>После формирующей работы, мы приступили к следующему этапу исследовательской работы, а именно: повторное проведение диагностики уровня развития коммуникативного умения в экспериментальной и контрольной группах. Полученные нами результаты представлены на рисунке</w:t>
      </w:r>
      <w:r w:rsidR="003A154A">
        <w:rPr>
          <w:rFonts w:ascii="Times New Roman" w:hAnsi="Times New Roman" w:cs="Times New Roman"/>
          <w:sz w:val="24"/>
        </w:rPr>
        <w:t xml:space="preserve"> 1.</w:t>
      </w:r>
    </w:p>
    <w:p w:rsidR="003A154A" w:rsidRDefault="003A154A" w:rsidP="00604011">
      <w:pPr>
        <w:tabs>
          <w:tab w:val="left" w:pos="765"/>
          <w:tab w:val="left" w:pos="945"/>
        </w:tabs>
        <w:jc w:val="both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78EF824A" wp14:editId="5431BDCB">
            <wp:extent cx="5940425" cy="3003550"/>
            <wp:effectExtent l="0" t="0" r="3175" b="635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0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154A" w:rsidRDefault="003A154A" w:rsidP="003A154A">
      <w:pPr>
        <w:tabs>
          <w:tab w:val="left" w:pos="765"/>
          <w:tab w:val="left" w:pos="945"/>
        </w:tabs>
        <w:ind w:firstLine="765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Рисунок 1</w:t>
      </w:r>
      <w:r w:rsidRPr="003A154A">
        <w:rPr>
          <w:rFonts w:ascii="Times New Roman" w:hAnsi="Times New Roman" w:cs="Times New Roman"/>
          <w:sz w:val="24"/>
        </w:rPr>
        <w:t xml:space="preserve"> - Динамика уровня развития коммуникативных умений в экспериментальной и контрольной группах по 3 методикам на констатирующем и контрольном этапах эксперимента</w:t>
      </w:r>
      <w:r>
        <w:rPr>
          <w:rFonts w:ascii="Times New Roman" w:hAnsi="Times New Roman" w:cs="Times New Roman"/>
          <w:sz w:val="24"/>
        </w:rPr>
        <w:t>.</w:t>
      </w:r>
    </w:p>
    <w:p w:rsidR="003A154A" w:rsidRPr="003A154A" w:rsidRDefault="003A154A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3A154A">
        <w:rPr>
          <w:rFonts w:ascii="Times New Roman" w:hAnsi="Times New Roman" w:cs="Times New Roman"/>
          <w:sz w:val="24"/>
        </w:rPr>
        <w:t xml:space="preserve">Целенаправленное использование этих игр, позволило повысить у детей коммуникативные умения (в экспериментальной группе на 28 %; в контрольной группе только на 6 %). </w:t>
      </w:r>
      <w:r w:rsidRPr="003A154A">
        <w:rPr>
          <w:rFonts w:ascii="Times New Roman" w:hAnsi="Times New Roman" w:cs="Times New Roman"/>
          <w:bCs/>
          <w:iCs/>
          <w:sz w:val="24"/>
        </w:rPr>
        <w:t xml:space="preserve">Дети приобрели огромный опыт взаимодействия со сверстниками, научились быть чуткими и внимательными друг к другу, быть более открытыми, активными, раскрепощенными и общительными, что способствовало их сближению и обеспечило им признание и симпатию сверстников. </w:t>
      </w:r>
    </w:p>
    <w:p w:rsidR="003A154A" w:rsidRPr="003A154A" w:rsidRDefault="003A154A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3A154A">
        <w:rPr>
          <w:rFonts w:ascii="Times New Roman" w:hAnsi="Times New Roman" w:cs="Times New Roman"/>
          <w:sz w:val="24"/>
        </w:rPr>
        <w:t>Таким образом, гипотеза подтвердилась, действительно, процесс развития коммуникативных умений у детей будет эффективным, если использовать различные виды сюжетно-ролевых игр, и разнообразные формы организации образовательного процесса, влияющие на развитие коммуникативных умений у детей</w:t>
      </w:r>
      <w:r>
        <w:rPr>
          <w:rFonts w:ascii="Times New Roman" w:hAnsi="Times New Roman" w:cs="Times New Roman"/>
          <w:sz w:val="24"/>
        </w:rPr>
        <w:t xml:space="preserve"> через</w:t>
      </w:r>
      <w:r w:rsidRPr="003A154A">
        <w:rPr>
          <w:rFonts w:ascii="Times New Roman" w:hAnsi="Times New Roman" w:cs="Times New Roman"/>
          <w:sz w:val="24"/>
        </w:rPr>
        <w:t xml:space="preserve"> сюжетно-ролевые игры. Цель достигнута, задачи решены. </w:t>
      </w:r>
    </w:p>
    <w:p w:rsidR="00081A68" w:rsidRDefault="00081A68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081A68" w:rsidRPr="00081A68" w:rsidRDefault="00081A68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b/>
          <w:sz w:val="24"/>
        </w:rPr>
      </w:pPr>
      <w:r w:rsidRPr="00081A68">
        <w:rPr>
          <w:rFonts w:ascii="Times New Roman" w:hAnsi="Times New Roman" w:cs="Times New Roman"/>
          <w:b/>
          <w:sz w:val="24"/>
        </w:rPr>
        <w:t xml:space="preserve">Список литературы: </w:t>
      </w:r>
    </w:p>
    <w:p w:rsidR="00081A68" w:rsidRDefault="00081A68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081A68">
        <w:rPr>
          <w:rFonts w:ascii="Times New Roman" w:hAnsi="Times New Roman" w:cs="Times New Roman"/>
          <w:sz w:val="24"/>
        </w:rPr>
        <w:t xml:space="preserve">1. Арушанова А. Г. Развитие коммуникативных способностей дошкольников: Методическое пособие / А.Г. Арушанова. – М.: Сфера, 2014. – 80 с. </w:t>
      </w:r>
    </w:p>
    <w:p w:rsidR="00081A68" w:rsidRDefault="00081A68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081A68">
        <w:rPr>
          <w:rFonts w:ascii="Times New Roman" w:hAnsi="Times New Roman" w:cs="Times New Roman"/>
          <w:sz w:val="24"/>
        </w:rPr>
        <w:t xml:space="preserve">2. Авдулова Т. П. Психология игры: современный подход: учебное пособие / Т. П. Авдулова. - М.: Академия, 2016. - 208 с. </w:t>
      </w:r>
    </w:p>
    <w:p w:rsidR="00081A68" w:rsidRDefault="00081A68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081A68">
        <w:rPr>
          <w:rFonts w:ascii="Times New Roman" w:hAnsi="Times New Roman" w:cs="Times New Roman"/>
          <w:sz w:val="24"/>
        </w:rPr>
        <w:t xml:space="preserve">3. Антонова Т. В. Особенности общения старших дошкольников со сверстниками /Т. В. Антонова //Дошкольное воспитание. – М.: Просвещение, 2015. - №10. – С. 45-47. </w:t>
      </w:r>
    </w:p>
    <w:p w:rsidR="003A154A" w:rsidRPr="00604011" w:rsidRDefault="00081A68" w:rsidP="003A154A">
      <w:pPr>
        <w:tabs>
          <w:tab w:val="left" w:pos="765"/>
          <w:tab w:val="left" w:pos="945"/>
        </w:tabs>
        <w:ind w:firstLine="765"/>
        <w:contextualSpacing/>
        <w:jc w:val="both"/>
        <w:rPr>
          <w:rFonts w:ascii="Times New Roman" w:hAnsi="Times New Roman" w:cs="Times New Roman"/>
          <w:sz w:val="24"/>
        </w:rPr>
      </w:pPr>
      <w:r w:rsidRPr="00081A68">
        <w:rPr>
          <w:rFonts w:ascii="Times New Roman" w:hAnsi="Times New Roman" w:cs="Times New Roman"/>
          <w:sz w:val="24"/>
        </w:rPr>
        <w:t>4. Виноградова Н. А. Сюжетно-ролевые игры старших дошкольников: практическое пособие /Н. А. Виноградова, Т. М. Поздняк</w:t>
      </w:r>
      <w:bookmarkStart w:id="0" w:name="_GoBack"/>
      <w:bookmarkEnd w:id="0"/>
      <w:r w:rsidRPr="00081A68">
        <w:rPr>
          <w:rFonts w:ascii="Times New Roman" w:hAnsi="Times New Roman" w:cs="Times New Roman"/>
          <w:sz w:val="24"/>
        </w:rPr>
        <w:t xml:space="preserve">ова. – М.: Айрис-пресс, 2014. – 128с. </w:t>
      </w:r>
    </w:p>
    <w:sectPr w:rsidR="003A154A" w:rsidRPr="00604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67"/>
    <w:rsid w:val="00081A68"/>
    <w:rsid w:val="001202C8"/>
    <w:rsid w:val="003A154A"/>
    <w:rsid w:val="00592467"/>
    <w:rsid w:val="00604011"/>
    <w:rsid w:val="00B67923"/>
    <w:rsid w:val="00BE16A2"/>
    <w:rsid w:val="00C06DFE"/>
    <w:rsid w:val="00CC51BD"/>
    <w:rsid w:val="00FF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36DF5-21E2-4704-AD6E-6790715D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берников</dc:creator>
  <cp:keywords/>
  <dc:description/>
  <cp:lastModifiedBy>николай берников</cp:lastModifiedBy>
  <cp:revision>3</cp:revision>
  <dcterms:created xsi:type="dcterms:W3CDTF">2022-10-19T07:30:00Z</dcterms:created>
  <dcterms:modified xsi:type="dcterms:W3CDTF">2022-10-19T08:41:00Z</dcterms:modified>
</cp:coreProperties>
</file>