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D6A" w:rsidRPr="00E83416" w:rsidRDefault="000D6D6A" w:rsidP="000D6D6A">
      <w:pPr>
        <w:tabs>
          <w:tab w:val="left" w:pos="709"/>
        </w:tabs>
        <w:suppressAutoHyphens/>
        <w:jc w:val="center"/>
        <w:rPr>
          <w:color w:val="000000"/>
        </w:rPr>
      </w:pPr>
    </w:p>
    <w:p w:rsidR="000D6D6A" w:rsidRPr="003A0CC9" w:rsidRDefault="000D6D6A" w:rsidP="000D6D6A">
      <w:pPr>
        <w:spacing w:line="240" w:lineRule="auto"/>
        <w:jc w:val="center"/>
        <w:rPr>
          <w:rFonts w:eastAsia="Calibri"/>
          <w:sz w:val="28"/>
          <w:lang w:eastAsia="en-US"/>
        </w:rPr>
      </w:pPr>
      <w:r w:rsidRPr="003A0CC9">
        <w:rPr>
          <w:rFonts w:eastAsia="Calibri"/>
          <w:sz w:val="28"/>
          <w:lang w:eastAsia="en-US"/>
        </w:rPr>
        <w:t xml:space="preserve">Муниципальное бюджетное общеобразовательное учреждение </w:t>
      </w:r>
    </w:p>
    <w:p w:rsidR="000D6D6A" w:rsidRPr="003A0CC9" w:rsidRDefault="000D6D6A" w:rsidP="000D6D6A">
      <w:pPr>
        <w:spacing w:line="240" w:lineRule="auto"/>
        <w:jc w:val="center"/>
        <w:rPr>
          <w:rFonts w:eastAsia="Calibri"/>
          <w:sz w:val="28"/>
          <w:lang w:eastAsia="en-US"/>
        </w:rPr>
      </w:pPr>
      <w:r w:rsidRPr="003A0CC9">
        <w:rPr>
          <w:rFonts w:eastAsia="Calibri"/>
          <w:sz w:val="28"/>
          <w:lang w:eastAsia="en-US"/>
        </w:rPr>
        <w:t>«Новопортовская школа-интернат имени Л.В. Лапцуя»</w:t>
      </w:r>
    </w:p>
    <w:p w:rsidR="000D6D6A" w:rsidRDefault="000D6D6A" w:rsidP="000D6D6A">
      <w:pPr>
        <w:spacing w:line="240" w:lineRule="auto"/>
        <w:jc w:val="center"/>
        <w:rPr>
          <w:rFonts w:eastAsia="Calibri"/>
          <w:szCs w:val="24"/>
          <w:lang w:eastAsia="en-US"/>
        </w:rPr>
      </w:pPr>
    </w:p>
    <w:p w:rsidR="000D6D6A" w:rsidRPr="003A0CC9" w:rsidRDefault="000D6D6A" w:rsidP="000D6D6A">
      <w:pPr>
        <w:spacing w:line="240" w:lineRule="auto"/>
        <w:jc w:val="center"/>
        <w:rPr>
          <w:rFonts w:eastAsia="Calibri"/>
          <w:b/>
          <w:sz w:val="28"/>
          <w:lang w:eastAsia="en-US"/>
        </w:rPr>
      </w:pPr>
      <w:r w:rsidRPr="003A0CC9">
        <w:rPr>
          <w:rFonts w:eastAsia="Calibri"/>
          <w:b/>
          <w:sz w:val="28"/>
          <w:lang w:eastAsia="en-US"/>
        </w:rPr>
        <w:t>КОНКУРС «ТВОРЧЕСКИЙ БИБЛИОТЕКАРЬ ШКОЛЫ»</w:t>
      </w:r>
    </w:p>
    <w:p w:rsidR="000D6D6A" w:rsidRDefault="000D6D6A" w:rsidP="000D6D6A">
      <w:pPr>
        <w:spacing w:line="240" w:lineRule="auto"/>
        <w:ind w:firstLine="0"/>
        <w:rPr>
          <w:b/>
          <w:color w:val="000000"/>
          <w:sz w:val="28"/>
        </w:rPr>
      </w:pPr>
    </w:p>
    <w:p w:rsidR="000D6D6A" w:rsidRPr="00D154D5" w:rsidRDefault="000D6D6A" w:rsidP="000D6D6A">
      <w:pPr>
        <w:spacing w:line="240" w:lineRule="auto"/>
        <w:ind w:firstLine="0"/>
        <w:jc w:val="center"/>
        <w:rPr>
          <w:i/>
          <w:color w:val="000000"/>
          <w:sz w:val="28"/>
        </w:rPr>
      </w:pPr>
      <w:r w:rsidRPr="00D154D5">
        <w:rPr>
          <w:b/>
          <w:i/>
          <w:color w:val="000000"/>
          <w:sz w:val="28"/>
        </w:rPr>
        <w:t>Номинация:</w:t>
      </w:r>
      <w:r w:rsidRPr="00D154D5">
        <w:rPr>
          <w:i/>
          <w:color w:val="000000"/>
          <w:sz w:val="28"/>
        </w:rPr>
        <w:t xml:space="preserve"> </w:t>
      </w:r>
      <w:r w:rsidRPr="00D154D5">
        <w:rPr>
          <w:i/>
          <w:sz w:val="28"/>
        </w:rPr>
        <w:t>«Библиотечные проекты, разработки тематических мероприятий, библиотечные уроки»</w:t>
      </w:r>
    </w:p>
    <w:p w:rsidR="000D6D6A" w:rsidRPr="001457D3" w:rsidRDefault="000D6D6A" w:rsidP="000D6D6A">
      <w:pPr>
        <w:tabs>
          <w:tab w:val="left" w:pos="8460"/>
        </w:tabs>
        <w:spacing w:line="240" w:lineRule="auto"/>
        <w:jc w:val="center"/>
        <w:rPr>
          <w:b/>
          <w:color w:val="000000"/>
          <w:sz w:val="28"/>
        </w:rPr>
      </w:pPr>
    </w:p>
    <w:p w:rsidR="000D6D6A" w:rsidRDefault="000D6D6A" w:rsidP="000D6D6A">
      <w:pPr>
        <w:tabs>
          <w:tab w:val="left" w:pos="8460"/>
        </w:tabs>
        <w:spacing w:line="240" w:lineRule="auto"/>
        <w:ind w:firstLine="0"/>
        <w:rPr>
          <w:b/>
          <w:color w:val="000000"/>
          <w:sz w:val="32"/>
          <w:szCs w:val="32"/>
        </w:rPr>
      </w:pPr>
    </w:p>
    <w:p w:rsidR="000D6D6A" w:rsidRPr="00433BB5" w:rsidRDefault="000D6D6A" w:rsidP="000D6D6A">
      <w:pPr>
        <w:tabs>
          <w:tab w:val="left" w:pos="8460"/>
        </w:tabs>
        <w:spacing w:line="240" w:lineRule="auto"/>
        <w:ind w:firstLine="0"/>
        <w:jc w:val="center"/>
        <w:rPr>
          <w:rFonts w:eastAsia="Calibri"/>
          <w:b/>
          <w:sz w:val="40"/>
          <w:szCs w:val="40"/>
        </w:rPr>
      </w:pPr>
      <w:r w:rsidRPr="00433BB5">
        <w:rPr>
          <w:rFonts w:eastAsia="Calibri"/>
          <w:b/>
          <w:sz w:val="40"/>
          <w:szCs w:val="40"/>
        </w:rPr>
        <w:t xml:space="preserve">Библиотечный урок </w:t>
      </w:r>
    </w:p>
    <w:p w:rsidR="000D6D6A" w:rsidRPr="00433BB5" w:rsidRDefault="000D6D6A" w:rsidP="000D6D6A">
      <w:pPr>
        <w:tabs>
          <w:tab w:val="left" w:pos="8460"/>
        </w:tabs>
        <w:spacing w:line="240" w:lineRule="auto"/>
        <w:ind w:firstLine="0"/>
        <w:jc w:val="center"/>
        <w:rPr>
          <w:rFonts w:eastAsia="Calibri"/>
          <w:b/>
          <w:sz w:val="40"/>
          <w:szCs w:val="40"/>
        </w:rPr>
      </w:pPr>
      <w:r w:rsidRPr="00433BB5">
        <w:rPr>
          <w:rFonts w:eastAsia="Calibri"/>
          <w:b/>
          <w:sz w:val="40"/>
          <w:szCs w:val="40"/>
        </w:rPr>
        <w:t>«В гостях у Александра Сергеевича Пушкина»</w:t>
      </w:r>
    </w:p>
    <w:p w:rsidR="000D6D6A" w:rsidRPr="00D154D5" w:rsidRDefault="000D6D6A" w:rsidP="000D6D6A">
      <w:pPr>
        <w:tabs>
          <w:tab w:val="left" w:pos="8460"/>
        </w:tabs>
        <w:spacing w:line="240" w:lineRule="auto"/>
        <w:ind w:firstLine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Проект </w:t>
      </w:r>
    </w:p>
    <w:p w:rsidR="000D6D6A" w:rsidRPr="001457D3" w:rsidRDefault="000D6D6A" w:rsidP="000D6D6A">
      <w:pPr>
        <w:spacing w:line="240" w:lineRule="auto"/>
        <w:jc w:val="center"/>
        <w:rPr>
          <w:color w:val="000000"/>
          <w:sz w:val="32"/>
          <w:szCs w:val="32"/>
        </w:rPr>
      </w:pPr>
      <w:r w:rsidRPr="00BC05F8">
        <w:rPr>
          <w:bCs/>
          <w:iCs/>
          <w:noProof/>
        </w:rPr>
        <w:drawing>
          <wp:anchor distT="0" distB="0" distL="114300" distR="114300" simplePos="0" relativeHeight="251659264" behindDoc="0" locked="0" layoutInCell="1" allowOverlap="1" wp14:anchorId="271C2162" wp14:editId="7D397CEC">
            <wp:simplePos x="0" y="0"/>
            <wp:positionH relativeFrom="column">
              <wp:posOffset>96491</wp:posOffset>
            </wp:positionH>
            <wp:positionV relativeFrom="paragraph">
              <wp:posOffset>270851</wp:posOffset>
            </wp:positionV>
            <wp:extent cx="1934845" cy="2611755"/>
            <wp:effectExtent l="438150" t="266700" r="389255" b="264795"/>
            <wp:wrapNone/>
            <wp:docPr id="1" name="Рисунок 1" descr="C:\Users\User\Desktop\1675498834_4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675498834_4-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75350">
                      <a:off x="0" y="0"/>
                      <a:ext cx="1934845" cy="261175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2"/>
      </w:tblGrid>
      <w:tr w:rsidR="000D6D6A" w:rsidTr="003A0CC9">
        <w:trPr>
          <w:trHeight w:val="265"/>
          <w:jc w:val="right"/>
        </w:trPr>
        <w:tc>
          <w:tcPr>
            <w:tcW w:w="4892" w:type="dxa"/>
          </w:tcPr>
          <w:p w:rsidR="000D6D6A" w:rsidRPr="003A0CC9" w:rsidRDefault="000D6D6A" w:rsidP="00F86F87">
            <w:pPr>
              <w:tabs>
                <w:tab w:val="left" w:pos="709"/>
              </w:tabs>
              <w:suppressAutoHyphens/>
              <w:spacing w:line="240" w:lineRule="auto"/>
              <w:ind w:firstLine="0"/>
              <w:rPr>
                <w:b/>
                <w:color w:val="000000"/>
                <w:sz w:val="28"/>
              </w:rPr>
            </w:pPr>
            <w:r w:rsidRPr="003A0CC9">
              <w:rPr>
                <w:b/>
                <w:color w:val="000000"/>
                <w:sz w:val="28"/>
              </w:rPr>
              <w:t>Авторы проекта:</w:t>
            </w:r>
          </w:p>
          <w:p w:rsidR="000D6D6A" w:rsidRDefault="000D6D6A" w:rsidP="00F86F87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both"/>
              <w:rPr>
                <w:b/>
                <w:color w:val="000000"/>
              </w:rPr>
            </w:pPr>
          </w:p>
        </w:tc>
      </w:tr>
      <w:tr w:rsidR="000D6D6A" w:rsidTr="003A0CC9">
        <w:trPr>
          <w:trHeight w:val="256"/>
          <w:jc w:val="right"/>
        </w:trPr>
        <w:tc>
          <w:tcPr>
            <w:tcW w:w="4892" w:type="dxa"/>
          </w:tcPr>
          <w:p w:rsidR="000D6D6A" w:rsidRPr="003A0CC9" w:rsidRDefault="000D6D6A" w:rsidP="00F86F87">
            <w:pPr>
              <w:tabs>
                <w:tab w:val="left" w:pos="709"/>
              </w:tabs>
              <w:suppressAutoHyphens/>
              <w:spacing w:line="240" w:lineRule="auto"/>
              <w:ind w:firstLine="0"/>
              <w:rPr>
                <w:bCs/>
                <w:iCs/>
                <w:sz w:val="28"/>
              </w:rPr>
            </w:pPr>
            <w:r w:rsidRPr="003A0CC9">
              <w:rPr>
                <w:bCs/>
                <w:iCs/>
                <w:sz w:val="28"/>
              </w:rPr>
              <w:t xml:space="preserve">Гуленко Наталья Викторовна, </w:t>
            </w:r>
          </w:p>
          <w:p w:rsidR="000D6D6A" w:rsidRPr="003A0CC9" w:rsidRDefault="000D6D6A" w:rsidP="00F86F87">
            <w:pPr>
              <w:tabs>
                <w:tab w:val="left" w:pos="709"/>
              </w:tabs>
              <w:suppressAutoHyphens/>
              <w:spacing w:line="240" w:lineRule="auto"/>
              <w:ind w:firstLine="0"/>
              <w:rPr>
                <w:bCs/>
                <w:iCs/>
                <w:sz w:val="28"/>
              </w:rPr>
            </w:pPr>
            <w:r w:rsidRPr="003A0CC9">
              <w:rPr>
                <w:bCs/>
                <w:iCs/>
                <w:sz w:val="28"/>
              </w:rPr>
              <w:t>заведующая библиотекой,</w:t>
            </w:r>
          </w:p>
          <w:p w:rsidR="000D6D6A" w:rsidRPr="003A0CC9" w:rsidRDefault="000D6D6A" w:rsidP="00F86F87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both"/>
              <w:rPr>
                <w:color w:val="000000"/>
                <w:sz w:val="28"/>
              </w:rPr>
            </w:pPr>
          </w:p>
        </w:tc>
      </w:tr>
      <w:tr w:rsidR="000D6D6A" w:rsidTr="003A0CC9">
        <w:trPr>
          <w:trHeight w:val="265"/>
          <w:jc w:val="right"/>
        </w:trPr>
        <w:tc>
          <w:tcPr>
            <w:tcW w:w="4892" w:type="dxa"/>
          </w:tcPr>
          <w:p w:rsidR="000D6D6A" w:rsidRPr="003A0CC9" w:rsidRDefault="000D6D6A" w:rsidP="00F86F87">
            <w:pPr>
              <w:tabs>
                <w:tab w:val="left" w:pos="709"/>
              </w:tabs>
              <w:suppressAutoHyphens/>
              <w:spacing w:line="240" w:lineRule="auto"/>
              <w:ind w:firstLine="0"/>
              <w:rPr>
                <w:bCs/>
                <w:iCs/>
                <w:sz w:val="28"/>
              </w:rPr>
            </w:pPr>
            <w:r w:rsidRPr="003A0CC9">
              <w:rPr>
                <w:bCs/>
                <w:iCs/>
                <w:sz w:val="28"/>
              </w:rPr>
              <w:t>Рахматуллина Гузель Фаритовна,</w:t>
            </w:r>
          </w:p>
          <w:p w:rsidR="000D6D6A" w:rsidRPr="003A0CC9" w:rsidRDefault="000D6D6A" w:rsidP="00F86F87">
            <w:pPr>
              <w:tabs>
                <w:tab w:val="left" w:pos="709"/>
              </w:tabs>
              <w:suppressAutoHyphens/>
              <w:spacing w:line="240" w:lineRule="auto"/>
              <w:ind w:firstLine="0"/>
              <w:rPr>
                <w:bCs/>
                <w:iCs/>
                <w:sz w:val="28"/>
              </w:rPr>
            </w:pPr>
            <w:r w:rsidRPr="003A0CC9">
              <w:rPr>
                <w:bCs/>
                <w:iCs/>
                <w:sz w:val="28"/>
              </w:rPr>
              <w:t>учитель литературы,</w:t>
            </w:r>
          </w:p>
          <w:p w:rsidR="000D6D6A" w:rsidRPr="003A0CC9" w:rsidRDefault="000D6D6A" w:rsidP="00F86F87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both"/>
              <w:rPr>
                <w:color w:val="000000"/>
                <w:sz w:val="28"/>
              </w:rPr>
            </w:pPr>
          </w:p>
        </w:tc>
      </w:tr>
      <w:tr w:rsidR="000D6D6A" w:rsidTr="003A0CC9">
        <w:trPr>
          <w:trHeight w:val="256"/>
          <w:jc w:val="right"/>
        </w:trPr>
        <w:tc>
          <w:tcPr>
            <w:tcW w:w="4892" w:type="dxa"/>
          </w:tcPr>
          <w:p w:rsidR="000D6D6A" w:rsidRPr="003A0CC9" w:rsidRDefault="000D6D6A" w:rsidP="00F86F87">
            <w:pPr>
              <w:tabs>
                <w:tab w:val="left" w:pos="709"/>
              </w:tabs>
              <w:suppressAutoHyphens/>
              <w:spacing w:line="240" w:lineRule="auto"/>
              <w:ind w:firstLine="0"/>
              <w:rPr>
                <w:bCs/>
                <w:iCs/>
                <w:sz w:val="28"/>
              </w:rPr>
            </w:pPr>
            <w:r w:rsidRPr="003A0CC9">
              <w:rPr>
                <w:bCs/>
                <w:iCs/>
                <w:sz w:val="28"/>
              </w:rPr>
              <w:t>Беранова Елена Мендубайевна,</w:t>
            </w:r>
          </w:p>
          <w:p w:rsidR="000D6D6A" w:rsidRPr="003A0CC9" w:rsidRDefault="000D6D6A" w:rsidP="00F86F87">
            <w:pPr>
              <w:tabs>
                <w:tab w:val="left" w:pos="709"/>
              </w:tabs>
              <w:suppressAutoHyphens/>
              <w:spacing w:line="240" w:lineRule="auto"/>
              <w:ind w:firstLine="0"/>
              <w:rPr>
                <w:bCs/>
                <w:iCs/>
                <w:sz w:val="28"/>
              </w:rPr>
            </w:pPr>
            <w:r w:rsidRPr="003A0CC9">
              <w:rPr>
                <w:bCs/>
                <w:iCs/>
                <w:sz w:val="28"/>
              </w:rPr>
              <w:t>музыкальный руководитель</w:t>
            </w:r>
          </w:p>
          <w:p w:rsidR="000D6D6A" w:rsidRPr="003A0CC9" w:rsidRDefault="000D6D6A" w:rsidP="00F86F87">
            <w:pPr>
              <w:tabs>
                <w:tab w:val="left" w:pos="709"/>
              </w:tabs>
              <w:suppressAutoHyphens/>
              <w:spacing w:line="240" w:lineRule="auto"/>
              <w:ind w:firstLine="0"/>
              <w:jc w:val="both"/>
              <w:rPr>
                <w:color w:val="000000"/>
                <w:sz w:val="28"/>
              </w:rPr>
            </w:pPr>
          </w:p>
        </w:tc>
      </w:tr>
    </w:tbl>
    <w:p w:rsidR="000D6D6A" w:rsidRDefault="000D6D6A" w:rsidP="000D6D6A">
      <w:pPr>
        <w:tabs>
          <w:tab w:val="left" w:pos="709"/>
        </w:tabs>
        <w:suppressAutoHyphens/>
        <w:spacing w:line="240" w:lineRule="auto"/>
        <w:jc w:val="both"/>
        <w:rPr>
          <w:b/>
          <w:color w:val="000000"/>
        </w:rPr>
      </w:pPr>
    </w:p>
    <w:p w:rsidR="000D6D6A" w:rsidRDefault="000D6D6A" w:rsidP="000D6D6A">
      <w:pPr>
        <w:tabs>
          <w:tab w:val="left" w:pos="709"/>
        </w:tabs>
        <w:suppressAutoHyphens/>
        <w:spacing w:line="240" w:lineRule="auto"/>
        <w:jc w:val="right"/>
        <w:rPr>
          <w:b/>
          <w:color w:val="000000"/>
        </w:rPr>
      </w:pPr>
    </w:p>
    <w:p w:rsidR="000D6D6A" w:rsidRDefault="003A0CC9" w:rsidP="000D6D6A">
      <w:pPr>
        <w:tabs>
          <w:tab w:val="left" w:pos="709"/>
        </w:tabs>
        <w:suppressAutoHyphens/>
        <w:spacing w:line="240" w:lineRule="auto"/>
        <w:jc w:val="right"/>
        <w:rPr>
          <w:b/>
          <w:color w:val="000000"/>
        </w:rPr>
      </w:pPr>
      <w:r w:rsidRPr="00BC05F8">
        <w:rPr>
          <w:bCs/>
          <w:iCs/>
          <w:noProof/>
        </w:rPr>
        <w:drawing>
          <wp:anchor distT="0" distB="0" distL="114300" distR="114300" simplePos="0" relativeHeight="251660288" behindDoc="0" locked="0" layoutInCell="1" allowOverlap="1" wp14:anchorId="62BAFC04" wp14:editId="3A62FE9E">
            <wp:simplePos x="0" y="0"/>
            <wp:positionH relativeFrom="margin">
              <wp:align>center</wp:align>
            </wp:positionH>
            <wp:positionV relativeFrom="paragraph">
              <wp:posOffset>163636</wp:posOffset>
            </wp:positionV>
            <wp:extent cx="2429025" cy="2464243"/>
            <wp:effectExtent l="171450" t="171450" r="200025" b="184150"/>
            <wp:wrapNone/>
            <wp:docPr id="4" name="Рисунок 4" descr="C:\Users\User\Desktop\к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к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025" cy="246424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6D6A" w:rsidRPr="001457D3" w:rsidRDefault="000D6D6A" w:rsidP="000D6D6A">
      <w:pPr>
        <w:tabs>
          <w:tab w:val="left" w:pos="709"/>
        </w:tabs>
        <w:suppressAutoHyphens/>
        <w:spacing w:line="240" w:lineRule="auto"/>
        <w:jc w:val="right"/>
        <w:rPr>
          <w:b/>
          <w:color w:val="000000"/>
        </w:rPr>
      </w:pPr>
    </w:p>
    <w:p w:rsidR="000D6D6A" w:rsidRDefault="000D6D6A" w:rsidP="000D6D6A">
      <w:pPr>
        <w:tabs>
          <w:tab w:val="left" w:pos="709"/>
        </w:tabs>
        <w:suppressAutoHyphens/>
        <w:spacing w:line="240" w:lineRule="auto"/>
        <w:jc w:val="right"/>
        <w:rPr>
          <w:b/>
          <w:bCs/>
          <w:iCs/>
        </w:rPr>
      </w:pPr>
    </w:p>
    <w:p w:rsidR="000D6D6A" w:rsidRDefault="000D6D6A" w:rsidP="000D6D6A">
      <w:pPr>
        <w:tabs>
          <w:tab w:val="left" w:pos="709"/>
        </w:tabs>
        <w:suppressAutoHyphens/>
        <w:spacing w:line="240" w:lineRule="auto"/>
        <w:jc w:val="right"/>
        <w:rPr>
          <w:b/>
          <w:bCs/>
          <w:iCs/>
        </w:rPr>
      </w:pPr>
    </w:p>
    <w:p w:rsidR="000D6D6A" w:rsidRDefault="000D6D6A" w:rsidP="000D6D6A">
      <w:pPr>
        <w:tabs>
          <w:tab w:val="left" w:pos="709"/>
        </w:tabs>
        <w:suppressAutoHyphens/>
        <w:spacing w:line="240" w:lineRule="auto"/>
        <w:jc w:val="right"/>
        <w:rPr>
          <w:b/>
          <w:bCs/>
          <w:iCs/>
        </w:rPr>
      </w:pPr>
    </w:p>
    <w:p w:rsidR="000D6D6A" w:rsidRPr="001457D3" w:rsidRDefault="000D6D6A" w:rsidP="000D6D6A">
      <w:pPr>
        <w:tabs>
          <w:tab w:val="left" w:pos="709"/>
        </w:tabs>
        <w:suppressAutoHyphens/>
        <w:spacing w:line="240" w:lineRule="auto"/>
        <w:jc w:val="right"/>
        <w:rPr>
          <w:b/>
          <w:bCs/>
          <w:iCs/>
        </w:rPr>
      </w:pPr>
    </w:p>
    <w:p w:rsidR="000D6D6A" w:rsidRDefault="000D6D6A" w:rsidP="000D6D6A">
      <w:pPr>
        <w:tabs>
          <w:tab w:val="left" w:pos="709"/>
        </w:tabs>
        <w:suppressAutoHyphens/>
        <w:spacing w:line="240" w:lineRule="auto"/>
        <w:jc w:val="center"/>
        <w:rPr>
          <w:bCs/>
          <w:iCs/>
        </w:rPr>
      </w:pPr>
    </w:p>
    <w:p w:rsidR="000D6D6A" w:rsidRDefault="000D6D6A" w:rsidP="000D6D6A">
      <w:pPr>
        <w:tabs>
          <w:tab w:val="left" w:pos="709"/>
        </w:tabs>
        <w:suppressAutoHyphens/>
        <w:spacing w:line="240" w:lineRule="auto"/>
        <w:jc w:val="center"/>
        <w:rPr>
          <w:bCs/>
          <w:iCs/>
        </w:rPr>
      </w:pPr>
    </w:p>
    <w:p w:rsidR="000D6D6A" w:rsidRDefault="000D6D6A" w:rsidP="000D6D6A">
      <w:pPr>
        <w:tabs>
          <w:tab w:val="left" w:pos="709"/>
        </w:tabs>
        <w:suppressAutoHyphens/>
        <w:spacing w:line="240" w:lineRule="auto"/>
        <w:jc w:val="center"/>
        <w:rPr>
          <w:bCs/>
          <w:iCs/>
        </w:rPr>
      </w:pPr>
    </w:p>
    <w:p w:rsidR="000D6D6A" w:rsidRDefault="000D6D6A" w:rsidP="000D6D6A">
      <w:pPr>
        <w:tabs>
          <w:tab w:val="left" w:pos="709"/>
        </w:tabs>
        <w:suppressAutoHyphens/>
        <w:spacing w:line="240" w:lineRule="auto"/>
        <w:jc w:val="center"/>
        <w:rPr>
          <w:bCs/>
          <w:iCs/>
        </w:rPr>
      </w:pPr>
    </w:p>
    <w:p w:rsidR="000D6D6A" w:rsidRDefault="000D6D6A" w:rsidP="000D6D6A">
      <w:pPr>
        <w:tabs>
          <w:tab w:val="left" w:pos="709"/>
        </w:tabs>
        <w:suppressAutoHyphens/>
        <w:spacing w:line="240" w:lineRule="auto"/>
        <w:jc w:val="center"/>
        <w:rPr>
          <w:bCs/>
          <w:iCs/>
        </w:rPr>
      </w:pPr>
    </w:p>
    <w:p w:rsidR="000D6D6A" w:rsidRDefault="000D6D6A" w:rsidP="000D6D6A">
      <w:pPr>
        <w:tabs>
          <w:tab w:val="left" w:pos="709"/>
        </w:tabs>
        <w:suppressAutoHyphens/>
        <w:spacing w:line="240" w:lineRule="auto"/>
        <w:jc w:val="center"/>
        <w:rPr>
          <w:bCs/>
          <w:iCs/>
        </w:rPr>
      </w:pPr>
    </w:p>
    <w:p w:rsidR="000D6D6A" w:rsidRDefault="000D6D6A" w:rsidP="000D6D6A">
      <w:pPr>
        <w:tabs>
          <w:tab w:val="left" w:pos="709"/>
        </w:tabs>
        <w:suppressAutoHyphens/>
        <w:spacing w:line="240" w:lineRule="auto"/>
        <w:jc w:val="center"/>
        <w:rPr>
          <w:bCs/>
          <w:iCs/>
        </w:rPr>
      </w:pPr>
    </w:p>
    <w:p w:rsidR="000D6D6A" w:rsidRDefault="000D6D6A" w:rsidP="000D6D6A">
      <w:pPr>
        <w:tabs>
          <w:tab w:val="left" w:pos="709"/>
        </w:tabs>
        <w:suppressAutoHyphens/>
        <w:spacing w:line="240" w:lineRule="auto"/>
        <w:jc w:val="center"/>
        <w:rPr>
          <w:bCs/>
          <w:iCs/>
        </w:rPr>
      </w:pPr>
    </w:p>
    <w:p w:rsidR="000D6D6A" w:rsidRDefault="000D6D6A" w:rsidP="000D6D6A">
      <w:pPr>
        <w:tabs>
          <w:tab w:val="left" w:pos="709"/>
        </w:tabs>
        <w:suppressAutoHyphens/>
        <w:spacing w:line="240" w:lineRule="auto"/>
        <w:jc w:val="center"/>
        <w:rPr>
          <w:bCs/>
          <w:iCs/>
        </w:rPr>
      </w:pPr>
    </w:p>
    <w:p w:rsidR="000D6D6A" w:rsidRDefault="000D6D6A" w:rsidP="000D6D6A">
      <w:pPr>
        <w:tabs>
          <w:tab w:val="left" w:pos="709"/>
        </w:tabs>
        <w:suppressAutoHyphens/>
        <w:spacing w:line="240" w:lineRule="auto"/>
        <w:ind w:firstLine="0"/>
        <w:rPr>
          <w:bCs/>
          <w:iCs/>
        </w:rPr>
      </w:pPr>
    </w:p>
    <w:p w:rsidR="000D6D6A" w:rsidRDefault="000D6D6A" w:rsidP="000D6D6A">
      <w:pPr>
        <w:tabs>
          <w:tab w:val="left" w:pos="709"/>
        </w:tabs>
        <w:suppressAutoHyphens/>
        <w:spacing w:line="240" w:lineRule="auto"/>
        <w:ind w:firstLine="0"/>
        <w:rPr>
          <w:bCs/>
          <w:iCs/>
        </w:rPr>
      </w:pPr>
    </w:p>
    <w:p w:rsidR="000D6D6A" w:rsidRDefault="000D6D6A" w:rsidP="00CC5AA0">
      <w:pPr>
        <w:tabs>
          <w:tab w:val="left" w:pos="709"/>
        </w:tabs>
        <w:suppressAutoHyphens/>
        <w:spacing w:line="240" w:lineRule="auto"/>
        <w:ind w:firstLine="0"/>
        <w:rPr>
          <w:bCs/>
          <w:iCs/>
        </w:rPr>
      </w:pPr>
    </w:p>
    <w:p w:rsidR="000D6D6A" w:rsidRPr="003A0CC9" w:rsidRDefault="000D6D6A" w:rsidP="003A0CC9">
      <w:pPr>
        <w:tabs>
          <w:tab w:val="left" w:pos="709"/>
        </w:tabs>
        <w:suppressAutoHyphens/>
        <w:spacing w:line="240" w:lineRule="auto"/>
        <w:ind w:firstLine="0"/>
        <w:jc w:val="center"/>
        <w:rPr>
          <w:bCs/>
          <w:iCs/>
          <w:sz w:val="28"/>
        </w:rPr>
      </w:pPr>
      <w:r w:rsidRPr="003A0CC9">
        <w:rPr>
          <w:bCs/>
          <w:iCs/>
          <w:sz w:val="28"/>
        </w:rPr>
        <w:t>с. Новый Порт, 2023 г</w:t>
      </w:r>
      <w:r w:rsidR="003A0CC9" w:rsidRPr="003A0CC9">
        <w:rPr>
          <w:bCs/>
          <w:iCs/>
          <w:sz w:val="28"/>
        </w:rPr>
        <w:t>од</w:t>
      </w:r>
    </w:p>
    <w:p w:rsidR="00095B3C" w:rsidRDefault="00095B3C" w:rsidP="000D6D6A">
      <w:pPr>
        <w:tabs>
          <w:tab w:val="left" w:pos="709"/>
        </w:tabs>
        <w:suppressAutoHyphens/>
        <w:spacing w:line="240" w:lineRule="auto"/>
        <w:jc w:val="center"/>
        <w:rPr>
          <w:bCs/>
          <w:iCs/>
        </w:rPr>
      </w:pPr>
    </w:p>
    <w:p w:rsidR="000D6D6A" w:rsidRPr="003A0CC9" w:rsidRDefault="000D6D6A" w:rsidP="00F86F87">
      <w:pPr>
        <w:tabs>
          <w:tab w:val="left" w:pos="709"/>
        </w:tabs>
        <w:suppressAutoHyphens/>
        <w:spacing w:line="240" w:lineRule="auto"/>
        <w:ind w:firstLine="0"/>
        <w:jc w:val="center"/>
        <w:rPr>
          <w:bCs/>
          <w:iCs/>
          <w:sz w:val="28"/>
        </w:rPr>
      </w:pPr>
      <w:r w:rsidRPr="003A0CC9">
        <w:rPr>
          <w:bCs/>
          <w:iCs/>
          <w:sz w:val="28"/>
        </w:rPr>
        <w:t>ОГЛАВЛЕНИЕ</w:t>
      </w:r>
    </w:p>
    <w:p w:rsidR="000D6D6A" w:rsidRPr="003A0CC9" w:rsidRDefault="000D6D6A" w:rsidP="000D6D6A">
      <w:pPr>
        <w:tabs>
          <w:tab w:val="left" w:pos="709"/>
        </w:tabs>
        <w:suppressAutoHyphens/>
        <w:spacing w:line="240" w:lineRule="auto"/>
        <w:jc w:val="center"/>
        <w:rPr>
          <w:bCs/>
          <w:iCs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0"/>
        <w:gridCol w:w="814"/>
      </w:tblGrid>
      <w:tr w:rsidR="00F86F87" w:rsidRPr="003A0CC9" w:rsidTr="00CC5AA0">
        <w:tc>
          <w:tcPr>
            <w:tcW w:w="8530" w:type="dxa"/>
          </w:tcPr>
          <w:p w:rsidR="000D6D6A" w:rsidRPr="003A0CC9" w:rsidRDefault="00F86F87" w:rsidP="00672FEC">
            <w:pPr>
              <w:tabs>
                <w:tab w:val="left" w:pos="709"/>
              </w:tabs>
              <w:suppressAutoHyphens/>
              <w:spacing w:line="360" w:lineRule="auto"/>
              <w:ind w:firstLine="0"/>
              <w:jc w:val="both"/>
              <w:rPr>
                <w:bCs/>
                <w:iCs/>
                <w:sz w:val="28"/>
              </w:rPr>
            </w:pPr>
            <w:r w:rsidRPr="003A0CC9">
              <w:rPr>
                <w:bCs/>
                <w:iCs/>
                <w:sz w:val="28"/>
              </w:rPr>
              <w:t>1.Актуальнос</w:t>
            </w:r>
            <w:r w:rsidR="003A0CC9">
              <w:rPr>
                <w:bCs/>
                <w:iCs/>
                <w:sz w:val="28"/>
              </w:rPr>
              <w:t>ть проекта…………………………………………………</w:t>
            </w:r>
          </w:p>
        </w:tc>
        <w:tc>
          <w:tcPr>
            <w:tcW w:w="814" w:type="dxa"/>
          </w:tcPr>
          <w:p w:rsidR="000D6D6A" w:rsidRPr="003A0CC9" w:rsidRDefault="00F86F87" w:rsidP="00672FEC">
            <w:pPr>
              <w:tabs>
                <w:tab w:val="left" w:pos="709"/>
              </w:tabs>
              <w:suppressAutoHyphens/>
              <w:spacing w:line="360" w:lineRule="auto"/>
              <w:ind w:firstLine="0"/>
              <w:jc w:val="both"/>
              <w:rPr>
                <w:bCs/>
                <w:iCs/>
                <w:sz w:val="28"/>
              </w:rPr>
            </w:pPr>
            <w:r w:rsidRPr="003A0CC9">
              <w:rPr>
                <w:bCs/>
                <w:iCs/>
                <w:sz w:val="28"/>
              </w:rPr>
              <w:t>3</w:t>
            </w:r>
          </w:p>
        </w:tc>
      </w:tr>
      <w:tr w:rsidR="00F86F87" w:rsidRPr="003A0CC9" w:rsidTr="00CC5AA0">
        <w:tc>
          <w:tcPr>
            <w:tcW w:w="8530" w:type="dxa"/>
          </w:tcPr>
          <w:p w:rsidR="00F86F87" w:rsidRPr="003A0CC9" w:rsidRDefault="00F86F87" w:rsidP="00672FEC">
            <w:pPr>
              <w:tabs>
                <w:tab w:val="left" w:pos="709"/>
              </w:tabs>
              <w:suppressAutoHyphens/>
              <w:spacing w:line="360" w:lineRule="auto"/>
              <w:ind w:firstLine="0"/>
              <w:jc w:val="both"/>
              <w:rPr>
                <w:bCs/>
                <w:iCs/>
                <w:sz w:val="28"/>
              </w:rPr>
            </w:pPr>
            <w:r w:rsidRPr="003A0CC9">
              <w:rPr>
                <w:bCs/>
                <w:iCs/>
                <w:sz w:val="28"/>
              </w:rPr>
              <w:t>1.1.Направление</w:t>
            </w:r>
            <w:r w:rsidR="003A0CC9">
              <w:rPr>
                <w:bCs/>
                <w:iCs/>
                <w:sz w:val="28"/>
              </w:rPr>
              <w:t xml:space="preserve"> проекта………………………………………………..</w:t>
            </w:r>
          </w:p>
        </w:tc>
        <w:tc>
          <w:tcPr>
            <w:tcW w:w="814" w:type="dxa"/>
          </w:tcPr>
          <w:p w:rsidR="00F86F87" w:rsidRPr="003A0CC9" w:rsidRDefault="00F86F87" w:rsidP="00672FEC">
            <w:pPr>
              <w:tabs>
                <w:tab w:val="left" w:pos="709"/>
              </w:tabs>
              <w:suppressAutoHyphens/>
              <w:spacing w:line="360" w:lineRule="auto"/>
              <w:ind w:firstLine="0"/>
              <w:jc w:val="both"/>
              <w:rPr>
                <w:bCs/>
                <w:iCs/>
                <w:sz w:val="28"/>
              </w:rPr>
            </w:pPr>
            <w:r w:rsidRPr="003A0CC9">
              <w:rPr>
                <w:bCs/>
                <w:iCs/>
                <w:sz w:val="28"/>
              </w:rPr>
              <w:t>3</w:t>
            </w:r>
          </w:p>
        </w:tc>
      </w:tr>
      <w:tr w:rsidR="00F86F87" w:rsidRPr="003A0CC9" w:rsidTr="00CC5AA0">
        <w:tc>
          <w:tcPr>
            <w:tcW w:w="8530" w:type="dxa"/>
          </w:tcPr>
          <w:p w:rsidR="00F86F87" w:rsidRPr="003A0CC9" w:rsidRDefault="00F86F87" w:rsidP="00672FEC">
            <w:pPr>
              <w:tabs>
                <w:tab w:val="left" w:pos="709"/>
              </w:tabs>
              <w:suppressAutoHyphens/>
              <w:spacing w:line="360" w:lineRule="auto"/>
              <w:ind w:firstLine="0"/>
              <w:jc w:val="both"/>
              <w:rPr>
                <w:bCs/>
                <w:iCs/>
                <w:sz w:val="28"/>
              </w:rPr>
            </w:pPr>
            <w:r w:rsidRPr="003A0CC9">
              <w:rPr>
                <w:bCs/>
                <w:iCs/>
                <w:sz w:val="28"/>
              </w:rPr>
              <w:t>1.2.Цель пр</w:t>
            </w:r>
            <w:r w:rsidR="003A0CC9">
              <w:rPr>
                <w:bCs/>
                <w:iCs/>
                <w:sz w:val="28"/>
              </w:rPr>
              <w:t>оекта…………………………………………………………</w:t>
            </w:r>
          </w:p>
        </w:tc>
        <w:tc>
          <w:tcPr>
            <w:tcW w:w="814" w:type="dxa"/>
          </w:tcPr>
          <w:p w:rsidR="00F86F87" w:rsidRPr="003A0CC9" w:rsidRDefault="008565FB" w:rsidP="00672FEC">
            <w:pPr>
              <w:tabs>
                <w:tab w:val="left" w:pos="709"/>
              </w:tabs>
              <w:suppressAutoHyphens/>
              <w:spacing w:line="360" w:lineRule="auto"/>
              <w:ind w:firstLine="0"/>
              <w:jc w:val="both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4</w:t>
            </w:r>
          </w:p>
        </w:tc>
      </w:tr>
      <w:tr w:rsidR="00F86F87" w:rsidRPr="003A0CC9" w:rsidTr="00CC5AA0">
        <w:tc>
          <w:tcPr>
            <w:tcW w:w="8530" w:type="dxa"/>
          </w:tcPr>
          <w:p w:rsidR="000D6D6A" w:rsidRPr="003A0CC9" w:rsidRDefault="00F86F87" w:rsidP="00672FEC">
            <w:pPr>
              <w:tabs>
                <w:tab w:val="left" w:pos="709"/>
              </w:tabs>
              <w:suppressAutoHyphens/>
              <w:spacing w:line="360" w:lineRule="auto"/>
              <w:ind w:firstLine="0"/>
              <w:jc w:val="both"/>
              <w:rPr>
                <w:bCs/>
                <w:iCs/>
                <w:sz w:val="28"/>
              </w:rPr>
            </w:pPr>
            <w:r w:rsidRPr="003A0CC9">
              <w:rPr>
                <w:bCs/>
                <w:iCs/>
                <w:sz w:val="28"/>
              </w:rPr>
              <w:t xml:space="preserve">2.Этапы </w:t>
            </w:r>
            <w:r w:rsidR="003A0CC9">
              <w:rPr>
                <w:bCs/>
                <w:iCs/>
                <w:sz w:val="28"/>
              </w:rPr>
              <w:t>проекта………………………………………………………….</w:t>
            </w:r>
          </w:p>
        </w:tc>
        <w:tc>
          <w:tcPr>
            <w:tcW w:w="814" w:type="dxa"/>
          </w:tcPr>
          <w:p w:rsidR="000D6D6A" w:rsidRPr="003A0CC9" w:rsidRDefault="005807F2" w:rsidP="00672FEC">
            <w:pPr>
              <w:tabs>
                <w:tab w:val="left" w:pos="709"/>
              </w:tabs>
              <w:suppressAutoHyphens/>
              <w:spacing w:line="360" w:lineRule="auto"/>
              <w:ind w:firstLine="0"/>
              <w:jc w:val="both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5</w:t>
            </w:r>
          </w:p>
        </w:tc>
      </w:tr>
      <w:tr w:rsidR="00F86F87" w:rsidRPr="003A0CC9" w:rsidTr="00CC5AA0">
        <w:tc>
          <w:tcPr>
            <w:tcW w:w="8530" w:type="dxa"/>
          </w:tcPr>
          <w:p w:rsidR="000D6D6A" w:rsidRPr="003A0CC9" w:rsidRDefault="00F86F87" w:rsidP="00672FEC">
            <w:pPr>
              <w:tabs>
                <w:tab w:val="left" w:pos="709"/>
              </w:tabs>
              <w:suppressAutoHyphens/>
              <w:spacing w:line="360" w:lineRule="auto"/>
              <w:ind w:firstLine="0"/>
              <w:jc w:val="both"/>
              <w:rPr>
                <w:bCs/>
                <w:iCs/>
                <w:sz w:val="28"/>
              </w:rPr>
            </w:pPr>
            <w:r w:rsidRPr="003A0CC9">
              <w:rPr>
                <w:bCs/>
                <w:iCs/>
                <w:sz w:val="28"/>
              </w:rPr>
              <w:t>2.1.Подготовите</w:t>
            </w:r>
            <w:r w:rsidR="003A0CC9">
              <w:rPr>
                <w:bCs/>
                <w:iCs/>
                <w:sz w:val="28"/>
              </w:rPr>
              <w:t>льный этап……………………………………………..</w:t>
            </w:r>
          </w:p>
        </w:tc>
        <w:tc>
          <w:tcPr>
            <w:tcW w:w="814" w:type="dxa"/>
          </w:tcPr>
          <w:p w:rsidR="000D6D6A" w:rsidRPr="003A0CC9" w:rsidRDefault="005807F2" w:rsidP="00672FEC">
            <w:pPr>
              <w:tabs>
                <w:tab w:val="left" w:pos="709"/>
              </w:tabs>
              <w:suppressAutoHyphens/>
              <w:spacing w:line="360" w:lineRule="auto"/>
              <w:ind w:firstLine="0"/>
              <w:jc w:val="both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5</w:t>
            </w:r>
          </w:p>
        </w:tc>
      </w:tr>
      <w:tr w:rsidR="00F86F87" w:rsidRPr="003A0CC9" w:rsidTr="00CC5AA0">
        <w:tc>
          <w:tcPr>
            <w:tcW w:w="8530" w:type="dxa"/>
          </w:tcPr>
          <w:p w:rsidR="000D6D6A" w:rsidRPr="003A0CC9" w:rsidRDefault="00F86F87" w:rsidP="00111BF3">
            <w:pPr>
              <w:tabs>
                <w:tab w:val="left" w:pos="709"/>
              </w:tabs>
              <w:suppressAutoHyphens/>
              <w:spacing w:line="360" w:lineRule="auto"/>
              <w:ind w:firstLine="0"/>
              <w:jc w:val="both"/>
              <w:rPr>
                <w:bCs/>
                <w:iCs/>
                <w:sz w:val="28"/>
              </w:rPr>
            </w:pPr>
            <w:r w:rsidRPr="003A0CC9">
              <w:rPr>
                <w:bCs/>
                <w:iCs/>
                <w:sz w:val="28"/>
              </w:rPr>
              <w:t>2.2.</w:t>
            </w:r>
            <w:r w:rsidR="00111BF3">
              <w:rPr>
                <w:bCs/>
                <w:iCs/>
                <w:sz w:val="28"/>
              </w:rPr>
              <w:t>Этап</w:t>
            </w:r>
            <w:r w:rsidRPr="003A0CC9">
              <w:rPr>
                <w:bCs/>
                <w:iCs/>
                <w:sz w:val="28"/>
              </w:rPr>
              <w:t xml:space="preserve"> реализаци</w:t>
            </w:r>
            <w:r w:rsidR="003A0CC9">
              <w:rPr>
                <w:bCs/>
                <w:iCs/>
                <w:sz w:val="28"/>
              </w:rPr>
              <w:t>и проекта……………………………………………</w:t>
            </w:r>
          </w:p>
        </w:tc>
        <w:tc>
          <w:tcPr>
            <w:tcW w:w="814" w:type="dxa"/>
          </w:tcPr>
          <w:p w:rsidR="000D6D6A" w:rsidRPr="003A0CC9" w:rsidRDefault="008565FB" w:rsidP="00672FEC">
            <w:pPr>
              <w:tabs>
                <w:tab w:val="left" w:pos="709"/>
              </w:tabs>
              <w:suppressAutoHyphens/>
              <w:spacing w:line="360" w:lineRule="auto"/>
              <w:ind w:firstLine="0"/>
              <w:jc w:val="both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6</w:t>
            </w:r>
          </w:p>
        </w:tc>
      </w:tr>
      <w:tr w:rsidR="00F86F87" w:rsidRPr="003A0CC9" w:rsidTr="00CC5AA0">
        <w:tc>
          <w:tcPr>
            <w:tcW w:w="8530" w:type="dxa"/>
          </w:tcPr>
          <w:p w:rsidR="000D6D6A" w:rsidRPr="003A0CC9" w:rsidRDefault="00F86F87" w:rsidP="00672FEC">
            <w:pPr>
              <w:tabs>
                <w:tab w:val="left" w:pos="709"/>
              </w:tabs>
              <w:suppressAutoHyphens/>
              <w:spacing w:line="360" w:lineRule="auto"/>
              <w:ind w:firstLine="0"/>
              <w:jc w:val="both"/>
              <w:rPr>
                <w:bCs/>
                <w:iCs/>
                <w:sz w:val="28"/>
              </w:rPr>
            </w:pPr>
            <w:r w:rsidRPr="003A0CC9">
              <w:rPr>
                <w:bCs/>
                <w:iCs/>
                <w:sz w:val="28"/>
              </w:rPr>
              <w:t>3.Результаты</w:t>
            </w:r>
            <w:r w:rsidR="003A0CC9">
              <w:rPr>
                <w:bCs/>
                <w:iCs/>
                <w:sz w:val="28"/>
              </w:rPr>
              <w:t xml:space="preserve"> проекта…………………………………………………….</w:t>
            </w:r>
          </w:p>
        </w:tc>
        <w:tc>
          <w:tcPr>
            <w:tcW w:w="814" w:type="dxa"/>
          </w:tcPr>
          <w:p w:rsidR="000D6D6A" w:rsidRPr="003A0CC9" w:rsidRDefault="008565FB" w:rsidP="00672FEC">
            <w:pPr>
              <w:tabs>
                <w:tab w:val="left" w:pos="709"/>
              </w:tabs>
              <w:suppressAutoHyphens/>
              <w:spacing w:line="360" w:lineRule="auto"/>
              <w:ind w:firstLine="0"/>
              <w:jc w:val="both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10</w:t>
            </w:r>
          </w:p>
        </w:tc>
      </w:tr>
      <w:tr w:rsidR="00F86F87" w:rsidRPr="003A0CC9" w:rsidTr="00CC5AA0">
        <w:tc>
          <w:tcPr>
            <w:tcW w:w="8530" w:type="dxa"/>
          </w:tcPr>
          <w:p w:rsidR="000D6D6A" w:rsidRPr="003A0CC9" w:rsidRDefault="00F86F87" w:rsidP="00672FEC">
            <w:pPr>
              <w:tabs>
                <w:tab w:val="left" w:pos="709"/>
              </w:tabs>
              <w:suppressAutoHyphens/>
              <w:spacing w:line="360" w:lineRule="auto"/>
              <w:ind w:firstLine="0"/>
              <w:jc w:val="both"/>
              <w:rPr>
                <w:bCs/>
                <w:iCs/>
                <w:sz w:val="28"/>
              </w:rPr>
            </w:pPr>
            <w:r w:rsidRPr="003A0CC9">
              <w:rPr>
                <w:bCs/>
                <w:iCs/>
                <w:sz w:val="28"/>
              </w:rPr>
              <w:t xml:space="preserve">Источники </w:t>
            </w:r>
            <w:r w:rsidR="003A0CC9">
              <w:rPr>
                <w:bCs/>
                <w:iCs/>
                <w:sz w:val="28"/>
              </w:rPr>
              <w:t>………………………………………………………………..</w:t>
            </w:r>
          </w:p>
        </w:tc>
        <w:tc>
          <w:tcPr>
            <w:tcW w:w="814" w:type="dxa"/>
          </w:tcPr>
          <w:p w:rsidR="000D6D6A" w:rsidRPr="003A0CC9" w:rsidRDefault="008565FB" w:rsidP="00672FEC">
            <w:pPr>
              <w:tabs>
                <w:tab w:val="left" w:pos="709"/>
              </w:tabs>
              <w:suppressAutoHyphens/>
              <w:spacing w:line="360" w:lineRule="auto"/>
              <w:ind w:firstLine="0"/>
              <w:jc w:val="both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12</w:t>
            </w:r>
          </w:p>
        </w:tc>
      </w:tr>
      <w:tr w:rsidR="00F86F87" w:rsidRPr="003A0CC9" w:rsidTr="00CC5AA0">
        <w:tc>
          <w:tcPr>
            <w:tcW w:w="8530" w:type="dxa"/>
          </w:tcPr>
          <w:p w:rsidR="000D6D6A" w:rsidRPr="003A0CC9" w:rsidRDefault="00F86F87" w:rsidP="00672FEC">
            <w:pPr>
              <w:tabs>
                <w:tab w:val="left" w:pos="709"/>
              </w:tabs>
              <w:suppressAutoHyphens/>
              <w:spacing w:line="360" w:lineRule="auto"/>
              <w:ind w:firstLine="0"/>
              <w:jc w:val="both"/>
              <w:rPr>
                <w:bCs/>
                <w:iCs/>
                <w:sz w:val="28"/>
              </w:rPr>
            </w:pPr>
            <w:r w:rsidRPr="003A0CC9">
              <w:rPr>
                <w:bCs/>
                <w:iCs/>
                <w:sz w:val="28"/>
              </w:rPr>
              <w:t>Приложение</w:t>
            </w:r>
            <w:r w:rsidR="003A0CC9">
              <w:rPr>
                <w:bCs/>
                <w:iCs/>
                <w:sz w:val="28"/>
              </w:rPr>
              <w:t xml:space="preserve"> № 2…………………………………………………………</w:t>
            </w:r>
          </w:p>
        </w:tc>
        <w:tc>
          <w:tcPr>
            <w:tcW w:w="814" w:type="dxa"/>
          </w:tcPr>
          <w:p w:rsidR="000D6D6A" w:rsidRPr="003A0CC9" w:rsidRDefault="00672FEC" w:rsidP="008565FB">
            <w:pPr>
              <w:tabs>
                <w:tab w:val="left" w:pos="709"/>
              </w:tabs>
              <w:suppressAutoHyphens/>
              <w:spacing w:line="360" w:lineRule="auto"/>
              <w:ind w:firstLine="0"/>
              <w:jc w:val="both"/>
              <w:rPr>
                <w:bCs/>
                <w:iCs/>
                <w:sz w:val="28"/>
              </w:rPr>
            </w:pPr>
            <w:r w:rsidRPr="003A0CC9">
              <w:rPr>
                <w:bCs/>
                <w:iCs/>
                <w:sz w:val="28"/>
              </w:rPr>
              <w:t>1</w:t>
            </w:r>
            <w:r w:rsidR="008565FB">
              <w:rPr>
                <w:bCs/>
                <w:iCs/>
                <w:sz w:val="28"/>
              </w:rPr>
              <w:t>3</w:t>
            </w:r>
          </w:p>
        </w:tc>
      </w:tr>
      <w:tr w:rsidR="00672FEC" w:rsidRPr="003A0CC9" w:rsidTr="00CC5AA0">
        <w:tc>
          <w:tcPr>
            <w:tcW w:w="8530" w:type="dxa"/>
          </w:tcPr>
          <w:p w:rsidR="00672FEC" w:rsidRPr="003A0CC9" w:rsidRDefault="00672FEC" w:rsidP="00672FEC">
            <w:pPr>
              <w:tabs>
                <w:tab w:val="left" w:pos="709"/>
              </w:tabs>
              <w:suppressAutoHyphens/>
              <w:spacing w:line="360" w:lineRule="auto"/>
              <w:ind w:firstLine="0"/>
              <w:jc w:val="both"/>
              <w:rPr>
                <w:bCs/>
                <w:iCs/>
                <w:sz w:val="28"/>
              </w:rPr>
            </w:pPr>
            <w:r w:rsidRPr="003A0CC9">
              <w:rPr>
                <w:bCs/>
                <w:iCs/>
                <w:sz w:val="28"/>
              </w:rPr>
              <w:t>Приложение</w:t>
            </w:r>
            <w:r w:rsidR="003A0CC9">
              <w:rPr>
                <w:bCs/>
                <w:iCs/>
                <w:sz w:val="28"/>
              </w:rPr>
              <w:t xml:space="preserve"> № 3…………………………………………………………</w:t>
            </w:r>
          </w:p>
        </w:tc>
        <w:tc>
          <w:tcPr>
            <w:tcW w:w="814" w:type="dxa"/>
          </w:tcPr>
          <w:p w:rsidR="00672FEC" w:rsidRPr="003A0CC9" w:rsidRDefault="00672FEC" w:rsidP="008565FB">
            <w:pPr>
              <w:tabs>
                <w:tab w:val="left" w:pos="709"/>
              </w:tabs>
              <w:suppressAutoHyphens/>
              <w:spacing w:line="360" w:lineRule="auto"/>
              <w:ind w:firstLine="0"/>
              <w:jc w:val="both"/>
              <w:rPr>
                <w:bCs/>
                <w:iCs/>
                <w:sz w:val="28"/>
              </w:rPr>
            </w:pPr>
            <w:r w:rsidRPr="003A0CC9">
              <w:rPr>
                <w:bCs/>
                <w:iCs/>
                <w:sz w:val="28"/>
              </w:rPr>
              <w:t>1</w:t>
            </w:r>
            <w:r w:rsidR="008565FB">
              <w:rPr>
                <w:bCs/>
                <w:iCs/>
                <w:sz w:val="28"/>
              </w:rPr>
              <w:t>4</w:t>
            </w:r>
          </w:p>
        </w:tc>
      </w:tr>
      <w:tr w:rsidR="00672FEC" w:rsidRPr="003A0CC9" w:rsidTr="00CC5AA0">
        <w:tc>
          <w:tcPr>
            <w:tcW w:w="8530" w:type="dxa"/>
          </w:tcPr>
          <w:p w:rsidR="00672FEC" w:rsidRPr="003A0CC9" w:rsidRDefault="00672FEC" w:rsidP="00672FEC">
            <w:pPr>
              <w:tabs>
                <w:tab w:val="left" w:pos="709"/>
              </w:tabs>
              <w:suppressAutoHyphens/>
              <w:spacing w:line="360" w:lineRule="auto"/>
              <w:ind w:firstLine="0"/>
              <w:jc w:val="both"/>
              <w:rPr>
                <w:bCs/>
                <w:iCs/>
                <w:sz w:val="28"/>
              </w:rPr>
            </w:pPr>
            <w:r w:rsidRPr="003A0CC9">
              <w:rPr>
                <w:bCs/>
                <w:iCs/>
                <w:sz w:val="28"/>
              </w:rPr>
              <w:t>Приложение</w:t>
            </w:r>
            <w:r w:rsidR="003A0CC9">
              <w:rPr>
                <w:bCs/>
                <w:iCs/>
                <w:sz w:val="28"/>
              </w:rPr>
              <w:t xml:space="preserve"> № 4…………………………………………………………</w:t>
            </w:r>
          </w:p>
        </w:tc>
        <w:tc>
          <w:tcPr>
            <w:tcW w:w="814" w:type="dxa"/>
          </w:tcPr>
          <w:p w:rsidR="00672FEC" w:rsidRPr="003A0CC9" w:rsidRDefault="00672FEC" w:rsidP="008565FB">
            <w:pPr>
              <w:tabs>
                <w:tab w:val="left" w:pos="709"/>
              </w:tabs>
              <w:suppressAutoHyphens/>
              <w:spacing w:line="360" w:lineRule="auto"/>
              <w:ind w:firstLine="0"/>
              <w:jc w:val="both"/>
              <w:rPr>
                <w:bCs/>
                <w:iCs/>
                <w:sz w:val="28"/>
              </w:rPr>
            </w:pPr>
            <w:r w:rsidRPr="003A0CC9">
              <w:rPr>
                <w:bCs/>
                <w:iCs/>
                <w:sz w:val="28"/>
              </w:rPr>
              <w:t>1</w:t>
            </w:r>
            <w:r w:rsidR="008565FB">
              <w:rPr>
                <w:bCs/>
                <w:iCs/>
                <w:sz w:val="28"/>
              </w:rPr>
              <w:t>5</w:t>
            </w:r>
          </w:p>
        </w:tc>
      </w:tr>
      <w:tr w:rsidR="00672FEC" w:rsidRPr="003A0CC9" w:rsidTr="00CC5AA0">
        <w:tc>
          <w:tcPr>
            <w:tcW w:w="8530" w:type="dxa"/>
          </w:tcPr>
          <w:p w:rsidR="00672FEC" w:rsidRPr="003A0CC9" w:rsidRDefault="00672FEC" w:rsidP="00672FEC">
            <w:pPr>
              <w:tabs>
                <w:tab w:val="left" w:pos="709"/>
              </w:tabs>
              <w:suppressAutoHyphens/>
              <w:spacing w:line="360" w:lineRule="auto"/>
              <w:ind w:firstLine="0"/>
              <w:jc w:val="both"/>
              <w:rPr>
                <w:bCs/>
                <w:iCs/>
                <w:sz w:val="28"/>
              </w:rPr>
            </w:pPr>
            <w:r w:rsidRPr="003A0CC9">
              <w:rPr>
                <w:bCs/>
                <w:iCs/>
                <w:sz w:val="28"/>
              </w:rPr>
              <w:t>Приложение №</w:t>
            </w:r>
            <w:r w:rsidR="003A0CC9">
              <w:rPr>
                <w:bCs/>
                <w:iCs/>
                <w:sz w:val="28"/>
              </w:rPr>
              <w:t xml:space="preserve"> 5…………………………………………………………</w:t>
            </w:r>
          </w:p>
        </w:tc>
        <w:tc>
          <w:tcPr>
            <w:tcW w:w="814" w:type="dxa"/>
          </w:tcPr>
          <w:p w:rsidR="00672FEC" w:rsidRPr="003A0CC9" w:rsidRDefault="00672FEC" w:rsidP="008565FB">
            <w:pPr>
              <w:tabs>
                <w:tab w:val="left" w:pos="709"/>
              </w:tabs>
              <w:suppressAutoHyphens/>
              <w:spacing w:line="360" w:lineRule="auto"/>
              <w:ind w:firstLine="0"/>
              <w:jc w:val="both"/>
              <w:rPr>
                <w:bCs/>
                <w:iCs/>
                <w:sz w:val="28"/>
              </w:rPr>
            </w:pPr>
            <w:r w:rsidRPr="003A0CC9">
              <w:rPr>
                <w:bCs/>
                <w:iCs/>
                <w:sz w:val="28"/>
              </w:rPr>
              <w:t>1</w:t>
            </w:r>
            <w:r w:rsidR="008565FB">
              <w:rPr>
                <w:bCs/>
                <w:iCs/>
                <w:sz w:val="28"/>
              </w:rPr>
              <w:t>6</w:t>
            </w:r>
          </w:p>
        </w:tc>
      </w:tr>
    </w:tbl>
    <w:p w:rsidR="000D6D6A" w:rsidRPr="003A0CC9" w:rsidRDefault="000D6D6A" w:rsidP="000D6D6A">
      <w:pPr>
        <w:tabs>
          <w:tab w:val="left" w:pos="709"/>
        </w:tabs>
        <w:suppressAutoHyphens/>
        <w:spacing w:line="240" w:lineRule="auto"/>
        <w:jc w:val="both"/>
        <w:rPr>
          <w:bCs/>
          <w:iCs/>
          <w:sz w:val="28"/>
        </w:rPr>
      </w:pPr>
    </w:p>
    <w:p w:rsidR="000D6D6A" w:rsidRPr="003A0CC9" w:rsidRDefault="000D6D6A" w:rsidP="000D6D6A">
      <w:pPr>
        <w:tabs>
          <w:tab w:val="left" w:pos="709"/>
        </w:tabs>
        <w:suppressAutoHyphens/>
        <w:spacing w:line="240" w:lineRule="auto"/>
        <w:jc w:val="both"/>
        <w:rPr>
          <w:bCs/>
          <w:iCs/>
          <w:sz w:val="28"/>
        </w:rPr>
      </w:pPr>
    </w:p>
    <w:p w:rsidR="000D6D6A" w:rsidRPr="003A0CC9" w:rsidRDefault="000D6D6A" w:rsidP="000D6D6A">
      <w:pPr>
        <w:tabs>
          <w:tab w:val="left" w:pos="709"/>
        </w:tabs>
        <w:suppressAutoHyphens/>
        <w:spacing w:line="240" w:lineRule="auto"/>
        <w:jc w:val="both"/>
        <w:rPr>
          <w:bCs/>
          <w:iCs/>
          <w:sz w:val="28"/>
        </w:rPr>
      </w:pPr>
    </w:p>
    <w:p w:rsidR="000D6D6A" w:rsidRPr="003A0CC9" w:rsidRDefault="000D6D6A" w:rsidP="000D6D6A">
      <w:pPr>
        <w:tabs>
          <w:tab w:val="left" w:pos="709"/>
        </w:tabs>
        <w:suppressAutoHyphens/>
        <w:spacing w:line="240" w:lineRule="auto"/>
        <w:jc w:val="both"/>
        <w:rPr>
          <w:bCs/>
          <w:iCs/>
          <w:sz w:val="28"/>
        </w:rPr>
      </w:pPr>
    </w:p>
    <w:p w:rsidR="000D6D6A" w:rsidRDefault="000D6D6A" w:rsidP="000D6D6A">
      <w:pPr>
        <w:tabs>
          <w:tab w:val="left" w:pos="709"/>
        </w:tabs>
        <w:suppressAutoHyphens/>
        <w:spacing w:line="240" w:lineRule="auto"/>
        <w:jc w:val="both"/>
        <w:rPr>
          <w:bCs/>
          <w:iCs/>
        </w:rPr>
      </w:pPr>
    </w:p>
    <w:p w:rsidR="000D6D6A" w:rsidRDefault="000D6D6A" w:rsidP="000D6D6A">
      <w:pPr>
        <w:tabs>
          <w:tab w:val="left" w:pos="709"/>
        </w:tabs>
        <w:suppressAutoHyphens/>
        <w:spacing w:line="240" w:lineRule="auto"/>
        <w:jc w:val="both"/>
        <w:rPr>
          <w:bCs/>
          <w:iCs/>
        </w:rPr>
      </w:pPr>
    </w:p>
    <w:p w:rsidR="000D6D6A" w:rsidRDefault="000D6D6A" w:rsidP="000D6D6A">
      <w:pPr>
        <w:tabs>
          <w:tab w:val="left" w:pos="709"/>
        </w:tabs>
        <w:suppressAutoHyphens/>
        <w:spacing w:line="240" w:lineRule="auto"/>
        <w:jc w:val="both"/>
        <w:rPr>
          <w:bCs/>
          <w:iCs/>
        </w:rPr>
      </w:pPr>
    </w:p>
    <w:p w:rsidR="000D6D6A" w:rsidRDefault="000D6D6A" w:rsidP="000D6D6A">
      <w:pPr>
        <w:tabs>
          <w:tab w:val="left" w:pos="709"/>
        </w:tabs>
        <w:suppressAutoHyphens/>
        <w:spacing w:line="240" w:lineRule="auto"/>
        <w:jc w:val="both"/>
        <w:rPr>
          <w:bCs/>
          <w:iCs/>
        </w:rPr>
      </w:pPr>
    </w:p>
    <w:p w:rsidR="000D6D6A" w:rsidRDefault="000D6D6A" w:rsidP="000D6D6A">
      <w:pPr>
        <w:tabs>
          <w:tab w:val="left" w:pos="709"/>
        </w:tabs>
        <w:suppressAutoHyphens/>
        <w:spacing w:line="240" w:lineRule="auto"/>
        <w:jc w:val="both"/>
        <w:rPr>
          <w:bCs/>
          <w:iCs/>
        </w:rPr>
      </w:pPr>
    </w:p>
    <w:p w:rsidR="000D6D6A" w:rsidRDefault="000D6D6A" w:rsidP="000D6D6A">
      <w:pPr>
        <w:tabs>
          <w:tab w:val="left" w:pos="709"/>
        </w:tabs>
        <w:suppressAutoHyphens/>
        <w:spacing w:line="240" w:lineRule="auto"/>
        <w:jc w:val="both"/>
        <w:rPr>
          <w:bCs/>
          <w:iCs/>
        </w:rPr>
      </w:pPr>
    </w:p>
    <w:p w:rsidR="000D6D6A" w:rsidRDefault="000D6D6A" w:rsidP="000D6D6A">
      <w:pPr>
        <w:tabs>
          <w:tab w:val="left" w:pos="709"/>
        </w:tabs>
        <w:suppressAutoHyphens/>
        <w:spacing w:line="240" w:lineRule="auto"/>
        <w:jc w:val="both"/>
        <w:rPr>
          <w:bCs/>
          <w:iCs/>
        </w:rPr>
      </w:pPr>
    </w:p>
    <w:p w:rsidR="000D6D6A" w:rsidRDefault="000D6D6A" w:rsidP="000D6D6A">
      <w:pPr>
        <w:tabs>
          <w:tab w:val="left" w:pos="709"/>
        </w:tabs>
        <w:suppressAutoHyphens/>
        <w:spacing w:line="240" w:lineRule="auto"/>
        <w:jc w:val="both"/>
        <w:rPr>
          <w:bCs/>
          <w:iCs/>
        </w:rPr>
      </w:pPr>
    </w:p>
    <w:p w:rsidR="000D6D6A" w:rsidRDefault="000D6D6A" w:rsidP="000D6D6A">
      <w:pPr>
        <w:tabs>
          <w:tab w:val="left" w:pos="709"/>
        </w:tabs>
        <w:suppressAutoHyphens/>
        <w:spacing w:line="240" w:lineRule="auto"/>
        <w:jc w:val="both"/>
        <w:rPr>
          <w:bCs/>
          <w:iCs/>
        </w:rPr>
      </w:pPr>
    </w:p>
    <w:p w:rsidR="000D6D6A" w:rsidRDefault="000D6D6A" w:rsidP="000D6D6A">
      <w:pPr>
        <w:tabs>
          <w:tab w:val="left" w:pos="709"/>
        </w:tabs>
        <w:suppressAutoHyphens/>
        <w:spacing w:line="240" w:lineRule="auto"/>
        <w:jc w:val="both"/>
        <w:rPr>
          <w:bCs/>
          <w:iCs/>
        </w:rPr>
      </w:pPr>
    </w:p>
    <w:p w:rsidR="000D6D6A" w:rsidRDefault="000D6D6A" w:rsidP="000D6D6A">
      <w:pPr>
        <w:tabs>
          <w:tab w:val="left" w:pos="709"/>
        </w:tabs>
        <w:suppressAutoHyphens/>
        <w:spacing w:line="240" w:lineRule="auto"/>
        <w:jc w:val="both"/>
        <w:rPr>
          <w:bCs/>
          <w:iCs/>
        </w:rPr>
      </w:pPr>
    </w:p>
    <w:p w:rsidR="000D6D6A" w:rsidRDefault="000D6D6A" w:rsidP="000D6D6A">
      <w:pPr>
        <w:tabs>
          <w:tab w:val="left" w:pos="709"/>
        </w:tabs>
        <w:suppressAutoHyphens/>
        <w:spacing w:line="240" w:lineRule="auto"/>
        <w:jc w:val="both"/>
        <w:rPr>
          <w:bCs/>
          <w:iCs/>
        </w:rPr>
      </w:pPr>
    </w:p>
    <w:p w:rsidR="000D6D6A" w:rsidRDefault="000D6D6A" w:rsidP="000D6D6A">
      <w:pPr>
        <w:tabs>
          <w:tab w:val="left" w:pos="709"/>
        </w:tabs>
        <w:suppressAutoHyphens/>
        <w:spacing w:line="240" w:lineRule="auto"/>
        <w:jc w:val="both"/>
        <w:rPr>
          <w:bCs/>
          <w:iCs/>
        </w:rPr>
      </w:pPr>
    </w:p>
    <w:p w:rsidR="000D6D6A" w:rsidRDefault="000D6D6A" w:rsidP="000D6D6A">
      <w:pPr>
        <w:tabs>
          <w:tab w:val="left" w:pos="709"/>
        </w:tabs>
        <w:suppressAutoHyphens/>
        <w:spacing w:line="240" w:lineRule="auto"/>
        <w:jc w:val="both"/>
        <w:rPr>
          <w:bCs/>
          <w:iCs/>
        </w:rPr>
      </w:pPr>
    </w:p>
    <w:p w:rsidR="000D6D6A" w:rsidRDefault="000D6D6A" w:rsidP="000D6D6A">
      <w:pPr>
        <w:tabs>
          <w:tab w:val="left" w:pos="709"/>
        </w:tabs>
        <w:suppressAutoHyphens/>
        <w:spacing w:line="240" w:lineRule="auto"/>
        <w:jc w:val="both"/>
        <w:rPr>
          <w:bCs/>
          <w:iCs/>
        </w:rPr>
      </w:pPr>
    </w:p>
    <w:p w:rsidR="000D6D6A" w:rsidRDefault="000D6D6A" w:rsidP="000D6D6A">
      <w:pPr>
        <w:tabs>
          <w:tab w:val="left" w:pos="709"/>
        </w:tabs>
        <w:suppressAutoHyphens/>
        <w:spacing w:line="240" w:lineRule="auto"/>
        <w:jc w:val="both"/>
        <w:rPr>
          <w:bCs/>
          <w:iCs/>
        </w:rPr>
      </w:pPr>
    </w:p>
    <w:p w:rsidR="00E1180D" w:rsidRDefault="00E1180D" w:rsidP="000D6D6A">
      <w:pPr>
        <w:tabs>
          <w:tab w:val="left" w:pos="709"/>
        </w:tabs>
        <w:suppressAutoHyphens/>
        <w:spacing w:line="240" w:lineRule="auto"/>
        <w:jc w:val="both"/>
        <w:rPr>
          <w:bCs/>
          <w:iCs/>
        </w:rPr>
      </w:pPr>
    </w:p>
    <w:p w:rsidR="000D6D6A" w:rsidRDefault="000D6D6A" w:rsidP="000D6D6A">
      <w:pPr>
        <w:tabs>
          <w:tab w:val="left" w:pos="709"/>
        </w:tabs>
        <w:suppressAutoHyphens/>
        <w:spacing w:line="240" w:lineRule="auto"/>
        <w:jc w:val="both"/>
        <w:rPr>
          <w:bCs/>
          <w:iCs/>
        </w:rPr>
      </w:pPr>
    </w:p>
    <w:p w:rsidR="00672FEC" w:rsidRDefault="00672FEC" w:rsidP="00F86F87">
      <w:pPr>
        <w:tabs>
          <w:tab w:val="left" w:pos="709"/>
        </w:tabs>
        <w:suppressAutoHyphens/>
        <w:spacing w:line="240" w:lineRule="auto"/>
        <w:ind w:firstLine="0"/>
        <w:rPr>
          <w:bCs/>
          <w:iCs/>
        </w:rPr>
      </w:pPr>
    </w:p>
    <w:p w:rsidR="00EE01FB" w:rsidRDefault="00EE01FB" w:rsidP="00F86F87">
      <w:pPr>
        <w:tabs>
          <w:tab w:val="left" w:pos="709"/>
        </w:tabs>
        <w:suppressAutoHyphens/>
        <w:spacing w:line="240" w:lineRule="auto"/>
        <w:ind w:firstLine="0"/>
        <w:rPr>
          <w:bCs/>
          <w:iCs/>
        </w:rPr>
      </w:pPr>
    </w:p>
    <w:p w:rsidR="00EE01FB" w:rsidRDefault="00EE01FB" w:rsidP="00F86F87">
      <w:pPr>
        <w:tabs>
          <w:tab w:val="left" w:pos="709"/>
        </w:tabs>
        <w:suppressAutoHyphens/>
        <w:spacing w:line="240" w:lineRule="auto"/>
        <w:ind w:firstLine="0"/>
        <w:rPr>
          <w:bCs/>
          <w:iCs/>
        </w:rPr>
      </w:pPr>
    </w:p>
    <w:p w:rsidR="001957B7" w:rsidRDefault="001957B7" w:rsidP="00F86F87">
      <w:pPr>
        <w:tabs>
          <w:tab w:val="left" w:pos="709"/>
        </w:tabs>
        <w:suppressAutoHyphens/>
        <w:spacing w:line="240" w:lineRule="auto"/>
        <w:ind w:firstLine="0"/>
        <w:rPr>
          <w:bCs/>
          <w:iCs/>
        </w:rPr>
      </w:pPr>
    </w:p>
    <w:p w:rsidR="00346D58" w:rsidRDefault="00346D58" w:rsidP="000D6D6A">
      <w:pPr>
        <w:tabs>
          <w:tab w:val="left" w:pos="709"/>
        </w:tabs>
        <w:suppressAutoHyphens/>
        <w:spacing w:line="240" w:lineRule="auto"/>
        <w:jc w:val="center"/>
        <w:rPr>
          <w:bCs/>
          <w:iCs/>
        </w:rPr>
      </w:pPr>
    </w:p>
    <w:p w:rsidR="000D6D6A" w:rsidRPr="001957B7" w:rsidRDefault="000D6D6A" w:rsidP="000D6D6A">
      <w:pPr>
        <w:tabs>
          <w:tab w:val="left" w:pos="709"/>
        </w:tabs>
        <w:suppressAutoHyphens/>
        <w:spacing w:line="240" w:lineRule="auto"/>
        <w:jc w:val="center"/>
        <w:rPr>
          <w:b/>
          <w:sz w:val="28"/>
        </w:rPr>
      </w:pPr>
      <w:r w:rsidRPr="001957B7">
        <w:rPr>
          <w:b/>
          <w:sz w:val="28"/>
        </w:rPr>
        <w:t>1.АКТУАЛЬНОСТЬ ПРОЕКТА</w:t>
      </w:r>
    </w:p>
    <w:p w:rsidR="000D6D6A" w:rsidRPr="001957B7" w:rsidRDefault="000D6D6A" w:rsidP="000D6D6A">
      <w:pPr>
        <w:tabs>
          <w:tab w:val="left" w:pos="709"/>
        </w:tabs>
        <w:suppressAutoHyphens/>
        <w:spacing w:line="240" w:lineRule="auto"/>
        <w:rPr>
          <w:sz w:val="28"/>
        </w:rPr>
      </w:pPr>
    </w:p>
    <w:p w:rsidR="000D6D6A" w:rsidRPr="001957B7" w:rsidRDefault="000D6D6A" w:rsidP="000D6D6A">
      <w:pPr>
        <w:shd w:val="clear" w:color="auto" w:fill="FFFFFF"/>
        <w:spacing w:line="240" w:lineRule="auto"/>
        <w:ind w:left="709" w:firstLine="0"/>
        <w:jc w:val="right"/>
        <w:rPr>
          <w:sz w:val="28"/>
        </w:rPr>
      </w:pPr>
      <w:r w:rsidRPr="001957B7">
        <w:rPr>
          <w:sz w:val="28"/>
        </w:rPr>
        <w:t xml:space="preserve">«Чтение </w:t>
      </w:r>
      <w:r w:rsidR="00137DD4">
        <w:rPr>
          <w:sz w:val="28"/>
        </w:rPr>
        <w:t>-</w:t>
      </w:r>
      <w:r w:rsidRPr="001957B7">
        <w:rPr>
          <w:sz w:val="28"/>
        </w:rPr>
        <w:t xml:space="preserve"> это один из истоков мышления и умственного развития».</w:t>
      </w:r>
    </w:p>
    <w:p w:rsidR="00861BDA" w:rsidRDefault="000D6D6A" w:rsidP="0077764A">
      <w:pPr>
        <w:shd w:val="clear" w:color="auto" w:fill="FFFFFF"/>
        <w:spacing w:line="240" w:lineRule="auto"/>
        <w:ind w:left="709" w:firstLine="0"/>
        <w:jc w:val="right"/>
        <w:rPr>
          <w:sz w:val="28"/>
        </w:rPr>
      </w:pPr>
      <w:r w:rsidRPr="001957B7">
        <w:rPr>
          <w:sz w:val="28"/>
        </w:rPr>
        <w:t>В.А. Сухомлинский</w:t>
      </w:r>
      <w:bookmarkStart w:id="0" w:name="_Toc21430640"/>
    </w:p>
    <w:p w:rsidR="0077764A" w:rsidRPr="0077764A" w:rsidRDefault="0077764A" w:rsidP="0077764A">
      <w:pPr>
        <w:shd w:val="clear" w:color="auto" w:fill="FFFFFF"/>
        <w:spacing w:line="240" w:lineRule="auto"/>
        <w:ind w:left="709" w:firstLine="0"/>
        <w:jc w:val="right"/>
        <w:rPr>
          <w:sz w:val="28"/>
        </w:rPr>
      </w:pPr>
    </w:p>
    <w:p w:rsidR="0077764A" w:rsidRPr="0077764A" w:rsidRDefault="0077764A" w:rsidP="0077764A">
      <w:pPr>
        <w:spacing w:line="360" w:lineRule="auto"/>
        <w:ind w:firstLine="708"/>
        <w:jc w:val="both"/>
        <w:rPr>
          <w:sz w:val="28"/>
        </w:rPr>
      </w:pPr>
      <w:r w:rsidRPr="0077764A">
        <w:rPr>
          <w:sz w:val="28"/>
        </w:rPr>
        <w:t>Чтение издавна считалось высокоинтеллектуальным и важным занятием. Чтение расширяет кругозор и развивает воображение. Тот, кто регулярно читает развивает речевые навыки, позволяющие четко, красиво и ясно выражать свои мысли, анализировать произведения и события.</w:t>
      </w:r>
    </w:p>
    <w:p w:rsidR="0077764A" w:rsidRPr="0077764A" w:rsidRDefault="0077764A" w:rsidP="00E915F8">
      <w:pPr>
        <w:spacing w:line="360" w:lineRule="auto"/>
        <w:ind w:firstLine="708"/>
        <w:jc w:val="both"/>
        <w:rPr>
          <w:rFonts w:eastAsiaTheme="majorEastAsia"/>
          <w:sz w:val="28"/>
        </w:rPr>
      </w:pPr>
      <w:r w:rsidRPr="0077764A">
        <w:rPr>
          <w:rFonts w:eastAsiaTheme="majorEastAsia"/>
          <w:sz w:val="28"/>
        </w:rPr>
        <w:t xml:space="preserve">Умение анализировать тексты </w:t>
      </w:r>
      <w:r w:rsidRPr="00E915F8">
        <w:rPr>
          <w:sz w:val="28"/>
        </w:rPr>
        <w:t>имеет большое значение в качестве подготовки к выпускным экзаменам в 9 и 11</w:t>
      </w:r>
      <w:r w:rsidR="00137DD4">
        <w:rPr>
          <w:sz w:val="28"/>
        </w:rPr>
        <w:t xml:space="preserve"> </w:t>
      </w:r>
      <w:r w:rsidRPr="00E915F8">
        <w:rPr>
          <w:sz w:val="28"/>
        </w:rPr>
        <w:t xml:space="preserve">классах - сочинению. </w:t>
      </w:r>
      <w:r w:rsidR="00E915F8" w:rsidRPr="00E915F8">
        <w:rPr>
          <w:sz w:val="28"/>
        </w:rPr>
        <w:t>Особенно важно работать на примерах знакомых и близких поэтов, таких как Александр Сергеевич Пушкин.</w:t>
      </w:r>
      <w:r w:rsidRPr="00E915F8">
        <w:rPr>
          <w:sz w:val="28"/>
        </w:rPr>
        <w:t xml:space="preserve"> Ведь Пушкин</w:t>
      </w:r>
      <w:r w:rsidR="00E915F8" w:rsidRPr="00E915F8">
        <w:rPr>
          <w:sz w:val="28"/>
        </w:rPr>
        <w:t xml:space="preserve"> - </w:t>
      </w:r>
      <w:r w:rsidRPr="00E915F8">
        <w:rPr>
          <w:sz w:val="28"/>
        </w:rPr>
        <w:t>один из самых ярких создателей художественной образности. Тон, ритм, краткость, выразительность и музыкальность его стихов всегда находят отклики у взрослых, и</w:t>
      </w:r>
      <w:r w:rsidRPr="0077764A">
        <w:rPr>
          <w:rFonts w:eastAsiaTheme="majorEastAsia"/>
          <w:sz w:val="28"/>
        </w:rPr>
        <w:t xml:space="preserve"> у детей.</w:t>
      </w:r>
    </w:p>
    <w:p w:rsidR="00822D65" w:rsidRDefault="00822D65" w:rsidP="0077764A">
      <w:pPr>
        <w:ind w:left="709" w:firstLine="0"/>
        <w:jc w:val="center"/>
        <w:rPr>
          <w:sz w:val="28"/>
        </w:rPr>
      </w:pPr>
    </w:p>
    <w:p w:rsidR="000D6D6A" w:rsidRPr="001957B7" w:rsidRDefault="000D6D6A" w:rsidP="0077764A">
      <w:pPr>
        <w:ind w:left="709" w:firstLine="0"/>
        <w:jc w:val="center"/>
        <w:rPr>
          <w:sz w:val="28"/>
        </w:rPr>
      </w:pPr>
      <w:r w:rsidRPr="0077764A">
        <w:rPr>
          <w:sz w:val="28"/>
        </w:rPr>
        <w:t>1.1.</w:t>
      </w:r>
      <w:r w:rsidRPr="001957B7">
        <w:rPr>
          <w:sz w:val="28"/>
        </w:rPr>
        <w:t xml:space="preserve"> НАПРАВЛЕНИЕ ПРОЕКТА</w:t>
      </w:r>
      <w:bookmarkEnd w:id="0"/>
    </w:p>
    <w:p w:rsidR="000D6D6A" w:rsidRPr="001957B7" w:rsidRDefault="000D6D6A" w:rsidP="00E1180D">
      <w:pPr>
        <w:spacing w:line="360" w:lineRule="auto"/>
        <w:ind w:firstLine="0"/>
        <w:jc w:val="both"/>
        <w:rPr>
          <w:sz w:val="28"/>
        </w:rPr>
      </w:pPr>
      <w:r w:rsidRPr="001957B7">
        <w:rPr>
          <w:i/>
          <w:sz w:val="28"/>
        </w:rPr>
        <w:t>Тип проекта:</w:t>
      </w:r>
      <w:r w:rsidRPr="001957B7">
        <w:rPr>
          <w:sz w:val="28"/>
        </w:rPr>
        <w:t xml:space="preserve"> творческий</w:t>
      </w:r>
      <w:r w:rsidR="009C3E8D">
        <w:rPr>
          <w:sz w:val="28"/>
        </w:rPr>
        <w:t>, информационный.</w:t>
      </w:r>
      <w:r w:rsidRPr="001957B7">
        <w:rPr>
          <w:sz w:val="28"/>
        </w:rPr>
        <w:t xml:space="preserve"> </w:t>
      </w:r>
    </w:p>
    <w:p w:rsidR="000D6D6A" w:rsidRPr="001957B7" w:rsidRDefault="000D6D6A" w:rsidP="00E1180D">
      <w:pPr>
        <w:spacing w:line="360" w:lineRule="auto"/>
        <w:ind w:firstLine="0"/>
        <w:jc w:val="both"/>
        <w:rPr>
          <w:sz w:val="28"/>
        </w:rPr>
      </w:pPr>
      <w:r w:rsidRPr="001957B7">
        <w:rPr>
          <w:i/>
          <w:sz w:val="28"/>
        </w:rPr>
        <w:t>Предметно-содержательные области:</w:t>
      </w:r>
      <w:r w:rsidRPr="001957B7">
        <w:rPr>
          <w:sz w:val="28"/>
        </w:rPr>
        <w:t xml:space="preserve"> межпредметный, учебные дисциплины: литература, информатика и ИКТ, музыка, изобразительное искусство, мировая художественная культура, история.</w:t>
      </w:r>
    </w:p>
    <w:p w:rsidR="000D6D6A" w:rsidRPr="001957B7" w:rsidRDefault="000D6D6A" w:rsidP="00E1180D">
      <w:pPr>
        <w:spacing w:line="360" w:lineRule="auto"/>
        <w:ind w:firstLine="0"/>
        <w:jc w:val="both"/>
        <w:rPr>
          <w:sz w:val="28"/>
        </w:rPr>
      </w:pPr>
      <w:r w:rsidRPr="001957B7">
        <w:rPr>
          <w:i/>
          <w:sz w:val="28"/>
        </w:rPr>
        <w:t xml:space="preserve">По числу участников: </w:t>
      </w:r>
      <w:r w:rsidRPr="001957B7">
        <w:rPr>
          <w:sz w:val="28"/>
        </w:rPr>
        <w:t>групповой, учащиеся 9</w:t>
      </w:r>
      <w:r w:rsidR="00F13572">
        <w:rPr>
          <w:sz w:val="28"/>
        </w:rPr>
        <w:t xml:space="preserve"> и</w:t>
      </w:r>
      <w:r w:rsidRPr="001957B7">
        <w:rPr>
          <w:sz w:val="28"/>
        </w:rPr>
        <w:t xml:space="preserve"> 11 классов</w:t>
      </w:r>
      <w:r w:rsidR="00124306">
        <w:rPr>
          <w:sz w:val="28"/>
        </w:rPr>
        <w:t xml:space="preserve"> (32 чел.)</w:t>
      </w:r>
    </w:p>
    <w:p w:rsidR="000D6D6A" w:rsidRPr="001957B7" w:rsidRDefault="000D6D6A" w:rsidP="00E1180D">
      <w:pPr>
        <w:spacing w:line="360" w:lineRule="auto"/>
        <w:ind w:firstLine="0"/>
        <w:jc w:val="both"/>
        <w:rPr>
          <w:sz w:val="28"/>
        </w:rPr>
      </w:pPr>
      <w:r w:rsidRPr="001957B7">
        <w:rPr>
          <w:i/>
          <w:sz w:val="28"/>
        </w:rPr>
        <w:t xml:space="preserve">По продолжительности: </w:t>
      </w:r>
      <w:r w:rsidRPr="001957B7">
        <w:rPr>
          <w:sz w:val="28"/>
        </w:rPr>
        <w:t>длительный, 22.10.2023г. - 22.11.2023г.</w:t>
      </w:r>
    </w:p>
    <w:p w:rsidR="000D6D6A" w:rsidRPr="001957B7" w:rsidRDefault="000D6D6A" w:rsidP="00E1180D">
      <w:pPr>
        <w:ind w:firstLine="0"/>
        <w:jc w:val="both"/>
        <w:rPr>
          <w:sz w:val="28"/>
        </w:rPr>
      </w:pPr>
      <w:r w:rsidRPr="001957B7">
        <w:rPr>
          <w:i/>
          <w:sz w:val="28"/>
        </w:rPr>
        <w:t>По месту выполнения:</w:t>
      </w:r>
      <w:r w:rsidRPr="001957B7">
        <w:rPr>
          <w:sz w:val="28"/>
        </w:rPr>
        <w:t xml:space="preserve"> после уроков в библиотеке Новопортовской школы-интерната.</w:t>
      </w:r>
    </w:p>
    <w:p w:rsidR="000D6D6A" w:rsidRPr="001957B7" w:rsidRDefault="000D6D6A" w:rsidP="00E1180D">
      <w:pPr>
        <w:ind w:firstLine="0"/>
        <w:jc w:val="both"/>
        <w:rPr>
          <w:sz w:val="28"/>
        </w:rPr>
      </w:pPr>
      <w:r w:rsidRPr="001957B7">
        <w:rPr>
          <w:i/>
          <w:sz w:val="28"/>
        </w:rPr>
        <w:t xml:space="preserve">По характеру контактов между участниками: </w:t>
      </w:r>
      <w:r w:rsidRPr="001957B7">
        <w:rPr>
          <w:sz w:val="28"/>
        </w:rPr>
        <w:t>внутришкольный.</w:t>
      </w:r>
    </w:p>
    <w:p w:rsidR="000D6D6A" w:rsidRDefault="000D6D6A" w:rsidP="00E1180D">
      <w:pPr>
        <w:ind w:firstLine="0"/>
        <w:jc w:val="both"/>
        <w:rPr>
          <w:sz w:val="28"/>
        </w:rPr>
      </w:pPr>
      <w:r w:rsidRPr="001957B7">
        <w:rPr>
          <w:i/>
          <w:sz w:val="28"/>
        </w:rPr>
        <w:t>Вид презентации:</w:t>
      </w:r>
      <w:r w:rsidRPr="001957B7">
        <w:rPr>
          <w:sz w:val="28"/>
        </w:rPr>
        <w:t xml:space="preserve"> театрализация.</w:t>
      </w:r>
    </w:p>
    <w:p w:rsidR="00822D65" w:rsidRDefault="00822D65" w:rsidP="00E1180D">
      <w:pPr>
        <w:ind w:firstLine="0"/>
        <w:jc w:val="both"/>
        <w:rPr>
          <w:sz w:val="28"/>
        </w:rPr>
      </w:pPr>
    </w:p>
    <w:p w:rsidR="00822D65" w:rsidRDefault="00822D65" w:rsidP="00E1180D">
      <w:pPr>
        <w:ind w:firstLine="0"/>
        <w:jc w:val="both"/>
        <w:rPr>
          <w:sz w:val="28"/>
        </w:rPr>
      </w:pPr>
    </w:p>
    <w:p w:rsidR="00822D65" w:rsidRDefault="00822D65" w:rsidP="00E1180D">
      <w:pPr>
        <w:ind w:firstLine="0"/>
        <w:jc w:val="both"/>
        <w:rPr>
          <w:sz w:val="28"/>
        </w:rPr>
      </w:pPr>
    </w:p>
    <w:p w:rsidR="00822D65" w:rsidRDefault="00822D65" w:rsidP="00E1180D">
      <w:pPr>
        <w:ind w:firstLine="0"/>
        <w:jc w:val="both"/>
        <w:rPr>
          <w:sz w:val="28"/>
        </w:rPr>
      </w:pPr>
    </w:p>
    <w:p w:rsidR="00822D65" w:rsidRDefault="00822D65" w:rsidP="00E1180D">
      <w:pPr>
        <w:ind w:firstLine="0"/>
        <w:jc w:val="both"/>
        <w:rPr>
          <w:sz w:val="28"/>
        </w:rPr>
      </w:pPr>
    </w:p>
    <w:p w:rsidR="006C7BA0" w:rsidRDefault="006C7BA0" w:rsidP="00822D65">
      <w:pPr>
        <w:spacing w:line="360" w:lineRule="auto"/>
        <w:ind w:firstLine="0"/>
        <w:jc w:val="center"/>
        <w:rPr>
          <w:sz w:val="28"/>
        </w:rPr>
      </w:pPr>
      <w:bookmarkStart w:id="1" w:name="_Toc21430641"/>
    </w:p>
    <w:p w:rsidR="000D6D6A" w:rsidRPr="00822D65" w:rsidRDefault="00822D65" w:rsidP="00822D65">
      <w:pPr>
        <w:spacing w:line="360" w:lineRule="auto"/>
        <w:ind w:firstLine="0"/>
        <w:jc w:val="center"/>
        <w:rPr>
          <w:sz w:val="28"/>
        </w:rPr>
      </w:pPr>
      <w:r>
        <w:rPr>
          <w:sz w:val="28"/>
        </w:rPr>
        <w:t>1.2.</w:t>
      </w:r>
      <w:r w:rsidR="000D6D6A" w:rsidRPr="00822D65">
        <w:rPr>
          <w:sz w:val="28"/>
        </w:rPr>
        <w:t>ЦЕЛЬ</w:t>
      </w:r>
      <w:r w:rsidR="000D6D6A" w:rsidRPr="00822D65">
        <w:rPr>
          <w:b/>
          <w:sz w:val="28"/>
        </w:rPr>
        <w:t xml:space="preserve"> </w:t>
      </w:r>
      <w:r w:rsidR="000D6D6A" w:rsidRPr="00822D65">
        <w:rPr>
          <w:sz w:val="28"/>
        </w:rPr>
        <w:t>ПРОЕКТА</w:t>
      </w:r>
      <w:bookmarkEnd w:id="1"/>
    </w:p>
    <w:p w:rsidR="00111BF3" w:rsidRDefault="000D6D6A" w:rsidP="00E1180D">
      <w:pPr>
        <w:spacing w:line="360" w:lineRule="auto"/>
        <w:ind w:firstLine="0"/>
        <w:jc w:val="both"/>
        <w:rPr>
          <w:b/>
          <w:bCs/>
          <w:sz w:val="28"/>
        </w:rPr>
      </w:pPr>
      <w:r w:rsidRPr="001957B7">
        <w:rPr>
          <w:b/>
          <w:sz w:val="28"/>
        </w:rPr>
        <w:t>Цель:</w:t>
      </w:r>
      <w:r w:rsidR="00882AA3">
        <w:rPr>
          <w:rFonts w:ascii="Verdana" w:hAnsi="Verdana"/>
          <w:color w:val="424242"/>
          <w:sz w:val="23"/>
          <w:szCs w:val="23"/>
          <w:shd w:val="clear" w:color="auto" w:fill="FFFFFF"/>
        </w:rPr>
        <w:t> </w:t>
      </w:r>
      <w:r w:rsidR="00861BDA" w:rsidRPr="00861BDA">
        <w:rPr>
          <w:sz w:val="28"/>
        </w:rPr>
        <w:t xml:space="preserve">совершенствование </w:t>
      </w:r>
      <w:bookmarkStart w:id="2" w:name="_GoBack"/>
      <w:bookmarkEnd w:id="2"/>
      <w:r w:rsidR="00861BDA" w:rsidRPr="00861BDA">
        <w:rPr>
          <w:sz w:val="28"/>
        </w:rPr>
        <w:t>навык</w:t>
      </w:r>
      <w:r w:rsidR="009C3E8D">
        <w:rPr>
          <w:sz w:val="28"/>
        </w:rPr>
        <w:t>ов</w:t>
      </w:r>
      <w:r w:rsidR="00861BDA" w:rsidRPr="00861BDA">
        <w:rPr>
          <w:sz w:val="28"/>
        </w:rPr>
        <w:t xml:space="preserve"> анализа литературных произведений Александра Сергеевича Пушкина</w:t>
      </w:r>
      <w:r w:rsidR="009C3E8D">
        <w:rPr>
          <w:sz w:val="28"/>
        </w:rPr>
        <w:t xml:space="preserve"> в процессе создания информационного проекта.</w:t>
      </w:r>
    </w:p>
    <w:p w:rsidR="000D6D6A" w:rsidRPr="001957B7" w:rsidRDefault="000D6D6A" w:rsidP="00E1180D">
      <w:pPr>
        <w:spacing w:line="360" w:lineRule="auto"/>
        <w:ind w:firstLine="0"/>
        <w:jc w:val="both"/>
        <w:rPr>
          <w:b/>
          <w:sz w:val="28"/>
        </w:rPr>
      </w:pPr>
      <w:r w:rsidRPr="001957B7">
        <w:rPr>
          <w:b/>
          <w:bCs/>
          <w:sz w:val="28"/>
        </w:rPr>
        <w:t>Задачи:</w:t>
      </w:r>
    </w:p>
    <w:p w:rsidR="000D6D6A" w:rsidRPr="001957B7" w:rsidRDefault="000D6D6A" w:rsidP="00E1180D">
      <w:pPr>
        <w:spacing w:line="360" w:lineRule="auto"/>
        <w:ind w:firstLine="0"/>
        <w:jc w:val="both"/>
        <w:rPr>
          <w:sz w:val="28"/>
        </w:rPr>
      </w:pPr>
      <w:r w:rsidRPr="001957B7">
        <w:rPr>
          <w:sz w:val="28"/>
        </w:rPr>
        <w:t>1.Расширить знания учащихся о творчестве А. С. Пушкина и его произведениях.</w:t>
      </w:r>
    </w:p>
    <w:p w:rsidR="00423E5F" w:rsidRDefault="000D6D6A" w:rsidP="00E1180D">
      <w:pPr>
        <w:spacing w:line="360" w:lineRule="auto"/>
        <w:ind w:firstLine="0"/>
        <w:jc w:val="both"/>
        <w:rPr>
          <w:sz w:val="28"/>
        </w:rPr>
      </w:pPr>
      <w:r w:rsidRPr="001957B7">
        <w:rPr>
          <w:sz w:val="28"/>
        </w:rPr>
        <w:t xml:space="preserve">2.Совершенствовать аналитические </w:t>
      </w:r>
      <w:r w:rsidR="00FB7082">
        <w:rPr>
          <w:sz w:val="28"/>
        </w:rPr>
        <w:t>навыки</w:t>
      </w:r>
      <w:r w:rsidRPr="001957B7">
        <w:rPr>
          <w:sz w:val="28"/>
        </w:rPr>
        <w:t xml:space="preserve"> при работе с информационными источниками</w:t>
      </w:r>
      <w:r w:rsidR="00423E5F">
        <w:rPr>
          <w:sz w:val="28"/>
        </w:rPr>
        <w:t>.</w:t>
      </w:r>
    </w:p>
    <w:p w:rsidR="000D6D6A" w:rsidRPr="00E1180D" w:rsidRDefault="00FB7082" w:rsidP="00E1180D">
      <w:pPr>
        <w:spacing w:line="360" w:lineRule="auto"/>
        <w:ind w:firstLine="0"/>
        <w:jc w:val="both"/>
        <w:rPr>
          <w:sz w:val="28"/>
        </w:rPr>
      </w:pPr>
      <w:r>
        <w:rPr>
          <w:sz w:val="28"/>
        </w:rPr>
        <w:t>3.</w:t>
      </w:r>
      <w:r w:rsidR="000D6D6A" w:rsidRPr="001957B7">
        <w:rPr>
          <w:sz w:val="28"/>
        </w:rPr>
        <w:t>Совершенствовать навыки создания и оформления информационного проекта.</w:t>
      </w:r>
    </w:p>
    <w:p w:rsidR="000D6D6A" w:rsidRPr="001957B7" w:rsidRDefault="000D6D6A" w:rsidP="00E1180D">
      <w:pPr>
        <w:spacing w:line="360" w:lineRule="auto"/>
        <w:ind w:firstLine="0"/>
        <w:jc w:val="both"/>
        <w:rPr>
          <w:bCs/>
          <w:i/>
          <w:sz w:val="28"/>
        </w:rPr>
      </w:pPr>
      <w:r w:rsidRPr="001957B7">
        <w:rPr>
          <w:bCs/>
          <w:i/>
          <w:sz w:val="28"/>
        </w:rPr>
        <w:t xml:space="preserve">Оформление, оборудование: </w:t>
      </w:r>
      <w:r w:rsidRPr="001957B7">
        <w:rPr>
          <w:iCs/>
          <w:sz w:val="28"/>
        </w:rPr>
        <w:t>3 компьютера; 2 МФУ; 1 проектор; 1 микрофон; 1 экрана; 3 флэш-накопители; 1 цифровой фотоаппарат; выставка «Жизнь и творчество А.С. Пушкина».</w:t>
      </w:r>
    </w:p>
    <w:p w:rsidR="000D6D6A" w:rsidRPr="001957B7" w:rsidRDefault="000D6D6A" w:rsidP="00E1180D">
      <w:pPr>
        <w:spacing w:line="360" w:lineRule="auto"/>
        <w:ind w:firstLine="0"/>
        <w:jc w:val="both"/>
        <w:rPr>
          <w:iCs/>
          <w:sz w:val="28"/>
        </w:rPr>
      </w:pPr>
      <w:r w:rsidRPr="001957B7">
        <w:rPr>
          <w:bCs/>
          <w:i/>
          <w:sz w:val="28"/>
        </w:rPr>
        <w:t>Раздаточный материал:</w:t>
      </w:r>
      <w:r w:rsidRPr="001957B7">
        <w:rPr>
          <w:b/>
          <w:sz w:val="28"/>
        </w:rPr>
        <w:t xml:space="preserve"> </w:t>
      </w:r>
      <w:r w:rsidRPr="001957B7">
        <w:rPr>
          <w:iCs/>
          <w:sz w:val="28"/>
        </w:rPr>
        <w:t>портреты русских писателей и поэтов; информационные листы (ссылки на Интернет – ресурсы).</w:t>
      </w:r>
    </w:p>
    <w:p w:rsidR="000D6D6A" w:rsidRPr="001957B7" w:rsidRDefault="000D6D6A" w:rsidP="00E1180D">
      <w:pPr>
        <w:spacing w:line="360" w:lineRule="auto"/>
        <w:ind w:firstLine="0"/>
        <w:jc w:val="both"/>
        <w:rPr>
          <w:sz w:val="28"/>
        </w:rPr>
      </w:pPr>
      <w:r w:rsidRPr="001957B7">
        <w:rPr>
          <w:bCs/>
          <w:i/>
          <w:sz w:val="28"/>
        </w:rPr>
        <w:t>Дидактический материал:</w:t>
      </w:r>
      <w:r w:rsidRPr="001957B7">
        <w:rPr>
          <w:b/>
          <w:sz w:val="28"/>
        </w:rPr>
        <w:t xml:space="preserve"> </w:t>
      </w:r>
      <w:r w:rsidRPr="001957B7">
        <w:rPr>
          <w:iCs/>
          <w:sz w:val="28"/>
        </w:rPr>
        <w:t>памятка по созданию презентации, алгоритм создания проекта.</w:t>
      </w:r>
    </w:p>
    <w:p w:rsidR="000D6D6A" w:rsidRPr="001957B7" w:rsidRDefault="000D6D6A" w:rsidP="00E1180D">
      <w:pPr>
        <w:pStyle w:val="a7"/>
        <w:spacing w:before="0" w:beforeAutospacing="0" w:after="0" w:afterAutospacing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957B7">
        <w:rPr>
          <w:rFonts w:ascii="Times New Roman" w:hAnsi="Times New Roman" w:cs="Times New Roman"/>
          <w:bCs/>
          <w:i/>
          <w:color w:val="auto"/>
          <w:sz w:val="28"/>
          <w:szCs w:val="28"/>
        </w:rPr>
        <w:t>Виды деятельности:</w:t>
      </w:r>
      <w:r w:rsidRPr="001957B7">
        <w:rPr>
          <w:rFonts w:ascii="Times New Roman" w:hAnsi="Times New Roman" w:cs="Times New Roman"/>
          <w:sz w:val="28"/>
          <w:szCs w:val="28"/>
        </w:rPr>
        <w:t xml:space="preserve"> проектная, исследовательская, творческая.</w:t>
      </w:r>
    </w:p>
    <w:p w:rsidR="000D6D6A" w:rsidRPr="001957B7" w:rsidRDefault="000D6D6A" w:rsidP="00E1180D">
      <w:pPr>
        <w:spacing w:line="360" w:lineRule="auto"/>
        <w:ind w:firstLine="0"/>
        <w:jc w:val="both"/>
        <w:rPr>
          <w:iCs/>
          <w:sz w:val="28"/>
        </w:rPr>
      </w:pPr>
      <w:r w:rsidRPr="001957B7">
        <w:rPr>
          <w:i/>
          <w:sz w:val="28"/>
        </w:rPr>
        <w:t>Применяемые технологии:</w:t>
      </w:r>
      <w:r w:rsidRPr="001957B7">
        <w:rPr>
          <w:b/>
          <w:sz w:val="28"/>
        </w:rPr>
        <w:t xml:space="preserve"> </w:t>
      </w:r>
      <w:r w:rsidRPr="001957B7">
        <w:rPr>
          <w:iCs/>
          <w:sz w:val="28"/>
        </w:rPr>
        <w:t>проектная, информационно-коммуникационные технологии (использование компьютера для поиска, передачи, сохранения, структурирования и обработки информации), обучение в сотрудничестве.</w:t>
      </w:r>
    </w:p>
    <w:p w:rsidR="000D6D6A" w:rsidRPr="001957B7" w:rsidRDefault="000D6D6A" w:rsidP="00E1180D">
      <w:pPr>
        <w:spacing w:line="360" w:lineRule="auto"/>
        <w:ind w:firstLine="0"/>
        <w:jc w:val="both"/>
        <w:rPr>
          <w:sz w:val="28"/>
        </w:rPr>
      </w:pPr>
      <w:r w:rsidRPr="001957B7">
        <w:rPr>
          <w:i/>
          <w:sz w:val="28"/>
        </w:rPr>
        <w:t>Формы работы учащихся:</w:t>
      </w:r>
      <w:r w:rsidRPr="001957B7">
        <w:rPr>
          <w:sz w:val="28"/>
        </w:rPr>
        <w:t xml:space="preserve"> </w:t>
      </w:r>
      <w:r w:rsidRPr="001957B7">
        <w:rPr>
          <w:iCs/>
          <w:sz w:val="28"/>
        </w:rPr>
        <w:t>индивидуально-обособленная</w:t>
      </w:r>
      <w:r w:rsidRPr="001957B7">
        <w:rPr>
          <w:sz w:val="28"/>
        </w:rPr>
        <w:t>, групповая.</w:t>
      </w:r>
      <w:bookmarkStart w:id="3" w:name="_Toc21430643"/>
    </w:p>
    <w:p w:rsidR="00822D65" w:rsidRDefault="00822D65" w:rsidP="00E1180D">
      <w:pPr>
        <w:ind w:firstLine="0"/>
        <w:jc w:val="center"/>
        <w:rPr>
          <w:sz w:val="28"/>
        </w:rPr>
      </w:pPr>
    </w:p>
    <w:p w:rsidR="00822D65" w:rsidRDefault="00822D65" w:rsidP="00E1180D">
      <w:pPr>
        <w:ind w:firstLine="0"/>
        <w:jc w:val="center"/>
        <w:rPr>
          <w:sz w:val="28"/>
        </w:rPr>
      </w:pPr>
    </w:p>
    <w:p w:rsidR="00822D65" w:rsidRDefault="00822D65" w:rsidP="00E1180D">
      <w:pPr>
        <w:ind w:firstLine="0"/>
        <w:jc w:val="center"/>
        <w:rPr>
          <w:sz w:val="28"/>
        </w:rPr>
      </w:pPr>
    </w:p>
    <w:p w:rsidR="00822D65" w:rsidRDefault="00822D65" w:rsidP="00E1180D">
      <w:pPr>
        <w:ind w:firstLine="0"/>
        <w:jc w:val="center"/>
        <w:rPr>
          <w:sz w:val="28"/>
        </w:rPr>
      </w:pPr>
    </w:p>
    <w:p w:rsidR="00822D65" w:rsidRDefault="00822D65" w:rsidP="00E1180D">
      <w:pPr>
        <w:ind w:firstLine="0"/>
        <w:jc w:val="center"/>
        <w:rPr>
          <w:sz w:val="28"/>
        </w:rPr>
      </w:pPr>
    </w:p>
    <w:p w:rsidR="006C7BA0" w:rsidRDefault="006C7BA0" w:rsidP="00D215A9">
      <w:pPr>
        <w:ind w:firstLine="0"/>
        <w:rPr>
          <w:sz w:val="28"/>
        </w:rPr>
      </w:pPr>
    </w:p>
    <w:p w:rsidR="006C7BA0" w:rsidRDefault="006C7BA0" w:rsidP="00E1180D">
      <w:pPr>
        <w:ind w:firstLine="0"/>
        <w:jc w:val="center"/>
        <w:rPr>
          <w:sz w:val="28"/>
        </w:rPr>
      </w:pPr>
    </w:p>
    <w:p w:rsidR="00E1180D" w:rsidRPr="001957B7" w:rsidRDefault="00E1180D" w:rsidP="00E1180D">
      <w:pPr>
        <w:ind w:firstLine="0"/>
        <w:jc w:val="center"/>
        <w:rPr>
          <w:sz w:val="28"/>
        </w:rPr>
      </w:pPr>
      <w:r>
        <w:rPr>
          <w:sz w:val="28"/>
        </w:rPr>
        <w:t>2.</w:t>
      </w:r>
      <w:r w:rsidRPr="005807F2">
        <w:rPr>
          <w:sz w:val="28"/>
        </w:rPr>
        <w:t>ЭТАПЫ ПРОЕКТА</w:t>
      </w:r>
    </w:p>
    <w:p w:rsidR="00E1180D" w:rsidRPr="001957B7" w:rsidRDefault="00E1180D" w:rsidP="00E1180D">
      <w:pPr>
        <w:ind w:firstLine="0"/>
        <w:jc w:val="center"/>
        <w:rPr>
          <w:sz w:val="28"/>
        </w:rPr>
      </w:pPr>
      <w:r w:rsidRPr="001957B7">
        <w:rPr>
          <w:sz w:val="28"/>
        </w:rPr>
        <w:t>2.1. ПОДГОТОВИТЕЛЬНЫЙ ЭТАП</w:t>
      </w:r>
    </w:p>
    <w:p w:rsidR="00E1180D" w:rsidRPr="001957B7" w:rsidRDefault="00E1180D" w:rsidP="00E1180D">
      <w:pPr>
        <w:spacing w:line="360" w:lineRule="auto"/>
        <w:ind w:firstLine="708"/>
        <w:jc w:val="center"/>
        <w:rPr>
          <w:i/>
          <w:sz w:val="28"/>
        </w:rPr>
      </w:pPr>
      <w:r w:rsidRPr="001957B7">
        <w:rPr>
          <w:i/>
          <w:sz w:val="28"/>
        </w:rPr>
        <w:t>Создание условий педагогами для реализации проекта.</w:t>
      </w:r>
    </w:p>
    <w:p w:rsidR="00E1180D" w:rsidRPr="001957B7" w:rsidRDefault="00E1180D" w:rsidP="00E1180D">
      <w:pPr>
        <w:spacing w:line="360" w:lineRule="auto"/>
        <w:ind w:firstLine="708"/>
        <w:jc w:val="center"/>
        <w:rPr>
          <w:i/>
          <w:sz w:val="28"/>
        </w:rPr>
      </w:pPr>
      <w:r w:rsidRPr="001957B7">
        <w:rPr>
          <w:i/>
          <w:sz w:val="28"/>
        </w:rPr>
        <w:t xml:space="preserve">23 октября </w:t>
      </w:r>
      <w:r>
        <w:rPr>
          <w:i/>
          <w:sz w:val="28"/>
        </w:rPr>
        <w:t>-</w:t>
      </w:r>
      <w:r w:rsidRPr="001957B7">
        <w:rPr>
          <w:i/>
          <w:sz w:val="28"/>
        </w:rPr>
        <w:t xml:space="preserve"> 1 собрание в библиотеке.</w:t>
      </w:r>
    </w:p>
    <w:p w:rsidR="00E1180D" w:rsidRPr="001957B7" w:rsidRDefault="00E1180D" w:rsidP="00E1180D">
      <w:pPr>
        <w:pStyle w:val="4"/>
        <w:spacing w:before="0" w:line="360" w:lineRule="auto"/>
        <w:ind w:firstLine="0"/>
        <w:jc w:val="center"/>
        <w:rPr>
          <w:rFonts w:ascii="Times New Roman" w:hAnsi="Times New Roman" w:cs="Times New Roman"/>
          <w:i w:val="0"/>
          <w:color w:val="auto"/>
          <w:sz w:val="28"/>
        </w:rPr>
      </w:pPr>
      <w:r w:rsidRPr="001957B7">
        <w:rPr>
          <w:rFonts w:ascii="Times New Roman" w:hAnsi="Times New Roman" w:cs="Times New Roman"/>
          <w:i w:val="0"/>
          <w:color w:val="auto"/>
          <w:sz w:val="28"/>
        </w:rPr>
        <w:t>Вступительное слово библиотекаря</w:t>
      </w:r>
    </w:p>
    <w:p w:rsidR="00E1180D" w:rsidRPr="001957B7" w:rsidRDefault="00E1180D" w:rsidP="00E1180D">
      <w:pPr>
        <w:shd w:val="clear" w:color="auto" w:fill="FFFFFF"/>
        <w:spacing w:line="360" w:lineRule="auto"/>
        <w:jc w:val="both"/>
        <w:rPr>
          <w:iCs/>
          <w:sz w:val="28"/>
        </w:rPr>
      </w:pPr>
      <w:r w:rsidRPr="001957B7">
        <w:rPr>
          <w:iCs/>
          <w:sz w:val="28"/>
        </w:rPr>
        <w:t xml:space="preserve">Добрый день, уважаемые ученики! Настал тот момент, когда вы начинаете готовиться к итоговому сочинению и ГИА. Сегодня я хотела бы предложить вам обратить внимание на произведения Александра Сергеевича Пушкина. Изучайте их не просто как литературу, но как возможность погрузиться в мир великого поэта, задуматься о глубоких вопросах и выработать собственную точку зрения. </w:t>
      </w:r>
    </w:p>
    <w:p w:rsidR="00E1180D" w:rsidRPr="00F13572" w:rsidRDefault="00E1180D" w:rsidP="00E1180D">
      <w:pPr>
        <w:spacing w:line="360" w:lineRule="auto"/>
        <w:jc w:val="both"/>
        <w:rPr>
          <w:iCs/>
          <w:sz w:val="28"/>
        </w:rPr>
      </w:pPr>
      <w:r w:rsidRPr="00F13572">
        <w:rPr>
          <w:iCs/>
          <w:sz w:val="28"/>
        </w:rPr>
        <w:t>Я предлагаю вам принять участие в проекте, создать презентации и буклеты, посвященные творчеству Пушкина. Эти материалы не только разовьют аналитические навыки, которые помогут вам при написании сочинени</w:t>
      </w:r>
      <w:r>
        <w:rPr>
          <w:iCs/>
          <w:sz w:val="28"/>
        </w:rPr>
        <w:t>я</w:t>
      </w:r>
      <w:r w:rsidRPr="00F13572">
        <w:rPr>
          <w:iCs/>
          <w:sz w:val="28"/>
        </w:rPr>
        <w:t>, но и послужат хорошим напоминанием о выпускных классах 2024 года.</w:t>
      </w:r>
    </w:p>
    <w:p w:rsidR="00E1180D" w:rsidRDefault="00E1180D" w:rsidP="00E1180D">
      <w:pPr>
        <w:shd w:val="clear" w:color="auto" w:fill="FFFFFF"/>
        <w:spacing w:line="360" w:lineRule="auto"/>
        <w:ind w:firstLine="0"/>
        <w:rPr>
          <w:rStyle w:val="a6"/>
          <w:rFonts w:eastAsia="Calibri"/>
          <w:color w:val="auto"/>
          <w:sz w:val="28"/>
          <w:u w:val="none"/>
          <w:lang w:eastAsia="en-US"/>
        </w:rPr>
      </w:pPr>
      <w:hyperlink r:id="rId10" w:history="1">
        <w:r w:rsidRPr="001957B7">
          <w:rPr>
            <w:rStyle w:val="a6"/>
            <w:rFonts w:eastAsia="Calibri"/>
            <w:i/>
            <w:color w:val="0070C0"/>
            <w:sz w:val="28"/>
            <w:lang w:eastAsia="en-US"/>
          </w:rPr>
          <w:t>https://cloud.mail.ru/public/21nm/sZFfRzPAH</w:t>
        </w:r>
      </w:hyperlink>
      <w:r w:rsidRPr="001957B7">
        <w:rPr>
          <w:rStyle w:val="a6"/>
          <w:rFonts w:eastAsia="Calibri"/>
          <w:i/>
          <w:color w:val="0070C0"/>
          <w:sz w:val="28"/>
          <w:lang w:eastAsia="en-US"/>
        </w:rPr>
        <w:t xml:space="preserve"> </w:t>
      </w:r>
      <w:r w:rsidRPr="001957B7">
        <w:rPr>
          <w:iCs/>
          <w:sz w:val="28"/>
        </w:rPr>
        <w:t>подготовительная работа</w:t>
      </w:r>
      <w:r w:rsidRPr="001957B7">
        <w:rPr>
          <w:rStyle w:val="a6"/>
          <w:rFonts w:eastAsia="Calibri"/>
          <w:i/>
          <w:color w:val="auto"/>
          <w:sz w:val="28"/>
          <w:u w:val="none"/>
          <w:lang w:eastAsia="en-US"/>
        </w:rPr>
        <w:t xml:space="preserve"> </w:t>
      </w:r>
      <w:r w:rsidRPr="001957B7">
        <w:rPr>
          <w:rStyle w:val="a6"/>
          <w:rFonts w:eastAsia="Calibri"/>
          <w:color w:val="auto"/>
          <w:sz w:val="28"/>
          <w:u w:val="none"/>
          <w:lang w:eastAsia="en-US"/>
        </w:rPr>
        <w:t>(Приложение 1)</w:t>
      </w:r>
      <w:bookmarkStart w:id="4" w:name="_Toc21430646"/>
      <w:bookmarkEnd w:id="3"/>
    </w:p>
    <w:p w:rsidR="00036886" w:rsidRDefault="00036886" w:rsidP="00E1180D">
      <w:pPr>
        <w:shd w:val="clear" w:color="auto" w:fill="FFFFFF"/>
        <w:spacing w:line="360" w:lineRule="auto"/>
        <w:ind w:firstLine="0"/>
        <w:rPr>
          <w:rStyle w:val="a6"/>
          <w:rFonts w:eastAsia="Calibri"/>
          <w:color w:val="auto"/>
          <w:sz w:val="28"/>
          <w:u w:val="none"/>
          <w:lang w:eastAsia="en-US"/>
        </w:rPr>
      </w:pPr>
    </w:p>
    <w:p w:rsidR="00036886" w:rsidRDefault="00036886" w:rsidP="00E1180D">
      <w:pPr>
        <w:shd w:val="clear" w:color="auto" w:fill="FFFFFF"/>
        <w:spacing w:line="360" w:lineRule="auto"/>
        <w:ind w:firstLine="0"/>
        <w:rPr>
          <w:rStyle w:val="a6"/>
          <w:rFonts w:eastAsia="Calibri"/>
          <w:color w:val="auto"/>
          <w:sz w:val="28"/>
          <w:u w:val="none"/>
          <w:lang w:eastAsia="en-US"/>
        </w:rPr>
      </w:pPr>
    </w:p>
    <w:p w:rsidR="00036886" w:rsidRDefault="00036886" w:rsidP="00E1180D">
      <w:pPr>
        <w:shd w:val="clear" w:color="auto" w:fill="FFFFFF"/>
        <w:spacing w:line="360" w:lineRule="auto"/>
        <w:ind w:firstLine="0"/>
        <w:rPr>
          <w:rStyle w:val="a6"/>
          <w:rFonts w:eastAsia="Calibri"/>
          <w:color w:val="auto"/>
          <w:sz w:val="28"/>
          <w:u w:val="none"/>
          <w:lang w:eastAsia="en-US"/>
        </w:rPr>
      </w:pPr>
    </w:p>
    <w:p w:rsidR="00036886" w:rsidRDefault="00036886" w:rsidP="00E1180D">
      <w:pPr>
        <w:shd w:val="clear" w:color="auto" w:fill="FFFFFF"/>
        <w:spacing w:line="360" w:lineRule="auto"/>
        <w:ind w:firstLine="0"/>
        <w:rPr>
          <w:rStyle w:val="a6"/>
          <w:rFonts w:eastAsia="Calibri"/>
          <w:color w:val="auto"/>
          <w:sz w:val="28"/>
          <w:u w:val="none"/>
          <w:lang w:eastAsia="en-US"/>
        </w:rPr>
      </w:pPr>
    </w:p>
    <w:p w:rsidR="00036886" w:rsidRDefault="00036886" w:rsidP="00E1180D">
      <w:pPr>
        <w:shd w:val="clear" w:color="auto" w:fill="FFFFFF"/>
        <w:spacing w:line="360" w:lineRule="auto"/>
        <w:ind w:firstLine="0"/>
        <w:rPr>
          <w:rStyle w:val="a6"/>
          <w:rFonts w:eastAsia="Calibri"/>
          <w:color w:val="auto"/>
          <w:sz w:val="28"/>
          <w:u w:val="none"/>
          <w:lang w:eastAsia="en-US"/>
        </w:rPr>
      </w:pPr>
    </w:p>
    <w:p w:rsidR="00036886" w:rsidRDefault="00036886" w:rsidP="00E1180D">
      <w:pPr>
        <w:shd w:val="clear" w:color="auto" w:fill="FFFFFF"/>
        <w:spacing w:line="360" w:lineRule="auto"/>
        <w:ind w:firstLine="0"/>
        <w:rPr>
          <w:rStyle w:val="a6"/>
          <w:rFonts w:eastAsia="Calibri"/>
          <w:color w:val="auto"/>
          <w:sz w:val="28"/>
          <w:u w:val="none"/>
          <w:lang w:eastAsia="en-US"/>
        </w:rPr>
      </w:pPr>
    </w:p>
    <w:p w:rsidR="00036886" w:rsidRDefault="00036886" w:rsidP="00E1180D">
      <w:pPr>
        <w:shd w:val="clear" w:color="auto" w:fill="FFFFFF"/>
        <w:spacing w:line="360" w:lineRule="auto"/>
        <w:ind w:firstLine="0"/>
        <w:rPr>
          <w:rStyle w:val="a6"/>
          <w:rFonts w:eastAsia="Calibri"/>
          <w:color w:val="auto"/>
          <w:sz w:val="28"/>
          <w:u w:val="none"/>
          <w:lang w:eastAsia="en-US"/>
        </w:rPr>
        <w:sectPr w:rsidR="00036886" w:rsidSect="00D215A9">
          <w:footerReference w:type="default" r:id="rId11"/>
          <w:pgSz w:w="11906" w:h="16838"/>
          <w:pgMar w:top="1134" w:right="851" w:bottom="1134" w:left="1701" w:header="709" w:footer="709" w:gutter="0"/>
          <w:cols w:space="709"/>
          <w:docGrid w:linePitch="381"/>
        </w:sectPr>
      </w:pPr>
    </w:p>
    <w:p w:rsidR="00346D58" w:rsidRPr="001957B7" w:rsidRDefault="00E1180D" w:rsidP="00346D58">
      <w:pPr>
        <w:pStyle w:val="1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2.</w:t>
      </w:r>
      <w:r w:rsidR="00346D58" w:rsidRPr="001957B7">
        <w:rPr>
          <w:b w:val="0"/>
          <w:sz w:val="28"/>
          <w:szCs w:val="28"/>
        </w:rPr>
        <w:t>2.</w:t>
      </w:r>
      <w:r w:rsidR="00042F3D">
        <w:rPr>
          <w:b w:val="0"/>
          <w:sz w:val="28"/>
          <w:szCs w:val="28"/>
        </w:rPr>
        <w:t>Этап реализации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0"/>
        <w:gridCol w:w="2521"/>
        <w:gridCol w:w="5520"/>
        <w:gridCol w:w="2647"/>
        <w:gridCol w:w="1462"/>
      </w:tblGrid>
      <w:tr w:rsidR="00346D58" w:rsidRPr="001957B7" w:rsidTr="00F86F87">
        <w:trPr>
          <w:trHeight w:val="623"/>
        </w:trPr>
        <w:tc>
          <w:tcPr>
            <w:tcW w:w="2097" w:type="dxa"/>
          </w:tcPr>
          <w:p w:rsidR="00346D58" w:rsidRPr="001957B7" w:rsidRDefault="00346D58" w:rsidP="00F86F87">
            <w:pPr>
              <w:ind w:firstLine="0"/>
              <w:jc w:val="center"/>
              <w:rPr>
                <w:b/>
                <w:sz w:val="28"/>
              </w:rPr>
            </w:pPr>
            <w:r w:rsidRPr="001957B7">
              <w:rPr>
                <w:b/>
                <w:bCs/>
                <w:sz w:val="28"/>
              </w:rPr>
              <w:t>Этапы работы</w:t>
            </w:r>
          </w:p>
        </w:tc>
        <w:tc>
          <w:tcPr>
            <w:tcW w:w="2771" w:type="dxa"/>
          </w:tcPr>
          <w:p w:rsidR="00346D58" w:rsidRPr="001957B7" w:rsidRDefault="00346D58" w:rsidP="00F86F87">
            <w:pPr>
              <w:ind w:firstLine="0"/>
              <w:jc w:val="center"/>
              <w:rPr>
                <w:b/>
                <w:sz w:val="28"/>
              </w:rPr>
            </w:pPr>
            <w:r w:rsidRPr="001957B7">
              <w:rPr>
                <w:b/>
                <w:bCs/>
                <w:sz w:val="28"/>
              </w:rPr>
              <w:t>Содержание</w:t>
            </w:r>
            <w:r w:rsidRPr="001957B7">
              <w:rPr>
                <w:b/>
                <w:bCs/>
                <w:sz w:val="28"/>
              </w:rPr>
              <w:br/>
              <w:t xml:space="preserve"> этапа</w:t>
            </w:r>
          </w:p>
        </w:tc>
        <w:tc>
          <w:tcPr>
            <w:tcW w:w="4881" w:type="dxa"/>
          </w:tcPr>
          <w:p w:rsidR="00346D58" w:rsidRPr="001957B7" w:rsidRDefault="00346D58" w:rsidP="00F86F87">
            <w:pPr>
              <w:ind w:firstLine="0"/>
              <w:jc w:val="center"/>
              <w:rPr>
                <w:b/>
                <w:sz w:val="28"/>
              </w:rPr>
            </w:pPr>
            <w:r w:rsidRPr="001957B7">
              <w:rPr>
                <w:b/>
                <w:bCs/>
                <w:sz w:val="28"/>
              </w:rPr>
              <w:t xml:space="preserve">Деятельность </w:t>
            </w:r>
            <w:r w:rsidRPr="001957B7">
              <w:rPr>
                <w:b/>
                <w:bCs/>
                <w:sz w:val="28"/>
              </w:rPr>
              <w:br/>
              <w:t>учащихся</w:t>
            </w:r>
          </w:p>
        </w:tc>
        <w:tc>
          <w:tcPr>
            <w:tcW w:w="2908" w:type="dxa"/>
          </w:tcPr>
          <w:p w:rsidR="00346D58" w:rsidRPr="001957B7" w:rsidRDefault="00042F3D" w:rsidP="00F86F87">
            <w:pPr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bCs/>
                <w:sz w:val="28"/>
              </w:rPr>
              <w:t>Деятельность педагогов</w:t>
            </w:r>
          </w:p>
        </w:tc>
        <w:tc>
          <w:tcPr>
            <w:tcW w:w="1846" w:type="dxa"/>
          </w:tcPr>
          <w:p w:rsidR="00346D58" w:rsidRPr="001957B7" w:rsidRDefault="00346D58" w:rsidP="00F86F87">
            <w:pPr>
              <w:ind w:firstLine="0"/>
              <w:jc w:val="center"/>
              <w:rPr>
                <w:b/>
                <w:sz w:val="28"/>
              </w:rPr>
            </w:pPr>
            <w:r w:rsidRPr="001957B7">
              <w:rPr>
                <w:b/>
                <w:sz w:val="28"/>
              </w:rPr>
              <w:t>Сроки</w:t>
            </w:r>
          </w:p>
        </w:tc>
      </w:tr>
      <w:tr w:rsidR="00346D58" w:rsidRPr="001957B7" w:rsidTr="00F86F87">
        <w:trPr>
          <w:trHeight w:val="2474"/>
        </w:trPr>
        <w:tc>
          <w:tcPr>
            <w:tcW w:w="2097" w:type="dxa"/>
          </w:tcPr>
          <w:p w:rsidR="00346D58" w:rsidRPr="001957B7" w:rsidRDefault="00346D58" w:rsidP="00F86F87">
            <w:pPr>
              <w:ind w:firstLine="0"/>
              <w:jc w:val="center"/>
              <w:rPr>
                <w:b/>
                <w:bCs/>
                <w:sz w:val="28"/>
              </w:rPr>
            </w:pPr>
            <w:r w:rsidRPr="001957B7">
              <w:rPr>
                <w:iCs/>
                <w:sz w:val="28"/>
              </w:rPr>
              <w:t>Погружение в проект</w:t>
            </w:r>
          </w:p>
        </w:tc>
        <w:tc>
          <w:tcPr>
            <w:tcW w:w="2771" w:type="dxa"/>
          </w:tcPr>
          <w:p w:rsidR="00346D58" w:rsidRPr="001957B7" w:rsidRDefault="00346D58" w:rsidP="00F86F87">
            <w:pPr>
              <w:ind w:firstLine="0"/>
              <w:rPr>
                <w:b/>
                <w:bCs/>
                <w:sz w:val="28"/>
              </w:rPr>
            </w:pPr>
            <w:r w:rsidRPr="001957B7">
              <w:rPr>
                <w:iCs/>
                <w:sz w:val="28"/>
              </w:rPr>
              <w:t>Постановка задачи. Определение формы отчёта (презентации и буклета).</w:t>
            </w:r>
          </w:p>
        </w:tc>
        <w:tc>
          <w:tcPr>
            <w:tcW w:w="4881" w:type="dxa"/>
          </w:tcPr>
          <w:p w:rsidR="00346D58" w:rsidRPr="001957B7" w:rsidRDefault="00346D58" w:rsidP="00346D58">
            <w:pPr>
              <w:numPr>
                <w:ilvl w:val="0"/>
                <w:numId w:val="3"/>
              </w:numPr>
              <w:spacing w:before="100" w:beforeAutospacing="1" w:after="240" w:line="240" w:lineRule="auto"/>
              <w:ind w:left="0"/>
              <w:rPr>
                <w:iCs/>
                <w:sz w:val="28"/>
              </w:rPr>
            </w:pPr>
            <w:r w:rsidRPr="001957B7">
              <w:rPr>
                <w:i/>
                <w:iCs/>
                <w:sz w:val="28"/>
              </w:rPr>
              <w:t>Цель работы:</w:t>
            </w:r>
            <w:r w:rsidRPr="001957B7">
              <w:rPr>
                <w:iCs/>
                <w:sz w:val="28"/>
              </w:rPr>
              <w:t xml:space="preserve"> создать презентацию и буклет, содержащий информацию по выбранной теме. Создание проектных групп. </w:t>
            </w:r>
          </w:p>
          <w:p w:rsidR="00346D58" w:rsidRPr="001957B7" w:rsidRDefault="00346D58" w:rsidP="00346D58">
            <w:pPr>
              <w:numPr>
                <w:ilvl w:val="0"/>
                <w:numId w:val="3"/>
              </w:numPr>
              <w:spacing w:before="100" w:beforeAutospacing="1" w:after="240" w:line="240" w:lineRule="auto"/>
              <w:ind w:left="0"/>
              <w:rPr>
                <w:iCs/>
                <w:sz w:val="28"/>
              </w:rPr>
            </w:pPr>
            <w:r w:rsidRPr="001957B7">
              <w:rPr>
                <w:i/>
                <w:iCs/>
                <w:sz w:val="28"/>
              </w:rPr>
              <w:t>Задание</w:t>
            </w:r>
            <w:r w:rsidRPr="001957B7">
              <w:rPr>
                <w:iCs/>
                <w:sz w:val="28"/>
              </w:rPr>
              <w:t>: выполнить домашнее задание (Приложение №</w:t>
            </w:r>
            <w:r w:rsidR="00E65A1E" w:rsidRPr="001957B7">
              <w:rPr>
                <w:iCs/>
                <w:sz w:val="28"/>
              </w:rPr>
              <w:t xml:space="preserve"> 2</w:t>
            </w:r>
            <w:r w:rsidRPr="001957B7">
              <w:rPr>
                <w:iCs/>
                <w:sz w:val="28"/>
              </w:rPr>
              <w:t xml:space="preserve">) </w:t>
            </w:r>
          </w:p>
          <w:p w:rsidR="00346D58" w:rsidRPr="001957B7" w:rsidRDefault="00346D58" w:rsidP="00346D58">
            <w:pPr>
              <w:numPr>
                <w:ilvl w:val="0"/>
                <w:numId w:val="3"/>
              </w:numPr>
              <w:spacing w:before="100" w:beforeAutospacing="1" w:after="240" w:line="240" w:lineRule="auto"/>
              <w:ind w:left="0"/>
              <w:rPr>
                <w:iCs/>
                <w:sz w:val="28"/>
              </w:rPr>
            </w:pPr>
            <w:r w:rsidRPr="001957B7">
              <w:rPr>
                <w:iCs/>
                <w:sz w:val="28"/>
              </w:rPr>
              <w:t xml:space="preserve">Коллективное обсуждение плана дальнейшей работы. </w:t>
            </w:r>
          </w:p>
          <w:p w:rsidR="00346D58" w:rsidRPr="001957B7" w:rsidRDefault="00346D58" w:rsidP="00346D58">
            <w:pPr>
              <w:numPr>
                <w:ilvl w:val="0"/>
                <w:numId w:val="3"/>
              </w:numPr>
              <w:spacing w:line="240" w:lineRule="auto"/>
              <w:ind w:left="-150" w:right="-30"/>
              <w:rPr>
                <w:iCs/>
                <w:sz w:val="28"/>
              </w:rPr>
            </w:pPr>
            <w:r w:rsidRPr="001957B7">
              <w:rPr>
                <w:iCs/>
                <w:sz w:val="28"/>
              </w:rPr>
              <w:fldChar w:fldCharType="begin"/>
            </w:r>
            <w:r w:rsidRPr="001957B7">
              <w:rPr>
                <w:iCs/>
                <w:sz w:val="28"/>
              </w:rPr>
              <w:instrText xml:space="preserve"> HYPERLINK "https://translate.google.com.co/?hl=ru" \t "_blank" </w:instrText>
            </w:r>
            <w:r w:rsidRPr="001957B7">
              <w:rPr>
                <w:iCs/>
                <w:sz w:val="28"/>
              </w:rPr>
              <w:fldChar w:fldCharType="separate"/>
            </w:r>
          </w:p>
          <w:p w:rsidR="00346D58" w:rsidRPr="001957B7" w:rsidRDefault="00346D58" w:rsidP="00F86F87">
            <w:pPr>
              <w:ind w:left="-150" w:right="-30" w:firstLine="0"/>
              <w:rPr>
                <w:iCs/>
                <w:sz w:val="28"/>
              </w:rPr>
            </w:pPr>
            <w:r w:rsidRPr="001957B7">
              <w:rPr>
                <w:iCs/>
                <w:sz w:val="28"/>
              </w:rPr>
              <w:br/>
            </w:r>
          </w:p>
          <w:p w:rsidR="00346D58" w:rsidRPr="001957B7" w:rsidRDefault="00346D58" w:rsidP="00F86F87">
            <w:pPr>
              <w:ind w:firstLine="0"/>
              <w:jc w:val="center"/>
              <w:rPr>
                <w:iCs/>
                <w:sz w:val="28"/>
              </w:rPr>
            </w:pPr>
            <w:r w:rsidRPr="001957B7">
              <w:rPr>
                <w:iCs/>
                <w:sz w:val="28"/>
              </w:rPr>
              <w:fldChar w:fldCharType="end"/>
            </w:r>
          </w:p>
        </w:tc>
        <w:tc>
          <w:tcPr>
            <w:tcW w:w="2908" w:type="dxa"/>
          </w:tcPr>
          <w:p w:rsidR="00346D58" w:rsidRPr="001957B7" w:rsidRDefault="00346D58" w:rsidP="00F86F87">
            <w:pPr>
              <w:ind w:firstLine="0"/>
              <w:rPr>
                <w:iCs/>
                <w:sz w:val="28"/>
              </w:rPr>
            </w:pPr>
            <w:r w:rsidRPr="001957B7">
              <w:rPr>
                <w:iCs/>
                <w:sz w:val="28"/>
              </w:rPr>
              <w:t>Выполня</w:t>
            </w:r>
            <w:r w:rsidR="00042F3D">
              <w:rPr>
                <w:iCs/>
                <w:sz w:val="28"/>
              </w:rPr>
              <w:t>ю</w:t>
            </w:r>
            <w:r w:rsidRPr="001957B7">
              <w:rPr>
                <w:iCs/>
                <w:sz w:val="28"/>
              </w:rPr>
              <w:t>т роль консультант</w:t>
            </w:r>
            <w:r w:rsidR="00042F3D">
              <w:rPr>
                <w:iCs/>
                <w:sz w:val="28"/>
              </w:rPr>
              <w:t>ов</w:t>
            </w:r>
            <w:r w:rsidRPr="001957B7">
              <w:rPr>
                <w:iCs/>
                <w:sz w:val="28"/>
              </w:rPr>
              <w:t>.</w:t>
            </w:r>
          </w:p>
          <w:p w:rsidR="00346D58" w:rsidRPr="001957B7" w:rsidRDefault="00346D58" w:rsidP="00F86F87">
            <w:pPr>
              <w:ind w:firstLine="0"/>
              <w:rPr>
                <w:iCs/>
                <w:sz w:val="28"/>
              </w:rPr>
            </w:pPr>
            <w:r w:rsidRPr="001957B7">
              <w:rPr>
                <w:iCs/>
                <w:sz w:val="28"/>
              </w:rPr>
              <w:t>-Помога</w:t>
            </w:r>
            <w:r w:rsidR="00042F3D">
              <w:rPr>
                <w:iCs/>
                <w:sz w:val="28"/>
              </w:rPr>
              <w:t>ю</w:t>
            </w:r>
            <w:r w:rsidRPr="001957B7">
              <w:rPr>
                <w:iCs/>
                <w:sz w:val="28"/>
              </w:rPr>
              <w:t xml:space="preserve">т в постановке проблемы, в продвижении задач. </w:t>
            </w:r>
          </w:p>
          <w:p w:rsidR="00346D58" w:rsidRPr="001957B7" w:rsidRDefault="00346D58" w:rsidP="00042F3D">
            <w:pPr>
              <w:ind w:firstLine="0"/>
              <w:rPr>
                <w:b/>
                <w:bCs/>
                <w:sz w:val="28"/>
              </w:rPr>
            </w:pPr>
            <w:r w:rsidRPr="001957B7">
              <w:rPr>
                <w:iCs/>
                <w:sz w:val="28"/>
              </w:rPr>
              <w:t>-Оказыва</w:t>
            </w:r>
            <w:r w:rsidR="00042F3D">
              <w:rPr>
                <w:iCs/>
                <w:sz w:val="28"/>
              </w:rPr>
              <w:t>ю</w:t>
            </w:r>
            <w:r w:rsidRPr="001957B7">
              <w:rPr>
                <w:iCs/>
                <w:sz w:val="28"/>
              </w:rPr>
              <w:t>т помощь в формировании групп.</w:t>
            </w:r>
          </w:p>
        </w:tc>
        <w:tc>
          <w:tcPr>
            <w:tcW w:w="1846" w:type="dxa"/>
          </w:tcPr>
          <w:p w:rsidR="00346D58" w:rsidRPr="001957B7" w:rsidRDefault="00346D58" w:rsidP="00F86F87">
            <w:pPr>
              <w:ind w:firstLine="0"/>
              <w:jc w:val="center"/>
              <w:rPr>
                <w:sz w:val="28"/>
              </w:rPr>
            </w:pPr>
            <w:r w:rsidRPr="001957B7">
              <w:rPr>
                <w:sz w:val="28"/>
              </w:rPr>
              <w:t>1-я неделя</w:t>
            </w:r>
          </w:p>
        </w:tc>
      </w:tr>
      <w:tr w:rsidR="00346D58" w:rsidRPr="001957B7" w:rsidTr="00F86F87">
        <w:trPr>
          <w:trHeight w:val="623"/>
        </w:trPr>
        <w:tc>
          <w:tcPr>
            <w:tcW w:w="2097" w:type="dxa"/>
          </w:tcPr>
          <w:p w:rsidR="00346D58" w:rsidRPr="001957B7" w:rsidRDefault="00346D58" w:rsidP="00F86F87">
            <w:pPr>
              <w:ind w:firstLine="0"/>
              <w:jc w:val="center"/>
              <w:rPr>
                <w:b/>
                <w:bCs/>
                <w:sz w:val="28"/>
              </w:rPr>
            </w:pPr>
            <w:r w:rsidRPr="001957B7">
              <w:rPr>
                <w:iCs/>
                <w:sz w:val="28"/>
              </w:rPr>
              <w:t>Планирование</w:t>
            </w:r>
          </w:p>
        </w:tc>
        <w:tc>
          <w:tcPr>
            <w:tcW w:w="2771" w:type="dxa"/>
          </w:tcPr>
          <w:p w:rsidR="00346D58" w:rsidRPr="001957B7" w:rsidRDefault="00346D58" w:rsidP="00F86F87">
            <w:pPr>
              <w:ind w:firstLine="0"/>
              <w:rPr>
                <w:iCs/>
                <w:sz w:val="28"/>
              </w:rPr>
            </w:pPr>
            <w:r w:rsidRPr="001957B7">
              <w:rPr>
                <w:iCs/>
                <w:sz w:val="28"/>
              </w:rPr>
              <w:t xml:space="preserve">Сбор данных, иллюстраций. Источники информации: книги, Интернет т.д. </w:t>
            </w:r>
          </w:p>
          <w:p w:rsidR="00346D58" w:rsidRPr="001957B7" w:rsidRDefault="00346D58" w:rsidP="00671CAE">
            <w:pPr>
              <w:ind w:firstLine="0"/>
              <w:rPr>
                <w:b/>
                <w:bCs/>
                <w:sz w:val="28"/>
              </w:rPr>
            </w:pPr>
            <w:r w:rsidRPr="001957B7">
              <w:rPr>
                <w:iCs/>
                <w:sz w:val="28"/>
              </w:rPr>
              <w:lastRenderedPageBreak/>
              <w:t xml:space="preserve">Способ представления конечного результата: презентация и буклет. Критерии оценки результатов работы (Приложение </w:t>
            </w:r>
            <w:r w:rsidR="00671CAE" w:rsidRPr="001957B7">
              <w:rPr>
                <w:iCs/>
                <w:sz w:val="28"/>
              </w:rPr>
              <w:t>5</w:t>
            </w:r>
            <w:r w:rsidRPr="001957B7">
              <w:rPr>
                <w:iCs/>
                <w:sz w:val="28"/>
              </w:rPr>
              <w:t>)</w:t>
            </w:r>
          </w:p>
        </w:tc>
        <w:tc>
          <w:tcPr>
            <w:tcW w:w="4881" w:type="dxa"/>
            <w:shd w:val="clear" w:color="auto" w:fill="auto"/>
          </w:tcPr>
          <w:p w:rsidR="00346D58" w:rsidRPr="001957B7" w:rsidRDefault="00346D58" w:rsidP="00F86F87">
            <w:pPr>
              <w:ind w:firstLine="0"/>
              <w:rPr>
                <w:sz w:val="28"/>
              </w:rPr>
            </w:pPr>
            <w:r w:rsidRPr="001957B7">
              <w:rPr>
                <w:sz w:val="28"/>
              </w:rPr>
              <w:lastRenderedPageBreak/>
              <w:t>Каждая группа выбирает информацию, которая поможет в создании презентации и буклета по следующим направлениям:</w:t>
            </w:r>
          </w:p>
          <w:p w:rsidR="00346D58" w:rsidRPr="001957B7" w:rsidRDefault="00346D58" w:rsidP="00F86F87">
            <w:pPr>
              <w:ind w:firstLine="0"/>
              <w:rPr>
                <w:sz w:val="28"/>
              </w:rPr>
            </w:pPr>
            <w:r w:rsidRPr="001957B7">
              <w:rPr>
                <w:sz w:val="28"/>
              </w:rPr>
              <w:t>1.</w:t>
            </w:r>
            <w:r w:rsidRPr="001957B7">
              <w:rPr>
                <w:color w:val="333333"/>
                <w:sz w:val="28"/>
                <w:shd w:val="clear" w:color="auto" w:fill="FFFFFF"/>
              </w:rPr>
              <w:t xml:space="preserve"> </w:t>
            </w:r>
            <w:r w:rsidRPr="001957B7">
              <w:rPr>
                <w:sz w:val="28"/>
              </w:rPr>
              <w:t>Этап жизни.</w:t>
            </w:r>
          </w:p>
          <w:p w:rsidR="00346D58" w:rsidRPr="001957B7" w:rsidRDefault="00346D58" w:rsidP="00F86F87">
            <w:pPr>
              <w:ind w:firstLine="0"/>
              <w:rPr>
                <w:sz w:val="28"/>
              </w:rPr>
            </w:pPr>
            <w:r w:rsidRPr="001957B7">
              <w:rPr>
                <w:sz w:val="28"/>
              </w:rPr>
              <w:t xml:space="preserve">2. Творчество. </w:t>
            </w:r>
          </w:p>
          <w:p w:rsidR="00346D58" w:rsidRPr="001957B7" w:rsidRDefault="00346D58" w:rsidP="00F86F87">
            <w:pPr>
              <w:ind w:firstLine="0"/>
              <w:rPr>
                <w:sz w:val="28"/>
              </w:rPr>
            </w:pPr>
            <w:r w:rsidRPr="001957B7">
              <w:rPr>
                <w:sz w:val="28"/>
              </w:rPr>
              <w:t>3. Выбор произведения.</w:t>
            </w:r>
          </w:p>
          <w:p w:rsidR="00346D58" w:rsidRPr="001957B7" w:rsidRDefault="00346D58" w:rsidP="00F86F87">
            <w:pPr>
              <w:ind w:firstLine="0"/>
              <w:rPr>
                <w:sz w:val="28"/>
              </w:rPr>
            </w:pPr>
            <w:r w:rsidRPr="001957B7">
              <w:rPr>
                <w:sz w:val="28"/>
              </w:rPr>
              <w:lastRenderedPageBreak/>
              <w:t>4. Анализ произведения</w:t>
            </w:r>
          </w:p>
          <w:p w:rsidR="00346D58" w:rsidRPr="001957B7" w:rsidRDefault="00346D58" w:rsidP="00F86F87">
            <w:pPr>
              <w:ind w:firstLine="0"/>
              <w:rPr>
                <w:sz w:val="28"/>
              </w:rPr>
            </w:pPr>
            <w:r w:rsidRPr="001957B7">
              <w:rPr>
                <w:sz w:val="28"/>
              </w:rPr>
              <w:t>- о теме и проблемах;</w:t>
            </w:r>
          </w:p>
          <w:p w:rsidR="00346D58" w:rsidRPr="001957B7" w:rsidRDefault="00346D58" w:rsidP="00F86F87">
            <w:pPr>
              <w:ind w:firstLine="0"/>
              <w:rPr>
                <w:sz w:val="28"/>
              </w:rPr>
            </w:pPr>
            <w:r w:rsidRPr="001957B7">
              <w:rPr>
                <w:sz w:val="28"/>
              </w:rPr>
              <w:t>-о сюжете;</w:t>
            </w:r>
          </w:p>
          <w:p w:rsidR="00346D58" w:rsidRPr="001957B7" w:rsidRDefault="00346D58" w:rsidP="00F86F87">
            <w:pPr>
              <w:ind w:firstLine="0"/>
              <w:rPr>
                <w:sz w:val="28"/>
              </w:rPr>
            </w:pPr>
            <w:r w:rsidRPr="001957B7">
              <w:rPr>
                <w:sz w:val="28"/>
              </w:rPr>
              <w:t>- о изображениях;</w:t>
            </w:r>
          </w:p>
          <w:p w:rsidR="00346D58" w:rsidRPr="001957B7" w:rsidRDefault="00346D58" w:rsidP="00F86F87">
            <w:pPr>
              <w:ind w:firstLine="0"/>
              <w:rPr>
                <w:sz w:val="28"/>
              </w:rPr>
            </w:pPr>
            <w:r w:rsidRPr="001957B7">
              <w:rPr>
                <w:sz w:val="28"/>
              </w:rPr>
              <w:t>- о композиции;</w:t>
            </w:r>
          </w:p>
          <w:p w:rsidR="00346D58" w:rsidRPr="001957B7" w:rsidRDefault="00346D58" w:rsidP="00F86F87">
            <w:pPr>
              <w:ind w:firstLine="0"/>
              <w:rPr>
                <w:sz w:val="28"/>
              </w:rPr>
            </w:pPr>
            <w:r w:rsidRPr="001957B7">
              <w:rPr>
                <w:sz w:val="28"/>
              </w:rPr>
              <w:t>- о языке.</w:t>
            </w:r>
          </w:p>
          <w:p w:rsidR="00346D58" w:rsidRPr="001957B7" w:rsidRDefault="00346D58" w:rsidP="00E65A1E">
            <w:pPr>
              <w:ind w:firstLine="0"/>
              <w:rPr>
                <w:sz w:val="28"/>
              </w:rPr>
            </w:pPr>
            <w:r w:rsidRPr="001957B7">
              <w:rPr>
                <w:sz w:val="28"/>
              </w:rPr>
              <w:t>Выбор способов представления конечного результата занятия: электронная презентация, буклет</w:t>
            </w:r>
            <w:r w:rsidR="00E65A1E" w:rsidRPr="001957B7">
              <w:rPr>
                <w:sz w:val="28"/>
              </w:rPr>
              <w:t xml:space="preserve"> (Приложение 4)</w:t>
            </w:r>
            <w:r w:rsidR="00671CAE" w:rsidRPr="001957B7">
              <w:rPr>
                <w:sz w:val="28"/>
              </w:rPr>
              <w:t xml:space="preserve"> </w:t>
            </w:r>
          </w:p>
        </w:tc>
        <w:tc>
          <w:tcPr>
            <w:tcW w:w="2908" w:type="dxa"/>
          </w:tcPr>
          <w:p w:rsidR="00346D58" w:rsidRPr="001957B7" w:rsidRDefault="00346D58" w:rsidP="00F86F87">
            <w:pPr>
              <w:ind w:firstLine="0"/>
              <w:rPr>
                <w:iCs/>
                <w:sz w:val="28"/>
              </w:rPr>
            </w:pPr>
            <w:r w:rsidRPr="001957B7">
              <w:rPr>
                <w:iCs/>
                <w:sz w:val="28"/>
              </w:rPr>
              <w:lastRenderedPageBreak/>
              <w:t>Выполня</w:t>
            </w:r>
            <w:r w:rsidR="00042F3D">
              <w:rPr>
                <w:iCs/>
                <w:sz w:val="28"/>
              </w:rPr>
              <w:t>ю</w:t>
            </w:r>
            <w:r w:rsidRPr="001957B7">
              <w:rPr>
                <w:iCs/>
                <w:sz w:val="28"/>
              </w:rPr>
              <w:t>т роль консультант</w:t>
            </w:r>
            <w:r w:rsidR="00042F3D">
              <w:rPr>
                <w:iCs/>
                <w:sz w:val="28"/>
              </w:rPr>
              <w:t>ов</w:t>
            </w:r>
            <w:r w:rsidRPr="001957B7">
              <w:rPr>
                <w:iCs/>
                <w:sz w:val="28"/>
              </w:rPr>
              <w:t>.</w:t>
            </w:r>
          </w:p>
          <w:p w:rsidR="00671CAE" w:rsidRPr="001957B7" w:rsidRDefault="00346D58" w:rsidP="00F86F87">
            <w:pPr>
              <w:ind w:firstLine="0"/>
              <w:rPr>
                <w:iCs/>
                <w:sz w:val="28"/>
              </w:rPr>
            </w:pPr>
            <w:r w:rsidRPr="001957B7">
              <w:rPr>
                <w:iCs/>
                <w:sz w:val="28"/>
              </w:rPr>
              <w:t xml:space="preserve">Знакомит учащихся с памяткой по созданию презентации в </w:t>
            </w:r>
            <w:r w:rsidRPr="001957B7">
              <w:rPr>
                <w:iCs/>
                <w:sz w:val="28"/>
              </w:rPr>
              <w:lastRenderedPageBreak/>
              <w:t xml:space="preserve">программе PowerPoint </w:t>
            </w:r>
          </w:p>
          <w:p w:rsidR="00346D58" w:rsidRPr="001957B7" w:rsidRDefault="00346D58" w:rsidP="00F86F87">
            <w:pPr>
              <w:ind w:firstLine="0"/>
              <w:rPr>
                <w:iCs/>
                <w:sz w:val="28"/>
              </w:rPr>
            </w:pPr>
            <w:r w:rsidRPr="001957B7">
              <w:rPr>
                <w:iCs/>
                <w:sz w:val="28"/>
              </w:rPr>
              <w:t xml:space="preserve">(Приложение № </w:t>
            </w:r>
            <w:r w:rsidR="00E65A1E" w:rsidRPr="001957B7">
              <w:rPr>
                <w:iCs/>
                <w:sz w:val="28"/>
              </w:rPr>
              <w:t>3</w:t>
            </w:r>
            <w:r w:rsidRPr="001957B7">
              <w:rPr>
                <w:iCs/>
                <w:sz w:val="28"/>
              </w:rPr>
              <w:t xml:space="preserve">). </w:t>
            </w:r>
          </w:p>
          <w:p w:rsidR="00346D58" w:rsidRPr="001957B7" w:rsidRDefault="00346D58" w:rsidP="00F86F87">
            <w:pPr>
              <w:ind w:firstLine="0"/>
              <w:rPr>
                <w:b/>
                <w:bCs/>
                <w:sz w:val="28"/>
              </w:rPr>
            </w:pPr>
            <w:r w:rsidRPr="001957B7">
              <w:rPr>
                <w:iCs/>
                <w:sz w:val="28"/>
              </w:rPr>
              <w:t>Оказыва</w:t>
            </w:r>
            <w:r w:rsidR="00042F3D">
              <w:rPr>
                <w:iCs/>
                <w:sz w:val="28"/>
              </w:rPr>
              <w:t>ю</w:t>
            </w:r>
            <w:r w:rsidRPr="001957B7">
              <w:rPr>
                <w:iCs/>
                <w:sz w:val="28"/>
              </w:rPr>
              <w:t>т необходимую консультативную и организационную помощь.</w:t>
            </w:r>
          </w:p>
        </w:tc>
        <w:tc>
          <w:tcPr>
            <w:tcW w:w="1846" w:type="dxa"/>
          </w:tcPr>
          <w:p w:rsidR="00346D58" w:rsidRPr="001957B7" w:rsidRDefault="00346D58" w:rsidP="00F86F87">
            <w:pPr>
              <w:ind w:firstLine="0"/>
              <w:jc w:val="center"/>
              <w:rPr>
                <w:sz w:val="28"/>
              </w:rPr>
            </w:pPr>
            <w:r w:rsidRPr="001957B7">
              <w:rPr>
                <w:sz w:val="28"/>
              </w:rPr>
              <w:lastRenderedPageBreak/>
              <w:t>2-неделя</w:t>
            </w:r>
          </w:p>
        </w:tc>
      </w:tr>
      <w:tr w:rsidR="00346D58" w:rsidRPr="001957B7" w:rsidTr="00F86F87">
        <w:trPr>
          <w:trHeight w:val="623"/>
        </w:trPr>
        <w:tc>
          <w:tcPr>
            <w:tcW w:w="2097" w:type="dxa"/>
          </w:tcPr>
          <w:p w:rsidR="00346D58" w:rsidRPr="001957B7" w:rsidRDefault="00346D58" w:rsidP="00F86F87">
            <w:pPr>
              <w:ind w:firstLine="0"/>
              <w:jc w:val="center"/>
              <w:rPr>
                <w:b/>
                <w:bCs/>
                <w:sz w:val="28"/>
              </w:rPr>
            </w:pPr>
            <w:r w:rsidRPr="001957B7">
              <w:rPr>
                <w:iCs/>
                <w:sz w:val="28"/>
              </w:rPr>
              <w:lastRenderedPageBreak/>
              <w:t>Информационный поиск</w:t>
            </w:r>
          </w:p>
        </w:tc>
        <w:tc>
          <w:tcPr>
            <w:tcW w:w="2771" w:type="dxa"/>
          </w:tcPr>
          <w:p w:rsidR="00346D58" w:rsidRPr="001957B7" w:rsidRDefault="00346D58" w:rsidP="00F86F87">
            <w:pPr>
              <w:ind w:firstLine="0"/>
              <w:rPr>
                <w:b/>
                <w:bCs/>
                <w:sz w:val="28"/>
              </w:rPr>
            </w:pPr>
            <w:r w:rsidRPr="001957B7">
              <w:rPr>
                <w:iCs/>
                <w:sz w:val="28"/>
              </w:rPr>
              <w:t>Поиск недостающей информации.</w:t>
            </w:r>
          </w:p>
        </w:tc>
        <w:tc>
          <w:tcPr>
            <w:tcW w:w="4881" w:type="dxa"/>
          </w:tcPr>
          <w:p w:rsidR="00346D58" w:rsidRPr="001957B7" w:rsidRDefault="00346D58" w:rsidP="00F86F87">
            <w:pPr>
              <w:ind w:firstLine="0"/>
              <w:rPr>
                <w:sz w:val="28"/>
              </w:rPr>
            </w:pPr>
            <w:r w:rsidRPr="001957B7">
              <w:rPr>
                <w:sz w:val="28"/>
              </w:rPr>
              <w:t xml:space="preserve">Поиск, отбор и изучение необходимой информации в предложенных и самостоятельно выбранных источниках. </w:t>
            </w:r>
          </w:p>
        </w:tc>
        <w:tc>
          <w:tcPr>
            <w:tcW w:w="2908" w:type="dxa"/>
          </w:tcPr>
          <w:p w:rsidR="00346D58" w:rsidRPr="001957B7" w:rsidRDefault="00346D58" w:rsidP="00F86F87">
            <w:pPr>
              <w:ind w:firstLine="0"/>
              <w:rPr>
                <w:iCs/>
                <w:sz w:val="28"/>
              </w:rPr>
            </w:pPr>
            <w:r w:rsidRPr="001957B7">
              <w:rPr>
                <w:iCs/>
                <w:sz w:val="28"/>
              </w:rPr>
              <w:t>Выполня</w:t>
            </w:r>
            <w:r w:rsidR="00042F3D">
              <w:rPr>
                <w:iCs/>
                <w:sz w:val="28"/>
              </w:rPr>
              <w:t>ю</w:t>
            </w:r>
            <w:r w:rsidRPr="001957B7">
              <w:rPr>
                <w:iCs/>
                <w:sz w:val="28"/>
              </w:rPr>
              <w:t>т роль консультанта.</w:t>
            </w:r>
          </w:p>
          <w:p w:rsidR="00346D58" w:rsidRPr="001957B7" w:rsidRDefault="00E2462A" w:rsidP="00F86F87">
            <w:pPr>
              <w:ind w:firstLine="0"/>
              <w:rPr>
                <w:b/>
                <w:bCs/>
                <w:sz w:val="28"/>
              </w:rPr>
            </w:pPr>
            <w:r>
              <w:rPr>
                <w:iCs/>
                <w:sz w:val="28"/>
              </w:rPr>
              <w:t>Помогаю</w:t>
            </w:r>
            <w:r w:rsidR="00346D58" w:rsidRPr="001957B7">
              <w:rPr>
                <w:iCs/>
                <w:sz w:val="28"/>
              </w:rPr>
              <w:t>т в текущей поисковой, аналитической и практической рабо</w:t>
            </w:r>
            <w:r>
              <w:rPr>
                <w:iCs/>
                <w:sz w:val="28"/>
              </w:rPr>
              <w:t>те. Даю</w:t>
            </w:r>
            <w:r w:rsidR="00346D58" w:rsidRPr="001957B7">
              <w:rPr>
                <w:iCs/>
                <w:sz w:val="28"/>
              </w:rPr>
              <w:t xml:space="preserve">т дополнительные задания, когда это необходимо учащимся. </w:t>
            </w:r>
          </w:p>
        </w:tc>
        <w:tc>
          <w:tcPr>
            <w:tcW w:w="1846" w:type="dxa"/>
          </w:tcPr>
          <w:p w:rsidR="00346D58" w:rsidRPr="001957B7" w:rsidRDefault="00346D58" w:rsidP="00F86F87">
            <w:pPr>
              <w:ind w:firstLine="0"/>
              <w:jc w:val="center"/>
              <w:rPr>
                <w:sz w:val="28"/>
              </w:rPr>
            </w:pPr>
            <w:r w:rsidRPr="001957B7">
              <w:rPr>
                <w:sz w:val="28"/>
              </w:rPr>
              <w:t>3-я неделя</w:t>
            </w:r>
          </w:p>
        </w:tc>
      </w:tr>
      <w:tr w:rsidR="00346D58" w:rsidRPr="001957B7" w:rsidTr="00F86F87">
        <w:trPr>
          <w:trHeight w:val="623"/>
        </w:trPr>
        <w:tc>
          <w:tcPr>
            <w:tcW w:w="2097" w:type="dxa"/>
          </w:tcPr>
          <w:p w:rsidR="00346D58" w:rsidRPr="001957B7" w:rsidRDefault="00346D58" w:rsidP="00F86F87">
            <w:pPr>
              <w:ind w:firstLine="0"/>
              <w:jc w:val="center"/>
              <w:rPr>
                <w:b/>
                <w:bCs/>
                <w:sz w:val="28"/>
              </w:rPr>
            </w:pPr>
            <w:r w:rsidRPr="001957B7">
              <w:rPr>
                <w:iCs/>
                <w:sz w:val="28"/>
              </w:rPr>
              <w:lastRenderedPageBreak/>
              <w:t>Краткое изложение результатов и выводов</w:t>
            </w:r>
          </w:p>
        </w:tc>
        <w:tc>
          <w:tcPr>
            <w:tcW w:w="2771" w:type="dxa"/>
          </w:tcPr>
          <w:p w:rsidR="00346D58" w:rsidRPr="001957B7" w:rsidRDefault="00346D58" w:rsidP="00F86F87">
            <w:pPr>
              <w:ind w:firstLine="0"/>
              <w:rPr>
                <w:b/>
                <w:bCs/>
                <w:sz w:val="28"/>
              </w:rPr>
            </w:pPr>
            <w:r w:rsidRPr="001957B7">
              <w:rPr>
                <w:iCs/>
                <w:sz w:val="28"/>
              </w:rPr>
              <w:t>Анализ полученной информации, формулирование выводов.</w:t>
            </w:r>
          </w:p>
        </w:tc>
        <w:tc>
          <w:tcPr>
            <w:tcW w:w="4881" w:type="dxa"/>
          </w:tcPr>
          <w:p w:rsidR="00346D58" w:rsidRPr="001957B7" w:rsidRDefault="00346D58" w:rsidP="00F86F87">
            <w:pPr>
              <w:ind w:firstLine="0"/>
              <w:rPr>
                <w:sz w:val="28"/>
              </w:rPr>
            </w:pPr>
            <w:r w:rsidRPr="001957B7">
              <w:rPr>
                <w:sz w:val="28"/>
              </w:rPr>
              <w:t xml:space="preserve">Учащиеся анализируют информацию, оформляют готовые материалы для презентации проекта и буклета. </w:t>
            </w:r>
          </w:p>
          <w:p w:rsidR="00346D58" w:rsidRPr="001957B7" w:rsidRDefault="00346D58" w:rsidP="00F86F87">
            <w:pPr>
              <w:spacing w:after="200" w:line="276" w:lineRule="auto"/>
              <w:ind w:firstLine="0"/>
              <w:rPr>
                <w:rFonts w:eastAsia="Calibri"/>
                <w:color w:val="0070C0"/>
                <w:sz w:val="28"/>
                <w:highlight w:val="yellow"/>
                <w:lang w:eastAsia="en-US"/>
              </w:rPr>
            </w:pPr>
          </w:p>
        </w:tc>
        <w:tc>
          <w:tcPr>
            <w:tcW w:w="2908" w:type="dxa"/>
          </w:tcPr>
          <w:p w:rsidR="00346D58" w:rsidRPr="001957B7" w:rsidRDefault="00346D58" w:rsidP="00042F3D">
            <w:pPr>
              <w:ind w:firstLine="0"/>
              <w:rPr>
                <w:b/>
                <w:bCs/>
                <w:sz w:val="28"/>
              </w:rPr>
            </w:pPr>
            <w:r w:rsidRPr="001957B7">
              <w:rPr>
                <w:iCs/>
                <w:sz w:val="28"/>
              </w:rPr>
              <w:t>Выполня</w:t>
            </w:r>
            <w:r w:rsidR="00042F3D">
              <w:rPr>
                <w:iCs/>
                <w:sz w:val="28"/>
              </w:rPr>
              <w:t>ю</w:t>
            </w:r>
            <w:r w:rsidR="00E2462A">
              <w:rPr>
                <w:iCs/>
                <w:sz w:val="28"/>
              </w:rPr>
              <w:t>т роль консультантов</w:t>
            </w:r>
            <w:r w:rsidRPr="001957B7">
              <w:rPr>
                <w:iCs/>
                <w:sz w:val="28"/>
              </w:rPr>
              <w:t xml:space="preserve">  в подготовке презентации и буклета.</w:t>
            </w:r>
          </w:p>
        </w:tc>
        <w:tc>
          <w:tcPr>
            <w:tcW w:w="1846" w:type="dxa"/>
          </w:tcPr>
          <w:p w:rsidR="00346D58" w:rsidRPr="001957B7" w:rsidRDefault="00346D58" w:rsidP="00F86F87">
            <w:pPr>
              <w:ind w:firstLine="0"/>
              <w:jc w:val="center"/>
              <w:rPr>
                <w:sz w:val="28"/>
              </w:rPr>
            </w:pPr>
            <w:r w:rsidRPr="001957B7">
              <w:rPr>
                <w:sz w:val="28"/>
              </w:rPr>
              <w:t>4-я неделя</w:t>
            </w:r>
          </w:p>
        </w:tc>
      </w:tr>
      <w:tr w:rsidR="00346D58" w:rsidRPr="001957B7" w:rsidTr="00F86F87">
        <w:trPr>
          <w:trHeight w:val="623"/>
        </w:trPr>
        <w:tc>
          <w:tcPr>
            <w:tcW w:w="2097" w:type="dxa"/>
          </w:tcPr>
          <w:p w:rsidR="00346D58" w:rsidRPr="001957B7" w:rsidRDefault="00346D58" w:rsidP="00F86F87">
            <w:pPr>
              <w:ind w:firstLine="0"/>
              <w:jc w:val="center"/>
              <w:rPr>
                <w:b/>
                <w:bCs/>
                <w:sz w:val="28"/>
              </w:rPr>
            </w:pPr>
            <w:r w:rsidRPr="001957B7">
              <w:rPr>
                <w:sz w:val="28"/>
              </w:rPr>
              <w:t>Создание презентации, буклета</w:t>
            </w:r>
          </w:p>
        </w:tc>
        <w:tc>
          <w:tcPr>
            <w:tcW w:w="2771" w:type="dxa"/>
          </w:tcPr>
          <w:p w:rsidR="00346D58" w:rsidRPr="001957B7" w:rsidRDefault="00346D58" w:rsidP="00F86F87">
            <w:pPr>
              <w:ind w:firstLine="0"/>
              <w:rPr>
                <w:b/>
                <w:bCs/>
                <w:sz w:val="28"/>
              </w:rPr>
            </w:pPr>
            <w:r w:rsidRPr="001957B7">
              <w:rPr>
                <w:sz w:val="28"/>
              </w:rPr>
              <w:t>Общий анализ работы в группе</w:t>
            </w:r>
          </w:p>
        </w:tc>
        <w:tc>
          <w:tcPr>
            <w:tcW w:w="4881" w:type="dxa"/>
            <w:shd w:val="clear" w:color="auto" w:fill="auto"/>
          </w:tcPr>
          <w:p w:rsidR="00346D58" w:rsidRPr="001957B7" w:rsidRDefault="00346D58" w:rsidP="00F86F87">
            <w:pPr>
              <w:ind w:firstLine="0"/>
              <w:rPr>
                <w:sz w:val="28"/>
              </w:rPr>
            </w:pPr>
            <w:r w:rsidRPr="001957B7">
              <w:rPr>
                <w:sz w:val="28"/>
              </w:rPr>
              <w:t>Каждая группа проводит отчёт о проделанной работе (</w:t>
            </w:r>
            <w:r w:rsidRPr="001957B7">
              <w:rPr>
                <w:iCs/>
                <w:sz w:val="28"/>
              </w:rPr>
              <w:t>презентации в программе PowerPoint).</w:t>
            </w:r>
            <w:r w:rsidRPr="001957B7">
              <w:rPr>
                <w:sz w:val="28"/>
              </w:rPr>
              <w:t xml:space="preserve"> Обсуждение презентации</w:t>
            </w:r>
          </w:p>
          <w:p w:rsidR="00346D58" w:rsidRPr="001957B7" w:rsidRDefault="00E1180D" w:rsidP="00F86F87">
            <w:pPr>
              <w:ind w:firstLine="0"/>
              <w:rPr>
                <w:sz w:val="28"/>
              </w:rPr>
            </w:pPr>
            <w:hyperlink r:id="rId12" w:history="1">
              <w:r w:rsidR="00346D58" w:rsidRPr="001957B7">
                <w:rPr>
                  <w:rStyle w:val="a6"/>
                  <w:rFonts w:eastAsia="Calibri"/>
                  <w:color w:val="0070C0"/>
                  <w:sz w:val="28"/>
                  <w:lang w:eastAsia="en-US"/>
                </w:rPr>
                <w:t>https://cloud.mail.ru/public/5ukZ/PKuZWer8p</w:t>
              </w:r>
            </w:hyperlink>
          </w:p>
        </w:tc>
        <w:tc>
          <w:tcPr>
            <w:tcW w:w="2908" w:type="dxa"/>
          </w:tcPr>
          <w:p w:rsidR="00346D58" w:rsidRPr="001957B7" w:rsidRDefault="00346D58" w:rsidP="00F86F87">
            <w:pPr>
              <w:ind w:firstLine="0"/>
              <w:rPr>
                <w:sz w:val="28"/>
              </w:rPr>
            </w:pPr>
            <w:r w:rsidRPr="001957B7">
              <w:rPr>
                <w:iCs/>
                <w:sz w:val="28"/>
              </w:rPr>
              <w:t>Выполня</w:t>
            </w:r>
            <w:r w:rsidR="00042F3D">
              <w:rPr>
                <w:iCs/>
                <w:sz w:val="28"/>
              </w:rPr>
              <w:t>ю</w:t>
            </w:r>
            <w:r w:rsidR="00E2462A">
              <w:rPr>
                <w:iCs/>
                <w:sz w:val="28"/>
              </w:rPr>
              <w:t>т роль консультантов</w:t>
            </w:r>
            <w:r w:rsidRPr="001957B7">
              <w:rPr>
                <w:iCs/>
                <w:sz w:val="28"/>
              </w:rPr>
              <w:t>: р</w:t>
            </w:r>
            <w:r w:rsidRPr="001957B7">
              <w:rPr>
                <w:sz w:val="28"/>
              </w:rPr>
              <w:t xml:space="preserve">аспределение учащихся по рабочим местам с учетом предстоящей работы. </w:t>
            </w:r>
          </w:p>
          <w:p w:rsidR="00346D58" w:rsidRPr="001957B7" w:rsidRDefault="00346D58" w:rsidP="00042F3D">
            <w:pPr>
              <w:ind w:firstLine="0"/>
              <w:rPr>
                <w:b/>
                <w:bCs/>
                <w:sz w:val="28"/>
              </w:rPr>
            </w:pPr>
            <w:r w:rsidRPr="001957B7">
              <w:rPr>
                <w:iCs/>
                <w:sz w:val="28"/>
              </w:rPr>
              <w:t>Выполня</w:t>
            </w:r>
            <w:r w:rsidR="00042F3D">
              <w:rPr>
                <w:iCs/>
                <w:sz w:val="28"/>
              </w:rPr>
              <w:t>ю</w:t>
            </w:r>
            <w:r w:rsidR="00E2462A">
              <w:rPr>
                <w:iCs/>
                <w:sz w:val="28"/>
              </w:rPr>
              <w:t>т роль экспертов</w:t>
            </w:r>
            <w:r w:rsidRPr="001957B7">
              <w:rPr>
                <w:iCs/>
                <w:sz w:val="28"/>
              </w:rPr>
              <w:t>: с</w:t>
            </w:r>
            <w:r w:rsidR="00E2462A">
              <w:rPr>
                <w:sz w:val="28"/>
              </w:rPr>
              <w:t>лушают, задаю</w:t>
            </w:r>
            <w:r w:rsidRPr="001957B7">
              <w:rPr>
                <w:sz w:val="28"/>
              </w:rPr>
              <w:t>т уточняющие вопросы</w:t>
            </w:r>
            <w:r w:rsidR="00E2462A">
              <w:rPr>
                <w:sz w:val="28"/>
              </w:rPr>
              <w:t>.</w:t>
            </w:r>
            <w:r w:rsidRPr="001957B7">
              <w:rPr>
                <w:sz w:val="28"/>
              </w:rPr>
              <w:t xml:space="preserve"> </w:t>
            </w:r>
          </w:p>
        </w:tc>
        <w:tc>
          <w:tcPr>
            <w:tcW w:w="1846" w:type="dxa"/>
          </w:tcPr>
          <w:p w:rsidR="00346D58" w:rsidRPr="001957B7" w:rsidRDefault="00346D58" w:rsidP="00F86F87">
            <w:pPr>
              <w:ind w:firstLine="0"/>
              <w:jc w:val="center"/>
              <w:rPr>
                <w:sz w:val="28"/>
              </w:rPr>
            </w:pPr>
            <w:r w:rsidRPr="001957B7">
              <w:rPr>
                <w:sz w:val="28"/>
              </w:rPr>
              <w:t>5-я неделя</w:t>
            </w:r>
          </w:p>
        </w:tc>
      </w:tr>
      <w:tr w:rsidR="00346D58" w:rsidRPr="001957B7" w:rsidTr="00F86F87">
        <w:trPr>
          <w:trHeight w:val="623"/>
        </w:trPr>
        <w:tc>
          <w:tcPr>
            <w:tcW w:w="2097" w:type="dxa"/>
          </w:tcPr>
          <w:p w:rsidR="00346D58" w:rsidRPr="001957B7" w:rsidRDefault="00346D58" w:rsidP="00F86F87">
            <w:pPr>
              <w:ind w:firstLine="0"/>
              <w:rPr>
                <w:b/>
                <w:bCs/>
                <w:sz w:val="28"/>
              </w:rPr>
            </w:pPr>
            <w:r w:rsidRPr="001957B7">
              <w:rPr>
                <w:sz w:val="28"/>
              </w:rPr>
              <w:t>Оценка процесса и результатов работы</w:t>
            </w:r>
          </w:p>
        </w:tc>
        <w:tc>
          <w:tcPr>
            <w:tcW w:w="2771" w:type="dxa"/>
          </w:tcPr>
          <w:p w:rsidR="00346D58" w:rsidRPr="001957B7" w:rsidRDefault="00346D58" w:rsidP="00F86F87">
            <w:pPr>
              <w:ind w:firstLine="0"/>
              <w:rPr>
                <w:b/>
                <w:bCs/>
                <w:sz w:val="28"/>
              </w:rPr>
            </w:pPr>
            <w:r w:rsidRPr="001957B7">
              <w:rPr>
                <w:sz w:val="28"/>
              </w:rPr>
              <w:t xml:space="preserve">Оценка конечного результата коллективной </w:t>
            </w:r>
            <w:r w:rsidRPr="001957B7">
              <w:rPr>
                <w:sz w:val="28"/>
              </w:rPr>
              <w:lastRenderedPageBreak/>
              <w:t>деятельности. Анализ достижения поставленной цели. Рефлексия.</w:t>
            </w:r>
          </w:p>
        </w:tc>
        <w:tc>
          <w:tcPr>
            <w:tcW w:w="4881" w:type="dxa"/>
          </w:tcPr>
          <w:p w:rsidR="00346D58" w:rsidRPr="001957B7" w:rsidRDefault="00346D58" w:rsidP="00F86F87">
            <w:pPr>
              <w:ind w:firstLine="0"/>
              <w:jc w:val="both"/>
              <w:rPr>
                <w:sz w:val="28"/>
              </w:rPr>
            </w:pPr>
            <w:r w:rsidRPr="001957B7">
              <w:rPr>
                <w:sz w:val="28"/>
              </w:rPr>
              <w:lastRenderedPageBreak/>
              <w:t xml:space="preserve">Творческое представление результата работы: </w:t>
            </w:r>
            <w:hyperlink r:id="rId13" w:history="1">
              <w:r w:rsidRPr="001957B7">
                <w:rPr>
                  <w:color w:val="0070C0"/>
                  <w:sz w:val="28"/>
                </w:rPr>
                <w:t>https://cloud.mail.ru/public/cUPU/55v4EN9ET</w:t>
              </w:r>
            </w:hyperlink>
            <w:r w:rsidRPr="001957B7">
              <w:rPr>
                <w:color w:val="0070C0"/>
                <w:sz w:val="28"/>
              </w:rPr>
              <w:t xml:space="preserve"> </w:t>
            </w:r>
            <w:r w:rsidRPr="001957B7">
              <w:rPr>
                <w:sz w:val="28"/>
              </w:rPr>
              <w:t>(Видеоролик «Болдинская осень»)</w:t>
            </w:r>
          </w:p>
          <w:p w:rsidR="00346D58" w:rsidRPr="001957B7" w:rsidRDefault="00346D58" w:rsidP="00F86F87">
            <w:pPr>
              <w:ind w:firstLine="0"/>
              <w:jc w:val="both"/>
              <w:rPr>
                <w:sz w:val="28"/>
              </w:rPr>
            </w:pPr>
            <w:r w:rsidRPr="001957B7">
              <w:rPr>
                <w:sz w:val="28"/>
              </w:rPr>
              <w:t xml:space="preserve">Учащиеся оценивают индивидуальный вклад каждого члена группы в реализацию проекта в целом по группе. Проводят анализ достигнутых результатов, причин успеха и неуспеха. </w:t>
            </w:r>
          </w:p>
          <w:p w:rsidR="00346D58" w:rsidRPr="001957B7" w:rsidRDefault="00346D58" w:rsidP="00F86F87">
            <w:pPr>
              <w:spacing w:after="200" w:line="276" w:lineRule="auto"/>
              <w:ind w:firstLine="0"/>
              <w:rPr>
                <w:sz w:val="28"/>
              </w:rPr>
            </w:pPr>
          </w:p>
        </w:tc>
        <w:tc>
          <w:tcPr>
            <w:tcW w:w="2908" w:type="dxa"/>
          </w:tcPr>
          <w:p w:rsidR="00346D58" w:rsidRPr="001957B7" w:rsidRDefault="00346D58" w:rsidP="00E2462A">
            <w:pPr>
              <w:ind w:firstLine="0"/>
              <w:rPr>
                <w:b/>
                <w:bCs/>
                <w:sz w:val="28"/>
              </w:rPr>
            </w:pPr>
            <w:r w:rsidRPr="001957B7">
              <w:rPr>
                <w:iCs/>
                <w:sz w:val="28"/>
              </w:rPr>
              <w:lastRenderedPageBreak/>
              <w:t>Выполня</w:t>
            </w:r>
            <w:r w:rsidR="00042F3D">
              <w:rPr>
                <w:iCs/>
                <w:sz w:val="28"/>
              </w:rPr>
              <w:t>ю</w:t>
            </w:r>
            <w:r w:rsidR="00E2462A">
              <w:rPr>
                <w:iCs/>
                <w:sz w:val="28"/>
              </w:rPr>
              <w:t>т роль экспертов</w:t>
            </w:r>
            <w:r w:rsidRPr="001957B7">
              <w:rPr>
                <w:iCs/>
                <w:sz w:val="28"/>
              </w:rPr>
              <w:t xml:space="preserve">: </w:t>
            </w:r>
            <w:r w:rsidRPr="001957B7">
              <w:rPr>
                <w:sz w:val="28"/>
              </w:rPr>
              <w:t xml:space="preserve">участвует в </w:t>
            </w:r>
            <w:r w:rsidRPr="001957B7">
              <w:rPr>
                <w:sz w:val="28"/>
              </w:rPr>
              <w:lastRenderedPageBreak/>
              <w:t>коллективном анализе и оценке результатов проекта. Провод</w:t>
            </w:r>
            <w:r w:rsidR="00E2462A">
              <w:rPr>
                <w:sz w:val="28"/>
              </w:rPr>
              <w:t>я</w:t>
            </w:r>
            <w:r w:rsidRPr="001957B7">
              <w:rPr>
                <w:sz w:val="28"/>
              </w:rPr>
              <w:t>т рефлексию.</w:t>
            </w:r>
          </w:p>
        </w:tc>
        <w:tc>
          <w:tcPr>
            <w:tcW w:w="1846" w:type="dxa"/>
          </w:tcPr>
          <w:p w:rsidR="00346D58" w:rsidRPr="001957B7" w:rsidRDefault="00346D58" w:rsidP="00F86F87">
            <w:pPr>
              <w:ind w:firstLine="0"/>
              <w:jc w:val="center"/>
              <w:rPr>
                <w:sz w:val="28"/>
              </w:rPr>
            </w:pPr>
            <w:r w:rsidRPr="001957B7">
              <w:rPr>
                <w:sz w:val="28"/>
              </w:rPr>
              <w:lastRenderedPageBreak/>
              <w:t>5-я неделя</w:t>
            </w:r>
          </w:p>
        </w:tc>
      </w:tr>
    </w:tbl>
    <w:p w:rsidR="00346D58" w:rsidRPr="001957B7" w:rsidRDefault="00346D58" w:rsidP="00346D58">
      <w:pPr>
        <w:spacing w:line="360" w:lineRule="auto"/>
        <w:ind w:firstLine="0"/>
        <w:rPr>
          <w:bCs/>
          <w:sz w:val="28"/>
        </w:rPr>
        <w:sectPr w:rsidR="00346D58" w:rsidRPr="001957B7" w:rsidSect="00D215A9">
          <w:pgSz w:w="16838" w:h="11906" w:orient="landscape"/>
          <w:pgMar w:top="1701" w:right="1134" w:bottom="851" w:left="1134" w:header="709" w:footer="709" w:gutter="0"/>
          <w:pgNumType w:chapStyle="1"/>
          <w:cols w:space="709"/>
          <w:docGrid w:linePitch="381"/>
        </w:sectPr>
      </w:pPr>
    </w:p>
    <w:p w:rsidR="00346D58" w:rsidRPr="001957B7" w:rsidRDefault="00346D58" w:rsidP="000D6D6A">
      <w:pPr>
        <w:pStyle w:val="a8"/>
        <w:spacing w:line="360" w:lineRule="auto"/>
        <w:ind w:left="0"/>
        <w:jc w:val="center"/>
        <w:rPr>
          <w:bCs/>
          <w:sz w:val="28"/>
          <w:szCs w:val="28"/>
        </w:rPr>
      </w:pPr>
    </w:p>
    <w:p w:rsidR="000D6D6A" w:rsidRPr="001957B7" w:rsidRDefault="000D6D6A" w:rsidP="000D6D6A">
      <w:pPr>
        <w:pStyle w:val="a8"/>
        <w:spacing w:line="360" w:lineRule="auto"/>
        <w:ind w:left="0"/>
        <w:jc w:val="center"/>
        <w:rPr>
          <w:bCs/>
          <w:sz w:val="28"/>
          <w:szCs w:val="28"/>
        </w:rPr>
      </w:pPr>
      <w:r w:rsidRPr="001957B7">
        <w:rPr>
          <w:bCs/>
          <w:sz w:val="28"/>
          <w:szCs w:val="28"/>
        </w:rPr>
        <w:t>РЕЗУЛЬТАТЫ ПРОЕКТА</w:t>
      </w:r>
    </w:p>
    <w:p w:rsidR="000D6D6A" w:rsidRPr="001957B7" w:rsidRDefault="000D6D6A" w:rsidP="000D6D6A">
      <w:pPr>
        <w:pStyle w:val="a8"/>
        <w:spacing w:line="360" w:lineRule="auto"/>
        <w:ind w:left="0"/>
        <w:jc w:val="both"/>
        <w:rPr>
          <w:bCs/>
          <w:i/>
          <w:sz w:val="28"/>
          <w:szCs w:val="28"/>
        </w:rPr>
      </w:pPr>
      <w:r w:rsidRPr="001957B7">
        <w:rPr>
          <w:bCs/>
          <w:i/>
          <w:sz w:val="28"/>
          <w:szCs w:val="28"/>
        </w:rPr>
        <w:t>Качественные:</w:t>
      </w:r>
    </w:p>
    <w:p w:rsidR="00C46300" w:rsidRPr="001957B7" w:rsidRDefault="000D6D6A" w:rsidP="00C46300">
      <w:pPr>
        <w:spacing w:line="360" w:lineRule="auto"/>
        <w:jc w:val="both"/>
        <w:rPr>
          <w:sz w:val="28"/>
        </w:rPr>
      </w:pPr>
      <w:r w:rsidRPr="001957B7">
        <w:rPr>
          <w:sz w:val="28"/>
        </w:rPr>
        <w:t>Результаты проекта принесли множество положительных изменений. Первоначально,</w:t>
      </w:r>
      <w:r w:rsidR="00C46300">
        <w:rPr>
          <w:sz w:val="28"/>
        </w:rPr>
        <w:t xml:space="preserve"> проект</w:t>
      </w:r>
      <w:r w:rsidRPr="001957B7">
        <w:rPr>
          <w:sz w:val="28"/>
        </w:rPr>
        <w:t xml:space="preserve"> </w:t>
      </w:r>
      <w:r w:rsidR="00C46300" w:rsidRPr="001957B7">
        <w:rPr>
          <w:sz w:val="28"/>
        </w:rPr>
        <w:t>успешно развивал аналитические умения учащихся при работе с различными информационными источниками. Они научились эффективно создавать и оформлять информационные проекты, что открывает им новые возможности в области исследования и подготовки материалов.</w:t>
      </w:r>
    </w:p>
    <w:p w:rsidR="000D6D6A" w:rsidRPr="001957B7" w:rsidRDefault="00C46300" w:rsidP="000D6D6A">
      <w:pPr>
        <w:spacing w:line="360" w:lineRule="auto"/>
        <w:jc w:val="both"/>
        <w:rPr>
          <w:sz w:val="28"/>
        </w:rPr>
      </w:pPr>
      <w:r w:rsidRPr="001957B7">
        <w:rPr>
          <w:sz w:val="28"/>
        </w:rPr>
        <w:t xml:space="preserve">Кроме того, </w:t>
      </w:r>
      <w:r w:rsidR="000D6D6A" w:rsidRPr="001957B7">
        <w:rPr>
          <w:sz w:val="28"/>
        </w:rPr>
        <w:t>проект способствовал расширению знаний учащихся о творчестве великого русского поэта Александра Сергеевича Пушкина и его произведениях. Участники смогли углубить свое понимание и интерес к творчеству этого выдающегося литератора.</w:t>
      </w:r>
    </w:p>
    <w:p w:rsidR="000D6D6A" w:rsidRPr="001957B7" w:rsidRDefault="000D6D6A" w:rsidP="000D6D6A">
      <w:pPr>
        <w:spacing w:line="360" w:lineRule="auto"/>
        <w:jc w:val="both"/>
        <w:rPr>
          <w:sz w:val="28"/>
        </w:rPr>
      </w:pPr>
      <w:r w:rsidRPr="001957B7">
        <w:rPr>
          <w:sz w:val="28"/>
        </w:rPr>
        <w:t>Применение потенциала художественной литературы в проекте сыграло важную роль в нравственном воспитании участников. Через литературные произведения они восприняли определенные ценности и нравственные принципы, что способствовало их личностному развитию и формированию позитивных убеждений.</w:t>
      </w:r>
    </w:p>
    <w:p w:rsidR="000D6D6A" w:rsidRPr="001957B7" w:rsidRDefault="000D6D6A" w:rsidP="000D6D6A">
      <w:pPr>
        <w:spacing w:line="360" w:lineRule="auto"/>
        <w:jc w:val="both"/>
        <w:rPr>
          <w:sz w:val="28"/>
        </w:rPr>
      </w:pPr>
      <w:r w:rsidRPr="001957B7">
        <w:rPr>
          <w:sz w:val="28"/>
        </w:rPr>
        <w:t>Кроме того, интерактивность проекта сильно повлияла на участников, активно вовлекая их в мир литературы. Это привело не только к повышенному интересу к чтению, но и улучшению коммуникативных способностей участников. Участники могли высказывать свои мысли, обмениваться мнениями с окружающими и учиться эффективно общаться.</w:t>
      </w:r>
    </w:p>
    <w:p w:rsidR="000D6D6A" w:rsidRPr="001957B7" w:rsidRDefault="000D6D6A" w:rsidP="000D6D6A">
      <w:pPr>
        <w:spacing w:line="360" w:lineRule="auto"/>
        <w:jc w:val="both"/>
        <w:rPr>
          <w:sz w:val="28"/>
        </w:rPr>
      </w:pPr>
      <w:r w:rsidRPr="001957B7">
        <w:rPr>
          <w:sz w:val="28"/>
        </w:rPr>
        <w:t xml:space="preserve">Презентация и созданный буклет являются полезными инструментами, которые позволят старшеклассникам Новопортовской школы-интерната ознакомиться с литературными произведениями, не включенными в </w:t>
      </w:r>
      <w:r w:rsidR="00C46300">
        <w:rPr>
          <w:sz w:val="28"/>
        </w:rPr>
        <w:t>программу изучения литературы.</w:t>
      </w:r>
    </w:p>
    <w:p w:rsidR="00C46300" w:rsidRDefault="00C46300" w:rsidP="000D6D6A">
      <w:pPr>
        <w:spacing w:line="360" w:lineRule="auto"/>
        <w:ind w:firstLine="0"/>
        <w:jc w:val="both"/>
        <w:rPr>
          <w:i/>
          <w:sz w:val="28"/>
        </w:rPr>
      </w:pPr>
    </w:p>
    <w:p w:rsidR="008565FB" w:rsidRDefault="008565FB" w:rsidP="000D6D6A">
      <w:pPr>
        <w:spacing w:line="360" w:lineRule="auto"/>
        <w:ind w:firstLine="0"/>
        <w:jc w:val="both"/>
        <w:rPr>
          <w:i/>
          <w:sz w:val="28"/>
        </w:rPr>
      </w:pPr>
    </w:p>
    <w:p w:rsidR="008565FB" w:rsidRDefault="008565FB" w:rsidP="000D6D6A">
      <w:pPr>
        <w:spacing w:line="360" w:lineRule="auto"/>
        <w:ind w:firstLine="0"/>
        <w:jc w:val="both"/>
        <w:rPr>
          <w:i/>
          <w:sz w:val="28"/>
        </w:rPr>
      </w:pPr>
    </w:p>
    <w:p w:rsidR="000D6D6A" w:rsidRPr="001957B7" w:rsidRDefault="000D6D6A" w:rsidP="000D6D6A">
      <w:pPr>
        <w:spacing w:line="360" w:lineRule="auto"/>
        <w:ind w:firstLine="0"/>
        <w:jc w:val="both"/>
        <w:rPr>
          <w:i/>
          <w:sz w:val="28"/>
        </w:rPr>
      </w:pPr>
      <w:r w:rsidRPr="001957B7">
        <w:rPr>
          <w:i/>
          <w:sz w:val="28"/>
        </w:rPr>
        <w:lastRenderedPageBreak/>
        <w:t>Количественные:</w:t>
      </w:r>
    </w:p>
    <w:p w:rsidR="000D6D6A" w:rsidRPr="001957B7" w:rsidRDefault="000D6D6A" w:rsidP="000D6D6A">
      <w:pPr>
        <w:spacing w:line="360" w:lineRule="auto"/>
        <w:ind w:firstLine="708"/>
        <w:jc w:val="both"/>
        <w:rPr>
          <w:iCs/>
          <w:sz w:val="28"/>
        </w:rPr>
      </w:pPr>
      <w:r w:rsidRPr="001957B7">
        <w:rPr>
          <w:sz w:val="28"/>
        </w:rPr>
        <w:t xml:space="preserve">В ходе реализации проекта, учащиеся успешно развили навыки работы с электронными носителями информации, что позволило создать: 1 видеоролик «Болдинская осень», 3 буклета «Основные этапы жизни и творчества Александра Сергеевича Пушкина», 1 выставка </w:t>
      </w:r>
      <w:r w:rsidRPr="001957B7">
        <w:rPr>
          <w:iCs/>
          <w:sz w:val="28"/>
        </w:rPr>
        <w:t xml:space="preserve">«Жизнь и творчество </w:t>
      </w:r>
      <w:r w:rsidRPr="001957B7">
        <w:rPr>
          <w:sz w:val="28"/>
        </w:rPr>
        <w:t xml:space="preserve">Александра Сергеевича </w:t>
      </w:r>
      <w:r w:rsidRPr="001957B7">
        <w:rPr>
          <w:iCs/>
          <w:sz w:val="28"/>
        </w:rPr>
        <w:t xml:space="preserve">Пушкина». </w:t>
      </w:r>
    </w:p>
    <w:p w:rsidR="000D6D6A" w:rsidRPr="001957B7" w:rsidRDefault="000D6D6A" w:rsidP="000D6D6A">
      <w:pPr>
        <w:spacing w:line="360" w:lineRule="auto"/>
        <w:ind w:firstLine="708"/>
        <w:jc w:val="both"/>
        <w:rPr>
          <w:sz w:val="28"/>
        </w:rPr>
      </w:pPr>
      <w:r w:rsidRPr="001957B7">
        <w:rPr>
          <w:iCs/>
          <w:sz w:val="28"/>
        </w:rPr>
        <w:t>Наставник</w:t>
      </w:r>
      <w:r w:rsidR="00C46300">
        <w:rPr>
          <w:iCs/>
          <w:sz w:val="28"/>
        </w:rPr>
        <w:t>и</w:t>
      </w:r>
      <w:r w:rsidRPr="001957B7">
        <w:rPr>
          <w:iCs/>
          <w:sz w:val="28"/>
        </w:rPr>
        <w:t xml:space="preserve"> (заведующая библиотекой</w:t>
      </w:r>
      <w:r w:rsidR="00C46300">
        <w:rPr>
          <w:iCs/>
          <w:sz w:val="28"/>
        </w:rPr>
        <w:t>, учителя литературы и музыкальный работник</w:t>
      </w:r>
      <w:r w:rsidRPr="001957B7">
        <w:rPr>
          <w:iCs/>
          <w:sz w:val="28"/>
        </w:rPr>
        <w:t>) провел</w:t>
      </w:r>
      <w:r w:rsidR="00C46300">
        <w:rPr>
          <w:iCs/>
          <w:sz w:val="28"/>
        </w:rPr>
        <w:t>и</w:t>
      </w:r>
      <w:r w:rsidRPr="001957B7">
        <w:rPr>
          <w:iCs/>
          <w:sz w:val="28"/>
        </w:rPr>
        <w:t xml:space="preserve"> </w:t>
      </w:r>
      <w:r w:rsidR="00C46300">
        <w:rPr>
          <w:sz w:val="28"/>
        </w:rPr>
        <w:t>4</w:t>
      </w:r>
      <w:r w:rsidRPr="001957B7">
        <w:rPr>
          <w:sz w:val="28"/>
        </w:rPr>
        <w:t xml:space="preserve"> бесед</w:t>
      </w:r>
      <w:r w:rsidR="00C46300">
        <w:rPr>
          <w:sz w:val="28"/>
        </w:rPr>
        <w:t>ы</w:t>
      </w:r>
      <w:r w:rsidRPr="001957B7">
        <w:rPr>
          <w:sz w:val="28"/>
        </w:rPr>
        <w:t xml:space="preserve">, </w:t>
      </w:r>
      <w:r w:rsidR="00C46300">
        <w:rPr>
          <w:sz w:val="28"/>
        </w:rPr>
        <w:t>5</w:t>
      </w:r>
      <w:r w:rsidRPr="001957B7">
        <w:rPr>
          <w:sz w:val="28"/>
        </w:rPr>
        <w:t xml:space="preserve"> консультаци</w:t>
      </w:r>
      <w:r w:rsidR="00C46300">
        <w:rPr>
          <w:sz w:val="28"/>
        </w:rPr>
        <w:t>й</w:t>
      </w:r>
      <w:r w:rsidRPr="001957B7">
        <w:rPr>
          <w:sz w:val="28"/>
        </w:rPr>
        <w:t>.</w:t>
      </w:r>
    </w:p>
    <w:p w:rsidR="000D6D6A" w:rsidRPr="001957B7" w:rsidRDefault="000D6D6A" w:rsidP="000D6D6A">
      <w:pPr>
        <w:spacing w:line="360" w:lineRule="auto"/>
        <w:ind w:firstLine="0"/>
        <w:jc w:val="both"/>
        <w:rPr>
          <w:sz w:val="28"/>
        </w:rPr>
      </w:pPr>
      <w:r w:rsidRPr="001957B7">
        <w:rPr>
          <w:sz w:val="28"/>
        </w:rPr>
        <w:t xml:space="preserve"> </w:t>
      </w:r>
    </w:p>
    <w:p w:rsidR="000D6D6A" w:rsidRPr="001957B7" w:rsidRDefault="000D6D6A" w:rsidP="000D6D6A">
      <w:pPr>
        <w:spacing w:line="360" w:lineRule="auto"/>
        <w:ind w:firstLine="0"/>
        <w:jc w:val="both"/>
        <w:rPr>
          <w:sz w:val="28"/>
        </w:rPr>
      </w:pPr>
    </w:p>
    <w:p w:rsidR="000D6D6A" w:rsidRDefault="000D6D6A" w:rsidP="000D6D6A">
      <w:pPr>
        <w:spacing w:line="360" w:lineRule="auto"/>
        <w:ind w:firstLine="0"/>
        <w:jc w:val="both"/>
        <w:rPr>
          <w:sz w:val="28"/>
        </w:rPr>
      </w:pPr>
    </w:p>
    <w:p w:rsidR="000E31B3" w:rsidRDefault="000E31B3" w:rsidP="000D6D6A">
      <w:pPr>
        <w:spacing w:line="360" w:lineRule="auto"/>
        <w:ind w:firstLine="0"/>
        <w:jc w:val="both"/>
        <w:rPr>
          <w:sz w:val="28"/>
        </w:rPr>
      </w:pPr>
    </w:p>
    <w:p w:rsidR="000E31B3" w:rsidRDefault="000E31B3" w:rsidP="000D6D6A">
      <w:pPr>
        <w:spacing w:line="360" w:lineRule="auto"/>
        <w:ind w:firstLine="0"/>
        <w:jc w:val="both"/>
        <w:rPr>
          <w:sz w:val="28"/>
        </w:rPr>
      </w:pPr>
    </w:p>
    <w:p w:rsidR="000E31B3" w:rsidRDefault="000E31B3" w:rsidP="000D6D6A">
      <w:pPr>
        <w:spacing w:line="360" w:lineRule="auto"/>
        <w:ind w:firstLine="0"/>
        <w:jc w:val="both"/>
        <w:rPr>
          <w:sz w:val="28"/>
        </w:rPr>
      </w:pPr>
    </w:p>
    <w:p w:rsidR="000E31B3" w:rsidRDefault="000E31B3" w:rsidP="000D6D6A">
      <w:pPr>
        <w:spacing w:line="360" w:lineRule="auto"/>
        <w:ind w:firstLine="0"/>
        <w:jc w:val="both"/>
        <w:rPr>
          <w:sz w:val="28"/>
        </w:rPr>
      </w:pPr>
    </w:p>
    <w:p w:rsidR="000E31B3" w:rsidRDefault="000E31B3" w:rsidP="000D6D6A">
      <w:pPr>
        <w:spacing w:line="360" w:lineRule="auto"/>
        <w:ind w:firstLine="0"/>
        <w:jc w:val="both"/>
        <w:rPr>
          <w:sz w:val="28"/>
        </w:rPr>
      </w:pPr>
    </w:p>
    <w:p w:rsidR="000E31B3" w:rsidRDefault="000E31B3" w:rsidP="000D6D6A">
      <w:pPr>
        <w:spacing w:line="360" w:lineRule="auto"/>
        <w:ind w:firstLine="0"/>
        <w:jc w:val="both"/>
        <w:rPr>
          <w:sz w:val="28"/>
        </w:rPr>
      </w:pPr>
    </w:p>
    <w:p w:rsidR="000E31B3" w:rsidRDefault="000E31B3" w:rsidP="000D6D6A">
      <w:pPr>
        <w:spacing w:line="360" w:lineRule="auto"/>
        <w:ind w:firstLine="0"/>
        <w:jc w:val="both"/>
        <w:rPr>
          <w:sz w:val="28"/>
        </w:rPr>
      </w:pPr>
    </w:p>
    <w:p w:rsidR="000E31B3" w:rsidRDefault="000E31B3" w:rsidP="000D6D6A">
      <w:pPr>
        <w:spacing w:line="360" w:lineRule="auto"/>
        <w:ind w:firstLine="0"/>
        <w:jc w:val="both"/>
        <w:rPr>
          <w:sz w:val="28"/>
        </w:rPr>
      </w:pPr>
    </w:p>
    <w:p w:rsidR="000E31B3" w:rsidRDefault="000E31B3" w:rsidP="000D6D6A">
      <w:pPr>
        <w:spacing w:line="360" w:lineRule="auto"/>
        <w:ind w:firstLine="0"/>
        <w:jc w:val="both"/>
        <w:rPr>
          <w:sz w:val="28"/>
        </w:rPr>
      </w:pPr>
    </w:p>
    <w:p w:rsidR="000E31B3" w:rsidRDefault="000E31B3" w:rsidP="000D6D6A">
      <w:pPr>
        <w:spacing w:line="360" w:lineRule="auto"/>
        <w:ind w:firstLine="0"/>
        <w:jc w:val="both"/>
        <w:rPr>
          <w:sz w:val="28"/>
        </w:rPr>
      </w:pPr>
    </w:p>
    <w:p w:rsidR="000E31B3" w:rsidRDefault="000E31B3" w:rsidP="000D6D6A">
      <w:pPr>
        <w:spacing w:line="360" w:lineRule="auto"/>
        <w:ind w:firstLine="0"/>
        <w:jc w:val="both"/>
        <w:rPr>
          <w:sz w:val="28"/>
        </w:rPr>
      </w:pPr>
    </w:p>
    <w:p w:rsidR="000E31B3" w:rsidRDefault="000E31B3" w:rsidP="000D6D6A">
      <w:pPr>
        <w:spacing w:line="360" w:lineRule="auto"/>
        <w:ind w:firstLine="0"/>
        <w:jc w:val="both"/>
        <w:rPr>
          <w:sz w:val="28"/>
        </w:rPr>
      </w:pPr>
    </w:p>
    <w:p w:rsidR="000E31B3" w:rsidRDefault="000E31B3" w:rsidP="000D6D6A">
      <w:pPr>
        <w:spacing w:line="360" w:lineRule="auto"/>
        <w:ind w:firstLine="0"/>
        <w:jc w:val="both"/>
        <w:rPr>
          <w:sz w:val="28"/>
        </w:rPr>
      </w:pPr>
    </w:p>
    <w:p w:rsidR="000E31B3" w:rsidRDefault="000E31B3" w:rsidP="000D6D6A">
      <w:pPr>
        <w:spacing w:line="360" w:lineRule="auto"/>
        <w:ind w:firstLine="0"/>
        <w:jc w:val="both"/>
        <w:rPr>
          <w:sz w:val="28"/>
        </w:rPr>
      </w:pPr>
    </w:p>
    <w:p w:rsidR="000E31B3" w:rsidRDefault="000E31B3" w:rsidP="000D6D6A">
      <w:pPr>
        <w:spacing w:line="360" w:lineRule="auto"/>
        <w:ind w:firstLine="0"/>
        <w:jc w:val="both"/>
        <w:rPr>
          <w:sz w:val="28"/>
        </w:rPr>
      </w:pPr>
    </w:p>
    <w:p w:rsidR="000E31B3" w:rsidRDefault="000E31B3" w:rsidP="000D6D6A">
      <w:pPr>
        <w:spacing w:line="360" w:lineRule="auto"/>
        <w:ind w:firstLine="0"/>
        <w:jc w:val="both"/>
        <w:rPr>
          <w:sz w:val="28"/>
        </w:rPr>
      </w:pPr>
    </w:p>
    <w:p w:rsidR="00822D65" w:rsidRPr="001957B7" w:rsidRDefault="00822D65" w:rsidP="000D6D6A">
      <w:pPr>
        <w:spacing w:line="360" w:lineRule="auto"/>
        <w:ind w:firstLine="0"/>
        <w:jc w:val="both"/>
        <w:rPr>
          <w:sz w:val="28"/>
        </w:rPr>
      </w:pPr>
    </w:p>
    <w:p w:rsidR="000D6D6A" w:rsidRPr="001957B7" w:rsidRDefault="000D6D6A" w:rsidP="000D6D6A">
      <w:pPr>
        <w:spacing w:line="360" w:lineRule="auto"/>
        <w:ind w:firstLine="0"/>
        <w:jc w:val="both"/>
        <w:rPr>
          <w:sz w:val="28"/>
        </w:rPr>
      </w:pPr>
    </w:p>
    <w:bookmarkEnd w:id="4"/>
    <w:p w:rsidR="00671CAE" w:rsidRPr="001957B7" w:rsidRDefault="00671CAE" w:rsidP="00F86F87">
      <w:pPr>
        <w:spacing w:line="360" w:lineRule="auto"/>
        <w:ind w:firstLine="0"/>
        <w:jc w:val="center"/>
        <w:rPr>
          <w:sz w:val="28"/>
        </w:rPr>
      </w:pPr>
      <w:r w:rsidRPr="001957B7">
        <w:rPr>
          <w:sz w:val="28"/>
        </w:rPr>
        <w:lastRenderedPageBreak/>
        <w:t>ИСТОЧНИКИ:</w:t>
      </w:r>
    </w:p>
    <w:p w:rsidR="00671CAE" w:rsidRPr="001957B7" w:rsidRDefault="00671CAE" w:rsidP="0002156B">
      <w:pPr>
        <w:pStyle w:val="a8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1957B7">
        <w:rPr>
          <w:sz w:val="28"/>
          <w:szCs w:val="28"/>
        </w:rPr>
        <w:t>Пушкин А.С.Драматические произведения; Проза\Сост., авт. послесл. к прозе, коммент. Е.А. Маймин; Авт. послесл. к драмам С.А. Бонди. -М.: Просвещение, 1984</w:t>
      </w:r>
    </w:p>
    <w:p w:rsidR="00671CAE" w:rsidRPr="001957B7" w:rsidRDefault="00671CAE" w:rsidP="0002156B">
      <w:pPr>
        <w:pStyle w:val="a8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1957B7">
        <w:rPr>
          <w:sz w:val="28"/>
          <w:szCs w:val="28"/>
        </w:rPr>
        <w:t xml:space="preserve">Школьный словарь устаревших слов русского языка: По произведениям рус. писателей </w:t>
      </w:r>
      <w:r w:rsidRPr="001957B7">
        <w:rPr>
          <w:sz w:val="28"/>
          <w:szCs w:val="28"/>
          <w:lang w:val="en-US"/>
        </w:rPr>
        <w:t>XVIII</w:t>
      </w:r>
      <w:r w:rsidRPr="001957B7">
        <w:rPr>
          <w:sz w:val="28"/>
          <w:szCs w:val="28"/>
        </w:rPr>
        <w:t>-</w:t>
      </w:r>
      <w:r w:rsidRPr="001957B7">
        <w:rPr>
          <w:sz w:val="28"/>
          <w:szCs w:val="28"/>
          <w:lang w:val="en-US"/>
        </w:rPr>
        <w:t>XX</w:t>
      </w:r>
      <w:r w:rsidRPr="001957B7">
        <w:rPr>
          <w:sz w:val="28"/>
          <w:szCs w:val="28"/>
        </w:rPr>
        <w:t xml:space="preserve"> вв.\Рис. худож.  В.Э. Брагинского .- М.: Просвещение, 1996</w:t>
      </w:r>
    </w:p>
    <w:p w:rsidR="00671CAE" w:rsidRPr="001957B7" w:rsidRDefault="00671CAE" w:rsidP="0002156B">
      <w:pPr>
        <w:pStyle w:val="a8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1957B7">
        <w:rPr>
          <w:sz w:val="28"/>
          <w:szCs w:val="28"/>
        </w:rPr>
        <w:t>Пушкин А.С. Стихотворения. Поэмы. Сказки. «Евгений Онегин». -М.: Олимп; ООО Фирма «Издательство АСТ»,1998</w:t>
      </w:r>
    </w:p>
    <w:p w:rsidR="00671CAE" w:rsidRPr="001957B7" w:rsidRDefault="00671CAE" w:rsidP="0002156B">
      <w:pPr>
        <w:pStyle w:val="a8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1957B7">
        <w:rPr>
          <w:sz w:val="28"/>
          <w:szCs w:val="28"/>
        </w:rPr>
        <w:t>Пущин И.И. П91 Записки о Пушкине\Предисл. А.Слонимского. -Переизд. -М.: Дет.лит.,1984</w:t>
      </w:r>
    </w:p>
    <w:p w:rsidR="00671CAE" w:rsidRPr="001957B7" w:rsidRDefault="00671CAE" w:rsidP="0002156B">
      <w:pPr>
        <w:pStyle w:val="a8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1957B7">
        <w:rPr>
          <w:sz w:val="28"/>
          <w:szCs w:val="28"/>
        </w:rPr>
        <w:t>Пушкин А.С. об искусстве. В 2-х т. Т. 2\Сост., П91 предисл. и коммент.  А.А. Вишневского. -М.: Искусство, 1990</w:t>
      </w:r>
    </w:p>
    <w:p w:rsidR="00671CAE" w:rsidRPr="001957B7" w:rsidRDefault="00671CAE" w:rsidP="0002156B">
      <w:pPr>
        <w:pStyle w:val="a8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1957B7">
        <w:rPr>
          <w:sz w:val="28"/>
          <w:szCs w:val="28"/>
        </w:rPr>
        <w:t xml:space="preserve">Каплан И.Е., Пустовойт П.Г. Русская литература </w:t>
      </w:r>
      <w:r w:rsidRPr="001957B7">
        <w:rPr>
          <w:sz w:val="28"/>
          <w:szCs w:val="28"/>
          <w:lang w:val="en-US"/>
        </w:rPr>
        <w:t>XIX</w:t>
      </w:r>
      <w:r w:rsidRPr="001957B7">
        <w:rPr>
          <w:sz w:val="28"/>
          <w:szCs w:val="28"/>
        </w:rPr>
        <w:t xml:space="preserve"> в.: Первая половина. Хрестоматия лит.-крит., мемуарных и эпистолярных материалов. Пособие для учащихся\Сост.И Е. Каплан, П.Г. Пустовойт. -М.: Просвещение, 1981</w:t>
      </w:r>
    </w:p>
    <w:p w:rsidR="00671CAE" w:rsidRPr="001957B7" w:rsidRDefault="00671CAE" w:rsidP="0002156B">
      <w:pPr>
        <w:pStyle w:val="a8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1957B7">
        <w:rPr>
          <w:sz w:val="28"/>
          <w:szCs w:val="28"/>
        </w:rPr>
        <w:t xml:space="preserve">Пушкин А.С. Капитанская дочка (повести)\Александр Пушкин. -М.: АСТ: Астрель: Полиграфиздат, 2011 </w:t>
      </w:r>
    </w:p>
    <w:p w:rsidR="00671CAE" w:rsidRPr="001957B7" w:rsidRDefault="00671CAE" w:rsidP="0002156B">
      <w:pPr>
        <w:spacing w:line="360" w:lineRule="auto"/>
        <w:ind w:left="709" w:firstLine="0"/>
        <w:jc w:val="both"/>
        <w:rPr>
          <w:i/>
          <w:sz w:val="28"/>
        </w:rPr>
      </w:pPr>
      <w:r w:rsidRPr="001957B7">
        <w:rPr>
          <w:i/>
          <w:sz w:val="28"/>
        </w:rPr>
        <w:t>Online ресурсы:</w:t>
      </w:r>
    </w:p>
    <w:p w:rsidR="00671CAE" w:rsidRPr="001957B7" w:rsidRDefault="00E1180D" w:rsidP="0002156B">
      <w:pPr>
        <w:pStyle w:val="a8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hyperlink r:id="rId14" w:history="1">
        <w:r w:rsidR="00671CAE" w:rsidRPr="001957B7">
          <w:rPr>
            <w:rStyle w:val="a6"/>
            <w:color w:val="auto"/>
            <w:sz w:val="28"/>
            <w:szCs w:val="28"/>
          </w:rPr>
          <w:t>Читаем и слушаем дома. Из аудиоколлекции ЦГДБ им.А.С.Пушкина</w:t>
        </w:r>
      </w:hyperlink>
    </w:p>
    <w:p w:rsidR="00671CAE" w:rsidRPr="001957B7" w:rsidRDefault="00E1180D" w:rsidP="0002156B">
      <w:pPr>
        <w:pStyle w:val="a8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hyperlink r:id="rId15" w:history="1">
        <w:r w:rsidR="00671CAE" w:rsidRPr="001957B7">
          <w:rPr>
            <w:rStyle w:val="a6"/>
            <w:color w:val="auto"/>
            <w:sz w:val="28"/>
            <w:szCs w:val="28"/>
          </w:rPr>
          <w:t>Электронная библиотека на WEB-Irbis 64+</w:t>
        </w:r>
      </w:hyperlink>
    </w:p>
    <w:p w:rsidR="00671CAE" w:rsidRPr="001957B7" w:rsidRDefault="00671CAE" w:rsidP="0002156B">
      <w:pPr>
        <w:pStyle w:val="a8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1957B7">
        <w:rPr>
          <w:sz w:val="28"/>
          <w:szCs w:val="28"/>
        </w:rPr>
        <w:t>Электронная библиотека ЦГДБ им. А.С. Пушкина на Ирбис64+</w:t>
      </w:r>
    </w:p>
    <w:p w:rsidR="00671CAE" w:rsidRPr="001957B7" w:rsidRDefault="00E1180D" w:rsidP="0002156B">
      <w:pPr>
        <w:pStyle w:val="a8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hyperlink r:id="rId16" w:history="1">
        <w:r w:rsidR="00671CAE" w:rsidRPr="001957B7">
          <w:rPr>
            <w:rStyle w:val="a6"/>
            <w:color w:val="auto"/>
            <w:sz w:val="28"/>
            <w:szCs w:val="28"/>
          </w:rPr>
          <w:t>ЛитРес</w:t>
        </w:r>
      </w:hyperlink>
    </w:p>
    <w:p w:rsidR="00671CAE" w:rsidRPr="001957B7" w:rsidRDefault="00671CAE" w:rsidP="0002156B">
      <w:pPr>
        <w:pStyle w:val="a8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1957B7">
        <w:rPr>
          <w:sz w:val="28"/>
          <w:szCs w:val="28"/>
        </w:rPr>
        <w:t>Российская компания электронных изданий</w:t>
      </w:r>
    </w:p>
    <w:p w:rsidR="00671CAE" w:rsidRPr="001957B7" w:rsidRDefault="00E1180D" w:rsidP="0002156B">
      <w:pPr>
        <w:pStyle w:val="a8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hyperlink r:id="rId17" w:history="1">
        <w:r w:rsidR="00671CAE" w:rsidRPr="001957B7">
          <w:rPr>
            <w:rStyle w:val="a6"/>
            <w:color w:val="auto"/>
            <w:sz w:val="28"/>
            <w:szCs w:val="28"/>
          </w:rPr>
          <w:t>Электронная библиотека ЦГДБ им. А.С.Пушкина</w:t>
        </w:r>
      </w:hyperlink>
    </w:p>
    <w:p w:rsidR="00E65A1E" w:rsidRPr="001957B7" w:rsidRDefault="00E65A1E" w:rsidP="00E65A1E">
      <w:pPr>
        <w:pStyle w:val="1"/>
        <w:jc w:val="right"/>
        <w:rPr>
          <w:b w:val="0"/>
          <w:sz w:val="28"/>
          <w:szCs w:val="28"/>
        </w:rPr>
      </w:pPr>
      <w:r w:rsidRPr="001957B7">
        <w:rPr>
          <w:b w:val="0"/>
          <w:caps w:val="0"/>
          <w:sz w:val="28"/>
          <w:szCs w:val="28"/>
        </w:rPr>
        <w:lastRenderedPageBreak/>
        <w:t>Приложение №2</w:t>
      </w:r>
    </w:p>
    <w:p w:rsidR="00E65A1E" w:rsidRPr="001957B7" w:rsidRDefault="00E65A1E" w:rsidP="00E65A1E">
      <w:pPr>
        <w:ind w:firstLine="0"/>
        <w:jc w:val="both"/>
        <w:rPr>
          <w:sz w:val="28"/>
        </w:rPr>
      </w:pPr>
    </w:p>
    <w:p w:rsidR="00FA51A3" w:rsidRPr="001957B7" w:rsidRDefault="00FA51A3" w:rsidP="00FA51A3">
      <w:pPr>
        <w:jc w:val="center"/>
        <w:rPr>
          <w:b/>
          <w:iCs/>
          <w:sz w:val="28"/>
        </w:rPr>
      </w:pPr>
      <w:r w:rsidRPr="001957B7">
        <w:rPr>
          <w:b/>
          <w:iCs/>
          <w:sz w:val="28"/>
        </w:rPr>
        <w:t>Домашнее задание</w:t>
      </w:r>
    </w:p>
    <w:p w:rsidR="00FA51A3" w:rsidRPr="001957B7" w:rsidRDefault="00FA51A3" w:rsidP="00FA51A3">
      <w:pPr>
        <w:jc w:val="center"/>
        <w:rPr>
          <w:b/>
          <w:iCs/>
          <w:sz w:val="28"/>
        </w:rPr>
      </w:pPr>
      <w:r w:rsidRPr="001957B7">
        <w:rPr>
          <w:b/>
          <w:sz w:val="28"/>
        </w:rPr>
        <w:t>«История жизни А.С. Пушкина»</w:t>
      </w:r>
    </w:p>
    <w:p w:rsidR="00FA51A3" w:rsidRPr="001957B7" w:rsidRDefault="00FA51A3" w:rsidP="00FA51A3">
      <w:pPr>
        <w:ind w:left="360"/>
        <w:jc w:val="both"/>
        <w:rPr>
          <w:i/>
          <w:iCs/>
          <w:sz w:val="28"/>
        </w:rPr>
      </w:pPr>
    </w:p>
    <w:p w:rsidR="00FA51A3" w:rsidRPr="001957B7" w:rsidRDefault="00FA51A3" w:rsidP="00FA51A3">
      <w:pPr>
        <w:shd w:val="clear" w:color="auto" w:fill="FFFFFF"/>
        <w:spacing w:after="360" w:line="360" w:lineRule="atLeast"/>
        <w:jc w:val="center"/>
        <w:rPr>
          <w:b/>
          <w:i/>
          <w:sz w:val="28"/>
        </w:rPr>
      </w:pPr>
      <w:r w:rsidRPr="001957B7">
        <w:rPr>
          <w:b/>
          <w:bCs/>
          <w:i/>
          <w:sz w:val="28"/>
        </w:rPr>
        <w:t>Опережающие</w:t>
      </w:r>
      <w:r w:rsidRPr="001957B7">
        <w:rPr>
          <w:b/>
          <w:i/>
          <w:sz w:val="28"/>
        </w:rPr>
        <w:t xml:space="preserve"> задания</w:t>
      </w:r>
    </w:p>
    <w:p w:rsidR="00FA51A3" w:rsidRPr="001957B7" w:rsidRDefault="00FA51A3" w:rsidP="00FA51A3">
      <w:pPr>
        <w:shd w:val="clear" w:color="auto" w:fill="FFFFFF"/>
        <w:spacing w:after="360" w:line="360" w:lineRule="atLeast"/>
        <w:ind w:firstLine="0"/>
        <w:jc w:val="center"/>
        <w:rPr>
          <w:rStyle w:val="a9"/>
          <w:sz w:val="28"/>
          <w:shd w:val="clear" w:color="auto" w:fill="FFFFFF"/>
        </w:rPr>
      </w:pPr>
      <w:r w:rsidRPr="001957B7">
        <w:rPr>
          <w:rStyle w:val="a9"/>
          <w:sz w:val="28"/>
          <w:shd w:val="clear" w:color="auto" w:fill="FFFFFF"/>
        </w:rPr>
        <w:t>Блок заданий № 1: «Поиск информации»</w:t>
      </w:r>
    </w:p>
    <w:p w:rsidR="00FA51A3" w:rsidRPr="001957B7" w:rsidRDefault="00FA51A3" w:rsidP="00FA51A3">
      <w:pPr>
        <w:ind w:firstLine="0"/>
        <w:jc w:val="center"/>
        <w:rPr>
          <w:i/>
          <w:iCs/>
          <w:sz w:val="28"/>
        </w:rPr>
      </w:pPr>
      <w:r w:rsidRPr="001957B7">
        <w:rPr>
          <w:i/>
          <w:iCs/>
          <w:sz w:val="28"/>
        </w:rPr>
        <w:t>Найти информацию используя Интернет по теме домашнего задания.</w:t>
      </w:r>
    </w:p>
    <w:p w:rsidR="00FA51A3" w:rsidRPr="001957B7" w:rsidRDefault="00FA51A3" w:rsidP="00FA51A3">
      <w:pPr>
        <w:pStyle w:val="a8"/>
        <w:numPr>
          <w:ilvl w:val="0"/>
          <w:numId w:val="4"/>
        </w:numPr>
        <w:jc w:val="both"/>
        <w:rPr>
          <w:i/>
          <w:iCs/>
          <w:sz w:val="28"/>
          <w:szCs w:val="28"/>
        </w:rPr>
      </w:pPr>
      <w:r w:rsidRPr="001957B7">
        <w:rPr>
          <w:i/>
          <w:iCs/>
          <w:sz w:val="28"/>
          <w:szCs w:val="28"/>
        </w:rPr>
        <w:t>Скачать информацию (текстовую, графическую, мультимедийную).</w:t>
      </w:r>
    </w:p>
    <w:p w:rsidR="00FA51A3" w:rsidRPr="001957B7" w:rsidRDefault="00FA51A3" w:rsidP="00FA51A3">
      <w:pPr>
        <w:pStyle w:val="a8"/>
        <w:numPr>
          <w:ilvl w:val="0"/>
          <w:numId w:val="4"/>
        </w:numPr>
        <w:jc w:val="both"/>
        <w:rPr>
          <w:i/>
          <w:iCs/>
          <w:sz w:val="28"/>
          <w:szCs w:val="28"/>
        </w:rPr>
      </w:pPr>
      <w:r w:rsidRPr="001957B7">
        <w:rPr>
          <w:i/>
          <w:iCs/>
          <w:sz w:val="28"/>
          <w:szCs w:val="28"/>
        </w:rPr>
        <w:t>Сохранить в соответствующих папках и файлах.</w:t>
      </w:r>
    </w:p>
    <w:p w:rsidR="00FA51A3" w:rsidRPr="001957B7" w:rsidRDefault="00FA51A3" w:rsidP="00FA51A3">
      <w:pPr>
        <w:pStyle w:val="a8"/>
        <w:numPr>
          <w:ilvl w:val="0"/>
          <w:numId w:val="4"/>
        </w:numPr>
        <w:jc w:val="both"/>
        <w:rPr>
          <w:i/>
          <w:iCs/>
          <w:sz w:val="28"/>
          <w:szCs w:val="28"/>
        </w:rPr>
      </w:pPr>
      <w:r w:rsidRPr="001957B7">
        <w:rPr>
          <w:i/>
          <w:iCs/>
          <w:sz w:val="28"/>
          <w:szCs w:val="28"/>
        </w:rPr>
        <w:t xml:space="preserve">Отыскать в школьной библиотеке информацию об авторе (из книжного фонда). </w:t>
      </w:r>
    </w:p>
    <w:p w:rsidR="00FA51A3" w:rsidRPr="001957B7" w:rsidRDefault="00FA51A3" w:rsidP="00FA51A3">
      <w:pPr>
        <w:shd w:val="clear" w:color="auto" w:fill="FFFFFF"/>
        <w:spacing w:line="360" w:lineRule="atLeast"/>
        <w:jc w:val="center"/>
        <w:rPr>
          <w:rStyle w:val="a9"/>
          <w:sz w:val="28"/>
          <w:shd w:val="clear" w:color="auto" w:fill="FFFFFF"/>
        </w:rPr>
      </w:pPr>
    </w:p>
    <w:p w:rsidR="00FA51A3" w:rsidRPr="001957B7" w:rsidRDefault="00FA51A3" w:rsidP="00FA51A3">
      <w:pPr>
        <w:shd w:val="clear" w:color="auto" w:fill="FFFFFF"/>
        <w:spacing w:line="360" w:lineRule="atLeast"/>
        <w:jc w:val="center"/>
        <w:rPr>
          <w:b/>
          <w:bCs/>
          <w:sz w:val="28"/>
        </w:rPr>
      </w:pPr>
      <w:r w:rsidRPr="001957B7">
        <w:rPr>
          <w:rStyle w:val="a9"/>
          <w:sz w:val="28"/>
          <w:shd w:val="clear" w:color="auto" w:fill="FFFFFF"/>
        </w:rPr>
        <w:t xml:space="preserve">Блок заданий № 2: </w:t>
      </w:r>
      <w:r w:rsidRPr="001957B7">
        <w:rPr>
          <w:b/>
          <w:bCs/>
          <w:sz w:val="28"/>
        </w:rPr>
        <w:t>«</w:t>
      </w:r>
      <w:r w:rsidRPr="001957B7">
        <w:rPr>
          <w:rStyle w:val="a9"/>
          <w:sz w:val="28"/>
          <w:shd w:val="clear" w:color="auto" w:fill="FFFFFF"/>
        </w:rPr>
        <w:t>Писатель века</w:t>
      </w:r>
      <w:r w:rsidRPr="001957B7">
        <w:rPr>
          <w:b/>
          <w:bCs/>
          <w:sz w:val="28"/>
        </w:rPr>
        <w:t>»</w:t>
      </w:r>
    </w:p>
    <w:p w:rsidR="00FA51A3" w:rsidRPr="001957B7" w:rsidRDefault="00FA51A3" w:rsidP="00FA51A3">
      <w:pPr>
        <w:shd w:val="clear" w:color="auto" w:fill="FFFFFF"/>
        <w:spacing w:line="360" w:lineRule="atLeast"/>
        <w:jc w:val="center"/>
        <w:rPr>
          <w:sz w:val="28"/>
        </w:rPr>
      </w:pPr>
    </w:p>
    <w:p w:rsidR="00FA51A3" w:rsidRPr="001957B7" w:rsidRDefault="00FA51A3" w:rsidP="00FA51A3">
      <w:pPr>
        <w:pStyle w:val="a8"/>
        <w:numPr>
          <w:ilvl w:val="0"/>
          <w:numId w:val="5"/>
        </w:numPr>
        <w:shd w:val="clear" w:color="auto" w:fill="FFFFFF"/>
        <w:spacing w:line="360" w:lineRule="atLeast"/>
        <w:jc w:val="both"/>
        <w:rPr>
          <w:i/>
          <w:sz w:val="28"/>
          <w:szCs w:val="28"/>
        </w:rPr>
      </w:pPr>
      <w:r w:rsidRPr="001957B7">
        <w:rPr>
          <w:i/>
          <w:sz w:val="28"/>
          <w:szCs w:val="28"/>
        </w:rPr>
        <w:t>Подготовьте краткое эссе о жизни писателя.</w:t>
      </w:r>
    </w:p>
    <w:p w:rsidR="00FA51A3" w:rsidRPr="001957B7" w:rsidRDefault="00FA51A3" w:rsidP="00FA51A3">
      <w:pPr>
        <w:pStyle w:val="a8"/>
        <w:numPr>
          <w:ilvl w:val="0"/>
          <w:numId w:val="5"/>
        </w:numPr>
        <w:shd w:val="clear" w:color="auto" w:fill="FFFFFF"/>
        <w:spacing w:line="360" w:lineRule="atLeast"/>
        <w:jc w:val="both"/>
        <w:rPr>
          <w:i/>
          <w:sz w:val="28"/>
          <w:szCs w:val="28"/>
        </w:rPr>
      </w:pPr>
      <w:r w:rsidRPr="001957B7">
        <w:rPr>
          <w:i/>
          <w:sz w:val="28"/>
          <w:szCs w:val="28"/>
        </w:rPr>
        <w:t>П</w:t>
      </w:r>
      <w:r w:rsidRPr="001957B7">
        <w:rPr>
          <w:i/>
          <w:sz w:val="28"/>
          <w:szCs w:val="28"/>
          <w:shd w:val="clear" w:color="auto" w:fill="FFFFFF"/>
        </w:rPr>
        <w:t>роанализируйте творчество</w:t>
      </w:r>
      <w:r w:rsidRPr="001957B7">
        <w:rPr>
          <w:i/>
          <w:sz w:val="28"/>
          <w:szCs w:val="28"/>
        </w:rPr>
        <w:t xml:space="preserve"> писателя.</w:t>
      </w:r>
    </w:p>
    <w:p w:rsidR="00FA51A3" w:rsidRPr="001957B7" w:rsidRDefault="00FA51A3" w:rsidP="00FA51A3">
      <w:pPr>
        <w:pStyle w:val="a8"/>
        <w:numPr>
          <w:ilvl w:val="0"/>
          <w:numId w:val="5"/>
        </w:numPr>
        <w:shd w:val="clear" w:color="auto" w:fill="FFFFFF"/>
        <w:spacing w:line="360" w:lineRule="atLeast"/>
        <w:jc w:val="both"/>
        <w:rPr>
          <w:i/>
          <w:sz w:val="28"/>
          <w:szCs w:val="28"/>
        </w:rPr>
      </w:pPr>
      <w:r w:rsidRPr="001957B7">
        <w:rPr>
          <w:i/>
          <w:sz w:val="28"/>
          <w:szCs w:val="28"/>
        </w:rPr>
        <w:t>Ответьте на проблемный вопрос: чем интересен вам писатель?</w:t>
      </w:r>
    </w:p>
    <w:p w:rsidR="00FA51A3" w:rsidRPr="001957B7" w:rsidRDefault="00FA51A3" w:rsidP="00FA51A3">
      <w:pPr>
        <w:pStyle w:val="a8"/>
        <w:numPr>
          <w:ilvl w:val="0"/>
          <w:numId w:val="5"/>
        </w:numPr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1957B7">
        <w:rPr>
          <w:i/>
          <w:sz w:val="28"/>
          <w:szCs w:val="28"/>
        </w:rPr>
        <w:t>Подберите иллюстрации, фотографи</w:t>
      </w:r>
      <w:r w:rsidR="005A010F" w:rsidRPr="001957B7">
        <w:rPr>
          <w:i/>
          <w:sz w:val="28"/>
          <w:szCs w:val="28"/>
        </w:rPr>
        <w:t>й</w:t>
      </w:r>
      <w:r w:rsidRPr="001957B7">
        <w:rPr>
          <w:i/>
          <w:sz w:val="28"/>
          <w:szCs w:val="28"/>
        </w:rPr>
        <w:t xml:space="preserve"> отражающие период жизни писателя и его творчества</w:t>
      </w:r>
      <w:r w:rsidRPr="001957B7">
        <w:rPr>
          <w:sz w:val="28"/>
          <w:szCs w:val="28"/>
        </w:rPr>
        <w:t>.</w:t>
      </w:r>
    </w:p>
    <w:p w:rsidR="005A010F" w:rsidRPr="001957B7" w:rsidRDefault="005A010F" w:rsidP="005A010F">
      <w:pPr>
        <w:shd w:val="clear" w:color="auto" w:fill="FFFFFF"/>
        <w:spacing w:line="360" w:lineRule="atLeast"/>
        <w:ind w:left="360" w:firstLine="0"/>
        <w:jc w:val="center"/>
        <w:rPr>
          <w:rStyle w:val="a9"/>
          <w:sz w:val="28"/>
          <w:shd w:val="clear" w:color="auto" w:fill="FFFFFF"/>
        </w:rPr>
      </w:pPr>
    </w:p>
    <w:p w:rsidR="005A010F" w:rsidRPr="001957B7" w:rsidRDefault="005A010F" w:rsidP="005A010F">
      <w:pPr>
        <w:shd w:val="clear" w:color="auto" w:fill="FFFFFF"/>
        <w:spacing w:line="360" w:lineRule="atLeast"/>
        <w:ind w:left="360" w:firstLine="0"/>
        <w:jc w:val="center"/>
        <w:rPr>
          <w:b/>
          <w:bCs/>
          <w:sz w:val="28"/>
        </w:rPr>
      </w:pPr>
      <w:r w:rsidRPr="001957B7">
        <w:rPr>
          <w:rStyle w:val="a9"/>
          <w:sz w:val="28"/>
          <w:shd w:val="clear" w:color="auto" w:fill="FFFFFF"/>
        </w:rPr>
        <w:t xml:space="preserve">Блок заданий № 3: </w:t>
      </w:r>
      <w:r w:rsidRPr="001957B7">
        <w:rPr>
          <w:b/>
          <w:bCs/>
          <w:sz w:val="28"/>
        </w:rPr>
        <w:t>«</w:t>
      </w:r>
      <w:r w:rsidRPr="001957B7">
        <w:rPr>
          <w:rStyle w:val="a9"/>
          <w:sz w:val="28"/>
          <w:shd w:val="clear" w:color="auto" w:fill="FFFFFF"/>
        </w:rPr>
        <w:t>Творческий</w:t>
      </w:r>
      <w:r w:rsidRPr="001957B7">
        <w:rPr>
          <w:b/>
          <w:bCs/>
          <w:sz w:val="28"/>
        </w:rPr>
        <w:t>»</w:t>
      </w:r>
    </w:p>
    <w:p w:rsidR="005A010F" w:rsidRPr="001957B7" w:rsidRDefault="005A010F" w:rsidP="005A010F">
      <w:pPr>
        <w:shd w:val="clear" w:color="auto" w:fill="FFFFFF"/>
        <w:spacing w:line="360" w:lineRule="atLeast"/>
        <w:ind w:left="360" w:firstLine="0"/>
        <w:jc w:val="center"/>
        <w:rPr>
          <w:sz w:val="28"/>
        </w:rPr>
      </w:pPr>
    </w:p>
    <w:p w:rsidR="005A010F" w:rsidRPr="001957B7" w:rsidRDefault="005A010F" w:rsidP="005A010F">
      <w:pPr>
        <w:shd w:val="clear" w:color="auto" w:fill="FFFFFF"/>
        <w:ind w:left="360" w:firstLine="0"/>
        <w:jc w:val="center"/>
        <w:rPr>
          <w:b/>
          <w:i/>
          <w:sz w:val="28"/>
        </w:rPr>
      </w:pPr>
      <w:r w:rsidRPr="001957B7">
        <w:rPr>
          <w:b/>
          <w:bCs/>
          <w:i/>
          <w:sz w:val="28"/>
        </w:rPr>
        <w:t>Постановка творческого номера:</w:t>
      </w:r>
    </w:p>
    <w:p w:rsidR="005A010F" w:rsidRPr="001957B7" w:rsidRDefault="005A010F" w:rsidP="005A010F">
      <w:pPr>
        <w:ind w:left="360" w:firstLine="0"/>
        <w:jc w:val="center"/>
        <w:rPr>
          <w:i/>
          <w:sz w:val="28"/>
        </w:rPr>
      </w:pPr>
      <w:r w:rsidRPr="001957B7">
        <w:rPr>
          <w:i/>
          <w:sz w:val="28"/>
        </w:rPr>
        <w:t>«Кино - и театральная интерпретация как способ существования литературного произведения в культуре»</w:t>
      </w:r>
    </w:p>
    <w:p w:rsidR="00FA51A3" w:rsidRPr="001957B7" w:rsidRDefault="00FA51A3" w:rsidP="00FA51A3">
      <w:pPr>
        <w:ind w:left="720" w:firstLine="0"/>
        <w:rPr>
          <w:b/>
          <w:sz w:val="28"/>
        </w:rPr>
      </w:pPr>
    </w:p>
    <w:p w:rsidR="000D6D6A" w:rsidRPr="001957B7" w:rsidRDefault="000D6D6A" w:rsidP="000D6D6A">
      <w:pPr>
        <w:pStyle w:val="1"/>
        <w:jc w:val="right"/>
        <w:rPr>
          <w:b w:val="0"/>
          <w:sz w:val="28"/>
          <w:szCs w:val="28"/>
        </w:rPr>
      </w:pPr>
      <w:r w:rsidRPr="001957B7">
        <w:rPr>
          <w:b w:val="0"/>
          <w:caps w:val="0"/>
          <w:sz w:val="28"/>
          <w:szCs w:val="28"/>
        </w:rPr>
        <w:lastRenderedPageBreak/>
        <w:t>Приложение №</w:t>
      </w:r>
      <w:r w:rsidR="00E65A1E" w:rsidRPr="001957B7">
        <w:rPr>
          <w:b w:val="0"/>
          <w:caps w:val="0"/>
          <w:sz w:val="28"/>
          <w:szCs w:val="28"/>
        </w:rPr>
        <w:t xml:space="preserve"> 3</w:t>
      </w:r>
    </w:p>
    <w:p w:rsidR="005A010F" w:rsidRPr="001957B7" w:rsidRDefault="005A010F" w:rsidP="005A010F">
      <w:pPr>
        <w:jc w:val="center"/>
        <w:rPr>
          <w:b/>
          <w:sz w:val="28"/>
        </w:rPr>
      </w:pPr>
      <w:r w:rsidRPr="001957B7">
        <w:rPr>
          <w:b/>
          <w:sz w:val="28"/>
        </w:rPr>
        <w:t>Алгоритм создания презентации</w:t>
      </w:r>
    </w:p>
    <w:p w:rsidR="005A010F" w:rsidRPr="001957B7" w:rsidRDefault="005A010F" w:rsidP="005A010F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612"/>
      </w:tblGrid>
      <w:tr w:rsidR="005A010F" w:rsidRPr="001957B7" w:rsidTr="00F86F87">
        <w:tc>
          <w:tcPr>
            <w:tcW w:w="959" w:type="dxa"/>
          </w:tcPr>
          <w:p w:rsidR="005A010F" w:rsidRPr="001957B7" w:rsidRDefault="005A010F" w:rsidP="00F86F87">
            <w:pPr>
              <w:spacing w:line="360" w:lineRule="auto"/>
              <w:ind w:firstLine="0"/>
              <w:jc w:val="center"/>
              <w:rPr>
                <w:b/>
                <w:sz w:val="28"/>
              </w:rPr>
            </w:pPr>
            <w:r w:rsidRPr="001957B7">
              <w:rPr>
                <w:b/>
                <w:sz w:val="28"/>
              </w:rPr>
              <w:t>№ п/п</w:t>
            </w:r>
          </w:p>
        </w:tc>
        <w:tc>
          <w:tcPr>
            <w:tcW w:w="8612" w:type="dxa"/>
          </w:tcPr>
          <w:p w:rsidR="005A010F" w:rsidRPr="001957B7" w:rsidRDefault="005A010F" w:rsidP="00F86F87">
            <w:pPr>
              <w:spacing w:line="360" w:lineRule="auto"/>
              <w:jc w:val="center"/>
              <w:rPr>
                <w:b/>
                <w:sz w:val="28"/>
              </w:rPr>
            </w:pPr>
            <w:r w:rsidRPr="001957B7">
              <w:rPr>
                <w:b/>
                <w:sz w:val="28"/>
              </w:rPr>
              <w:t>Последовательность действий</w:t>
            </w:r>
          </w:p>
        </w:tc>
      </w:tr>
      <w:tr w:rsidR="005A010F" w:rsidRPr="001957B7" w:rsidTr="00F86F87">
        <w:tc>
          <w:tcPr>
            <w:tcW w:w="959" w:type="dxa"/>
          </w:tcPr>
          <w:p w:rsidR="005A010F" w:rsidRPr="001957B7" w:rsidRDefault="005A010F" w:rsidP="00F86F87">
            <w:pPr>
              <w:spacing w:line="360" w:lineRule="auto"/>
              <w:ind w:firstLine="0"/>
              <w:rPr>
                <w:sz w:val="28"/>
              </w:rPr>
            </w:pPr>
            <w:r w:rsidRPr="001957B7">
              <w:rPr>
                <w:sz w:val="28"/>
              </w:rPr>
              <w:t>1.</w:t>
            </w:r>
          </w:p>
        </w:tc>
        <w:tc>
          <w:tcPr>
            <w:tcW w:w="8612" w:type="dxa"/>
          </w:tcPr>
          <w:p w:rsidR="005A010F" w:rsidRPr="001957B7" w:rsidRDefault="005A010F" w:rsidP="00F86F87">
            <w:pPr>
              <w:spacing w:line="360" w:lineRule="auto"/>
              <w:ind w:firstLine="0"/>
              <w:jc w:val="both"/>
              <w:rPr>
                <w:sz w:val="28"/>
              </w:rPr>
            </w:pPr>
            <w:r w:rsidRPr="001957B7">
              <w:rPr>
                <w:sz w:val="28"/>
              </w:rPr>
              <w:t xml:space="preserve">Открыть </w:t>
            </w:r>
            <w:r w:rsidRPr="001957B7">
              <w:rPr>
                <w:sz w:val="28"/>
                <w:lang w:val="en-US"/>
              </w:rPr>
              <w:t>Power Point</w:t>
            </w:r>
          </w:p>
        </w:tc>
      </w:tr>
      <w:tr w:rsidR="005A010F" w:rsidRPr="001957B7" w:rsidTr="00F86F87">
        <w:tc>
          <w:tcPr>
            <w:tcW w:w="959" w:type="dxa"/>
          </w:tcPr>
          <w:p w:rsidR="005A010F" w:rsidRPr="001957B7" w:rsidRDefault="005A010F" w:rsidP="00F86F87">
            <w:pPr>
              <w:spacing w:line="360" w:lineRule="auto"/>
              <w:ind w:firstLine="0"/>
              <w:rPr>
                <w:sz w:val="28"/>
              </w:rPr>
            </w:pPr>
            <w:r w:rsidRPr="001957B7">
              <w:rPr>
                <w:sz w:val="28"/>
              </w:rPr>
              <w:t>2.</w:t>
            </w:r>
          </w:p>
        </w:tc>
        <w:tc>
          <w:tcPr>
            <w:tcW w:w="8612" w:type="dxa"/>
          </w:tcPr>
          <w:p w:rsidR="005A010F" w:rsidRPr="001957B7" w:rsidRDefault="005A010F" w:rsidP="00F86F87">
            <w:pPr>
              <w:spacing w:line="360" w:lineRule="auto"/>
              <w:ind w:firstLine="0"/>
              <w:rPr>
                <w:sz w:val="28"/>
              </w:rPr>
            </w:pPr>
            <w:r w:rsidRPr="001957B7">
              <w:rPr>
                <w:sz w:val="28"/>
              </w:rPr>
              <w:t>Выбрать пустую презентацию</w:t>
            </w:r>
          </w:p>
        </w:tc>
      </w:tr>
      <w:tr w:rsidR="005A010F" w:rsidRPr="001957B7" w:rsidTr="00F86F87">
        <w:tc>
          <w:tcPr>
            <w:tcW w:w="959" w:type="dxa"/>
          </w:tcPr>
          <w:p w:rsidR="005A010F" w:rsidRPr="001957B7" w:rsidRDefault="005A010F" w:rsidP="00F86F87">
            <w:pPr>
              <w:spacing w:line="360" w:lineRule="auto"/>
              <w:ind w:firstLine="0"/>
              <w:rPr>
                <w:sz w:val="28"/>
              </w:rPr>
            </w:pPr>
            <w:r w:rsidRPr="001957B7">
              <w:rPr>
                <w:sz w:val="28"/>
              </w:rPr>
              <w:t>3.</w:t>
            </w:r>
          </w:p>
        </w:tc>
        <w:tc>
          <w:tcPr>
            <w:tcW w:w="8612" w:type="dxa"/>
          </w:tcPr>
          <w:p w:rsidR="005A010F" w:rsidRPr="001957B7" w:rsidRDefault="005A010F" w:rsidP="00F86F87">
            <w:pPr>
              <w:spacing w:line="360" w:lineRule="auto"/>
              <w:ind w:firstLine="0"/>
              <w:rPr>
                <w:sz w:val="28"/>
              </w:rPr>
            </w:pPr>
            <w:r w:rsidRPr="001957B7">
              <w:rPr>
                <w:sz w:val="28"/>
              </w:rPr>
              <w:t>Создание слайда-автомакет титульный слайд</w:t>
            </w:r>
          </w:p>
          <w:p w:rsidR="005A010F" w:rsidRPr="001957B7" w:rsidRDefault="005A010F" w:rsidP="00F86F87">
            <w:pPr>
              <w:spacing w:line="360" w:lineRule="auto"/>
              <w:ind w:firstLine="0"/>
              <w:rPr>
                <w:sz w:val="28"/>
              </w:rPr>
            </w:pPr>
            <w:r w:rsidRPr="001957B7">
              <w:rPr>
                <w:sz w:val="28"/>
              </w:rPr>
              <w:t>Формат - фон - другие цвета - выбрать подходящий цвет</w:t>
            </w:r>
          </w:p>
          <w:p w:rsidR="005A010F" w:rsidRPr="001957B7" w:rsidRDefault="005A010F" w:rsidP="00F86F87">
            <w:pPr>
              <w:spacing w:line="360" w:lineRule="auto"/>
              <w:ind w:firstLine="0"/>
              <w:rPr>
                <w:sz w:val="28"/>
              </w:rPr>
            </w:pPr>
            <w:r w:rsidRPr="001957B7">
              <w:rPr>
                <w:sz w:val="28"/>
              </w:rPr>
              <w:t>Способы заливки - выбрать способ</w:t>
            </w:r>
          </w:p>
          <w:p w:rsidR="005A010F" w:rsidRPr="001957B7" w:rsidRDefault="005A010F" w:rsidP="00F86F87">
            <w:pPr>
              <w:spacing w:line="360" w:lineRule="auto"/>
              <w:ind w:firstLine="0"/>
              <w:rPr>
                <w:sz w:val="28"/>
              </w:rPr>
            </w:pPr>
            <w:r w:rsidRPr="001957B7">
              <w:rPr>
                <w:sz w:val="28"/>
              </w:rPr>
              <w:t>Формат - применить шаблон оформления - выбрать подходящий шаблон</w:t>
            </w:r>
          </w:p>
        </w:tc>
      </w:tr>
      <w:tr w:rsidR="005A010F" w:rsidRPr="001957B7" w:rsidTr="00F86F87">
        <w:tc>
          <w:tcPr>
            <w:tcW w:w="959" w:type="dxa"/>
          </w:tcPr>
          <w:p w:rsidR="005A010F" w:rsidRPr="001957B7" w:rsidRDefault="005A010F" w:rsidP="00F86F87">
            <w:pPr>
              <w:spacing w:line="360" w:lineRule="auto"/>
              <w:ind w:firstLine="0"/>
              <w:rPr>
                <w:sz w:val="28"/>
              </w:rPr>
            </w:pPr>
            <w:r w:rsidRPr="001957B7">
              <w:rPr>
                <w:sz w:val="28"/>
              </w:rPr>
              <w:t>4.</w:t>
            </w:r>
          </w:p>
        </w:tc>
        <w:tc>
          <w:tcPr>
            <w:tcW w:w="8612" w:type="dxa"/>
          </w:tcPr>
          <w:p w:rsidR="005A010F" w:rsidRPr="001957B7" w:rsidRDefault="005A010F" w:rsidP="00F86F87">
            <w:pPr>
              <w:spacing w:line="360" w:lineRule="auto"/>
              <w:ind w:firstLine="0"/>
              <w:rPr>
                <w:sz w:val="28"/>
              </w:rPr>
            </w:pPr>
            <w:r w:rsidRPr="001957B7">
              <w:rPr>
                <w:sz w:val="28"/>
              </w:rPr>
              <w:t>Заголовок слайда - ввести название презентации</w:t>
            </w:r>
          </w:p>
          <w:p w:rsidR="005A010F" w:rsidRPr="001957B7" w:rsidRDefault="005A010F" w:rsidP="00F86F87">
            <w:pPr>
              <w:spacing w:line="360" w:lineRule="auto"/>
              <w:ind w:firstLine="0"/>
              <w:rPr>
                <w:sz w:val="28"/>
              </w:rPr>
            </w:pPr>
            <w:r w:rsidRPr="001957B7">
              <w:rPr>
                <w:sz w:val="28"/>
              </w:rPr>
              <w:t>Подзаголовок слайда - ввести текст: № ОУ, класс</w:t>
            </w:r>
          </w:p>
        </w:tc>
      </w:tr>
      <w:tr w:rsidR="005A010F" w:rsidRPr="001957B7" w:rsidTr="00F86F87">
        <w:tc>
          <w:tcPr>
            <w:tcW w:w="959" w:type="dxa"/>
          </w:tcPr>
          <w:p w:rsidR="005A010F" w:rsidRPr="001957B7" w:rsidRDefault="005A010F" w:rsidP="00F86F87">
            <w:pPr>
              <w:spacing w:line="360" w:lineRule="auto"/>
              <w:ind w:firstLine="0"/>
              <w:rPr>
                <w:sz w:val="28"/>
              </w:rPr>
            </w:pPr>
            <w:r w:rsidRPr="001957B7">
              <w:rPr>
                <w:sz w:val="28"/>
              </w:rPr>
              <w:t>5.</w:t>
            </w:r>
          </w:p>
        </w:tc>
        <w:tc>
          <w:tcPr>
            <w:tcW w:w="8612" w:type="dxa"/>
          </w:tcPr>
          <w:p w:rsidR="005A010F" w:rsidRPr="001957B7" w:rsidRDefault="005A010F" w:rsidP="00F86F87">
            <w:pPr>
              <w:spacing w:line="360" w:lineRule="auto"/>
              <w:ind w:firstLine="0"/>
              <w:rPr>
                <w:sz w:val="28"/>
              </w:rPr>
            </w:pPr>
            <w:r w:rsidRPr="001957B7">
              <w:rPr>
                <w:sz w:val="28"/>
              </w:rPr>
              <w:t>Вставка - новый слайд - выбрать подходящий автомакет</w:t>
            </w:r>
          </w:p>
        </w:tc>
      </w:tr>
      <w:tr w:rsidR="005A010F" w:rsidRPr="001957B7" w:rsidTr="00F86F87">
        <w:tc>
          <w:tcPr>
            <w:tcW w:w="959" w:type="dxa"/>
          </w:tcPr>
          <w:p w:rsidR="005A010F" w:rsidRPr="001957B7" w:rsidRDefault="005A010F" w:rsidP="00F86F87">
            <w:pPr>
              <w:spacing w:line="360" w:lineRule="auto"/>
              <w:ind w:firstLine="0"/>
              <w:rPr>
                <w:sz w:val="28"/>
              </w:rPr>
            </w:pPr>
            <w:r w:rsidRPr="001957B7">
              <w:rPr>
                <w:sz w:val="28"/>
              </w:rPr>
              <w:t>6.</w:t>
            </w:r>
          </w:p>
        </w:tc>
        <w:tc>
          <w:tcPr>
            <w:tcW w:w="8612" w:type="dxa"/>
          </w:tcPr>
          <w:p w:rsidR="005A010F" w:rsidRPr="001957B7" w:rsidRDefault="005A010F" w:rsidP="00F86F87">
            <w:pPr>
              <w:spacing w:line="360" w:lineRule="auto"/>
              <w:ind w:firstLine="0"/>
              <w:rPr>
                <w:sz w:val="28"/>
              </w:rPr>
            </w:pPr>
            <w:r w:rsidRPr="001957B7">
              <w:rPr>
                <w:sz w:val="28"/>
              </w:rPr>
              <w:t>Произвести оформление слайда согласно п.3</w:t>
            </w:r>
          </w:p>
        </w:tc>
      </w:tr>
      <w:tr w:rsidR="005A010F" w:rsidRPr="001957B7" w:rsidTr="00F86F87">
        <w:tc>
          <w:tcPr>
            <w:tcW w:w="959" w:type="dxa"/>
          </w:tcPr>
          <w:p w:rsidR="005A010F" w:rsidRPr="001957B7" w:rsidRDefault="005A010F" w:rsidP="00F86F87">
            <w:pPr>
              <w:spacing w:line="360" w:lineRule="auto"/>
              <w:ind w:firstLine="0"/>
              <w:rPr>
                <w:sz w:val="28"/>
              </w:rPr>
            </w:pPr>
            <w:r w:rsidRPr="001957B7">
              <w:rPr>
                <w:sz w:val="28"/>
              </w:rPr>
              <w:t>7.</w:t>
            </w:r>
          </w:p>
        </w:tc>
        <w:tc>
          <w:tcPr>
            <w:tcW w:w="8612" w:type="dxa"/>
          </w:tcPr>
          <w:p w:rsidR="005A010F" w:rsidRPr="001957B7" w:rsidRDefault="005A010F" w:rsidP="00F86F87">
            <w:pPr>
              <w:spacing w:line="360" w:lineRule="auto"/>
              <w:ind w:firstLine="0"/>
              <w:rPr>
                <w:sz w:val="28"/>
              </w:rPr>
            </w:pPr>
            <w:r w:rsidRPr="001957B7">
              <w:rPr>
                <w:sz w:val="28"/>
              </w:rPr>
              <w:t>Произвести заполнение слайда согласно разметке слайда</w:t>
            </w:r>
          </w:p>
        </w:tc>
      </w:tr>
      <w:tr w:rsidR="005A010F" w:rsidRPr="001957B7" w:rsidTr="00F86F87">
        <w:tc>
          <w:tcPr>
            <w:tcW w:w="959" w:type="dxa"/>
          </w:tcPr>
          <w:p w:rsidR="005A010F" w:rsidRPr="001957B7" w:rsidRDefault="005A010F" w:rsidP="00F86F87">
            <w:pPr>
              <w:spacing w:line="360" w:lineRule="auto"/>
              <w:ind w:firstLine="0"/>
              <w:rPr>
                <w:sz w:val="28"/>
              </w:rPr>
            </w:pPr>
            <w:r w:rsidRPr="001957B7">
              <w:rPr>
                <w:sz w:val="28"/>
              </w:rPr>
              <w:t>8.</w:t>
            </w:r>
          </w:p>
        </w:tc>
        <w:tc>
          <w:tcPr>
            <w:tcW w:w="8612" w:type="dxa"/>
          </w:tcPr>
          <w:p w:rsidR="005A010F" w:rsidRPr="001957B7" w:rsidRDefault="005A010F" w:rsidP="00F86F87">
            <w:pPr>
              <w:spacing w:line="360" w:lineRule="auto"/>
              <w:ind w:firstLine="0"/>
              <w:rPr>
                <w:sz w:val="28"/>
              </w:rPr>
            </w:pPr>
            <w:r w:rsidRPr="001957B7">
              <w:rPr>
                <w:sz w:val="28"/>
              </w:rPr>
              <w:t>Создать новый слайд с помощью значка на панели инструментов</w:t>
            </w:r>
          </w:p>
        </w:tc>
      </w:tr>
      <w:tr w:rsidR="005A010F" w:rsidRPr="001957B7" w:rsidTr="00F86F87">
        <w:tc>
          <w:tcPr>
            <w:tcW w:w="959" w:type="dxa"/>
          </w:tcPr>
          <w:p w:rsidR="005A010F" w:rsidRPr="001957B7" w:rsidRDefault="005A010F" w:rsidP="00F86F87">
            <w:pPr>
              <w:spacing w:line="360" w:lineRule="auto"/>
              <w:ind w:firstLine="0"/>
              <w:rPr>
                <w:sz w:val="28"/>
              </w:rPr>
            </w:pPr>
            <w:r w:rsidRPr="001957B7">
              <w:rPr>
                <w:sz w:val="28"/>
              </w:rPr>
              <w:t>9.</w:t>
            </w:r>
          </w:p>
        </w:tc>
        <w:tc>
          <w:tcPr>
            <w:tcW w:w="8612" w:type="dxa"/>
          </w:tcPr>
          <w:p w:rsidR="005A010F" w:rsidRPr="001957B7" w:rsidRDefault="005A010F" w:rsidP="00F86F87">
            <w:pPr>
              <w:spacing w:line="360" w:lineRule="auto"/>
              <w:ind w:firstLine="0"/>
              <w:rPr>
                <w:sz w:val="28"/>
              </w:rPr>
            </w:pPr>
            <w:r w:rsidRPr="001957B7">
              <w:rPr>
                <w:sz w:val="28"/>
              </w:rPr>
              <w:t>Произвести оформление и заполнение слайда</w:t>
            </w:r>
          </w:p>
        </w:tc>
      </w:tr>
      <w:tr w:rsidR="005A010F" w:rsidRPr="001957B7" w:rsidTr="00F86F87">
        <w:tc>
          <w:tcPr>
            <w:tcW w:w="959" w:type="dxa"/>
          </w:tcPr>
          <w:p w:rsidR="005A010F" w:rsidRPr="001957B7" w:rsidRDefault="005A010F" w:rsidP="00F86F87">
            <w:pPr>
              <w:spacing w:line="360" w:lineRule="auto"/>
              <w:ind w:firstLine="0"/>
              <w:rPr>
                <w:sz w:val="28"/>
              </w:rPr>
            </w:pPr>
            <w:r w:rsidRPr="001957B7">
              <w:rPr>
                <w:sz w:val="28"/>
              </w:rPr>
              <w:t>10.</w:t>
            </w:r>
          </w:p>
        </w:tc>
        <w:tc>
          <w:tcPr>
            <w:tcW w:w="8612" w:type="dxa"/>
          </w:tcPr>
          <w:p w:rsidR="005A010F" w:rsidRPr="001957B7" w:rsidRDefault="005A010F" w:rsidP="00F86F87">
            <w:pPr>
              <w:spacing w:line="360" w:lineRule="auto"/>
              <w:ind w:firstLine="0"/>
              <w:rPr>
                <w:sz w:val="28"/>
              </w:rPr>
            </w:pPr>
            <w:r w:rsidRPr="001957B7">
              <w:rPr>
                <w:sz w:val="28"/>
              </w:rPr>
              <w:t>Создать и заполнить необходимое количество слайдов</w:t>
            </w:r>
          </w:p>
        </w:tc>
      </w:tr>
      <w:tr w:rsidR="005A010F" w:rsidRPr="001957B7" w:rsidTr="00F86F87">
        <w:tc>
          <w:tcPr>
            <w:tcW w:w="959" w:type="dxa"/>
          </w:tcPr>
          <w:p w:rsidR="005A010F" w:rsidRPr="001957B7" w:rsidRDefault="005A010F" w:rsidP="00F86F87">
            <w:pPr>
              <w:spacing w:line="360" w:lineRule="auto"/>
              <w:ind w:firstLine="0"/>
              <w:rPr>
                <w:sz w:val="28"/>
              </w:rPr>
            </w:pPr>
            <w:r w:rsidRPr="001957B7">
              <w:rPr>
                <w:sz w:val="28"/>
              </w:rPr>
              <w:t>11.</w:t>
            </w:r>
          </w:p>
        </w:tc>
        <w:tc>
          <w:tcPr>
            <w:tcW w:w="8612" w:type="dxa"/>
          </w:tcPr>
          <w:p w:rsidR="005A010F" w:rsidRPr="001957B7" w:rsidRDefault="005A010F" w:rsidP="00F86F87">
            <w:pPr>
              <w:spacing w:line="360" w:lineRule="auto"/>
              <w:ind w:firstLine="0"/>
              <w:rPr>
                <w:sz w:val="28"/>
              </w:rPr>
            </w:pPr>
            <w:r w:rsidRPr="001957B7">
              <w:rPr>
                <w:sz w:val="28"/>
              </w:rPr>
              <w:t xml:space="preserve">Переходить по готовым слайдам можно с помощью левой панели </w:t>
            </w:r>
            <w:r w:rsidRPr="001957B7">
              <w:rPr>
                <w:sz w:val="28"/>
                <w:lang w:val="en-US"/>
              </w:rPr>
              <w:t>PowerPoint</w:t>
            </w:r>
          </w:p>
        </w:tc>
      </w:tr>
      <w:tr w:rsidR="005A010F" w:rsidRPr="001957B7" w:rsidTr="00F86F87">
        <w:tc>
          <w:tcPr>
            <w:tcW w:w="959" w:type="dxa"/>
          </w:tcPr>
          <w:p w:rsidR="005A010F" w:rsidRPr="001957B7" w:rsidRDefault="005A010F" w:rsidP="00F86F87">
            <w:pPr>
              <w:spacing w:line="360" w:lineRule="auto"/>
              <w:ind w:firstLine="0"/>
              <w:rPr>
                <w:sz w:val="28"/>
              </w:rPr>
            </w:pPr>
            <w:r w:rsidRPr="001957B7">
              <w:rPr>
                <w:sz w:val="28"/>
              </w:rPr>
              <w:t>12.</w:t>
            </w:r>
          </w:p>
        </w:tc>
        <w:tc>
          <w:tcPr>
            <w:tcW w:w="8612" w:type="dxa"/>
          </w:tcPr>
          <w:p w:rsidR="005A010F" w:rsidRPr="001957B7" w:rsidRDefault="005A010F" w:rsidP="00F86F87">
            <w:pPr>
              <w:spacing w:line="360" w:lineRule="auto"/>
              <w:ind w:firstLine="0"/>
              <w:rPr>
                <w:sz w:val="28"/>
              </w:rPr>
            </w:pPr>
            <w:r w:rsidRPr="001957B7">
              <w:rPr>
                <w:sz w:val="28"/>
              </w:rPr>
              <w:t xml:space="preserve">Запустить презентацию на выполнение клавишей </w:t>
            </w:r>
            <w:r w:rsidRPr="001957B7">
              <w:rPr>
                <w:sz w:val="28"/>
                <w:lang w:val="en-US"/>
              </w:rPr>
              <w:t>F</w:t>
            </w:r>
            <w:r w:rsidRPr="001957B7">
              <w:rPr>
                <w:sz w:val="28"/>
              </w:rPr>
              <w:t>5 или с помощью показ       слайдов</w:t>
            </w:r>
          </w:p>
        </w:tc>
      </w:tr>
      <w:tr w:rsidR="005A010F" w:rsidRPr="001957B7" w:rsidTr="00F86F87">
        <w:tc>
          <w:tcPr>
            <w:tcW w:w="959" w:type="dxa"/>
          </w:tcPr>
          <w:p w:rsidR="005A010F" w:rsidRPr="001957B7" w:rsidRDefault="005A010F" w:rsidP="00F86F87">
            <w:pPr>
              <w:spacing w:line="360" w:lineRule="auto"/>
              <w:ind w:firstLine="0"/>
              <w:rPr>
                <w:sz w:val="28"/>
              </w:rPr>
            </w:pPr>
            <w:r w:rsidRPr="001957B7">
              <w:rPr>
                <w:sz w:val="28"/>
              </w:rPr>
              <w:t>13.</w:t>
            </w:r>
          </w:p>
        </w:tc>
        <w:tc>
          <w:tcPr>
            <w:tcW w:w="8612" w:type="dxa"/>
          </w:tcPr>
          <w:p w:rsidR="005A010F" w:rsidRPr="001957B7" w:rsidRDefault="005A010F" w:rsidP="00F86F87">
            <w:pPr>
              <w:spacing w:line="360" w:lineRule="auto"/>
              <w:ind w:firstLine="0"/>
              <w:jc w:val="both"/>
              <w:rPr>
                <w:sz w:val="28"/>
              </w:rPr>
            </w:pPr>
            <w:r w:rsidRPr="001957B7">
              <w:rPr>
                <w:sz w:val="28"/>
              </w:rPr>
              <w:t>Сохранить презентацию в папке Мои документы.</w:t>
            </w:r>
          </w:p>
        </w:tc>
      </w:tr>
    </w:tbl>
    <w:p w:rsidR="005A010F" w:rsidRPr="001957B7" w:rsidRDefault="005A010F" w:rsidP="005A010F">
      <w:pPr>
        <w:jc w:val="both"/>
        <w:rPr>
          <w:sz w:val="28"/>
        </w:rPr>
      </w:pPr>
    </w:p>
    <w:p w:rsidR="000D6D6A" w:rsidRPr="001957B7" w:rsidRDefault="000D6D6A" w:rsidP="000D6D6A">
      <w:pPr>
        <w:ind w:left="709" w:firstLine="0"/>
        <w:jc w:val="both"/>
        <w:rPr>
          <w:i/>
          <w:iCs/>
          <w:sz w:val="28"/>
        </w:rPr>
      </w:pPr>
    </w:p>
    <w:p w:rsidR="00F56719" w:rsidRPr="005800C2" w:rsidRDefault="00F56719" w:rsidP="005800C2">
      <w:pPr>
        <w:pStyle w:val="1"/>
        <w:ind w:firstLine="0"/>
        <w:jc w:val="right"/>
        <w:rPr>
          <w:b w:val="0"/>
          <w:sz w:val="28"/>
          <w:szCs w:val="28"/>
        </w:rPr>
      </w:pPr>
      <w:r w:rsidRPr="001957B7">
        <w:rPr>
          <w:caps w:val="0"/>
          <w:sz w:val="28"/>
          <w:szCs w:val="28"/>
        </w:rPr>
        <w:lastRenderedPageBreak/>
        <w:tab/>
      </w:r>
      <w:r w:rsidR="005800C2" w:rsidRPr="005800C2">
        <w:rPr>
          <w:b w:val="0"/>
          <w:caps w:val="0"/>
          <w:sz w:val="28"/>
          <w:szCs w:val="28"/>
        </w:rPr>
        <w:t>Приложение 4</w:t>
      </w:r>
    </w:p>
    <w:p w:rsidR="005800C2" w:rsidRDefault="005800C2" w:rsidP="00F56719">
      <w:pPr>
        <w:ind w:left="708" w:firstLine="1"/>
        <w:jc w:val="center"/>
        <w:rPr>
          <w:sz w:val="28"/>
        </w:rPr>
      </w:pPr>
      <w:r w:rsidRPr="005800C2">
        <w:rPr>
          <w:b/>
          <w:sz w:val="28"/>
        </w:rPr>
        <w:t>ИНСТРУКЦИЯ ПРАКТИЧЕСКОЙ ЧАСТИ</w:t>
      </w:r>
    </w:p>
    <w:p w:rsidR="00F56719" w:rsidRPr="001957B7" w:rsidRDefault="00F56719" w:rsidP="00F56719">
      <w:pPr>
        <w:ind w:left="708" w:firstLine="1"/>
        <w:jc w:val="center"/>
        <w:rPr>
          <w:sz w:val="28"/>
        </w:rPr>
      </w:pPr>
      <w:r w:rsidRPr="001957B7">
        <w:rPr>
          <w:sz w:val="28"/>
        </w:rPr>
        <w:t>Работа в группах</w:t>
      </w:r>
    </w:p>
    <w:p w:rsidR="00F56719" w:rsidRPr="001957B7" w:rsidRDefault="00F56719" w:rsidP="00F56719">
      <w:pPr>
        <w:jc w:val="center"/>
        <w:rPr>
          <w:b/>
          <w:sz w:val="28"/>
        </w:rPr>
      </w:pPr>
      <w:r w:rsidRPr="001957B7">
        <w:rPr>
          <w:b/>
          <w:sz w:val="28"/>
        </w:rPr>
        <w:t>1 задание</w:t>
      </w:r>
    </w:p>
    <w:p w:rsidR="00F56719" w:rsidRPr="001957B7" w:rsidRDefault="00F56719" w:rsidP="00F56719">
      <w:pPr>
        <w:jc w:val="both"/>
        <w:rPr>
          <w:iCs/>
          <w:sz w:val="28"/>
        </w:rPr>
      </w:pPr>
      <w:r w:rsidRPr="001957B7">
        <w:rPr>
          <w:iCs/>
          <w:sz w:val="28"/>
        </w:rPr>
        <w:t>1. Найти на бумажном носителе портреты поэта.</w:t>
      </w:r>
    </w:p>
    <w:p w:rsidR="00F56719" w:rsidRPr="001957B7" w:rsidRDefault="00F56719" w:rsidP="00F56719">
      <w:pPr>
        <w:jc w:val="both"/>
        <w:rPr>
          <w:iCs/>
          <w:sz w:val="28"/>
        </w:rPr>
      </w:pPr>
      <w:r w:rsidRPr="001957B7">
        <w:rPr>
          <w:iCs/>
          <w:sz w:val="28"/>
        </w:rPr>
        <w:t>2. Найти из библиотечного фонда книги, статьи о А.С. Пушкине.</w:t>
      </w:r>
    </w:p>
    <w:p w:rsidR="00F56719" w:rsidRPr="001957B7" w:rsidRDefault="00F56719" w:rsidP="00F56719">
      <w:pPr>
        <w:jc w:val="both"/>
        <w:rPr>
          <w:iCs/>
          <w:sz w:val="28"/>
        </w:rPr>
      </w:pPr>
      <w:r w:rsidRPr="001957B7">
        <w:rPr>
          <w:iCs/>
          <w:sz w:val="28"/>
        </w:rPr>
        <w:t>3. Сканировать текстовый документ.</w:t>
      </w:r>
    </w:p>
    <w:p w:rsidR="00F56719" w:rsidRPr="001957B7" w:rsidRDefault="00F56719" w:rsidP="00F56719">
      <w:pPr>
        <w:jc w:val="both"/>
        <w:rPr>
          <w:iCs/>
          <w:sz w:val="28"/>
        </w:rPr>
      </w:pPr>
      <w:r w:rsidRPr="001957B7">
        <w:rPr>
          <w:iCs/>
          <w:sz w:val="28"/>
        </w:rPr>
        <w:t>4. Разместить собранный материал на флэш-накопитель.</w:t>
      </w:r>
    </w:p>
    <w:p w:rsidR="00F56719" w:rsidRPr="001957B7" w:rsidRDefault="00F56719" w:rsidP="005800C2">
      <w:pPr>
        <w:jc w:val="both"/>
        <w:rPr>
          <w:iCs/>
          <w:sz w:val="28"/>
        </w:rPr>
      </w:pPr>
      <w:r w:rsidRPr="001957B7">
        <w:rPr>
          <w:iCs/>
          <w:sz w:val="28"/>
        </w:rPr>
        <w:t>5. Перенести файл на главный компьютер.</w:t>
      </w:r>
    </w:p>
    <w:p w:rsidR="00F56719" w:rsidRPr="001957B7" w:rsidRDefault="00F56719" w:rsidP="00F56719">
      <w:pPr>
        <w:jc w:val="center"/>
        <w:rPr>
          <w:b/>
          <w:sz w:val="28"/>
        </w:rPr>
      </w:pPr>
      <w:r w:rsidRPr="001957B7">
        <w:rPr>
          <w:b/>
          <w:sz w:val="28"/>
        </w:rPr>
        <w:t>2 задание</w:t>
      </w:r>
    </w:p>
    <w:p w:rsidR="00F56719" w:rsidRPr="001957B7" w:rsidRDefault="00F56719" w:rsidP="005800C2">
      <w:pPr>
        <w:ind w:left="708" w:firstLine="1"/>
        <w:jc w:val="both"/>
        <w:rPr>
          <w:iCs/>
          <w:sz w:val="28"/>
        </w:rPr>
      </w:pPr>
      <w:r w:rsidRPr="001957B7">
        <w:rPr>
          <w:iCs/>
          <w:sz w:val="28"/>
        </w:rPr>
        <w:t>1. Выбрать звуковой файл, размещённый на флэш-накопителе, прослушать.</w:t>
      </w:r>
    </w:p>
    <w:p w:rsidR="00F56719" w:rsidRPr="001957B7" w:rsidRDefault="00F56719" w:rsidP="00F56719">
      <w:pPr>
        <w:jc w:val="both"/>
        <w:rPr>
          <w:iCs/>
          <w:sz w:val="28"/>
        </w:rPr>
      </w:pPr>
      <w:r w:rsidRPr="001957B7">
        <w:rPr>
          <w:iCs/>
          <w:sz w:val="28"/>
        </w:rPr>
        <w:t>2. Подписать звуковой файл.</w:t>
      </w:r>
    </w:p>
    <w:p w:rsidR="00F56719" w:rsidRPr="001957B7" w:rsidRDefault="00F56719" w:rsidP="005800C2">
      <w:pPr>
        <w:jc w:val="both"/>
        <w:rPr>
          <w:iCs/>
          <w:sz w:val="28"/>
        </w:rPr>
      </w:pPr>
      <w:r w:rsidRPr="001957B7">
        <w:rPr>
          <w:iCs/>
          <w:sz w:val="28"/>
        </w:rPr>
        <w:t>3. Перенести файл на главный компьютер.</w:t>
      </w:r>
    </w:p>
    <w:p w:rsidR="00F56719" w:rsidRPr="001957B7" w:rsidRDefault="00F56719" w:rsidP="00F56719">
      <w:pPr>
        <w:jc w:val="center"/>
        <w:rPr>
          <w:b/>
          <w:sz w:val="28"/>
        </w:rPr>
      </w:pPr>
      <w:r w:rsidRPr="001957B7">
        <w:rPr>
          <w:b/>
          <w:sz w:val="28"/>
        </w:rPr>
        <w:t>3 задание</w:t>
      </w:r>
    </w:p>
    <w:p w:rsidR="00F56719" w:rsidRPr="001957B7" w:rsidRDefault="00F56719" w:rsidP="00F56719">
      <w:pPr>
        <w:ind w:left="708" w:firstLine="1"/>
        <w:jc w:val="both"/>
        <w:rPr>
          <w:iCs/>
          <w:sz w:val="28"/>
        </w:rPr>
      </w:pPr>
      <w:r w:rsidRPr="001957B7">
        <w:rPr>
          <w:iCs/>
          <w:sz w:val="28"/>
        </w:rPr>
        <w:t>1. Прочитать выразительно отрывок, из понравившегося произведения поэта, записать аудиофайл:</w:t>
      </w:r>
    </w:p>
    <w:p w:rsidR="00F56719" w:rsidRPr="001957B7" w:rsidRDefault="00F56719" w:rsidP="00F56719">
      <w:pPr>
        <w:jc w:val="both"/>
        <w:rPr>
          <w:iCs/>
          <w:sz w:val="28"/>
        </w:rPr>
      </w:pPr>
      <w:r w:rsidRPr="001957B7">
        <w:rPr>
          <w:iCs/>
          <w:sz w:val="28"/>
        </w:rPr>
        <w:t>2. Подписать звуковой файл.</w:t>
      </w:r>
    </w:p>
    <w:p w:rsidR="00F56719" w:rsidRPr="001957B7" w:rsidRDefault="00F56719" w:rsidP="00F56719">
      <w:pPr>
        <w:jc w:val="both"/>
        <w:rPr>
          <w:iCs/>
          <w:sz w:val="28"/>
        </w:rPr>
      </w:pPr>
      <w:r w:rsidRPr="001957B7">
        <w:rPr>
          <w:iCs/>
          <w:sz w:val="28"/>
        </w:rPr>
        <w:t>3. Разместить на флэш-накопителе.</w:t>
      </w:r>
    </w:p>
    <w:p w:rsidR="00F56719" w:rsidRPr="001957B7" w:rsidRDefault="00F56719" w:rsidP="005800C2">
      <w:pPr>
        <w:jc w:val="both"/>
        <w:rPr>
          <w:iCs/>
          <w:sz w:val="28"/>
        </w:rPr>
      </w:pPr>
      <w:r w:rsidRPr="001957B7">
        <w:rPr>
          <w:iCs/>
          <w:sz w:val="28"/>
        </w:rPr>
        <w:t>4. Перенести файл на главный компьютер.</w:t>
      </w:r>
    </w:p>
    <w:p w:rsidR="00F56719" w:rsidRPr="005800C2" w:rsidRDefault="00F56719" w:rsidP="005800C2">
      <w:pPr>
        <w:jc w:val="center"/>
        <w:rPr>
          <w:b/>
          <w:sz w:val="28"/>
        </w:rPr>
      </w:pPr>
      <w:r w:rsidRPr="001957B7">
        <w:rPr>
          <w:b/>
          <w:sz w:val="28"/>
        </w:rPr>
        <w:t>4 задание</w:t>
      </w:r>
    </w:p>
    <w:p w:rsidR="00F56719" w:rsidRPr="001957B7" w:rsidRDefault="00F56719" w:rsidP="00F56719">
      <w:pPr>
        <w:ind w:left="708" w:firstLine="1"/>
        <w:jc w:val="both"/>
        <w:rPr>
          <w:iCs/>
          <w:sz w:val="28"/>
        </w:rPr>
      </w:pPr>
      <w:r w:rsidRPr="001957B7">
        <w:rPr>
          <w:iCs/>
          <w:sz w:val="28"/>
        </w:rPr>
        <w:t xml:space="preserve">1. Оформить стенд «Жизнь и творчество </w:t>
      </w:r>
      <w:r w:rsidRPr="001957B7">
        <w:rPr>
          <w:sz w:val="28"/>
        </w:rPr>
        <w:t xml:space="preserve">Александра Сергеевича </w:t>
      </w:r>
      <w:r w:rsidRPr="001957B7">
        <w:rPr>
          <w:iCs/>
          <w:sz w:val="28"/>
        </w:rPr>
        <w:t>Пушкина», сделать фото и видеосъемку книжной выставки.</w:t>
      </w:r>
    </w:p>
    <w:p w:rsidR="00F56719" w:rsidRPr="001957B7" w:rsidRDefault="00F56719" w:rsidP="005800C2">
      <w:pPr>
        <w:ind w:left="708" w:firstLine="1"/>
        <w:jc w:val="both"/>
        <w:rPr>
          <w:iCs/>
          <w:sz w:val="28"/>
        </w:rPr>
      </w:pPr>
      <w:r w:rsidRPr="001957B7">
        <w:rPr>
          <w:iCs/>
          <w:sz w:val="28"/>
        </w:rPr>
        <w:t>2. Произвести фото и видеосъемку участников во время работы над проектом.</w:t>
      </w:r>
    </w:p>
    <w:p w:rsidR="00F56719" w:rsidRPr="001957B7" w:rsidRDefault="00F56719" w:rsidP="005800C2">
      <w:pPr>
        <w:ind w:left="708" w:firstLine="1"/>
        <w:jc w:val="both"/>
        <w:rPr>
          <w:iCs/>
          <w:sz w:val="28"/>
        </w:rPr>
      </w:pPr>
      <w:r w:rsidRPr="001957B7">
        <w:rPr>
          <w:iCs/>
          <w:sz w:val="28"/>
        </w:rPr>
        <w:t>3. Разместить файлы фотографий и видео на флэш-накопитель, главный компьютер.</w:t>
      </w:r>
    </w:p>
    <w:p w:rsidR="00F56719" w:rsidRPr="001957B7" w:rsidRDefault="00F56719" w:rsidP="00F56719">
      <w:pPr>
        <w:jc w:val="center"/>
        <w:rPr>
          <w:b/>
          <w:sz w:val="28"/>
        </w:rPr>
      </w:pPr>
      <w:r w:rsidRPr="001957B7">
        <w:rPr>
          <w:b/>
          <w:sz w:val="28"/>
        </w:rPr>
        <w:t>5 задание</w:t>
      </w:r>
    </w:p>
    <w:p w:rsidR="00F56719" w:rsidRPr="001957B7" w:rsidRDefault="00F56719" w:rsidP="00F56719">
      <w:pPr>
        <w:ind w:left="708" w:firstLine="1"/>
        <w:jc w:val="both"/>
        <w:rPr>
          <w:iCs/>
          <w:sz w:val="28"/>
        </w:rPr>
      </w:pPr>
      <w:r w:rsidRPr="001957B7">
        <w:rPr>
          <w:iCs/>
          <w:sz w:val="28"/>
        </w:rPr>
        <w:t>1. На рабочем столе главного компьютера открыть макет слайдовой презентации, выбрать шаблон.</w:t>
      </w:r>
    </w:p>
    <w:p w:rsidR="00F56719" w:rsidRPr="001957B7" w:rsidRDefault="00F56719" w:rsidP="00F56719">
      <w:pPr>
        <w:jc w:val="both"/>
        <w:rPr>
          <w:iCs/>
          <w:sz w:val="28"/>
        </w:rPr>
      </w:pPr>
      <w:r w:rsidRPr="001957B7">
        <w:rPr>
          <w:iCs/>
          <w:sz w:val="28"/>
        </w:rPr>
        <w:t>2. Вписать заголовки, тексты.</w:t>
      </w:r>
    </w:p>
    <w:p w:rsidR="00F56719" w:rsidRPr="001957B7" w:rsidRDefault="00F56719" w:rsidP="00F56719">
      <w:pPr>
        <w:ind w:left="708" w:firstLine="1"/>
        <w:jc w:val="both"/>
        <w:rPr>
          <w:iCs/>
          <w:sz w:val="28"/>
        </w:rPr>
      </w:pPr>
      <w:r w:rsidRPr="001957B7">
        <w:rPr>
          <w:iCs/>
          <w:sz w:val="28"/>
        </w:rPr>
        <w:t>3. Разместить рисунки, фото, видео, аудиозаписи, с помощью гиперссылок на текстовые и звуковые файлы, фотогалерею.</w:t>
      </w:r>
    </w:p>
    <w:p w:rsidR="008565FB" w:rsidRDefault="00F56719" w:rsidP="00F56719">
      <w:pPr>
        <w:jc w:val="both"/>
        <w:rPr>
          <w:iCs/>
          <w:sz w:val="28"/>
        </w:rPr>
        <w:sectPr w:rsidR="008565FB" w:rsidSect="00D215A9">
          <w:pgSz w:w="11906" w:h="16838"/>
          <w:pgMar w:top="1134" w:right="850" w:bottom="1134" w:left="1701" w:header="709" w:footer="709" w:gutter="0"/>
          <w:cols w:space="709"/>
          <w:docGrid w:linePitch="381"/>
        </w:sectPr>
      </w:pPr>
      <w:r w:rsidRPr="001957B7">
        <w:rPr>
          <w:iCs/>
          <w:sz w:val="28"/>
        </w:rPr>
        <w:t xml:space="preserve">5. Защитить слайдовую презентацию. </w:t>
      </w:r>
    </w:p>
    <w:p w:rsidR="000D6D6A" w:rsidRPr="001957B7" w:rsidRDefault="000D6D6A" w:rsidP="000D6D6A">
      <w:pPr>
        <w:pStyle w:val="1"/>
        <w:jc w:val="right"/>
        <w:rPr>
          <w:b w:val="0"/>
          <w:sz w:val="28"/>
          <w:szCs w:val="28"/>
        </w:rPr>
      </w:pPr>
      <w:r w:rsidRPr="001957B7">
        <w:rPr>
          <w:b w:val="0"/>
          <w:caps w:val="0"/>
          <w:sz w:val="28"/>
          <w:szCs w:val="28"/>
        </w:rPr>
        <w:lastRenderedPageBreak/>
        <w:t>Приложение №</w:t>
      </w:r>
      <w:r w:rsidR="00E65A1E" w:rsidRPr="001957B7">
        <w:rPr>
          <w:b w:val="0"/>
          <w:caps w:val="0"/>
          <w:sz w:val="28"/>
          <w:szCs w:val="28"/>
        </w:rPr>
        <w:t xml:space="preserve"> 5</w:t>
      </w:r>
    </w:p>
    <w:p w:rsidR="000D6D6A" w:rsidRPr="001957B7" w:rsidRDefault="000D6D6A" w:rsidP="000D6D6A">
      <w:pPr>
        <w:jc w:val="center"/>
        <w:rPr>
          <w:b/>
          <w:i/>
          <w:sz w:val="28"/>
        </w:rPr>
      </w:pPr>
      <w:r w:rsidRPr="001957B7">
        <w:rPr>
          <w:b/>
          <w:i/>
          <w:sz w:val="28"/>
        </w:rPr>
        <w:t>Критерии оценивания презентации</w:t>
      </w:r>
    </w:p>
    <w:p w:rsidR="000D6D6A" w:rsidRPr="001957B7" w:rsidRDefault="000D6D6A" w:rsidP="000D6D6A">
      <w:pPr>
        <w:jc w:val="center"/>
        <w:rPr>
          <w:b/>
          <w:sz w:val="28"/>
        </w:rPr>
      </w:pPr>
    </w:p>
    <w:tbl>
      <w:tblPr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9"/>
        <w:gridCol w:w="2919"/>
        <w:gridCol w:w="2919"/>
        <w:gridCol w:w="2919"/>
        <w:gridCol w:w="2919"/>
      </w:tblGrid>
      <w:tr w:rsidR="000D6D6A" w:rsidRPr="008565FB" w:rsidTr="008565FB">
        <w:trPr>
          <w:trHeight w:val="337"/>
        </w:trPr>
        <w:tc>
          <w:tcPr>
            <w:tcW w:w="2919" w:type="dxa"/>
          </w:tcPr>
          <w:p w:rsidR="000D6D6A" w:rsidRPr="008565FB" w:rsidRDefault="000D6D6A" w:rsidP="005800C2">
            <w:pPr>
              <w:ind w:firstLine="0"/>
              <w:rPr>
                <w:b/>
                <w:sz w:val="28"/>
              </w:rPr>
            </w:pPr>
            <w:r w:rsidRPr="008565FB">
              <w:rPr>
                <w:b/>
                <w:sz w:val="28"/>
              </w:rPr>
              <w:t>Баллы</w:t>
            </w:r>
          </w:p>
        </w:tc>
        <w:tc>
          <w:tcPr>
            <w:tcW w:w="2919" w:type="dxa"/>
          </w:tcPr>
          <w:p w:rsidR="000D6D6A" w:rsidRPr="008565FB" w:rsidRDefault="000D6D6A" w:rsidP="00F86F87">
            <w:pPr>
              <w:ind w:firstLine="0"/>
              <w:jc w:val="center"/>
              <w:rPr>
                <w:b/>
                <w:sz w:val="28"/>
              </w:rPr>
            </w:pPr>
            <w:r w:rsidRPr="008565FB">
              <w:rPr>
                <w:b/>
                <w:sz w:val="28"/>
              </w:rPr>
              <w:t>3</w:t>
            </w:r>
          </w:p>
        </w:tc>
        <w:tc>
          <w:tcPr>
            <w:tcW w:w="2919" w:type="dxa"/>
          </w:tcPr>
          <w:p w:rsidR="000D6D6A" w:rsidRPr="008565FB" w:rsidRDefault="000D6D6A" w:rsidP="00F86F87">
            <w:pPr>
              <w:ind w:firstLine="0"/>
              <w:jc w:val="center"/>
              <w:rPr>
                <w:b/>
                <w:sz w:val="28"/>
              </w:rPr>
            </w:pPr>
            <w:r w:rsidRPr="008565FB">
              <w:rPr>
                <w:b/>
                <w:sz w:val="28"/>
              </w:rPr>
              <w:t>2</w:t>
            </w:r>
          </w:p>
        </w:tc>
        <w:tc>
          <w:tcPr>
            <w:tcW w:w="2919" w:type="dxa"/>
          </w:tcPr>
          <w:p w:rsidR="000D6D6A" w:rsidRPr="008565FB" w:rsidRDefault="000D6D6A" w:rsidP="00F86F87">
            <w:pPr>
              <w:ind w:firstLine="0"/>
              <w:jc w:val="center"/>
              <w:rPr>
                <w:b/>
                <w:sz w:val="28"/>
              </w:rPr>
            </w:pPr>
            <w:r w:rsidRPr="008565FB">
              <w:rPr>
                <w:b/>
                <w:sz w:val="28"/>
              </w:rPr>
              <w:t>1</w:t>
            </w:r>
          </w:p>
        </w:tc>
        <w:tc>
          <w:tcPr>
            <w:tcW w:w="2919" w:type="dxa"/>
          </w:tcPr>
          <w:p w:rsidR="000D6D6A" w:rsidRPr="008565FB" w:rsidRDefault="000D6D6A" w:rsidP="00F86F87">
            <w:pPr>
              <w:ind w:firstLine="0"/>
              <w:jc w:val="center"/>
              <w:rPr>
                <w:b/>
                <w:sz w:val="28"/>
              </w:rPr>
            </w:pPr>
            <w:r w:rsidRPr="008565FB">
              <w:rPr>
                <w:b/>
                <w:sz w:val="28"/>
              </w:rPr>
              <w:t>0</w:t>
            </w:r>
          </w:p>
        </w:tc>
      </w:tr>
      <w:tr w:rsidR="000D6D6A" w:rsidRPr="008565FB" w:rsidTr="008565FB">
        <w:trPr>
          <w:trHeight w:val="1724"/>
        </w:trPr>
        <w:tc>
          <w:tcPr>
            <w:tcW w:w="2919" w:type="dxa"/>
            <w:vMerge w:val="restart"/>
          </w:tcPr>
          <w:p w:rsidR="000D6D6A" w:rsidRPr="008565FB" w:rsidRDefault="000D6D6A" w:rsidP="00F86F87">
            <w:pPr>
              <w:ind w:firstLine="0"/>
              <w:rPr>
                <w:i/>
                <w:sz w:val="28"/>
              </w:rPr>
            </w:pPr>
            <w:r w:rsidRPr="008565FB">
              <w:rPr>
                <w:i/>
                <w:sz w:val="28"/>
              </w:rPr>
              <w:t xml:space="preserve">Содержание </w:t>
            </w:r>
          </w:p>
        </w:tc>
        <w:tc>
          <w:tcPr>
            <w:tcW w:w="2919" w:type="dxa"/>
          </w:tcPr>
          <w:p w:rsidR="000D6D6A" w:rsidRPr="008565FB" w:rsidRDefault="000D6D6A" w:rsidP="00F86F87">
            <w:pPr>
              <w:pStyle w:val="aa"/>
              <w:rPr>
                <w:color w:val="351542"/>
                <w:sz w:val="28"/>
                <w:szCs w:val="28"/>
              </w:rPr>
            </w:pPr>
            <w:r w:rsidRPr="008565FB">
              <w:rPr>
                <w:color w:val="000000"/>
                <w:sz w:val="28"/>
                <w:szCs w:val="28"/>
              </w:rPr>
              <w:t xml:space="preserve">Работа полностью завершена  </w:t>
            </w:r>
          </w:p>
        </w:tc>
        <w:tc>
          <w:tcPr>
            <w:tcW w:w="2919" w:type="dxa"/>
          </w:tcPr>
          <w:p w:rsidR="000D6D6A" w:rsidRPr="008565FB" w:rsidRDefault="000D6D6A" w:rsidP="00F86F87">
            <w:pPr>
              <w:ind w:firstLine="0"/>
              <w:jc w:val="center"/>
              <w:rPr>
                <w:sz w:val="28"/>
              </w:rPr>
            </w:pPr>
            <w:r w:rsidRPr="008565FB">
              <w:rPr>
                <w:sz w:val="28"/>
              </w:rPr>
              <w:t>Почти полностью сделаны наиболее важные компоненты работы</w:t>
            </w:r>
          </w:p>
        </w:tc>
        <w:tc>
          <w:tcPr>
            <w:tcW w:w="2919" w:type="dxa"/>
          </w:tcPr>
          <w:p w:rsidR="000D6D6A" w:rsidRPr="008565FB" w:rsidRDefault="000D6D6A" w:rsidP="00F86F87">
            <w:pPr>
              <w:ind w:firstLine="0"/>
              <w:jc w:val="center"/>
              <w:rPr>
                <w:sz w:val="28"/>
              </w:rPr>
            </w:pPr>
            <w:r w:rsidRPr="008565FB">
              <w:rPr>
                <w:sz w:val="28"/>
              </w:rPr>
              <w:t>Не все важнейшие компоненты работы выполнены</w:t>
            </w:r>
          </w:p>
        </w:tc>
        <w:tc>
          <w:tcPr>
            <w:tcW w:w="2919" w:type="dxa"/>
          </w:tcPr>
          <w:p w:rsidR="000D6D6A" w:rsidRPr="008565FB" w:rsidRDefault="000D6D6A" w:rsidP="00F86F87">
            <w:pPr>
              <w:ind w:firstLine="0"/>
              <w:jc w:val="center"/>
              <w:rPr>
                <w:sz w:val="28"/>
              </w:rPr>
            </w:pPr>
            <w:r w:rsidRPr="008565FB">
              <w:rPr>
                <w:sz w:val="28"/>
              </w:rPr>
              <w:t>Работа сделана фрагментарно и с помощью учителя</w:t>
            </w:r>
          </w:p>
        </w:tc>
      </w:tr>
      <w:tr w:rsidR="000D6D6A" w:rsidRPr="008565FB" w:rsidTr="008565FB">
        <w:trPr>
          <w:trHeight w:val="1724"/>
        </w:trPr>
        <w:tc>
          <w:tcPr>
            <w:tcW w:w="2919" w:type="dxa"/>
            <w:vMerge/>
          </w:tcPr>
          <w:p w:rsidR="000D6D6A" w:rsidRPr="008565FB" w:rsidRDefault="000D6D6A" w:rsidP="00F86F87">
            <w:pPr>
              <w:rPr>
                <w:sz w:val="28"/>
              </w:rPr>
            </w:pPr>
          </w:p>
        </w:tc>
        <w:tc>
          <w:tcPr>
            <w:tcW w:w="2919" w:type="dxa"/>
          </w:tcPr>
          <w:p w:rsidR="000D6D6A" w:rsidRPr="008565FB" w:rsidRDefault="000D6D6A" w:rsidP="00F86F87">
            <w:pPr>
              <w:rPr>
                <w:sz w:val="28"/>
              </w:rPr>
            </w:pPr>
            <w:r w:rsidRPr="008565FB">
              <w:rPr>
                <w:sz w:val="28"/>
              </w:rPr>
              <w:t>Работа демонстрирует глубокое понимание описываемых процессов</w:t>
            </w:r>
          </w:p>
        </w:tc>
        <w:tc>
          <w:tcPr>
            <w:tcW w:w="2919" w:type="dxa"/>
          </w:tcPr>
          <w:p w:rsidR="000D6D6A" w:rsidRPr="008565FB" w:rsidRDefault="000D6D6A" w:rsidP="00F86F87">
            <w:pPr>
              <w:pStyle w:val="aa"/>
              <w:rPr>
                <w:color w:val="351542"/>
                <w:sz w:val="28"/>
                <w:szCs w:val="28"/>
              </w:rPr>
            </w:pPr>
            <w:r w:rsidRPr="008565FB">
              <w:rPr>
                <w:color w:val="000000"/>
                <w:sz w:val="28"/>
                <w:szCs w:val="28"/>
              </w:rPr>
              <w:t xml:space="preserve">Работа демонстрирует понимание основных моментов, хотя некоторые детали не уточняются </w:t>
            </w:r>
          </w:p>
        </w:tc>
        <w:tc>
          <w:tcPr>
            <w:tcW w:w="2919" w:type="dxa"/>
          </w:tcPr>
          <w:p w:rsidR="000D6D6A" w:rsidRPr="008565FB" w:rsidRDefault="000D6D6A" w:rsidP="00F86F87">
            <w:pPr>
              <w:pStyle w:val="aa"/>
              <w:rPr>
                <w:color w:val="351542"/>
                <w:sz w:val="28"/>
                <w:szCs w:val="28"/>
              </w:rPr>
            </w:pPr>
            <w:r w:rsidRPr="008565FB">
              <w:rPr>
                <w:color w:val="000000"/>
                <w:sz w:val="28"/>
                <w:szCs w:val="28"/>
              </w:rPr>
              <w:t>Работа демонстрирует понимание, но неполное</w:t>
            </w:r>
          </w:p>
        </w:tc>
        <w:tc>
          <w:tcPr>
            <w:tcW w:w="2919" w:type="dxa"/>
          </w:tcPr>
          <w:p w:rsidR="000D6D6A" w:rsidRPr="008565FB" w:rsidRDefault="000D6D6A" w:rsidP="00F86F87">
            <w:pPr>
              <w:pStyle w:val="aa"/>
              <w:rPr>
                <w:color w:val="351542"/>
                <w:sz w:val="28"/>
                <w:szCs w:val="28"/>
              </w:rPr>
            </w:pPr>
            <w:r w:rsidRPr="008565FB">
              <w:rPr>
                <w:color w:val="000000"/>
                <w:sz w:val="28"/>
                <w:szCs w:val="28"/>
              </w:rPr>
              <w:t>Работа демонстрирует минимальное понимание</w:t>
            </w:r>
          </w:p>
        </w:tc>
      </w:tr>
      <w:tr w:rsidR="000D6D6A" w:rsidRPr="008565FB" w:rsidTr="008565FB">
        <w:trPr>
          <w:trHeight w:val="704"/>
        </w:trPr>
        <w:tc>
          <w:tcPr>
            <w:tcW w:w="2919" w:type="dxa"/>
            <w:vMerge/>
          </w:tcPr>
          <w:p w:rsidR="000D6D6A" w:rsidRPr="008565FB" w:rsidRDefault="000D6D6A" w:rsidP="00F86F87">
            <w:pPr>
              <w:rPr>
                <w:sz w:val="28"/>
              </w:rPr>
            </w:pPr>
          </w:p>
        </w:tc>
        <w:tc>
          <w:tcPr>
            <w:tcW w:w="2919" w:type="dxa"/>
          </w:tcPr>
          <w:p w:rsidR="000D6D6A" w:rsidRPr="008565FB" w:rsidRDefault="000D6D6A" w:rsidP="00F86F87">
            <w:pPr>
              <w:pStyle w:val="aa"/>
              <w:rPr>
                <w:color w:val="351542"/>
                <w:sz w:val="28"/>
                <w:szCs w:val="28"/>
              </w:rPr>
            </w:pPr>
            <w:r w:rsidRPr="008565FB">
              <w:rPr>
                <w:color w:val="000000"/>
                <w:sz w:val="28"/>
                <w:szCs w:val="28"/>
              </w:rPr>
              <w:t xml:space="preserve">Даны интересные дискуссионные материалы. Грамотно используется научная лексика </w:t>
            </w:r>
          </w:p>
        </w:tc>
        <w:tc>
          <w:tcPr>
            <w:tcW w:w="2919" w:type="dxa"/>
          </w:tcPr>
          <w:p w:rsidR="000D6D6A" w:rsidRPr="008565FB" w:rsidRDefault="000D6D6A" w:rsidP="00F86F87">
            <w:pPr>
              <w:pStyle w:val="aa"/>
              <w:rPr>
                <w:color w:val="351542"/>
                <w:sz w:val="28"/>
                <w:szCs w:val="28"/>
              </w:rPr>
            </w:pPr>
            <w:r w:rsidRPr="008565FB">
              <w:rPr>
                <w:color w:val="000000"/>
                <w:sz w:val="28"/>
                <w:szCs w:val="28"/>
              </w:rPr>
              <w:t>Имеются некоторые материалы дискуссионного характера. Научная лексика используется, но иногда не корректно.</w:t>
            </w:r>
          </w:p>
        </w:tc>
        <w:tc>
          <w:tcPr>
            <w:tcW w:w="2919" w:type="dxa"/>
          </w:tcPr>
          <w:p w:rsidR="000D6D6A" w:rsidRPr="008565FB" w:rsidRDefault="000D6D6A" w:rsidP="00F86F87">
            <w:pPr>
              <w:pStyle w:val="aa"/>
              <w:ind w:left="48"/>
              <w:rPr>
                <w:color w:val="351542"/>
                <w:sz w:val="28"/>
                <w:szCs w:val="28"/>
              </w:rPr>
            </w:pPr>
            <w:r w:rsidRPr="008565FB">
              <w:rPr>
                <w:color w:val="000000"/>
                <w:sz w:val="28"/>
                <w:szCs w:val="28"/>
              </w:rPr>
              <w:t xml:space="preserve">Дискуссионные материалы есть в наличии, но не способствуют пониманию проблемы. Научная терминология или используется мало </w:t>
            </w:r>
            <w:r w:rsidRPr="008565FB">
              <w:rPr>
                <w:color w:val="000000"/>
                <w:sz w:val="28"/>
                <w:szCs w:val="28"/>
              </w:rPr>
              <w:lastRenderedPageBreak/>
              <w:t xml:space="preserve">или используется некорректно.  </w:t>
            </w:r>
          </w:p>
        </w:tc>
        <w:tc>
          <w:tcPr>
            <w:tcW w:w="2919" w:type="dxa"/>
          </w:tcPr>
          <w:p w:rsidR="000D6D6A" w:rsidRPr="008565FB" w:rsidRDefault="000D6D6A" w:rsidP="00F86F87">
            <w:pPr>
              <w:pStyle w:val="aa"/>
              <w:rPr>
                <w:color w:val="351542"/>
                <w:sz w:val="28"/>
                <w:szCs w:val="28"/>
              </w:rPr>
            </w:pPr>
            <w:r w:rsidRPr="008565FB">
              <w:rPr>
                <w:color w:val="000000"/>
                <w:sz w:val="28"/>
                <w:szCs w:val="28"/>
              </w:rPr>
              <w:lastRenderedPageBreak/>
              <w:t>Минимум дискуссионных материалов. Минимум научных терминов</w:t>
            </w:r>
          </w:p>
        </w:tc>
      </w:tr>
      <w:tr w:rsidR="000D6D6A" w:rsidRPr="008565FB" w:rsidTr="008565FB">
        <w:trPr>
          <w:trHeight w:val="1724"/>
        </w:trPr>
        <w:tc>
          <w:tcPr>
            <w:tcW w:w="2919" w:type="dxa"/>
            <w:vMerge/>
          </w:tcPr>
          <w:p w:rsidR="000D6D6A" w:rsidRPr="008565FB" w:rsidRDefault="000D6D6A" w:rsidP="00F86F87">
            <w:pPr>
              <w:rPr>
                <w:sz w:val="28"/>
              </w:rPr>
            </w:pPr>
          </w:p>
        </w:tc>
        <w:tc>
          <w:tcPr>
            <w:tcW w:w="2919" w:type="dxa"/>
          </w:tcPr>
          <w:p w:rsidR="000D6D6A" w:rsidRPr="008565FB" w:rsidRDefault="000D6D6A" w:rsidP="00F86F87">
            <w:pPr>
              <w:pStyle w:val="aa"/>
              <w:rPr>
                <w:color w:val="351542"/>
                <w:sz w:val="28"/>
                <w:szCs w:val="28"/>
              </w:rPr>
            </w:pPr>
            <w:r w:rsidRPr="008565FB">
              <w:rPr>
                <w:color w:val="000000"/>
                <w:sz w:val="28"/>
                <w:szCs w:val="28"/>
              </w:rPr>
              <w:t>Ученик предлагает собственную интерпретацию или развитие темы (обобщения, приложения, аналогии)</w:t>
            </w:r>
          </w:p>
        </w:tc>
        <w:tc>
          <w:tcPr>
            <w:tcW w:w="2919" w:type="dxa"/>
          </w:tcPr>
          <w:p w:rsidR="000D6D6A" w:rsidRPr="008565FB" w:rsidRDefault="000D6D6A" w:rsidP="00F86F87">
            <w:pPr>
              <w:pStyle w:val="aa"/>
              <w:rPr>
                <w:color w:val="351542"/>
                <w:sz w:val="28"/>
                <w:szCs w:val="28"/>
              </w:rPr>
            </w:pPr>
            <w:r w:rsidRPr="008565FB">
              <w:rPr>
                <w:color w:val="000000"/>
                <w:sz w:val="28"/>
                <w:szCs w:val="28"/>
              </w:rPr>
              <w:t>Ученик в большинстве случаев предлагает собственную интерпретацию или развитие темы</w:t>
            </w:r>
          </w:p>
        </w:tc>
        <w:tc>
          <w:tcPr>
            <w:tcW w:w="2919" w:type="dxa"/>
          </w:tcPr>
          <w:p w:rsidR="000D6D6A" w:rsidRPr="008565FB" w:rsidRDefault="000D6D6A" w:rsidP="00F86F87">
            <w:pPr>
              <w:pStyle w:val="aa"/>
              <w:rPr>
                <w:color w:val="351542"/>
                <w:sz w:val="28"/>
                <w:szCs w:val="28"/>
              </w:rPr>
            </w:pPr>
            <w:r w:rsidRPr="008565FB">
              <w:rPr>
                <w:color w:val="000000"/>
                <w:sz w:val="28"/>
                <w:szCs w:val="28"/>
              </w:rPr>
              <w:t>Ученик иногда предлагает свою интерпретацию</w:t>
            </w:r>
          </w:p>
        </w:tc>
        <w:tc>
          <w:tcPr>
            <w:tcW w:w="2919" w:type="dxa"/>
          </w:tcPr>
          <w:p w:rsidR="000D6D6A" w:rsidRPr="008565FB" w:rsidRDefault="000D6D6A" w:rsidP="00F86F87">
            <w:pPr>
              <w:pStyle w:val="aa"/>
              <w:rPr>
                <w:color w:val="351542"/>
                <w:sz w:val="28"/>
                <w:szCs w:val="28"/>
              </w:rPr>
            </w:pPr>
            <w:r w:rsidRPr="008565FB">
              <w:rPr>
                <w:color w:val="000000"/>
                <w:sz w:val="28"/>
                <w:szCs w:val="28"/>
              </w:rPr>
              <w:t>Интерпретация ограничена или беспочвенна</w:t>
            </w:r>
          </w:p>
        </w:tc>
      </w:tr>
      <w:tr w:rsidR="000D6D6A" w:rsidRPr="008565FB" w:rsidTr="008565FB">
        <w:trPr>
          <w:trHeight w:val="1724"/>
        </w:trPr>
        <w:tc>
          <w:tcPr>
            <w:tcW w:w="2919" w:type="dxa"/>
            <w:vMerge/>
          </w:tcPr>
          <w:p w:rsidR="000D6D6A" w:rsidRPr="008565FB" w:rsidRDefault="000D6D6A" w:rsidP="00F86F87">
            <w:pPr>
              <w:rPr>
                <w:sz w:val="28"/>
              </w:rPr>
            </w:pPr>
          </w:p>
        </w:tc>
        <w:tc>
          <w:tcPr>
            <w:tcW w:w="2919" w:type="dxa"/>
          </w:tcPr>
          <w:p w:rsidR="000D6D6A" w:rsidRPr="008565FB" w:rsidRDefault="000D6D6A" w:rsidP="00F86F87">
            <w:pPr>
              <w:ind w:firstLine="0"/>
              <w:jc w:val="center"/>
              <w:rPr>
                <w:sz w:val="28"/>
              </w:rPr>
            </w:pPr>
            <w:r w:rsidRPr="008565FB">
              <w:rPr>
                <w:color w:val="000000"/>
                <w:sz w:val="28"/>
              </w:rPr>
              <w:t>Везде, где возможно выбирается более эффективный и/или сложный процесс</w:t>
            </w:r>
          </w:p>
        </w:tc>
        <w:tc>
          <w:tcPr>
            <w:tcW w:w="2919" w:type="dxa"/>
          </w:tcPr>
          <w:p w:rsidR="000D6D6A" w:rsidRPr="008565FB" w:rsidRDefault="000D6D6A" w:rsidP="00F86F87">
            <w:pPr>
              <w:ind w:firstLine="0"/>
              <w:jc w:val="center"/>
              <w:rPr>
                <w:sz w:val="28"/>
              </w:rPr>
            </w:pPr>
            <w:r w:rsidRPr="008565FB">
              <w:rPr>
                <w:color w:val="000000"/>
                <w:sz w:val="28"/>
              </w:rPr>
              <w:t>Почти везде выбирается более эффективный процесс</w:t>
            </w:r>
          </w:p>
        </w:tc>
        <w:tc>
          <w:tcPr>
            <w:tcW w:w="2919" w:type="dxa"/>
          </w:tcPr>
          <w:p w:rsidR="000D6D6A" w:rsidRPr="008565FB" w:rsidRDefault="000D6D6A" w:rsidP="00F86F87">
            <w:pPr>
              <w:ind w:firstLine="0"/>
              <w:jc w:val="center"/>
              <w:rPr>
                <w:sz w:val="28"/>
              </w:rPr>
            </w:pPr>
            <w:r w:rsidRPr="008565FB">
              <w:rPr>
                <w:color w:val="000000"/>
                <w:sz w:val="28"/>
              </w:rPr>
              <w:t>Ученику нужна помощь в выборе эффективного процесса</w:t>
            </w:r>
          </w:p>
        </w:tc>
        <w:tc>
          <w:tcPr>
            <w:tcW w:w="2919" w:type="dxa"/>
          </w:tcPr>
          <w:p w:rsidR="000D6D6A" w:rsidRPr="008565FB" w:rsidRDefault="000D6D6A" w:rsidP="00F86F87">
            <w:pPr>
              <w:ind w:firstLine="0"/>
              <w:jc w:val="center"/>
              <w:rPr>
                <w:sz w:val="28"/>
              </w:rPr>
            </w:pPr>
            <w:r w:rsidRPr="008565FB">
              <w:rPr>
                <w:color w:val="000000"/>
                <w:sz w:val="28"/>
              </w:rPr>
              <w:t>Ученик может работать только под руководством учителя</w:t>
            </w:r>
          </w:p>
        </w:tc>
      </w:tr>
      <w:tr w:rsidR="000D6D6A" w:rsidRPr="008565FB" w:rsidTr="008565FB">
        <w:trPr>
          <w:trHeight w:val="687"/>
        </w:trPr>
        <w:tc>
          <w:tcPr>
            <w:tcW w:w="2919" w:type="dxa"/>
            <w:vMerge w:val="restart"/>
          </w:tcPr>
          <w:p w:rsidR="000D6D6A" w:rsidRPr="008565FB" w:rsidRDefault="000D6D6A" w:rsidP="00F86F87">
            <w:pPr>
              <w:ind w:firstLine="0"/>
              <w:rPr>
                <w:i/>
                <w:sz w:val="28"/>
              </w:rPr>
            </w:pPr>
            <w:r w:rsidRPr="008565FB">
              <w:rPr>
                <w:i/>
                <w:sz w:val="28"/>
              </w:rPr>
              <w:t xml:space="preserve">Дизайн </w:t>
            </w:r>
          </w:p>
        </w:tc>
        <w:tc>
          <w:tcPr>
            <w:tcW w:w="2919" w:type="dxa"/>
          </w:tcPr>
          <w:p w:rsidR="000D6D6A" w:rsidRPr="008565FB" w:rsidRDefault="000D6D6A" w:rsidP="00F86F87">
            <w:pPr>
              <w:ind w:firstLine="0"/>
              <w:jc w:val="center"/>
              <w:rPr>
                <w:sz w:val="28"/>
              </w:rPr>
            </w:pPr>
            <w:r w:rsidRPr="008565FB">
              <w:rPr>
                <w:color w:val="000000"/>
                <w:sz w:val="28"/>
              </w:rPr>
              <w:t>Дизайн логичен и очевиден</w:t>
            </w:r>
          </w:p>
        </w:tc>
        <w:tc>
          <w:tcPr>
            <w:tcW w:w="2919" w:type="dxa"/>
          </w:tcPr>
          <w:p w:rsidR="000D6D6A" w:rsidRPr="008565FB" w:rsidRDefault="000D6D6A" w:rsidP="00F86F87">
            <w:pPr>
              <w:ind w:firstLine="0"/>
              <w:jc w:val="center"/>
              <w:rPr>
                <w:sz w:val="28"/>
              </w:rPr>
            </w:pPr>
            <w:r w:rsidRPr="008565FB">
              <w:rPr>
                <w:color w:val="000000"/>
                <w:sz w:val="28"/>
              </w:rPr>
              <w:t>Дизайн есть</w:t>
            </w:r>
          </w:p>
        </w:tc>
        <w:tc>
          <w:tcPr>
            <w:tcW w:w="2919" w:type="dxa"/>
          </w:tcPr>
          <w:p w:rsidR="000D6D6A" w:rsidRPr="008565FB" w:rsidRDefault="000D6D6A" w:rsidP="00F86F87">
            <w:pPr>
              <w:ind w:firstLine="0"/>
              <w:jc w:val="center"/>
              <w:rPr>
                <w:sz w:val="28"/>
              </w:rPr>
            </w:pPr>
            <w:r w:rsidRPr="008565FB">
              <w:rPr>
                <w:color w:val="000000"/>
                <w:sz w:val="28"/>
              </w:rPr>
              <w:t>Дизайн случайный</w:t>
            </w:r>
          </w:p>
        </w:tc>
        <w:tc>
          <w:tcPr>
            <w:tcW w:w="2919" w:type="dxa"/>
          </w:tcPr>
          <w:p w:rsidR="000D6D6A" w:rsidRPr="008565FB" w:rsidRDefault="000D6D6A" w:rsidP="00F86F87">
            <w:pPr>
              <w:ind w:firstLine="0"/>
              <w:jc w:val="center"/>
              <w:rPr>
                <w:sz w:val="28"/>
              </w:rPr>
            </w:pPr>
            <w:r w:rsidRPr="008565FB">
              <w:rPr>
                <w:color w:val="000000"/>
                <w:sz w:val="28"/>
              </w:rPr>
              <w:t>Дизайн не ясен</w:t>
            </w:r>
          </w:p>
        </w:tc>
      </w:tr>
      <w:tr w:rsidR="000D6D6A" w:rsidRPr="008565FB" w:rsidTr="008565FB">
        <w:trPr>
          <w:trHeight w:val="687"/>
        </w:trPr>
        <w:tc>
          <w:tcPr>
            <w:tcW w:w="2919" w:type="dxa"/>
            <w:vMerge/>
          </w:tcPr>
          <w:p w:rsidR="000D6D6A" w:rsidRPr="008565FB" w:rsidRDefault="000D6D6A" w:rsidP="00F86F87">
            <w:pPr>
              <w:rPr>
                <w:sz w:val="28"/>
              </w:rPr>
            </w:pPr>
          </w:p>
        </w:tc>
        <w:tc>
          <w:tcPr>
            <w:tcW w:w="2919" w:type="dxa"/>
          </w:tcPr>
          <w:p w:rsidR="000D6D6A" w:rsidRPr="008565FB" w:rsidRDefault="000D6D6A" w:rsidP="00F86F87">
            <w:pPr>
              <w:ind w:firstLine="0"/>
              <w:jc w:val="center"/>
              <w:rPr>
                <w:sz w:val="28"/>
              </w:rPr>
            </w:pPr>
            <w:r w:rsidRPr="008565FB">
              <w:rPr>
                <w:color w:val="000000"/>
                <w:sz w:val="28"/>
              </w:rPr>
              <w:t>Имеются постоянные элементы дизайна. Дизайн подчеркивает содержание.</w:t>
            </w:r>
          </w:p>
        </w:tc>
        <w:tc>
          <w:tcPr>
            <w:tcW w:w="2919" w:type="dxa"/>
          </w:tcPr>
          <w:p w:rsidR="000D6D6A" w:rsidRPr="008565FB" w:rsidRDefault="000D6D6A" w:rsidP="00F86F87">
            <w:pPr>
              <w:ind w:firstLine="0"/>
              <w:jc w:val="center"/>
              <w:rPr>
                <w:sz w:val="28"/>
              </w:rPr>
            </w:pPr>
            <w:r w:rsidRPr="008565FB">
              <w:rPr>
                <w:color w:val="000000"/>
                <w:sz w:val="28"/>
              </w:rPr>
              <w:t>Имеются постоянные элементы дизайна. Дизайн соответствует содержанию.</w:t>
            </w:r>
          </w:p>
        </w:tc>
        <w:tc>
          <w:tcPr>
            <w:tcW w:w="2919" w:type="dxa"/>
          </w:tcPr>
          <w:p w:rsidR="000D6D6A" w:rsidRPr="008565FB" w:rsidRDefault="000D6D6A" w:rsidP="00F86F87">
            <w:pPr>
              <w:ind w:firstLine="0"/>
              <w:jc w:val="center"/>
              <w:rPr>
                <w:sz w:val="28"/>
              </w:rPr>
            </w:pPr>
            <w:r w:rsidRPr="008565FB">
              <w:rPr>
                <w:color w:val="000000"/>
                <w:sz w:val="28"/>
              </w:rPr>
              <w:t>Нет постоянных элементов дизайна. Дизайн может и не соответствовать содержанию.</w:t>
            </w:r>
          </w:p>
        </w:tc>
        <w:tc>
          <w:tcPr>
            <w:tcW w:w="2919" w:type="dxa"/>
          </w:tcPr>
          <w:p w:rsidR="000D6D6A" w:rsidRPr="008565FB" w:rsidRDefault="000D6D6A" w:rsidP="00F86F87">
            <w:pPr>
              <w:ind w:firstLine="0"/>
              <w:jc w:val="center"/>
              <w:rPr>
                <w:sz w:val="28"/>
              </w:rPr>
            </w:pPr>
            <w:r w:rsidRPr="008565FB">
              <w:rPr>
                <w:color w:val="000000"/>
                <w:sz w:val="28"/>
              </w:rPr>
              <w:t>Элементы дизайна мешают содержанию, накладываясь на него.</w:t>
            </w:r>
          </w:p>
        </w:tc>
      </w:tr>
      <w:tr w:rsidR="000D6D6A" w:rsidRPr="008565FB" w:rsidTr="008565FB">
        <w:trPr>
          <w:trHeight w:val="687"/>
        </w:trPr>
        <w:tc>
          <w:tcPr>
            <w:tcW w:w="2919" w:type="dxa"/>
            <w:vMerge/>
          </w:tcPr>
          <w:p w:rsidR="000D6D6A" w:rsidRPr="008565FB" w:rsidRDefault="000D6D6A" w:rsidP="00F86F87">
            <w:pPr>
              <w:rPr>
                <w:sz w:val="28"/>
              </w:rPr>
            </w:pPr>
          </w:p>
        </w:tc>
        <w:tc>
          <w:tcPr>
            <w:tcW w:w="2919" w:type="dxa"/>
          </w:tcPr>
          <w:p w:rsidR="000D6D6A" w:rsidRPr="008565FB" w:rsidRDefault="000D6D6A" w:rsidP="00F86F87">
            <w:pPr>
              <w:ind w:firstLine="0"/>
              <w:jc w:val="center"/>
              <w:rPr>
                <w:sz w:val="28"/>
              </w:rPr>
            </w:pPr>
            <w:r w:rsidRPr="008565FB">
              <w:rPr>
                <w:color w:val="000000"/>
                <w:sz w:val="28"/>
              </w:rPr>
              <w:t xml:space="preserve">Все параметры шрифта хорошо </w:t>
            </w:r>
            <w:r w:rsidRPr="008565FB">
              <w:rPr>
                <w:color w:val="000000"/>
                <w:sz w:val="28"/>
              </w:rPr>
              <w:lastRenderedPageBreak/>
              <w:t>подобраны (текст хорошо читается)</w:t>
            </w:r>
          </w:p>
        </w:tc>
        <w:tc>
          <w:tcPr>
            <w:tcW w:w="2919" w:type="dxa"/>
          </w:tcPr>
          <w:p w:rsidR="000D6D6A" w:rsidRPr="008565FB" w:rsidRDefault="000D6D6A" w:rsidP="00F86F87">
            <w:pPr>
              <w:ind w:firstLine="0"/>
              <w:jc w:val="center"/>
              <w:rPr>
                <w:sz w:val="28"/>
              </w:rPr>
            </w:pPr>
            <w:r w:rsidRPr="008565FB">
              <w:rPr>
                <w:color w:val="000000"/>
                <w:sz w:val="28"/>
              </w:rPr>
              <w:lastRenderedPageBreak/>
              <w:t>Параметры шрифта подобраны. Шрифт читаем.</w:t>
            </w:r>
          </w:p>
        </w:tc>
        <w:tc>
          <w:tcPr>
            <w:tcW w:w="2919" w:type="dxa"/>
          </w:tcPr>
          <w:p w:rsidR="000D6D6A" w:rsidRPr="008565FB" w:rsidRDefault="000D6D6A" w:rsidP="00F86F87">
            <w:pPr>
              <w:ind w:firstLine="0"/>
              <w:jc w:val="center"/>
              <w:rPr>
                <w:sz w:val="28"/>
              </w:rPr>
            </w:pPr>
            <w:r w:rsidRPr="008565FB">
              <w:rPr>
                <w:color w:val="000000"/>
                <w:sz w:val="28"/>
              </w:rPr>
              <w:t xml:space="preserve">Параметры шрифта недостаточно хорошо </w:t>
            </w:r>
            <w:r w:rsidRPr="008565FB">
              <w:rPr>
                <w:color w:val="000000"/>
                <w:sz w:val="28"/>
              </w:rPr>
              <w:lastRenderedPageBreak/>
              <w:t>подобраны, могут мешать восприятию</w:t>
            </w:r>
          </w:p>
        </w:tc>
        <w:tc>
          <w:tcPr>
            <w:tcW w:w="2919" w:type="dxa"/>
          </w:tcPr>
          <w:p w:rsidR="000D6D6A" w:rsidRPr="008565FB" w:rsidRDefault="000D6D6A" w:rsidP="00F86F87">
            <w:pPr>
              <w:ind w:firstLine="0"/>
              <w:jc w:val="center"/>
              <w:rPr>
                <w:sz w:val="28"/>
              </w:rPr>
            </w:pPr>
            <w:r w:rsidRPr="008565FB">
              <w:rPr>
                <w:color w:val="000000"/>
                <w:sz w:val="28"/>
              </w:rPr>
              <w:lastRenderedPageBreak/>
              <w:t xml:space="preserve">Параметры не подобраны. Делают </w:t>
            </w:r>
            <w:r w:rsidRPr="008565FB">
              <w:rPr>
                <w:color w:val="000000"/>
                <w:sz w:val="28"/>
              </w:rPr>
              <w:lastRenderedPageBreak/>
              <w:t>текст трудночитаемым</w:t>
            </w:r>
          </w:p>
        </w:tc>
      </w:tr>
      <w:tr w:rsidR="000D6D6A" w:rsidRPr="008565FB" w:rsidTr="008565FB">
        <w:trPr>
          <w:trHeight w:val="2062"/>
        </w:trPr>
        <w:tc>
          <w:tcPr>
            <w:tcW w:w="2919" w:type="dxa"/>
          </w:tcPr>
          <w:p w:rsidR="000D6D6A" w:rsidRPr="008565FB" w:rsidRDefault="000D6D6A" w:rsidP="00F86F87">
            <w:pPr>
              <w:ind w:firstLine="0"/>
              <w:rPr>
                <w:i/>
                <w:sz w:val="28"/>
              </w:rPr>
            </w:pPr>
            <w:r w:rsidRPr="008565FB">
              <w:rPr>
                <w:i/>
                <w:sz w:val="28"/>
              </w:rPr>
              <w:lastRenderedPageBreak/>
              <w:t xml:space="preserve">Графика </w:t>
            </w:r>
          </w:p>
        </w:tc>
        <w:tc>
          <w:tcPr>
            <w:tcW w:w="2919" w:type="dxa"/>
          </w:tcPr>
          <w:p w:rsidR="000D6D6A" w:rsidRPr="008565FB" w:rsidRDefault="000D6D6A" w:rsidP="00F86F87">
            <w:pPr>
              <w:ind w:firstLine="0"/>
              <w:jc w:val="center"/>
              <w:rPr>
                <w:sz w:val="28"/>
              </w:rPr>
            </w:pPr>
            <w:r w:rsidRPr="008565FB">
              <w:rPr>
                <w:color w:val="000000"/>
                <w:sz w:val="28"/>
              </w:rPr>
              <w:t>Хорошо подобрана, соответствует содержанию, обогащает содержание</w:t>
            </w:r>
          </w:p>
        </w:tc>
        <w:tc>
          <w:tcPr>
            <w:tcW w:w="2919" w:type="dxa"/>
          </w:tcPr>
          <w:p w:rsidR="000D6D6A" w:rsidRPr="008565FB" w:rsidRDefault="000D6D6A" w:rsidP="00F86F87">
            <w:pPr>
              <w:ind w:firstLine="0"/>
              <w:jc w:val="center"/>
              <w:rPr>
                <w:sz w:val="28"/>
              </w:rPr>
            </w:pPr>
            <w:r w:rsidRPr="008565FB">
              <w:rPr>
                <w:color w:val="000000"/>
                <w:sz w:val="28"/>
              </w:rPr>
              <w:t>Графика соответствует содержанию</w:t>
            </w:r>
          </w:p>
        </w:tc>
        <w:tc>
          <w:tcPr>
            <w:tcW w:w="2919" w:type="dxa"/>
          </w:tcPr>
          <w:p w:rsidR="000D6D6A" w:rsidRPr="008565FB" w:rsidRDefault="000D6D6A" w:rsidP="00F86F87">
            <w:pPr>
              <w:ind w:firstLine="0"/>
              <w:jc w:val="center"/>
              <w:rPr>
                <w:sz w:val="28"/>
              </w:rPr>
            </w:pPr>
            <w:r w:rsidRPr="008565FB">
              <w:rPr>
                <w:color w:val="000000"/>
                <w:sz w:val="28"/>
              </w:rPr>
              <w:t>Графика мало соответствует содержанию</w:t>
            </w:r>
          </w:p>
        </w:tc>
        <w:tc>
          <w:tcPr>
            <w:tcW w:w="2919" w:type="dxa"/>
          </w:tcPr>
          <w:p w:rsidR="000D6D6A" w:rsidRPr="008565FB" w:rsidRDefault="000D6D6A" w:rsidP="00F86F87">
            <w:pPr>
              <w:ind w:firstLine="0"/>
              <w:jc w:val="center"/>
              <w:rPr>
                <w:sz w:val="28"/>
              </w:rPr>
            </w:pPr>
            <w:r w:rsidRPr="008565FB">
              <w:rPr>
                <w:color w:val="000000"/>
                <w:sz w:val="28"/>
              </w:rPr>
              <w:t>Графика не соответствует содержанию</w:t>
            </w:r>
          </w:p>
        </w:tc>
      </w:tr>
      <w:tr w:rsidR="000D6D6A" w:rsidRPr="008565FB" w:rsidTr="008565FB">
        <w:trPr>
          <w:trHeight w:val="1374"/>
        </w:trPr>
        <w:tc>
          <w:tcPr>
            <w:tcW w:w="2919" w:type="dxa"/>
          </w:tcPr>
          <w:p w:rsidR="000D6D6A" w:rsidRPr="008565FB" w:rsidRDefault="000D6D6A" w:rsidP="00F86F87">
            <w:pPr>
              <w:ind w:firstLine="0"/>
              <w:rPr>
                <w:i/>
                <w:sz w:val="28"/>
              </w:rPr>
            </w:pPr>
            <w:r w:rsidRPr="008565FB">
              <w:rPr>
                <w:i/>
                <w:sz w:val="28"/>
              </w:rPr>
              <w:t xml:space="preserve">Грамотность </w:t>
            </w:r>
          </w:p>
        </w:tc>
        <w:tc>
          <w:tcPr>
            <w:tcW w:w="2919" w:type="dxa"/>
          </w:tcPr>
          <w:p w:rsidR="000D6D6A" w:rsidRPr="008565FB" w:rsidRDefault="000D6D6A" w:rsidP="00F86F87">
            <w:pPr>
              <w:ind w:firstLine="0"/>
              <w:jc w:val="center"/>
              <w:rPr>
                <w:sz w:val="28"/>
              </w:rPr>
            </w:pPr>
            <w:r w:rsidRPr="008565FB">
              <w:rPr>
                <w:color w:val="000000"/>
                <w:sz w:val="28"/>
              </w:rPr>
              <w:t>Нет ошибок: ни грамматических, ни синтаксических</w:t>
            </w:r>
          </w:p>
        </w:tc>
        <w:tc>
          <w:tcPr>
            <w:tcW w:w="2919" w:type="dxa"/>
          </w:tcPr>
          <w:p w:rsidR="000D6D6A" w:rsidRPr="008565FB" w:rsidRDefault="000D6D6A" w:rsidP="00F86F87">
            <w:pPr>
              <w:ind w:firstLine="0"/>
              <w:jc w:val="center"/>
              <w:rPr>
                <w:sz w:val="28"/>
              </w:rPr>
            </w:pPr>
            <w:r w:rsidRPr="008565FB">
              <w:rPr>
                <w:color w:val="000000"/>
                <w:sz w:val="28"/>
              </w:rPr>
              <w:t>Минимальное количество ошибок</w:t>
            </w:r>
          </w:p>
        </w:tc>
        <w:tc>
          <w:tcPr>
            <w:tcW w:w="2919" w:type="dxa"/>
          </w:tcPr>
          <w:p w:rsidR="000D6D6A" w:rsidRPr="008565FB" w:rsidRDefault="000D6D6A" w:rsidP="00F86F87">
            <w:pPr>
              <w:ind w:firstLine="0"/>
              <w:jc w:val="center"/>
              <w:rPr>
                <w:sz w:val="28"/>
              </w:rPr>
            </w:pPr>
            <w:r w:rsidRPr="008565FB">
              <w:rPr>
                <w:color w:val="000000"/>
                <w:sz w:val="28"/>
              </w:rPr>
              <w:t>Есть ошибки, мешающие восприятию</w:t>
            </w:r>
          </w:p>
        </w:tc>
        <w:tc>
          <w:tcPr>
            <w:tcW w:w="2919" w:type="dxa"/>
          </w:tcPr>
          <w:p w:rsidR="000D6D6A" w:rsidRPr="008565FB" w:rsidRDefault="000D6D6A" w:rsidP="00F86F87">
            <w:pPr>
              <w:ind w:firstLine="0"/>
              <w:jc w:val="center"/>
              <w:rPr>
                <w:sz w:val="28"/>
              </w:rPr>
            </w:pPr>
            <w:r w:rsidRPr="008565FB">
              <w:rPr>
                <w:color w:val="000000"/>
                <w:sz w:val="28"/>
              </w:rPr>
              <w:t>Много ошибок, делающих материал трудночитаемым</w:t>
            </w:r>
          </w:p>
        </w:tc>
      </w:tr>
      <w:tr w:rsidR="000D6D6A" w:rsidRPr="008565FB" w:rsidTr="008565FB">
        <w:trPr>
          <w:trHeight w:val="337"/>
        </w:trPr>
        <w:tc>
          <w:tcPr>
            <w:tcW w:w="2919" w:type="dxa"/>
          </w:tcPr>
          <w:p w:rsidR="000D6D6A" w:rsidRPr="008565FB" w:rsidRDefault="000D6D6A" w:rsidP="005800C2">
            <w:pPr>
              <w:ind w:firstLine="0"/>
              <w:rPr>
                <w:i/>
                <w:sz w:val="28"/>
              </w:rPr>
            </w:pPr>
            <w:r w:rsidRPr="008565FB">
              <w:rPr>
                <w:i/>
                <w:sz w:val="28"/>
              </w:rPr>
              <w:t xml:space="preserve">Итого </w:t>
            </w:r>
          </w:p>
        </w:tc>
        <w:tc>
          <w:tcPr>
            <w:tcW w:w="2919" w:type="dxa"/>
          </w:tcPr>
          <w:p w:rsidR="000D6D6A" w:rsidRPr="008565FB" w:rsidRDefault="000D6D6A" w:rsidP="00F86F87">
            <w:pPr>
              <w:rPr>
                <w:color w:val="000000"/>
                <w:sz w:val="28"/>
              </w:rPr>
            </w:pPr>
            <w:r w:rsidRPr="008565FB">
              <w:rPr>
                <w:color w:val="000000"/>
                <w:sz w:val="28"/>
              </w:rPr>
              <w:t>30</w:t>
            </w:r>
          </w:p>
        </w:tc>
        <w:tc>
          <w:tcPr>
            <w:tcW w:w="2919" w:type="dxa"/>
          </w:tcPr>
          <w:p w:rsidR="000D6D6A" w:rsidRPr="008565FB" w:rsidRDefault="000D6D6A" w:rsidP="00F86F87">
            <w:pPr>
              <w:rPr>
                <w:color w:val="000000"/>
                <w:sz w:val="28"/>
              </w:rPr>
            </w:pPr>
            <w:r w:rsidRPr="008565FB">
              <w:rPr>
                <w:color w:val="000000"/>
                <w:sz w:val="28"/>
              </w:rPr>
              <w:t>20</w:t>
            </w:r>
          </w:p>
        </w:tc>
        <w:tc>
          <w:tcPr>
            <w:tcW w:w="2919" w:type="dxa"/>
          </w:tcPr>
          <w:p w:rsidR="000D6D6A" w:rsidRPr="008565FB" w:rsidRDefault="000D6D6A" w:rsidP="00F86F87">
            <w:pPr>
              <w:rPr>
                <w:color w:val="000000"/>
                <w:sz w:val="28"/>
              </w:rPr>
            </w:pPr>
            <w:r w:rsidRPr="008565FB">
              <w:rPr>
                <w:color w:val="000000"/>
                <w:sz w:val="28"/>
              </w:rPr>
              <w:t>10</w:t>
            </w:r>
          </w:p>
        </w:tc>
        <w:tc>
          <w:tcPr>
            <w:tcW w:w="2919" w:type="dxa"/>
          </w:tcPr>
          <w:p w:rsidR="000D6D6A" w:rsidRPr="008565FB" w:rsidRDefault="000D6D6A" w:rsidP="00F86F87">
            <w:pPr>
              <w:rPr>
                <w:color w:val="000000"/>
                <w:sz w:val="28"/>
              </w:rPr>
            </w:pPr>
            <w:r w:rsidRPr="008565FB">
              <w:rPr>
                <w:color w:val="000000"/>
                <w:sz w:val="28"/>
              </w:rPr>
              <w:t>0</w:t>
            </w:r>
          </w:p>
        </w:tc>
      </w:tr>
    </w:tbl>
    <w:p w:rsidR="000D6D6A" w:rsidRPr="001957B7" w:rsidRDefault="000D6D6A" w:rsidP="000D6D6A">
      <w:pPr>
        <w:jc w:val="both"/>
        <w:rPr>
          <w:sz w:val="28"/>
        </w:rPr>
      </w:pPr>
    </w:p>
    <w:p w:rsidR="000D6D6A" w:rsidRPr="001957B7" w:rsidRDefault="000D6D6A" w:rsidP="000D6D6A">
      <w:pPr>
        <w:jc w:val="both"/>
        <w:rPr>
          <w:sz w:val="28"/>
        </w:rPr>
      </w:pPr>
    </w:p>
    <w:p w:rsidR="000D6D6A" w:rsidRPr="001957B7" w:rsidRDefault="000D6D6A" w:rsidP="000D6D6A">
      <w:pPr>
        <w:jc w:val="both"/>
        <w:rPr>
          <w:i/>
          <w:iCs/>
          <w:sz w:val="28"/>
        </w:rPr>
      </w:pPr>
    </w:p>
    <w:p w:rsidR="00B30A43" w:rsidRPr="001957B7" w:rsidRDefault="00B30A43">
      <w:pPr>
        <w:rPr>
          <w:sz w:val="28"/>
        </w:rPr>
      </w:pPr>
    </w:p>
    <w:sectPr w:rsidR="00B30A43" w:rsidRPr="001957B7" w:rsidSect="008565FB">
      <w:pgSz w:w="16838" w:h="11906" w:orient="landscape"/>
      <w:pgMar w:top="1701" w:right="1134" w:bottom="850" w:left="1134" w:header="709" w:footer="709" w:gutter="0"/>
      <w:cols w:space="709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E51" w:rsidRDefault="003B7E51" w:rsidP="000D6D6A">
      <w:pPr>
        <w:spacing w:line="240" w:lineRule="auto"/>
      </w:pPr>
      <w:r>
        <w:separator/>
      </w:r>
    </w:p>
  </w:endnote>
  <w:endnote w:type="continuationSeparator" w:id="0">
    <w:p w:rsidR="003B7E51" w:rsidRDefault="003B7E51" w:rsidP="000D6D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7558607"/>
      <w:docPartObj>
        <w:docPartGallery w:val="Page Numbers (Bottom of Page)"/>
        <w:docPartUnique/>
      </w:docPartObj>
    </w:sdtPr>
    <w:sdtContent>
      <w:p w:rsidR="00D215A9" w:rsidRDefault="00D215A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E72">
          <w:rPr>
            <w:noProof/>
          </w:rPr>
          <w:t>8</w:t>
        </w:r>
        <w:r>
          <w:fldChar w:fldCharType="end"/>
        </w:r>
      </w:p>
    </w:sdtContent>
  </w:sdt>
  <w:p w:rsidR="00F86F87" w:rsidRDefault="00F86F87" w:rsidP="00346D58">
    <w:pPr>
      <w:pStyle w:val="a4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E51" w:rsidRDefault="003B7E51" w:rsidP="000D6D6A">
      <w:pPr>
        <w:spacing w:line="240" w:lineRule="auto"/>
      </w:pPr>
      <w:r>
        <w:separator/>
      </w:r>
    </w:p>
  </w:footnote>
  <w:footnote w:type="continuationSeparator" w:id="0">
    <w:p w:rsidR="003B7E51" w:rsidRDefault="003B7E51" w:rsidP="000D6D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2DC1"/>
    <w:multiLevelType w:val="multilevel"/>
    <w:tmpl w:val="191218B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B2A6BAE"/>
    <w:multiLevelType w:val="hybridMultilevel"/>
    <w:tmpl w:val="8C7E63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B48444B"/>
    <w:multiLevelType w:val="hybridMultilevel"/>
    <w:tmpl w:val="8890A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3230D"/>
    <w:multiLevelType w:val="hybridMultilevel"/>
    <w:tmpl w:val="E6E0B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E18BE"/>
    <w:multiLevelType w:val="multilevel"/>
    <w:tmpl w:val="CDB2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D57DF0"/>
    <w:multiLevelType w:val="hybridMultilevel"/>
    <w:tmpl w:val="661E1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200C3"/>
    <w:multiLevelType w:val="hybridMultilevel"/>
    <w:tmpl w:val="2FB6A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9B1C4D"/>
    <w:multiLevelType w:val="hybridMultilevel"/>
    <w:tmpl w:val="952C3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6C"/>
    <w:rsid w:val="0002156B"/>
    <w:rsid w:val="00036886"/>
    <w:rsid w:val="00042F3D"/>
    <w:rsid w:val="00095B3C"/>
    <w:rsid w:val="000D6D6A"/>
    <w:rsid w:val="000E31B3"/>
    <w:rsid w:val="00111BF3"/>
    <w:rsid w:val="00124306"/>
    <w:rsid w:val="00137DD4"/>
    <w:rsid w:val="001474D6"/>
    <w:rsid w:val="001957B7"/>
    <w:rsid w:val="001B325E"/>
    <w:rsid w:val="001C5A77"/>
    <w:rsid w:val="001F7AB8"/>
    <w:rsid w:val="00240B90"/>
    <w:rsid w:val="00242F7C"/>
    <w:rsid w:val="002476B8"/>
    <w:rsid w:val="00266AD6"/>
    <w:rsid w:val="002A543C"/>
    <w:rsid w:val="002A72A5"/>
    <w:rsid w:val="002F4B00"/>
    <w:rsid w:val="0030489F"/>
    <w:rsid w:val="00346D58"/>
    <w:rsid w:val="003A0CC9"/>
    <w:rsid w:val="003B70AE"/>
    <w:rsid w:val="003B7E51"/>
    <w:rsid w:val="00423E5F"/>
    <w:rsid w:val="00486486"/>
    <w:rsid w:val="004B567F"/>
    <w:rsid w:val="005800C2"/>
    <w:rsid w:val="005807F2"/>
    <w:rsid w:val="005A010F"/>
    <w:rsid w:val="0062546C"/>
    <w:rsid w:val="00671CAE"/>
    <w:rsid w:val="00672FEC"/>
    <w:rsid w:val="006C7BA0"/>
    <w:rsid w:val="007319A9"/>
    <w:rsid w:val="007342D3"/>
    <w:rsid w:val="0077764A"/>
    <w:rsid w:val="007A33DF"/>
    <w:rsid w:val="007B6147"/>
    <w:rsid w:val="007C3E75"/>
    <w:rsid w:val="00822D65"/>
    <w:rsid w:val="008565FB"/>
    <w:rsid w:val="00861BDA"/>
    <w:rsid w:val="00882AA3"/>
    <w:rsid w:val="00891FE6"/>
    <w:rsid w:val="008B4D4B"/>
    <w:rsid w:val="008F4B48"/>
    <w:rsid w:val="00953EB8"/>
    <w:rsid w:val="009C3E8D"/>
    <w:rsid w:val="00A52090"/>
    <w:rsid w:val="00A63847"/>
    <w:rsid w:val="00A7280E"/>
    <w:rsid w:val="00B068D0"/>
    <w:rsid w:val="00B30A43"/>
    <w:rsid w:val="00BD73A2"/>
    <w:rsid w:val="00BD7E72"/>
    <w:rsid w:val="00C46300"/>
    <w:rsid w:val="00CC5AA0"/>
    <w:rsid w:val="00D074BF"/>
    <w:rsid w:val="00D10777"/>
    <w:rsid w:val="00D215A9"/>
    <w:rsid w:val="00E1180D"/>
    <w:rsid w:val="00E24427"/>
    <w:rsid w:val="00E2462A"/>
    <w:rsid w:val="00E65A1E"/>
    <w:rsid w:val="00E915F8"/>
    <w:rsid w:val="00EA5E22"/>
    <w:rsid w:val="00EE01FB"/>
    <w:rsid w:val="00F07E02"/>
    <w:rsid w:val="00F13572"/>
    <w:rsid w:val="00F1656F"/>
    <w:rsid w:val="00F46744"/>
    <w:rsid w:val="00F51063"/>
    <w:rsid w:val="00F56719"/>
    <w:rsid w:val="00F8550E"/>
    <w:rsid w:val="00F86F87"/>
    <w:rsid w:val="00FA51A3"/>
    <w:rsid w:val="00FB7082"/>
    <w:rsid w:val="00FC1B06"/>
    <w:rsid w:val="00FF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40A13B"/>
  <w15:chartTrackingRefBased/>
  <w15:docId w15:val="{AD02516C-688A-453A-98E6-081AAEB14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D6A"/>
    <w:pPr>
      <w:spacing w:after="0" w:line="300" w:lineRule="auto"/>
      <w:ind w:firstLine="709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D6D6A"/>
    <w:pPr>
      <w:keepNext/>
      <w:pageBreakBefore/>
      <w:spacing w:before="240" w:after="60"/>
      <w:jc w:val="center"/>
      <w:outlineLvl w:val="0"/>
    </w:pPr>
    <w:rPr>
      <w:b/>
      <w:bCs/>
      <w:caps/>
      <w:kern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0D6D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6D6A"/>
    <w:rPr>
      <w:rFonts w:ascii="Times New Roman" w:eastAsia="Times New Roman" w:hAnsi="Times New Roman" w:cs="Times New Roman"/>
      <w:b/>
      <w:bCs/>
      <w:caps/>
      <w:kern w:val="32"/>
      <w:sz w:val="24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0D6D6A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8"/>
      <w:lang w:eastAsia="ru-RU"/>
    </w:rPr>
  </w:style>
  <w:style w:type="table" w:styleId="a3">
    <w:name w:val="Table Grid"/>
    <w:basedOn w:val="a1"/>
    <w:uiPriority w:val="99"/>
    <w:rsid w:val="000D6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0D6D6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D6D6A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6">
    <w:name w:val="Hyperlink"/>
    <w:uiPriority w:val="99"/>
    <w:rsid w:val="000D6D6A"/>
    <w:rPr>
      <w:rFonts w:cs="Times New Roman"/>
      <w:color w:val="000000"/>
      <w:u w:val="single"/>
    </w:rPr>
  </w:style>
  <w:style w:type="paragraph" w:styleId="a7">
    <w:name w:val="Normal (Web)"/>
    <w:basedOn w:val="a"/>
    <w:uiPriority w:val="99"/>
    <w:rsid w:val="000D6D6A"/>
    <w:pPr>
      <w:spacing w:before="100" w:beforeAutospacing="1" w:after="100" w:afterAutospacing="1" w:line="336" w:lineRule="atLeast"/>
      <w:ind w:right="180"/>
    </w:pPr>
    <w:rPr>
      <w:rFonts w:ascii="Verdana" w:hAnsi="Verdana" w:cs="Verdana"/>
      <w:color w:val="000000"/>
      <w:sz w:val="20"/>
      <w:szCs w:val="20"/>
    </w:rPr>
  </w:style>
  <w:style w:type="paragraph" w:styleId="a8">
    <w:name w:val="List Paragraph"/>
    <w:basedOn w:val="a"/>
    <w:uiPriority w:val="34"/>
    <w:qFormat/>
    <w:rsid w:val="000D6D6A"/>
    <w:pPr>
      <w:ind w:left="720"/>
      <w:contextualSpacing/>
    </w:pPr>
    <w:rPr>
      <w:szCs w:val="24"/>
    </w:rPr>
  </w:style>
  <w:style w:type="character" w:customStyle="1" w:styleId="ft5047">
    <w:name w:val="ft5047"/>
    <w:rsid w:val="000D6D6A"/>
  </w:style>
  <w:style w:type="character" w:customStyle="1" w:styleId="ft5065">
    <w:name w:val="ft5065"/>
    <w:rsid w:val="000D6D6A"/>
  </w:style>
  <w:style w:type="character" w:styleId="a9">
    <w:name w:val="Strong"/>
    <w:uiPriority w:val="22"/>
    <w:qFormat/>
    <w:rsid w:val="000D6D6A"/>
    <w:rPr>
      <w:b/>
      <w:bCs/>
    </w:rPr>
  </w:style>
  <w:style w:type="paragraph" w:styleId="aa">
    <w:name w:val="Body Text"/>
    <w:basedOn w:val="a"/>
    <w:link w:val="ab"/>
    <w:semiHidden/>
    <w:rsid w:val="000D6D6A"/>
    <w:pPr>
      <w:spacing w:line="240" w:lineRule="auto"/>
      <w:ind w:firstLine="0"/>
      <w:jc w:val="center"/>
    </w:pPr>
    <w:rPr>
      <w:sz w:val="36"/>
      <w:szCs w:val="20"/>
    </w:rPr>
  </w:style>
  <w:style w:type="character" w:customStyle="1" w:styleId="ab">
    <w:name w:val="Основной текст Знак"/>
    <w:basedOn w:val="a0"/>
    <w:link w:val="aa"/>
    <w:semiHidden/>
    <w:rsid w:val="000D6D6A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0D6D6A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D6D6A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css-96zuhp-word-diff">
    <w:name w:val="css-96zuhp-word-diff"/>
    <w:basedOn w:val="a0"/>
    <w:rsid w:val="00891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8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loud.mail.ru/public/cUPU/55v4EN9E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loud.mail.ru/public/5ukZ/PKuZWer8p" TargetMode="External"/><Relationship Id="rId17" Type="http://schemas.openxmlformats.org/officeDocument/2006/relationships/hyperlink" Target="http://pushkinlib.spb.ru/fonds/elektronnaya-bibliotek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itre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85.142.181.83:81/irbis64r_plus/" TargetMode="External"/><Relationship Id="rId10" Type="http://schemas.openxmlformats.org/officeDocument/2006/relationships/hyperlink" Target="https://cloud.mail.ru/public/21nm/sZFfRzPA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pushkinlib.spb.ru/fonds/audiokollekts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52379-7016-4103-A36E-B46863D17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1960</Words>
  <Characters>14251</Characters>
  <Application>Microsoft Office Word</Application>
  <DocSecurity>0</DocSecurity>
  <Lines>890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 по УВР</cp:lastModifiedBy>
  <cp:revision>2</cp:revision>
  <dcterms:created xsi:type="dcterms:W3CDTF">2023-11-25T15:59:00Z</dcterms:created>
  <dcterms:modified xsi:type="dcterms:W3CDTF">2023-11-25T15:59:00Z</dcterms:modified>
</cp:coreProperties>
</file>