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CC" w:rsidRPr="004F2BCC" w:rsidRDefault="004F2BCC" w:rsidP="004F2BC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</w:rPr>
      </w:pPr>
      <w:bookmarkStart w:id="0" w:name="_GoBack"/>
      <w:r w:rsidRPr="004F2BCC">
        <w:rPr>
          <w:b/>
          <w:i/>
        </w:rPr>
        <w:t>Интерактивное обучение в начальной школе.</w:t>
      </w:r>
    </w:p>
    <w:bookmarkEnd w:id="0"/>
    <w:p w:rsidR="007D46FA" w:rsidRPr="004F2BCC" w:rsidRDefault="007D46FA" w:rsidP="004F2B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F2BCC">
        <w:t>Внедрение интерактивных форм обучения – одно из важнейших направлений в современном профессиональном образовании. Теперь для преподавателя недостаточно быть компетентным в области своей специальности и передавать огромною базу знаний аудитории слушателей. Использование активных подходов является наиболее эффективным путем, способствующим обучению учеников.</w:t>
      </w:r>
    </w:p>
    <w:p w:rsidR="000320A4" w:rsidRPr="004F2BCC" w:rsidRDefault="007D46FA" w:rsidP="004F2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2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Главная функция интерактивных тетрадей состоит в том, чтобы превращать нечто, </w:t>
      </w:r>
      <w:r w:rsidR="000320A4" w:rsidRPr="004F2BCC">
        <w:rPr>
          <w:rFonts w:ascii="Times New Roman" w:hAnsi="Times New Roman" w:cs="Times New Roman"/>
          <w:sz w:val="24"/>
          <w:szCs w:val="24"/>
          <w:shd w:val="clear" w:color="auto" w:fill="FFFFFF"/>
        </w:rPr>
        <w:t>невообразимое в реальной жизни.</w:t>
      </w:r>
    </w:p>
    <w:p w:rsidR="007D46FA" w:rsidRPr="004F2BCC" w:rsidRDefault="007D46FA" w:rsidP="004F2B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BCC">
        <w:rPr>
          <w:rStyle w:val="c0"/>
          <w:rFonts w:ascii="Times New Roman" w:hAnsi="Times New Roman" w:cs="Times New Roman"/>
          <w:b/>
          <w:sz w:val="24"/>
          <w:szCs w:val="24"/>
        </w:rPr>
        <w:t>В соответствии были определены следующие </w:t>
      </w:r>
      <w:r w:rsidRPr="004F2BCC">
        <w:rPr>
          <w:rStyle w:val="c0"/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4F2BCC">
        <w:rPr>
          <w:rStyle w:val="c0"/>
          <w:rFonts w:ascii="Times New Roman" w:hAnsi="Times New Roman" w:cs="Times New Roman"/>
          <w:b/>
          <w:sz w:val="24"/>
          <w:szCs w:val="24"/>
        </w:rPr>
        <w:t>:</w:t>
      </w:r>
    </w:p>
    <w:p w:rsidR="007D46FA" w:rsidRPr="004F2BCC" w:rsidRDefault="007D46FA" w:rsidP="004F2BCC">
      <w:pPr>
        <w:pStyle w:val="c1"/>
        <w:shd w:val="clear" w:color="auto" w:fill="FFFFFF"/>
        <w:spacing w:before="0" w:beforeAutospacing="0" w:after="0" w:afterAutospacing="0"/>
        <w:jc w:val="both"/>
      </w:pPr>
      <w:r w:rsidRPr="004F2BCC">
        <w:rPr>
          <w:rStyle w:val="c0"/>
        </w:rPr>
        <w:t>1. Проанализировать психолого-педагогическую литературу по использованию интерактивных тетрадей на уроках в начальной школе.</w:t>
      </w:r>
    </w:p>
    <w:p w:rsidR="007D46FA" w:rsidRPr="004F2BCC" w:rsidRDefault="007D46FA" w:rsidP="004F2BC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4F2BCC">
        <w:rPr>
          <w:rStyle w:val="c0"/>
        </w:rPr>
        <w:t>2. П</w:t>
      </w:r>
      <w:r w:rsidR="000320A4" w:rsidRPr="004F2BCC">
        <w:rPr>
          <w:shd w:val="clear" w:color="auto" w:fill="FFFFFF"/>
        </w:rPr>
        <w:t>оказать основные виды работ в</w:t>
      </w:r>
      <w:r w:rsidRPr="004F2BCC">
        <w:rPr>
          <w:shd w:val="clear" w:color="auto" w:fill="FFFFFF"/>
        </w:rPr>
        <w:t xml:space="preserve"> интерактивных тетрадях, используемых на уроках в начальной школе;</w:t>
      </w:r>
    </w:p>
    <w:p w:rsidR="007D46FA" w:rsidRPr="004F2BCC" w:rsidRDefault="007D46FA" w:rsidP="004F2BCC">
      <w:pPr>
        <w:pStyle w:val="c1"/>
        <w:shd w:val="clear" w:color="auto" w:fill="FFFFFF"/>
        <w:spacing w:before="0" w:beforeAutospacing="0" w:after="0" w:afterAutospacing="0"/>
        <w:jc w:val="both"/>
      </w:pPr>
      <w:r w:rsidRPr="004F2BCC">
        <w:rPr>
          <w:rStyle w:val="c0"/>
        </w:rPr>
        <w:t>3. Экспериментальным путем проверить эффективность использования интерактивных тетрадей.</w:t>
      </w:r>
    </w:p>
    <w:p w:rsidR="007D46FA" w:rsidRPr="004F2BCC" w:rsidRDefault="007D46FA" w:rsidP="004F2BCC">
      <w:pPr>
        <w:pStyle w:val="a3"/>
        <w:shd w:val="clear" w:color="auto" w:fill="FFFFFF"/>
        <w:spacing w:before="0" w:beforeAutospacing="0" w:after="0" w:afterAutospacing="0"/>
        <w:ind w:firstLine="1134"/>
        <w:jc w:val="both"/>
      </w:pPr>
      <w:r w:rsidRPr="004F2BCC">
        <w:t>Младший школьный возраст имеет специфические возрастные особенности: неустойчивое внимание, преобладание наглядно-образного мышления, повышенную двигательную активность, стремление к игровой деятельности, разнообразие познавательных интересов.</w:t>
      </w:r>
    </w:p>
    <w:p w:rsidR="007D46FA" w:rsidRPr="004F2BCC" w:rsidRDefault="007D46FA" w:rsidP="004F2B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F2BCC">
        <w:t>Познавательная активность означает интеллектуально-эмоциональный отклик на процесс познания, стремление учащихся к учению, к выполнению индивидуальных и общих заданий, интерес к деятельности преподавателя и других учащихся. Познавательная активность проявляется и развивается в деятельности. Важнейшим средством активизации личности в обучении выступают активные формы и методы обучения.</w:t>
      </w:r>
    </w:p>
    <w:p w:rsidR="007D46FA" w:rsidRPr="004F2BCC" w:rsidRDefault="007D46FA" w:rsidP="004F2B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F2BCC">
        <w:t>Сравнение пассивных и активных подходов к обучению и восприятию информации показывает, что при преимущественно пассивной подаче материала обучаемые сохраняют в памяти:</w:t>
      </w:r>
    </w:p>
    <w:p w:rsidR="00844E86" w:rsidRPr="004F2BCC" w:rsidRDefault="007D46FA" w:rsidP="004F2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8D1BE" wp14:editId="0D134735">
            <wp:extent cx="4054016" cy="2079541"/>
            <wp:effectExtent l="0" t="0" r="3810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D46FA" w:rsidRPr="004F2BCC" w:rsidRDefault="007D46FA" w:rsidP="004F2BCC">
      <w:pPr>
        <w:pStyle w:val="a3"/>
        <w:shd w:val="clear" w:color="auto" w:fill="FFFFFF"/>
        <w:spacing w:before="0" w:beforeAutospacing="0" w:after="0" w:afterAutospacing="0"/>
        <w:jc w:val="both"/>
      </w:pPr>
      <w:r w:rsidRPr="004F2BCC">
        <w:t>20 % того, что слышат;</w:t>
      </w:r>
    </w:p>
    <w:p w:rsidR="007D46FA" w:rsidRPr="004F2BCC" w:rsidRDefault="007D46FA" w:rsidP="004F2BCC">
      <w:pPr>
        <w:pStyle w:val="a3"/>
        <w:shd w:val="clear" w:color="auto" w:fill="FFFFFF"/>
        <w:spacing w:before="0" w:beforeAutospacing="0" w:after="0" w:afterAutospacing="0"/>
        <w:jc w:val="both"/>
      </w:pPr>
      <w:r w:rsidRPr="004F2BCC">
        <w:t>30 % того, что видят;</w:t>
      </w:r>
    </w:p>
    <w:p w:rsidR="007D46FA" w:rsidRPr="004F2BCC" w:rsidRDefault="007D46FA" w:rsidP="004F2BCC">
      <w:pPr>
        <w:pStyle w:val="a3"/>
        <w:shd w:val="clear" w:color="auto" w:fill="FFFFFF"/>
        <w:spacing w:before="0" w:beforeAutospacing="0" w:after="0" w:afterAutospacing="0"/>
        <w:jc w:val="both"/>
      </w:pPr>
      <w:r w:rsidRPr="004F2BCC">
        <w:t>50 % того, что слышат и видят.</w:t>
      </w:r>
    </w:p>
    <w:p w:rsidR="007D46FA" w:rsidRPr="004F2BCC" w:rsidRDefault="007D46FA" w:rsidP="004F2B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F2BCC">
        <w:t>В то же время при активном восприятии информац</w:t>
      </w:r>
      <w:r w:rsidR="00FF0534" w:rsidRPr="004F2BCC">
        <w:t>ии учащиеся удерживают в памяти</w:t>
      </w:r>
      <w:r w:rsidRPr="004F2BCC">
        <w:t>:</w:t>
      </w:r>
    </w:p>
    <w:p w:rsidR="007D46FA" w:rsidRPr="004F2BCC" w:rsidRDefault="007D46FA" w:rsidP="004F2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9F8811" wp14:editId="5D33B643">
            <wp:extent cx="5169267" cy="1797050"/>
            <wp:effectExtent l="0" t="0" r="1270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20A4" w:rsidRPr="004F2BCC" w:rsidRDefault="000320A4" w:rsidP="004F2BCC">
      <w:pPr>
        <w:pStyle w:val="a3"/>
        <w:shd w:val="clear" w:color="auto" w:fill="FFFFFF"/>
        <w:spacing w:before="0" w:beforeAutospacing="0" w:after="0" w:afterAutospacing="0"/>
        <w:jc w:val="both"/>
      </w:pPr>
      <w:r w:rsidRPr="004F2BCC">
        <w:t>80% того, что говорили сами;</w:t>
      </w:r>
    </w:p>
    <w:p w:rsidR="000320A4" w:rsidRPr="004F2BCC" w:rsidRDefault="000320A4" w:rsidP="004F2BCC">
      <w:pPr>
        <w:pStyle w:val="a3"/>
        <w:shd w:val="clear" w:color="auto" w:fill="FFFFFF"/>
        <w:spacing w:before="0" w:beforeAutospacing="0" w:after="0" w:afterAutospacing="0"/>
        <w:jc w:val="both"/>
      </w:pPr>
      <w:r w:rsidRPr="004F2BCC">
        <w:t>90 % того, что делали сами.</w:t>
      </w:r>
    </w:p>
    <w:p w:rsidR="000320A4" w:rsidRPr="004F2BCC" w:rsidRDefault="000320A4" w:rsidP="004F2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2BCC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известно, что лучше запоминается то, что интересно, что было эмоционально окрашено, чему научился сам.</w:t>
      </w:r>
    </w:p>
    <w:p w:rsidR="000320A4" w:rsidRPr="004F2BCC" w:rsidRDefault="000320A4" w:rsidP="004F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Поскольку, благодаря наличию интерактивных элементов внешний вид такой тетради разительно отличается от обычной, она легко притягивает и удерживает интерес учеников.</w:t>
      </w:r>
    </w:p>
    <w:p w:rsidR="000320A4" w:rsidRPr="004F2BCC" w:rsidRDefault="000320A4" w:rsidP="004F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“ИТ” отличаются не только своим внешним видом. В них есть масса достоинств, что превращает их в отличное средство для изучения и отработки, фактически, любой темы или материала.</w:t>
      </w:r>
    </w:p>
    <w:p w:rsidR="007D46FA" w:rsidRPr="004F2BCC" w:rsidRDefault="007D46FA" w:rsidP="004F2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Творческие способности</w:t>
      </w:r>
    </w:p>
    <w:p w:rsidR="007D46FA" w:rsidRPr="004F2BCC" w:rsidRDefault="007D46FA" w:rsidP="004F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интерактивные тетради очень весело, полезно и крайне увлекательно. Они позволяют ученикам проявлять свою </w:t>
      </w:r>
      <w:hyperlink r:id="rId7" w:history="1">
        <w:r w:rsidRPr="004F2B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творческую сторону</w:t>
        </w:r>
      </w:hyperlink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красиво оформлять, наполнять интересными рисунками, украшать различными наклейками и картинками. У детей развивается мелкая моторика, образное мышление, воображение и т.д.</w:t>
      </w:r>
    </w:p>
    <w:p w:rsidR="007D46FA" w:rsidRPr="004F2BCC" w:rsidRDefault="007D46FA" w:rsidP="004F2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Экономия пространства</w:t>
      </w:r>
    </w:p>
    <w:p w:rsidR="007D46FA" w:rsidRPr="004F2BCC" w:rsidRDefault="007D46FA" w:rsidP="004F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плюс использования интерактивных тетрадей заключается в экономии места. В мини-книжки, кармашки и прочие элементы, на самом деле, можно уместить гораздо больше информации, чем на обычный тетрадный лист.</w:t>
      </w:r>
    </w:p>
    <w:p w:rsidR="00FF0534" w:rsidRPr="004F2BCC" w:rsidRDefault="007D46FA" w:rsidP="004F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пользы и наглядности будет гораздо больше, чем от монотонного текста на страницах. Это не значит, что наполнение будет из одних картинок, текста тоже будет достаточно.</w:t>
      </w:r>
    </w:p>
    <w:p w:rsidR="007D46FA" w:rsidRPr="004F2BCC" w:rsidRDefault="007D46FA" w:rsidP="004F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Высокий уровень мотивации и интерес к предмету</w:t>
      </w:r>
    </w:p>
    <w:p w:rsidR="007D46FA" w:rsidRPr="004F2BCC" w:rsidRDefault="007D46FA" w:rsidP="004F2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школьники с раннего детства растут в плотных потоках информации: радио, телевидение, интернет… В 5-7 лет ребенок получает свой первый гаджет и возможность узнать обо всем на свете, просто создав запрос в поисковой строке.</w:t>
      </w:r>
    </w:p>
    <w:p w:rsidR="007D46FA" w:rsidRPr="004F2BCC" w:rsidRDefault="007D46FA" w:rsidP="004F2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«доступность» знаний в любое время и, практически, в любом месте влияет на мотивацию учеников и их отношение к получаемым знаниям — нет ничего такого, что ребенок не мог бы узнать самостоятельно. И авторитет учителя уже не так высок, потому что интернет всегда знает больше.</w:t>
      </w:r>
    </w:p>
    <w:p w:rsidR="007D46FA" w:rsidRPr="004F2BCC" w:rsidRDefault="007D46FA" w:rsidP="004F2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же, «сидеть» в телефоне гораздо веселее, чем сидеть за партой. И многие дети просто ждут окончания урока, чтобы вернуться к своим играм и видеороликам на «</w:t>
      </w:r>
      <w:proofErr w:type="spellStart"/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D46FA" w:rsidRPr="004F2BCC" w:rsidRDefault="007D46FA" w:rsidP="004F2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учитель испытывает дефицит внимания и должен бороться за него, нравится ему это или нет. Можно заставить детей сидеть на уроке, но зажечь интерес и огонь в глазах силой не получится.</w:t>
      </w:r>
    </w:p>
    <w:p w:rsidR="007D46FA" w:rsidRPr="004F2BCC" w:rsidRDefault="007D46FA" w:rsidP="004F2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учителю нужно уметь привлекать внимание детей к изучаемым вещам.</w:t>
      </w:r>
    </w:p>
    <w:p w:rsidR="007D46FA" w:rsidRPr="004F2BCC" w:rsidRDefault="007D46FA" w:rsidP="004F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привлечь внимание ребенка, который недавно был в детском саду (где все было такое цветное и красочное, можно было бегать и прыгать, шуметь, разговаривать) нам нужен подходящий инструментарий. А мы даем ребенку учебники, где много текста и мало картинок. И заставляем молча и неподвижно сидеть за партой.</w:t>
      </w:r>
    </w:p>
    <w:p w:rsidR="007D46FA" w:rsidRPr="004F2BCC" w:rsidRDefault="007D46FA" w:rsidP="004F2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мы получаем </w:t>
      </w:r>
      <w:hyperlink r:id="rId8" w:history="1">
        <w:r w:rsidRPr="004F2B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отсутствие мотивации и интереса</w:t>
        </w:r>
      </w:hyperlink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изучению предмета, что вполне закономерно. Чтобы составить конкуренцию телефону или планшету, нужно что-нибудь более привлекательное.</w:t>
      </w:r>
    </w:p>
    <w:p w:rsidR="007D46FA" w:rsidRPr="004F2BCC" w:rsidRDefault="007D46FA" w:rsidP="004F2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тетрадь вызывает у детей интерес с первого знакомства, потому что они цветные, красочные и интересно устроены.</w:t>
      </w:r>
    </w:p>
    <w:p w:rsidR="007D46FA" w:rsidRPr="004F2BCC" w:rsidRDefault="007D46FA" w:rsidP="004F2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того: “ИТ” выгодно отличаются от традиционных тетрадей тем, что ученик вовлекается в сам процесс ведения.</w:t>
      </w:r>
    </w:p>
    <w:p w:rsidR="007D46FA" w:rsidRPr="004F2BCC" w:rsidRDefault="007D46FA" w:rsidP="004F2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тетради ведутся по правилам, которые не дают сделать шаг в сторону. Есть регламент и ребенок обязан ему следовать и делать точно так, как ему велят. Естественно, что ребенок не может считать тетрадь своей и испытывает к ней не больше интереса, чем к соседнему учебнику.</w:t>
      </w:r>
    </w:p>
    <w:p w:rsidR="007D46FA" w:rsidRPr="004F2BCC" w:rsidRDefault="007D46FA" w:rsidP="004F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интересной манере подачи материала, дети принимают самое непосредственное участие в оформлении своих тетрадей. Дети вовлечены в процесс ее создания, улучшения и организации… “ИТ” не оставляет равнодушным к предмету ни одного ребенка!</w:t>
      </w:r>
    </w:p>
    <w:p w:rsidR="007D46FA" w:rsidRPr="004F2BCC" w:rsidRDefault="007D46FA" w:rsidP="004F2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тетради делают обучение школьников радостным и интересным процессом и способны мотивировать даже самого нерадивого ученика!</w:t>
      </w:r>
    </w:p>
    <w:p w:rsidR="007D46FA" w:rsidRPr="004F2BCC" w:rsidRDefault="007D46FA" w:rsidP="004F2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Интерактивная тетрадь как помощь в освоение материала</w:t>
      </w:r>
    </w:p>
    <w:p w:rsidR="007D46FA" w:rsidRPr="004F2BCC" w:rsidRDefault="007D46FA" w:rsidP="004F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“ИТ” создаёт эффект «повторение без повторения».</w:t>
      </w:r>
    </w:p>
    <w:p w:rsidR="007D46FA" w:rsidRPr="004F2BCC" w:rsidRDefault="007D46FA" w:rsidP="004F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появляется желание похвастаться и обсудить проделанную работу с родителями, родственниками, друзьями и одноклассниками. Очень часто на переменах дети делятся друг с другом идеями, обсуждают, как сделать еще лучше и интересней.</w:t>
      </w:r>
    </w:p>
    <w:p w:rsidR="007D46FA" w:rsidRPr="004F2BCC" w:rsidRDefault="007D46FA" w:rsidP="004F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приводит к тому, что ученик автоматически возвращается к изучаемой теме снова и снова, соответственно, освоение материала кратно повышается.</w:t>
      </w:r>
    </w:p>
    <w:p w:rsidR="00FF0534" w:rsidRPr="004F2BCC" w:rsidRDefault="007D46FA" w:rsidP="004F2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​5. Домашние задания</w:t>
      </w:r>
    </w:p>
    <w:p w:rsidR="007D46FA" w:rsidRPr="004F2BCC" w:rsidRDefault="007D46FA" w:rsidP="004F2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Современная жизнь накладывает свой отпечаток на отношения родителей к домашним заданиям. Высокий ритм, пробки, загруженность на работе, зачастую не позволяют родителям уделять время контролю выполнения домашних заданий.</w:t>
      </w:r>
    </w:p>
    <w:p w:rsidR="007D46FA" w:rsidRPr="004F2BCC" w:rsidRDefault="007D46FA" w:rsidP="004F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выполняются плохо, тетради «забываются» дома и теряются «не знаю где», успеваемость плохая.</w:t>
      </w:r>
    </w:p>
    <w:p w:rsidR="007D46FA" w:rsidRPr="004F2BCC" w:rsidRDefault="007D46FA" w:rsidP="004F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интерактивных тетрадях домашние задания выполняются с удовольствием, потому что помещены в интерактивную форму. Выполняя задание в «ИТ</w:t>
      </w:r>
      <w:proofErr w:type="gramStart"/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использует свои идеи — это увлекательный процесс и дети его очень любят.</w:t>
      </w:r>
    </w:p>
    <w:p w:rsidR="007D46FA" w:rsidRPr="004F2BCC" w:rsidRDefault="007D46FA" w:rsidP="004F2B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F2BCC">
        <w:rPr>
          <w:b/>
          <w:bCs/>
        </w:rPr>
        <w:t>Плюсами интерактивной тетради является</w:t>
      </w:r>
      <w:r w:rsidRPr="004F2BCC">
        <w:t>:</w:t>
      </w:r>
    </w:p>
    <w:p w:rsidR="007D46FA" w:rsidRPr="004F2BCC" w:rsidRDefault="007D46FA" w:rsidP="004F2BC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hanging="1004"/>
        <w:jc w:val="both"/>
        <w:rPr>
          <w:b/>
          <w:i/>
        </w:rPr>
      </w:pPr>
      <w:r w:rsidRPr="004F2BCC">
        <w:rPr>
          <w:b/>
          <w:i/>
        </w:rPr>
        <w:t>Развитие мелкой моторики.</w:t>
      </w:r>
    </w:p>
    <w:p w:rsidR="007D46FA" w:rsidRPr="004F2BCC" w:rsidRDefault="007D46FA" w:rsidP="004F2BCC">
      <w:pPr>
        <w:pStyle w:val="a3"/>
        <w:shd w:val="clear" w:color="auto" w:fill="FFFFFF"/>
        <w:spacing w:before="0" w:beforeAutospacing="0" w:after="0" w:afterAutospacing="0"/>
        <w:jc w:val="both"/>
      </w:pPr>
      <w:r w:rsidRPr="004F2BCC">
        <w:t>Шаблоны вырезания готовится учителем заранее и совместно с детьми на уроках технологии вырезаются. Тем самым дети осознают, что для любой работы нужно готовится заранее.</w:t>
      </w:r>
    </w:p>
    <w:p w:rsidR="007D46FA" w:rsidRPr="004F2BCC" w:rsidRDefault="007D46FA" w:rsidP="004F2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4F2BCC">
        <w:rPr>
          <w:b/>
          <w:bCs/>
          <w:i/>
          <w:iCs/>
        </w:rPr>
        <w:t>Использование разных форм организации деятельности учащихся (индивидуальной, парной или групповой работа).</w:t>
      </w:r>
    </w:p>
    <w:p w:rsidR="007D46FA" w:rsidRPr="004F2BCC" w:rsidRDefault="007D46FA" w:rsidP="004F2BCC">
      <w:pPr>
        <w:pStyle w:val="a3"/>
        <w:shd w:val="clear" w:color="auto" w:fill="FFFFFF"/>
        <w:spacing w:before="0" w:beforeAutospacing="0" w:after="0" w:afterAutospacing="0"/>
        <w:jc w:val="both"/>
      </w:pPr>
      <w:r w:rsidRPr="004F2BCC">
        <w:t>Работая индивидуально, один учащийся занимается поиском, сбором информации и оформлением своей работы самостоятельно, рассчитывая только на себя и свои силы. Данный вид работы необходим, если в группе или классе есть учащиеся, которым тяжело находить контакт с другими одноклассниками, если они стеснительны и необщительны. Он помогает таким учащимся раскрыть себя и свой потенциал пред учителем и сверстниками. С другой стороны, работая в паре, учащимся приходится делить ответственность между собой. Они учатся делить задание на микро-темы и заниматься проработкой своей темы индивидуально или делать всю работу сообща</w:t>
      </w:r>
    </w:p>
    <w:p w:rsidR="007D46FA" w:rsidRPr="004F2BCC" w:rsidRDefault="007D46FA" w:rsidP="004F2B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F2BCC">
        <w:t>Учитель выступает не в роли источника информации, а в роли консультанта.</w:t>
      </w:r>
    </w:p>
    <w:p w:rsidR="007D46FA" w:rsidRPr="004F2BCC" w:rsidRDefault="007D46FA" w:rsidP="004F2B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4F2BCC">
        <w:rPr>
          <w:b/>
          <w:bCs/>
          <w:i/>
          <w:iCs/>
        </w:rPr>
        <w:t>Совместная работа с родителями.</w:t>
      </w:r>
    </w:p>
    <w:p w:rsidR="007D46FA" w:rsidRPr="004F2BCC" w:rsidRDefault="007D46FA" w:rsidP="004F2B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F2BCC">
        <w:t>Интерактивная тетрадь хороша и тем, что к его созданию можно привлечь родителей. (живое общение, которого много не бывает, родительский пример мотивирует на успешное обучение).</w:t>
      </w:r>
    </w:p>
    <w:p w:rsidR="007D46FA" w:rsidRPr="004F2BCC" w:rsidRDefault="007D46FA" w:rsidP="004F2B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</w:pPr>
      <w:r w:rsidRPr="004F2BCC">
        <w:rPr>
          <w:b/>
          <w:bCs/>
          <w:i/>
          <w:iCs/>
        </w:rPr>
        <w:t>Ручная работа.</w:t>
      </w:r>
    </w:p>
    <w:p w:rsidR="007D46FA" w:rsidRPr="004F2BCC" w:rsidRDefault="007D46FA" w:rsidP="004F2B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F2BCC">
        <w:t>Каждая тетрадь уникальна, как уникален и его создатель, нет правильного или неправильного метода его создания, ведь все зависит от того, как ученик воспринимает заданную тему, какими средствами он пользуется для достижения своих целей.</w:t>
      </w:r>
    </w:p>
    <w:p w:rsidR="007D46FA" w:rsidRPr="004F2BCC" w:rsidRDefault="007D46FA" w:rsidP="004F2B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 w:rsidRPr="004F2BCC">
        <w:rPr>
          <w:b/>
          <w:bCs/>
          <w:i/>
          <w:iCs/>
        </w:rPr>
        <w:t>Развивающие задания.</w:t>
      </w:r>
    </w:p>
    <w:p w:rsidR="007D46FA" w:rsidRPr="004F2BCC" w:rsidRDefault="007D46FA" w:rsidP="004F2B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F2BCC">
        <w:t>Работая, казалось бы, над одной темой, одним заданием, ребята из разных пар и групп очень часто по-разному находят решения поставленных перед ними проблем. Когда созданное «сокровище» демонстрируется одноклассникам, происходят обсуждения и дискуссии, которые способствуют улучшению усвоения информации.</w:t>
      </w:r>
    </w:p>
    <w:p w:rsidR="007D46FA" w:rsidRPr="004F2BCC" w:rsidRDefault="007D46FA" w:rsidP="004F2B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F2BCC">
        <w:t>В итоге, у каждого ученика к концу обучения будет свое портфолио, с которым интересно работать, которое легко в использовании, а главное, оно будет содержать нужную информацию по разным проблемам окружающей нас действительности.</w:t>
      </w:r>
    </w:p>
    <w:p w:rsidR="007D46FA" w:rsidRPr="004F2BCC" w:rsidRDefault="007D46FA" w:rsidP="004F2BC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</w:pPr>
      <w:r w:rsidRPr="004F2BCC">
        <w:rPr>
          <w:b/>
          <w:bCs/>
          <w:i/>
          <w:iCs/>
        </w:rPr>
        <w:t>Подход в обучении (индивидуальный, дифференцируемый)</w:t>
      </w:r>
    </w:p>
    <w:p w:rsidR="007D46FA" w:rsidRPr="004F2BCC" w:rsidRDefault="007D46FA" w:rsidP="004F2B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F2BCC">
        <w:t>Тот факт, что решение проблемы и наполнение информацией интерактивной тетради зависит от ученика, говорит о том, что при создании интерактивной тетради, обеспечиваются индивидуальный и дифференцированный подходы в обучении.</w:t>
      </w:r>
    </w:p>
    <w:p w:rsidR="007D46FA" w:rsidRPr="004F2BCC" w:rsidRDefault="007D46FA" w:rsidP="004F2BC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shd w:val="clear" w:color="auto" w:fill="FFFFFF"/>
        </w:rPr>
      </w:pPr>
      <w:r w:rsidRPr="004F2BCC">
        <w:rPr>
          <w:b/>
          <w:shd w:val="clear" w:color="auto" w:fill="FFFFFF"/>
        </w:rPr>
        <w:t>Заключение</w:t>
      </w:r>
    </w:p>
    <w:p w:rsidR="007D46FA" w:rsidRPr="004F2BCC" w:rsidRDefault="007D46FA" w:rsidP="004F2BCC">
      <w:pPr>
        <w:pStyle w:val="a3"/>
        <w:shd w:val="clear" w:color="auto" w:fill="FFFFFF"/>
        <w:spacing w:before="0" w:beforeAutospacing="0" w:after="0" w:afterAutospacing="0"/>
        <w:ind w:firstLine="1134"/>
        <w:jc w:val="both"/>
      </w:pPr>
      <w:r w:rsidRPr="004F2BCC">
        <w:t>Создание интерактивных тетрадей решает ряд задач современного образования, давая учащимся не только знания предмета, но и обучая их всесторонне смотреть на проблему, ставить задачи и решать их, творчески подходить к вопросу организации и подбору информации. В условиях модернизации образования, учителю необходимо искать новые методы и технологии обучения, которые помогали бы ему обучать и воспитывать личность, которая нужна новому современному обществу — личность, которая может нестандартно мыслить, предлагать и реализовывать различные идеи. Применяя в своей работе технику создания интерактивной тетради, у</w:t>
      </w:r>
      <w:r w:rsidR="00FF0534" w:rsidRPr="004F2BCC">
        <w:t xml:space="preserve"> меня</w:t>
      </w:r>
      <w:r w:rsidRPr="004F2BCC">
        <w:t xml:space="preserve"> появи</w:t>
      </w:r>
      <w:r w:rsidR="00FF0534" w:rsidRPr="004F2BCC">
        <w:t>лась</w:t>
      </w:r>
      <w:r w:rsidRPr="004F2BCC">
        <w:t xml:space="preserve"> возможность подготовить именно такую личность к новой жизни в новых условиях.</w:t>
      </w:r>
    </w:p>
    <w:p w:rsidR="007D46FA" w:rsidRPr="004F2BCC" w:rsidRDefault="007D46FA" w:rsidP="004F2BCC">
      <w:pPr>
        <w:pStyle w:val="a3"/>
        <w:shd w:val="clear" w:color="auto" w:fill="FFFFFF"/>
        <w:spacing w:before="0" w:beforeAutospacing="0" w:after="0" w:afterAutospacing="0"/>
        <w:jc w:val="both"/>
      </w:pPr>
      <w:r w:rsidRPr="004F2BCC">
        <w:t>Тетрадь отвечает требованиям ФГОС к предметно-развивающей среде:</w:t>
      </w:r>
    </w:p>
    <w:p w:rsidR="007D46FA" w:rsidRPr="004F2BCC" w:rsidRDefault="007D46FA" w:rsidP="004F2BC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</w:pPr>
      <w:r w:rsidRPr="004F2BCC">
        <w:t>информативен;</w:t>
      </w:r>
    </w:p>
    <w:p w:rsidR="007D46FA" w:rsidRPr="004F2BCC" w:rsidRDefault="007D46FA" w:rsidP="004F2BC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</w:pPr>
      <w:r w:rsidRPr="004F2BCC">
        <w:t>способствует развитию творчества, воображения, мышления, логики, памяти, внимания;</w:t>
      </w:r>
    </w:p>
    <w:p w:rsidR="007D46FA" w:rsidRPr="004F2BCC" w:rsidRDefault="007D46FA" w:rsidP="004F2BC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</w:pPr>
      <w:r w:rsidRPr="004F2BCC">
        <w:t>пригоден к использованию одновременно группой ребят;</w:t>
      </w:r>
    </w:p>
    <w:p w:rsidR="007D46FA" w:rsidRPr="004F2BCC" w:rsidRDefault="007D46FA" w:rsidP="004F2BC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</w:pPr>
      <w:r w:rsidRPr="004F2BCC">
        <w:t>обладает дидактическими свойствами;</w:t>
      </w:r>
    </w:p>
    <w:p w:rsidR="007D46FA" w:rsidRPr="004F2BCC" w:rsidRDefault="007D46FA" w:rsidP="004F2BC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</w:pPr>
      <w:r w:rsidRPr="004F2BCC">
        <w:lastRenderedPageBreak/>
        <w:t>является средством художественно-эстетического развития ребенка, приобщает его к миру искусства;</w:t>
      </w:r>
    </w:p>
    <w:p w:rsidR="007D46FA" w:rsidRPr="004F2BCC" w:rsidRDefault="007D46FA" w:rsidP="004F2BC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</w:pPr>
      <w:r w:rsidRPr="004F2BCC">
        <w:t>вариативен (есть несколько вариантов использования каждой его части);</w:t>
      </w:r>
    </w:p>
    <w:p w:rsidR="007D46FA" w:rsidRPr="004F2BCC" w:rsidRDefault="007D46FA" w:rsidP="004F2BC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</w:pPr>
      <w:r w:rsidRPr="004F2BCC">
        <w:t>его структура и содержание доступны возрасту;</w:t>
      </w:r>
    </w:p>
    <w:p w:rsidR="007D46FA" w:rsidRPr="004F2BCC" w:rsidRDefault="007D46FA" w:rsidP="004F2BC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</w:pPr>
      <w:r w:rsidRPr="004F2BCC">
        <w:t>обеспечивает игровую, познавательную, исследовательскую и творческую активность обучающихся.</w:t>
      </w:r>
    </w:p>
    <w:p w:rsidR="007D46FA" w:rsidRPr="004F2BCC" w:rsidRDefault="007D46FA" w:rsidP="004F2BCC">
      <w:pPr>
        <w:pStyle w:val="a3"/>
        <w:shd w:val="clear" w:color="auto" w:fill="FFFFFF"/>
        <w:spacing w:before="0" w:beforeAutospacing="0" w:after="0" w:afterAutospacing="0"/>
        <w:ind w:firstLine="1134"/>
        <w:jc w:val="both"/>
      </w:pPr>
      <w:r w:rsidRPr="004F2BCC">
        <w:t>Интерактивная тетрадь– это не просто метод, помогающий закрепить и отработать полученные знания на уроке, это полет фантазии, который может дать непредсказуемые результаты, это исследование, которые однажды начавшись, будет продолжаться всю жизнь, ведь если посеять в ребенке «зерно» открытия и исследования, оно будет расти и увеличиваться. Задача учителя лишь придавать учащимся уверенности в своих силах и правильно мотивировать на открытие новых горизонтов.</w:t>
      </w:r>
    </w:p>
    <w:p w:rsidR="00FF0534" w:rsidRPr="004F2BCC" w:rsidRDefault="00FF0534" w:rsidP="004F2B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Трудитесь с удовольствием, творите с радостью, обучайте с любовью!</w:t>
      </w:r>
    </w:p>
    <w:p w:rsidR="00FF0534" w:rsidRPr="004F2BCC" w:rsidRDefault="00FF0534" w:rsidP="004F2BCC">
      <w:pPr>
        <w:pStyle w:val="a3"/>
        <w:shd w:val="clear" w:color="auto" w:fill="FFFFFF"/>
        <w:spacing w:before="0" w:beforeAutospacing="0" w:after="0" w:afterAutospacing="0"/>
        <w:ind w:firstLine="1134"/>
        <w:jc w:val="both"/>
      </w:pPr>
    </w:p>
    <w:p w:rsidR="007D46FA" w:rsidRPr="004F2BCC" w:rsidRDefault="007D46FA" w:rsidP="004F2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46FA" w:rsidRPr="004F2BCC" w:rsidSect="00FF0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56FD"/>
    <w:multiLevelType w:val="multilevel"/>
    <w:tmpl w:val="E632C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31326"/>
    <w:multiLevelType w:val="multilevel"/>
    <w:tmpl w:val="B8EC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80317"/>
    <w:multiLevelType w:val="multilevel"/>
    <w:tmpl w:val="8B20E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2E3FCC"/>
    <w:multiLevelType w:val="multilevel"/>
    <w:tmpl w:val="80D84D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02379"/>
    <w:multiLevelType w:val="multilevel"/>
    <w:tmpl w:val="352C2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27F1B"/>
    <w:multiLevelType w:val="multilevel"/>
    <w:tmpl w:val="0B5AD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FA"/>
    <w:rsid w:val="000320A4"/>
    <w:rsid w:val="004F2BCC"/>
    <w:rsid w:val="00574444"/>
    <w:rsid w:val="006A0419"/>
    <w:rsid w:val="007D46FA"/>
    <w:rsid w:val="00844E86"/>
    <w:rsid w:val="00A716F9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FF03B-7953-4F14-9A13-7D57701F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D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46FA"/>
  </w:style>
  <w:style w:type="character" w:styleId="a4">
    <w:name w:val="Hyperlink"/>
    <w:basedOn w:val="a0"/>
    <w:uiPriority w:val="99"/>
    <w:unhideWhenUsed/>
    <w:rsid w:val="00FF053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ye-tetradi.com/interaktivnye-tetradi-povyshayut-interes-k-obucheniy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ye-tetradi.com/interaktivnye-tetradi-i-tvorche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При пассивной подаче материала обучающие сохраняют в памяти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обучающие сохраняют в памяти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то что читают</c:v>
                </c:pt>
                <c:pt idx="1">
                  <c:v>то что слышат </c:v>
                </c:pt>
                <c:pt idx="2">
                  <c:v>то,что видят</c:v>
                </c:pt>
                <c:pt idx="3">
                  <c:v>то что слышат и видят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 formatCode="General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При активной подаче материала удерживают в памяти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удерживают в памяти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то что говорили сами</c:v>
                </c:pt>
                <c:pt idx="1">
                  <c:v>то что делали сами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2021-03-02T18:49:00Z</cp:lastPrinted>
  <dcterms:created xsi:type="dcterms:W3CDTF">2023-06-26T10:00:00Z</dcterms:created>
  <dcterms:modified xsi:type="dcterms:W3CDTF">2023-06-26T10:00:00Z</dcterms:modified>
</cp:coreProperties>
</file>