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2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57E8">
        <w:rPr>
          <w:rFonts w:ascii="Times New Roman" w:hAnsi="Times New Roman"/>
          <w:b/>
          <w:bCs/>
          <w:color w:val="auto"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left="422"/>
        <w:jc w:val="center"/>
        <w:rPr>
          <w:rFonts w:ascii="Times New Roman" w:hAnsi="Times New Roman"/>
          <w:b/>
          <w:bCs/>
          <w:color w:val="auto"/>
          <w:szCs w:val="28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left="422"/>
        <w:jc w:val="center"/>
        <w:rPr>
          <w:rFonts w:ascii="Times New Roman" w:hAnsi="Times New Roman"/>
          <w:b/>
          <w:bCs/>
          <w:color w:val="auto"/>
          <w:szCs w:val="28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left="422"/>
        <w:jc w:val="center"/>
        <w:rPr>
          <w:rFonts w:ascii="Times New Roman" w:hAnsi="Times New Roman"/>
          <w:b/>
          <w:bCs/>
          <w:color w:val="auto"/>
          <w:szCs w:val="28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left="422"/>
        <w:jc w:val="center"/>
        <w:rPr>
          <w:rFonts w:ascii="Times New Roman" w:hAnsi="Times New Roman"/>
          <w:b/>
          <w:bCs/>
          <w:color w:val="auto"/>
          <w:szCs w:val="28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left="422"/>
        <w:jc w:val="center"/>
        <w:rPr>
          <w:rFonts w:ascii="Times New Roman" w:hAnsi="Times New Roman"/>
          <w:b/>
          <w:bCs/>
          <w:color w:val="auto"/>
          <w:szCs w:val="28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left="422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>Мастер-класс для педагогов ДОУ</w:t>
      </w: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50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 xml:space="preserve"> «</w:t>
      </w:r>
      <w:r w:rsidR="00320B71">
        <w:rPr>
          <w:rFonts w:ascii="Times New Roman" w:hAnsi="Times New Roman"/>
          <w:b/>
          <w:bCs/>
          <w:color w:val="auto"/>
          <w:sz w:val="36"/>
          <w:szCs w:val="36"/>
        </w:rPr>
        <w:t xml:space="preserve">Техника </w:t>
      </w:r>
      <w:proofErr w:type="spellStart"/>
      <w:r w:rsidR="00320B71">
        <w:rPr>
          <w:rFonts w:ascii="Times New Roman" w:hAnsi="Times New Roman"/>
          <w:b/>
          <w:bCs/>
          <w:color w:val="auto"/>
          <w:sz w:val="36"/>
          <w:szCs w:val="36"/>
        </w:rPr>
        <w:t>Эбру</w:t>
      </w:r>
      <w:proofErr w:type="spellEnd"/>
      <w:r w:rsidR="00320B71">
        <w:rPr>
          <w:rFonts w:ascii="Times New Roman" w:hAnsi="Times New Roman"/>
          <w:b/>
          <w:bCs/>
          <w:color w:val="auto"/>
          <w:sz w:val="36"/>
          <w:szCs w:val="36"/>
        </w:rPr>
        <w:t xml:space="preserve"> как элемент </w:t>
      </w:r>
      <w:proofErr w:type="spellStart"/>
      <w:r w:rsidR="00320B71">
        <w:rPr>
          <w:rFonts w:ascii="Times New Roman" w:hAnsi="Times New Roman"/>
          <w:b/>
          <w:bCs/>
          <w:color w:val="auto"/>
          <w:sz w:val="36"/>
          <w:szCs w:val="36"/>
        </w:rPr>
        <w:t>и</w:t>
      </w:r>
      <w:r w:rsidRPr="00BD57E8">
        <w:rPr>
          <w:rFonts w:ascii="Times New Roman" w:hAnsi="Times New Roman" w:hint="eastAsia"/>
          <w:b/>
          <w:bCs/>
          <w:color w:val="auto"/>
          <w:sz w:val="36"/>
          <w:szCs w:val="36"/>
        </w:rPr>
        <w:t>зотерапи</w:t>
      </w:r>
      <w:r w:rsidR="00320B71">
        <w:rPr>
          <w:rFonts w:ascii="Times New Roman" w:hAnsi="Times New Roman"/>
          <w:b/>
          <w:bCs/>
          <w:color w:val="auto"/>
          <w:sz w:val="36"/>
          <w:szCs w:val="36"/>
        </w:rPr>
        <w:t>и</w:t>
      </w:r>
      <w:proofErr w:type="spellEnd"/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 xml:space="preserve"> </w:t>
      </w:r>
      <w:r w:rsidRPr="00BD57E8">
        <w:rPr>
          <w:rFonts w:ascii="Times New Roman" w:hAnsi="Times New Roman" w:hint="eastAsia"/>
          <w:b/>
          <w:bCs/>
          <w:color w:val="auto"/>
          <w:sz w:val="36"/>
          <w:szCs w:val="36"/>
        </w:rPr>
        <w:t>в</w:t>
      </w:r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 xml:space="preserve"> </w:t>
      </w:r>
      <w:r w:rsidRPr="00BD57E8">
        <w:rPr>
          <w:rFonts w:ascii="Times New Roman" w:hAnsi="Times New Roman" w:hint="eastAsia"/>
          <w:b/>
          <w:bCs/>
          <w:color w:val="auto"/>
          <w:sz w:val="36"/>
          <w:szCs w:val="36"/>
        </w:rPr>
        <w:t>работе</w:t>
      </w:r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 xml:space="preserve"> </w:t>
      </w:r>
      <w:r w:rsidRPr="00BD57E8">
        <w:rPr>
          <w:rFonts w:ascii="Times New Roman" w:hAnsi="Times New Roman" w:hint="eastAsia"/>
          <w:b/>
          <w:bCs/>
          <w:color w:val="auto"/>
          <w:sz w:val="36"/>
          <w:szCs w:val="36"/>
        </w:rPr>
        <w:t>с</w:t>
      </w:r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 xml:space="preserve"> </w:t>
      </w:r>
      <w:r w:rsidRPr="00BD57E8">
        <w:rPr>
          <w:rFonts w:ascii="Times New Roman" w:hAnsi="Times New Roman" w:hint="eastAsia"/>
          <w:b/>
          <w:bCs/>
          <w:color w:val="auto"/>
          <w:sz w:val="36"/>
          <w:szCs w:val="36"/>
        </w:rPr>
        <w:t>неговорящими</w:t>
      </w:r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 xml:space="preserve"> </w:t>
      </w:r>
      <w:r w:rsidRPr="00BD57E8">
        <w:rPr>
          <w:rFonts w:ascii="Times New Roman" w:hAnsi="Times New Roman" w:hint="eastAsia"/>
          <w:b/>
          <w:bCs/>
          <w:color w:val="auto"/>
          <w:sz w:val="36"/>
          <w:szCs w:val="36"/>
        </w:rPr>
        <w:t>детьми</w:t>
      </w:r>
      <w:r w:rsidRPr="00BD57E8">
        <w:rPr>
          <w:rFonts w:ascii="Times New Roman" w:hAnsi="Times New Roman"/>
          <w:b/>
          <w:bCs/>
          <w:color w:val="auto"/>
          <w:sz w:val="36"/>
          <w:szCs w:val="36"/>
        </w:rPr>
        <w:t>»</w:t>
      </w:r>
    </w:p>
    <w:p w:rsidR="00BD57E8" w:rsidRPr="00BD57E8" w:rsidRDefault="00BD57E8" w:rsidP="00D47C66">
      <w:pPr>
        <w:widowControl w:val="0"/>
        <w:autoSpaceDE w:val="0"/>
        <w:autoSpaceDN w:val="0"/>
        <w:adjustRightInd w:val="0"/>
        <w:spacing w:before="451"/>
        <w:ind w:left="2270" w:right="191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D57E8" w:rsidRPr="00BD57E8" w:rsidRDefault="00843832" w:rsidP="008438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</w:rPr>
      </w:pPr>
      <w:r>
        <w:rPr>
          <w:noProof/>
          <w:sz w:val="24"/>
        </w:rPr>
        <w:drawing>
          <wp:inline distT="0" distB="0" distL="0" distR="0" wp14:anchorId="0B5C2DC8" wp14:editId="6A550F05">
            <wp:extent cx="4211449" cy="3420093"/>
            <wp:effectExtent l="133350" t="57150" r="55880" b="142875"/>
            <wp:docPr id="4" name="Рисунок 4" descr="C:\Users\User\Desktop\Горбач АВ Изотерапия\164866144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бач АВ Изотерапия\164866144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42" cy="3434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auto"/>
          <w:szCs w:val="28"/>
        </w:rPr>
      </w:pPr>
      <w:r w:rsidRPr="00BD57E8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Воспитатель</w:t>
      </w:r>
      <w:r w:rsidRPr="00BD57E8">
        <w:rPr>
          <w:rFonts w:ascii="Times New Roman" w:hAnsi="Times New Roman"/>
          <w:color w:val="auto"/>
          <w:szCs w:val="28"/>
        </w:rPr>
        <w:t xml:space="preserve">: </w:t>
      </w:r>
      <w:r>
        <w:rPr>
          <w:rFonts w:ascii="Times New Roman" w:hAnsi="Times New Roman"/>
          <w:color w:val="auto"/>
          <w:szCs w:val="28"/>
        </w:rPr>
        <w:t>Горбач</w:t>
      </w:r>
      <w:r w:rsidRPr="00BD57E8">
        <w:rPr>
          <w:rFonts w:ascii="Times New Roman" w:hAnsi="Times New Roman"/>
          <w:color w:val="auto"/>
          <w:szCs w:val="28"/>
        </w:rPr>
        <w:t xml:space="preserve"> А.В.</w:t>
      </w:r>
    </w:p>
    <w:p w:rsid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D47C66" w:rsidRDefault="00D47C66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D47C66" w:rsidRDefault="00D47C66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D47C66" w:rsidRDefault="00D47C66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843832" w:rsidRPr="00BD57E8" w:rsidRDefault="00843832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color w:val="auto"/>
          <w:sz w:val="20"/>
        </w:rPr>
      </w:pPr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Cs w:val="28"/>
        </w:rPr>
      </w:pPr>
      <w:proofErr w:type="spellStart"/>
      <w:r w:rsidRPr="00BD57E8">
        <w:rPr>
          <w:rFonts w:ascii="Times New Roman" w:hAnsi="Times New Roman"/>
          <w:color w:val="auto"/>
          <w:szCs w:val="28"/>
        </w:rPr>
        <w:lastRenderedPageBreak/>
        <w:t>г</w:t>
      </w:r>
      <w:proofErr w:type="gramStart"/>
      <w:r w:rsidRPr="00BD57E8">
        <w:rPr>
          <w:rFonts w:ascii="Times New Roman" w:hAnsi="Times New Roman"/>
          <w:color w:val="auto"/>
          <w:szCs w:val="28"/>
        </w:rPr>
        <w:t>.П</w:t>
      </w:r>
      <w:proofErr w:type="gramEnd"/>
      <w:r w:rsidRPr="00BD57E8">
        <w:rPr>
          <w:rFonts w:ascii="Times New Roman" w:hAnsi="Times New Roman"/>
          <w:color w:val="auto"/>
          <w:szCs w:val="28"/>
        </w:rPr>
        <w:t>риморско-Ахтарск</w:t>
      </w:r>
      <w:proofErr w:type="spellEnd"/>
    </w:p>
    <w:p w:rsidR="00BD57E8" w:rsidRPr="00BD57E8" w:rsidRDefault="00BD57E8" w:rsidP="00BD57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Cs w:val="28"/>
        </w:rPr>
      </w:pPr>
      <w:r w:rsidRPr="00BD57E8">
        <w:rPr>
          <w:rFonts w:ascii="Times New Roman" w:hAnsi="Times New Roman"/>
          <w:color w:val="auto"/>
          <w:szCs w:val="28"/>
        </w:rPr>
        <w:t>2022г.</w:t>
      </w:r>
    </w:p>
    <w:p w:rsidR="00BD57E8" w:rsidRDefault="00BD57E8" w:rsidP="00BD57E8">
      <w:pPr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D57E8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D47C66" w:rsidRPr="00BD57E8" w:rsidRDefault="00D47C66" w:rsidP="00BD57E8">
      <w:pPr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D57E8" w:rsidRPr="00BD57E8" w:rsidRDefault="00BD57E8" w:rsidP="008265AA">
      <w:pPr>
        <w:spacing w:line="276" w:lineRule="auto"/>
        <w:ind w:firstLine="720"/>
        <w:jc w:val="left"/>
        <w:rPr>
          <w:rFonts w:ascii="Times New Roman" w:hAnsi="Times New Roman"/>
          <w:b/>
          <w:sz w:val="24"/>
          <w:szCs w:val="24"/>
        </w:rPr>
      </w:pPr>
      <w:r w:rsidRPr="00BD57E8">
        <w:rPr>
          <w:rFonts w:ascii="Times New Roman" w:hAnsi="Times New Roman"/>
          <w:b/>
          <w:color w:val="auto"/>
          <w:sz w:val="24"/>
          <w:szCs w:val="24"/>
        </w:rPr>
        <w:t>Цель:</w:t>
      </w:r>
      <w:r w:rsidRPr="00BD57E8">
        <w:rPr>
          <w:rFonts w:ascii="Times New Roman" w:hAnsi="Times New Roman"/>
          <w:color w:val="auto"/>
          <w:sz w:val="24"/>
          <w:szCs w:val="24"/>
        </w:rPr>
        <w:t xml:space="preserve"> Знакомство с практикой использования </w:t>
      </w:r>
      <w:r w:rsidR="008265AA">
        <w:rPr>
          <w:rFonts w:ascii="Times New Roman" w:hAnsi="Times New Roman"/>
          <w:color w:val="auto"/>
          <w:sz w:val="24"/>
          <w:szCs w:val="24"/>
        </w:rPr>
        <w:t xml:space="preserve">техники эбру как элемента изотерапии </w:t>
      </w:r>
      <w:r w:rsidRPr="008265AA">
        <w:rPr>
          <w:rFonts w:ascii="Times New Roman" w:hAnsi="Times New Roman"/>
          <w:color w:val="auto"/>
          <w:sz w:val="24"/>
          <w:szCs w:val="24"/>
        </w:rPr>
        <w:t xml:space="preserve"> в работе с неговорящими детьми</w:t>
      </w:r>
    </w:p>
    <w:p w:rsidR="00BD57E8" w:rsidRPr="00BD57E8" w:rsidRDefault="00BD57E8" w:rsidP="00121C8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D57E8" w:rsidRPr="00BD57E8" w:rsidRDefault="00BD57E8" w:rsidP="00121C8A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111115"/>
          <w:sz w:val="24"/>
          <w:szCs w:val="24"/>
        </w:rPr>
      </w:pPr>
      <w:r w:rsidRPr="00BD57E8">
        <w:rPr>
          <w:rFonts w:ascii="Times New Roman" w:hAnsi="Times New Roman"/>
          <w:b/>
          <w:color w:val="auto"/>
          <w:sz w:val="24"/>
          <w:szCs w:val="24"/>
        </w:rPr>
        <w:t>Задачи:</w:t>
      </w:r>
      <w:r w:rsidRPr="00BD57E8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BD57E8" w:rsidRPr="00BD57E8" w:rsidRDefault="00BD57E8" w:rsidP="00121C8A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111115"/>
          <w:sz w:val="24"/>
          <w:szCs w:val="24"/>
        </w:rPr>
      </w:pPr>
      <w:r w:rsidRPr="00BD57E8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- сформировать представл</w:t>
      </w:r>
      <w:r w:rsidR="008265AA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ение о возможностях применения техники эбру, способах и технологии её  реализации</w:t>
      </w:r>
      <w:r w:rsidRPr="00BD57E8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;</w:t>
      </w:r>
    </w:p>
    <w:p w:rsidR="00BD57E8" w:rsidRPr="00BD57E8" w:rsidRDefault="00BD57E8" w:rsidP="00121C8A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</w:pPr>
      <w:r w:rsidRPr="00BD57E8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>- повышение уровня профессиональной компетентности участников</w:t>
      </w:r>
      <w:r w:rsidRPr="00BD57E8">
        <w:rPr>
          <w:rFonts w:ascii="Times New Roman" w:hAnsi="Times New Roman"/>
          <w:color w:val="111115"/>
          <w:sz w:val="24"/>
          <w:szCs w:val="24"/>
        </w:rPr>
        <w:t xml:space="preserve"> </w:t>
      </w:r>
      <w:r w:rsidRPr="00BD57E8"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  <w:t xml:space="preserve">мастер-класса. </w:t>
      </w:r>
    </w:p>
    <w:p w:rsidR="00BD57E8" w:rsidRPr="00BD57E8" w:rsidRDefault="00BD57E8" w:rsidP="00121C8A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111115"/>
          <w:sz w:val="24"/>
          <w:szCs w:val="24"/>
        </w:rPr>
      </w:pPr>
      <w:r w:rsidRPr="00BD57E8">
        <w:rPr>
          <w:rFonts w:ascii="Times New Roman" w:hAnsi="Times New Roman"/>
          <w:b/>
          <w:color w:val="111115"/>
          <w:sz w:val="24"/>
          <w:szCs w:val="24"/>
          <w:bdr w:val="none" w:sz="0" w:space="0" w:color="auto" w:frame="1"/>
        </w:rPr>
        <w:t>Материально-техническое и методическое обеспечение:</w:t>
      </w:r>
      <w:r w:rsidRPr="00BD57E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52E0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презентация, </w:t>
      </w:r>
      <w:r w:rsidR="008265AA">
        <w:rPr>
          <w:rFonts w:ascii="Times New Roman" w:hAnsi="Times New Roman"/>
          <w:sz w:val="24"/>
          <w:szCs w:val="24"/>
          <w:bdr w:val="none" w:sz="0" w:space="0" w:color="auto" w:frame="1"/>
        </w:rPr>
        <w:t>специальный состав (клейстер), емкости для наполнения составом, краски и кисти</w:t>
      </w:r>
      <w:proofErr w:type="gramStart"/>
      <w:r w:rsidRPr="00BD57E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BD57E8" w:rsidRPr="00BD57E8" w:rsidRDefault="00BD57E8" w:rsidP="00121C8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D57E8" w:rsidRPr="00BD57E8" w:rsidRDefault="00BD57E8" w:rsidP="00121C8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D57E8">
        <w:rPr>
          <w:rFonts w:ascii="Times New Roman" w:hAnsi="Times New Roman"/>
          <w:b/>
          <w:color w:val="auto"/>
          <w:sz w:val="24"/>
          <w:szCs w:val="24"/>
        </w:rPr>
        <w:t>Ход мастер-класса</w:t>
      </w:r>
    </w:p>
    <w:p w:rsidR="00BD57E8" w:rsidRPr="00BD57E8" w:rsidRDefault="00BD57E8" w:rsidP="00121C8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D57E8" w:rsidRPr="00BD57E8" w:rsidRDefault="00BD57E8" w:rsidP="00121C8A">
      <w:pPr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BD57E8">
        <w:rPr>
          <w:rFonts w:ascii="Times New Roman" w:hAnsi="Times New Roman"/>
          <w:color w:val="auto"/>
          <w:sz w:val="24"/>
          <w:szCs w:val="24"/>
        </w:rPr>
        <w:t>Добрый день, уважаемые коллеги. Представляю Вашему вниманию мастер – класс на тему: «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Техника</w:t>
      </w:r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Эбру</w:t>
      </w:r>
      <w:proofErr w:type="spellEnd"/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как</w:t>
      </w:r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элемент</w:t>
      </w:r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изотерапии</w:t>
      </w:r>
      <w:proofErr w:type="spellEnd"/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в</w:t>
      </w:r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работе</w:t>
      </w:r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с</w:t>
      </w:r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неговорящими</w:t>
      </w:r>
      <w:r w:rsidR="00320B71" w:rsidRPr="00320B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0B71" w:rsidRPr="00320B71">
        <w:rPr>
          <w:rFonts w:ascii="Times New Roman" w:hAnsi="Times New Roman" w:hint="eastAsia"/>
          <w:color w:val="auto"/>
          <w:sz w:val="24"/>
          <w:szCs w:val="24"/>
        </w:rPr>
        <w:t>детьми</w:t>
      </w:r>
      <w:bookmarkStart w:id="0" w:name="_GoBack"/>
      <w:bookmarkEnd w:id="0"/>
      <w:r w:rsidRPr="00BD57E8">
        <w:rPr>
          <w:rFonts w:ascii="Times New Roman" w:hAnsi="Times New Roman"/>
          <w:color w:val="auto"/>
          <w:sz w:val="24"/>
          <w:szCs w:val="24"/>
        </w:rPr>
        <w:t>».</w:t>
      </w:r>
    </w:p>
    <w:p w:rsidR="00E771A2" w:rsidRPr="00BD57E8" w:rsidRDefault="00231BCB" w:rsidP="00121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BD57E8">
        <w:rPr>
          <w:rFonts w:ascii="Times New Roman" w:hAnsi="Times New Roman"/>
          <w:sz w:val="24"/>
          <w:szCs w:val="24"/>
        </w:rPr>
        <w:t>Сейчас очень широко распространено использование в работе с детьми с ОВЗ такой методики как арт-терапия. На данный момент существует огромное разнообразие техник арт-терапии. Но особое внимание хочется уделить именно изотерапии</w:t>
      </w:r>
      <w:r w:rsidR="00E771A2" w:rsidRPr="00BD57E8">
        <w:rPr>
          <w:rFonts w:ascii="Times New Roman" w:hAnsi="Times New Roman"/>
          <w:sz w:val="24"/>
          <w:szCs w:val="24"/>
        </w:rPr>
        <w:t>.</w:t>
      </w:r>
      <w:r w:rsidRPr="00BD57E8">
        <w:rPr>
          <w:rFonts w:ascii="Times New Roman" w:hAnsi="Times New Roman"/>
          <w:sz w:val="24"/>
          <w:szCs w:val="24"/>
        </w:rPr>
        <w:t xml:space="preserve"> </w:t>
      </w:r>
    </w:p>
    <w:p w:rsidR="00253B66" w:rsidRPr="00BD57E8" w:rsidRDefault="00231BCB" w:rsidP="00121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BD57E8">
        <w:rPr>
          <w:rFonts w:ascii="Times New Roman" w:hAnsi="Times New Roman"/>
          <w:sz w:val="24"/>
          <w:szCs w:val="24"/>
        </w:rPr>
        <w:t>Изотерапия является одним из направлений арт-терапии. Изотерапия используют огромное количество приемов: это маран</w:t>
      </w:r>
      <w:r w:rsidR="00E771A2" w:rsidRPr="00BD57E8">
        <w:rPr>
          <w:rFonts w:ascii="Times New Roman" w:hAnsi="Times New Roman"/>
          <w:sz w:val="24"/>
          <w:szCs w:val="24"/>
        </w:rPr>
        <w:t>и</w:t>
      </w:r>
      <w:r w:rsidRPr="00BD57E8">
        <w:rPr>
          <w:rFonts w:ascii="Times New Roman" w:hAnsi="Times New Roman"/>
          <w:sz w:val="24"/>
          <w:szCs w:val="24"/>
        </w:rPr>
        <w:t>е, монотипия, кляксография, техника каракулей.  Более подробно хотелось бы ост</w:t>
      </w:r>
      <w:r w:rsidR="004C26CF" w:rsidRPr="00BD57E8">
        <w:rPr>
          <w:rFonts w:ascii="Times New Roman" w:hAnsi="Times New Roman"/>
          <w:sz w:val="24"/>
          <w:szCs w:val="24"/>
        </w:rPr>
        <w:t>ановиться на такой технике как Э</w:t>
      </w:r>
      <w:r w:rsidRPr="00BD57E8">
        <w:rPr>
          <w:rFonts w:ascii="Times New Roman" w:hAnsi="Times New Roman"/>
          <w:sz w:val="24"/>
          <w:szCs w:val="24"/>
        </w:rPr>
        <w:t>бру.</w:t>
      </w:r>
    </w:p>
    <w:p w:rsidR="00253B66" w:rsidRPr="00BD57E8" w:rsidRDefault="00231BCB" w:rsidP="00121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BD57E8">
        <w:rPr>
          <w:rFonts w:ascii="Times New Roman" w:hAnsi="Times New Roman"/>
          <w:sz w:val="24"/>
          <w:szCs w:val="24"/>
        </w:rPr>
        <w:t>Данная техника рис</w:t>
      </w:r>
      <w:r w:rsidR="004C26CF" w:rsidRPr="00BD57E8">
        <w:rPr>
          <w:rFonts w:ascii="Times New Roman" w:hAnsi="Times New Roman"/>
          <w:sz w:val="24"/>
          <w:szCs w:val="24"/>
        </w:rPr>
        <w:t xml:space="preserve">ования пришла к нам из Турции. </w:t>
      </w:r>
      <w:proofErr w:type="gramStart"/>
      <w:r w:rsidR="004C26CF" w:rsidRPr="00BD57E8">
        <w:rPr>
          <w:rFonts w:ascii="Times New Roman" w:hAnsi="Times New Roman"/>
          <w:sz w:val="24"/>
          <w:szCs w:val="24"/>
        </w:rPr>
        <w:t>В</w:t>
      </w:r>
      <w:r w:rsidRPr="00BD57E8">
        <w:rPr>
          <w:rFonts w:ascii="Times New Roman" w:hAnsi="Times New Roman"/>
          <w:sz w:val="24"/>
          <w:szCs w:val="24"/>
        </w:rPr>
        <w:t xml:space="preserve"> переводе с </w:t>
      </w:r>
      <w:r w:rsidR="00512E59" w:rsidRPr="00BD57E8">
        <w:rPr>
          <w:rFonts w:ascii="Times New Roman" w:hAnsi="Times New Roman"/>
          <w:sz w:val="24"/>
          <w:szCs w:val="24"/>
        </w:rPr>
        <w:t>турецкого</w:t>
      </w:r>
      <w:r w:rsidRPr="00BD57E8">
        <w:rPr>
          <w:rFonts w:ascii="Times New Roman" w:hAnsi="Times New Roman"/>
          <w:sz w:val="24"/>
          <w:szCs w:val="24"/>
        </w:rPr>
        <w:t xml:space="preserve"> обозначает </w:t>
      </w:r>
      <w:r w:rsidR="004C26CF" w:rsidRPr="00BD57E8">
        <w:rPr>
          <w:rFonts w:ascii="Times New Roman" w:hAnsi="Times New Roman"/>
          <w:sz w:val="24"/>
          <w:szCs w:val="24"/>
        </w:rPr>
        <w:t>«</w:t>
      </w:r>
      <w:r w:rsidRPr="00BD57E8">
        <w:rPr>
          <w:rFonts w:ascii="Times New Roman" w:hAnsi="Times New Roman"/>
          <w:sz w:val="24"/>
          <w:szCs w:val="24"/>
        </w:rPr>
        <w:t>воздушные облака</w:t>
      </w:r>
      <w:r w:rsidR="004C26CF" w:rsidRPr="00BD57E8">
        <w:rPr>
          <w:rFonts w:ascii="Times New Roman" w:hAnsi="Times New Roman"/>
          <w:sz w:val="24"/>
          <w:szCs w:val="24"/>
        </w:rPr>
        <w:t>».</w:t>
      </w:r>
      <w:proofErr w:type="gramEnd"/>
      <w:r w:rsidR="004C26CF" w:rsidRPr="00BD57E8">
        <w:rPr>
          <w:rFonts w:ascii="Times New Roman" w:hAnsi="Times New Roman"/>
          <w:sz w:val="24"/>
          <w:szCs w:val="24"/>
        </w:rPr>
        <w:t xml:space="preserve"> Э</w:t>
      </w:r>
      <w:r w:rsidRPr="00BD57E8">
        <w:rPr>
          <w:rFonts w:ascii="Times New Roman" w:hAnsi="Times New Roman"/>
          <w:sz w:val="24"/>
          <w:szCs w:val="24"/>
        </w:rPr>
        <w:t>то техника рисования на поверхност</w:t>
      </w:r>
      <w:r w:rsidR="004C26CF" w:rsidRPr="00BD57E8">
        <w:rPr>
          <w:rFonts w:ascii="Times New Roman" w:hAnsi="Times New Roman"/>
          <w:sz w:val="24"/>
          <w:szCs w:val="24"/>
        </w:rPr>
        <w:t>и воды с последующим переносом изображения</w:t>
      </w:r>
      <w:r w:rsidRPr="00BD57E8">
        <w:rPr>
          <w:rFonts w:ascii="Times New Roman" w:hAnsi="Times New Roman"/>
          <w:sz w:val="24"/>
          <w:szCs w:val="24"/>
        </w:rPr>
        <w:t xml:space="preserve"> на бумагу или другую твёрдую основу.</w:t>
      </w:r>
    </w:p>
    <w:p w:rsidR="00253B66" w:rsidRPr="00BD57E8" w:rsidRDefault="00231BCB" w:rsidP="00121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BD57E8">
        <w:rPr>
          <w:rFonts w:ascii="Times New Roman" w:hAnsi="Times New Roman"/>
          <w:sz w:val="24"/>
          <w:szCs w:val="24"/>
        </w:rPr>
        <w:t>У детей с ограниченными возможностями здоровья очень часто возникают нарушения личностного развития</w:t>
      </w:r>
      <w:r w:rsidR="004C26CF" w:rsidRPr="00BD57E8">
        <w:rPr>
          <w:rFonts w:ascii="Times New Roman" w:hAnsi="Times New Roman"/>
          <w:sz w:val="24"/>
          <w:szCs w:val="24"/>
        </w:rPr>
        <w:t>:</w:t>
      </w:r>
      <w:r w:rsidRPr="00BD57E8">
        <w:rPr>
          <w:rFonts w:ascii="Times New Roman" w:hAnsi="Times New Roman"/>
          <w:sz w:val="24"/>
          <w:szCs w:val="24"/>
        </w:rPr>
        <w:t xml:space="preserve"> это такие как тревожность</w:t>
      </w:r>
      <w:r w:rsidR="004C26CF" w:rsidRPr="00BD57E8">
        <w:rPr>
          <w:rFonts w:ascii="Times New Roman" w:hAnsi="Times New Roman"/>
          <w:sz w:val="24"/>
          <w:szCs w:val="24"/>
        </w:rPr>
        <w:t>,</w:t>
      </w:r>
      <w:r w:rsidRPr="00BD57E8">
        <w:rPr>
          <w:rFonts w:ascii="Times New Roman" w:hAnsi="Times New Roman"/>
          <w:sz w:val="24"/>
          <w:szCs w:val="24"/>
        </w:rPr>
        <w:t xml:space="preserve"> агрессия</w:t>
      </w:r>
      <w:r w:rsidR="004C26CF" w:rsidRPr="00BD57E8">
        <w:rPr>
          <w:rFonts w:ascii="Times New Roman" w:hAnsi="Times New Roman"/>
          <w:sz w:val="24"/>
          <w:szCs w:val="24"/>
        </w:rPr>
        <w:t>,</w:t>
      </w:r>
      <w:r w:rsidRPr="00BD57E8">
        <w:rPr>
          <w:rFonts w:ascii="Times New Roman" w:hAnsi="Times New Roman"/>
          <w:sz w:val="24"/>
          <w:szCs w:val="24"/>
        </w:rPr>
        <w:t xml:space="preserve"> пассивность</w:t>
      </w:r>
      <w:r w:rsidR="004C26CF" w:rsidRPr="00BD57E8">
        <w:rPr>
          <w:rFonts w:ascii="Times New Roman" w:hAnsi="Times New Roman"/>
          <w:sz w:val="24"/>
          <w:szCs w:val="24"/>
        </w:rPr>
        <w:t>,</w:t>
      </w:r>
      <w:r w:rsidRPr="00BD57E8">
        <w:rPr>
          <w:rFonts w:ascii="Times New Roman" w:hAnsi="Times New Roman"/>
          <w:sz w:val="24"/>
          <w:szCs w:val="24"/>
        </w:rPr>
        <w:t xml:space="preserve"> очень плохая концентрация внимания. Неговорящим деткам очень трудно взаимодействовать не только с внешним миром, но также и взаимодействовать с самим собой.</w:t>
      </w:r>
    </w:p>
    <w:p w:rsidR="00253B66" w:rsidRPr="00BD57E8" w:rsidRDefault="00231BCB" w:rsidP="00121C8A">
      <w:pPr>
        <w:spacing w:line="276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BD57E8">
        <w:rPr>
          <w:rFonts w:ascii="Times New Roman" w:hAnsi="Times New Roman"/>
          <w:sz w:val="24"/>
          <w:szCs w:val="24"/>
        </w:rPr>
        <w:t xml:space="preserve">Почему же мне захотелось обратить внимание именно на эту технику </w:t>
      </w:r>
      <w:r w:rsidR="00512E59" w:rsidRPr="00BD57E8">
        <w:rPr>
          <w:rFonts w:ascii="Times New Roman" w:hAnsi="Times New Roman"/>
          <w:sz w:val="24"/>
          <w:szCs w:val="24"/>
        </w:rPr>
        <w:t>и</w:t>
      </w:r>
      <w:r w:rsidR="004C26CF" w:rsidRPr="00BD57E8">
        <w:rPr>
          <w:rFonts w:ascii="Times New Roman" w:hAnsi="Times New Roman"/>
          <w:sz w:val="24"/>
          <w:szCs w:val="24"/>
        </w:rPr>
        <w:t>зотерапии? На занятиях я</w:t>
      </w:r>
      <w:r w:rsidRPr="00BD57E8">
        <w:rPr>
          <w:rFonts w:ascii="Times New Roman" w:hAnsi="Times New Roman"/>
          <w:sz w:val="24"/>
          <w:szCs w:val="24"/>
        </w:rPr>
        <w:t xml:space="preserve"> обратила внимание на то, что детям интересно переносить своё творчество не только на лист бумаги.  Большой интерес вызвало у деток окрашивание воды в различные цве</w:t>
      </w:r>
      <w:r w:rsidR="00E771A2" w:rsidRPr="00BD57E8">
        <w:rPr>
          <w:rFonts w:ascii="Times New Roman" w:hAnsi="Times New Roman"/>
          <w:sz w:val="24"/>
          <w:szCs w:val="24"/>
        </w:rPr>
        <w:t xml:space="preserve">та. </w:t>
      </w:r>
      <w:r w:rsidR="004C26CF" w:rsidRPr="00BD57E8">
        <w:rPr>
          <w:rFonts w:ascii="Times New Roman" w:hAnsi="Times New Roman"/>
          <w:sz w:val="24"/>
          <w:szCs w:val="24"/>
        </w:rPr>
        <w:t>Двигать в</w:t>
      </w:r>
      <w:r w:rsidR="00E771A2" w:rsidRPr="00BD57E8">
        <w:rPr>
          <w:rFonts w:ascii="Times New Roman" w:hAnsi="Times New Roman"/>
          <w:sz w:val="24"/>
          <w:szCs w:val="24"/>
        </w:rPr>
        <w:t xml:space="preserve"> этом </w:t>
      </w:r>
      <w:r w:rsidR="004C26CF" w:rsidRPr="00BD57E8">
        <w:rPr>
          <w:rFonts w:ascii="Times New Roman" w:hAnsi="Times New Roman"/>
          <w:sz w:val="24"/>
          <w:szCs w:val="24"/>
        </w:rPr>
        <w:t xml:space="preserve">направлении </w:t>
      </w:r>
      <w:r w:rsidR="00E771A2" w:rsidRPr="00BD57E8">
        <w:rPr>
          <w:rFonts w:ascii="Times New Roman" w:hAnsi="Times New Roman"/>
          <w:sz w:val="24"/>
          <w:szCs w:val="24"/>
        </w:rPr>
        <w:t>нам помогла техника Э</w:t>
      </w:r>
      <w:r w:rsidRPr="00BD57E8">
        <w:rPr>
          <w:rFonts w:ascii="Times New Roman" w:hAnsi="Times New Roman"/>
          <w:sz w:val="24"/>
          <w:szCs w:val="24"/>
        </w:rPr>
        <w:t>бру, ведь это рисование на воде, создани</w:t>
      </w:r>
      <w:r w:rsidR="00E771A2" w:rsidRPr="00BD57E8">
        <w:rPr>
          <w:rFonts w:ascii="Times New Roman" w:hAnsi="Times New Roman"/>
          <w:sz w:val="24"/>
          <w:szCs w:val="24"/>
        </w:rPr>
        <w:t>е своих неповторимых рисунков. Для р</w:t>
      </w:r>
      <w:r w:rsidRPr="00BD57E8">
        <w:rPr>
          <w:rFonts w:ascii="Times New Roman" w:hAnsi="Times New Roman"/>
          <w:sz w:val="24"/>
          <w:szCs w:val="24"/>
        </w:rPr>
        <w:t>ебёнка не всегда важен результат, который получится в ходе его работы</w:t>
      </w:r>
      <w:r w:rsidR="00E771A2" w:rsidRPr="00BD57E8">
        <w:rPr>
          <w:rFonts w:ascii="Times New Roman" w:hAnsi="Times New Roman"/>
          <w:sz w:val="24"/>
          <w:szCs w:val="24"/>
        </w:rPr>
        <w:t>:</w:t>
      </w:r>
      <w:r w:rsidRPr="00BD57E8">
        <w:rPr>
          <w:rFonts w:ascii="Times New Roman" w:hAnsi="Times New Roman"/>
          <w:sz w:val="24"/>
          <w:szCs w:val="24"/>
        </w:rPr>
        <w:t xml:space="preserve"> самое главное это процесс. Ведь здесь нет никаких запретов</w:t>
      </w:r>
      <w:r w:rsidR="004C26CF" w:rsidRPr="00BD57E8">
        <w:rPr>
          <w:rFonts w:ascii="Times New Roman" w:hAnsi="Times New Roman"/>
          <w:sz w:val="24"/>
          <w:szCs w:val="24"/>
        </w:rPr>
        <w:t>,</w:t>
      </w:r>
      <w:r w:rsidRPr="00BD57E8">
        <w:rPr>
          <w:rFonts w:ascii="Times New Roman" w:hAnsi="Times New Roman"/>
          <w:sz w:val="24"/>
          <w:szCs w:val="24"/>
        </w:rPr>
        <w:t xml:space="preserve"> ребёнок рисует то, что он хочет, без шаблонов и штампов. Благодаря данной технике каждый рисунок ребёнок уникален, индивидуален и неповторим.</w:t>
      </w:r>
      <w:r w:rsidR="004C26CF" w:rsidRPr="00BD57E8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="004C26CF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процессе переноса изображения на бумагу происходит волшебство, которое  вызывает сильные положительные эмоции.</w:t>
      </w:r>
    </w:p>
    <w:p w:rsidR="00253B66" w:rsidRPr="00BD57E8" w:rsidRDefault="00E771A2" w:rsidP="00121C8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BD57E8">
        <w:rPr>
          <w:rFonts w:ascii="Times New Roman" w:hAnsi="Times New Roman"/>
          <w:sz w:val="24"/>
          <w:szCs w:val="24"/>
        </w:rPr>
        <w:t>Технология Э</w:t>
      </w:r>
      <w:r w:rsidR="00231BCB" w:rsidRPr="00BD57E8">
        <w:rPr>
          <w:rFonts w:ascii="Times New Roman" w:hAnsi="Times New Roman"/>
          <w:sz w:val="24"/>
          <w:szCs w:val="24"/>
        </w:rPr>
        <w:t>бру помогает раскрыть творческую индивидуальность ребёнка</w:t>
      </w:r>
      <w:r w:rsidR="004C26CF" w:rsidRPr="00BD57E8">
        <w:rPr>
          <w:rFonts w:ascii="Times New Roman" w:hAnsi="Times New Roman"/>
          <w:sz w:val="24"/>
          <w:szCs w:val="24"/>
        </w:rPr>
        <w:t>,</w:t>
      </w:r>
      <w:r w:rsidR="00231BCB" w:rsidRPr="00BD57E8">
        <w:rPr>
          <w:rFonts w:ascii="Times New Roman" w:hAnsi="Times New Roman"/>
          <w:sz w:val="24"/>
          <w:szCs w:val="24"/>
        </w:rPr>
        <w:t xml:space="preserve"> ребён</w:t>
      </w:r>
      <w:r w:rsidR="00A64903" w:rsidRPr="00BD57E8">
        <w:rPr>
          <w:rFonts w:ascii="Times New Roman" w:hAnsi="Times New Roman"/>
          <w:sz w:val="24"/>
          <w:szCs w:val="24"/>
        </w:rPr>
        <w:t>ок рисует эмоциями и чувствами.</w:t>
      </w:r>
      <w:r w:rsidR="004C26CF" w:rsidRPr="00BD57E8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="004C26CF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Разв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ив</w:t>
      </w:r>
      <w:r w:rsidR="004C26CF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аются навыки самоконтроля, </w:t>
      </w:r>
      <w:proofErr w:type="spellStart"/>
      <w:r w:rsidR="004C26CF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саморегуляции</w:t>
      </w:r>
      <w:proofErr w:type="spellEnd"/>
      <w:r w:rsidR="004C26CF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а также 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развитие</w:t>
      </w:r>
      <w:r w:rsidR="004C26CF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абстрактного мышления, моторики, прос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транственного восприятия, умение</w:t>
      </w:r>
      <w:r w:rsidR="004C26CF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ориентироваться на изобразительной поверхности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253B66" w:rsidRPr="00BD57E8" w:rsidRDefault="00231BCB" w:rsidP="00121C8A">
      <w:pPr>
        <w:spacing w:line="276" w:lineRule="auto"/>
        <w:ind w:firstLine="72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BD57E8">
        <w:rPr>
          <w:rFonts w:ascii="Times New Roman" w:hAnsi="Times New Roman"/>
          <w:sz w:val="24"/>
          <w:szCs w:val="24"/>
        </w:rPr>
        <w:t xml:space="preserve">Эбру-терапия помогает справиться с агрессией ребёнка, его замкнутостью, тревожностью. 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Данный вид творчества </w:t>
      </w:r>
      <w:r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способствует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раскрытию 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потенциал</w:t>
      </w:r>
      <w:r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ребенка, помогает  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формировать социально-коммуникативные компетенции у детей, а значит, помогает</w:t>
      </w:r>
      <w:r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ему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подготовиться </w:t>
      </w:r>
      <w:r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к </w:t>
      </w:r>
      <w:r w:rsidR="00512E59" w:rsidRPr="00BD57E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жизни в обществе.</w:t>
      </w:r>
    </w:p>
    <w:p w:rsidR="00BD57E8" w:rsidRPr="00BD57E8" w:rsidRDefault="00BD57E8" w:rsidP="00121C8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57E8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BD57E8" w:rsidRPr="00BD57E8" w:rsidRDefault="00752E00" w:rsidP="00121C8A">
      <w:pPr>
        <w:spacing w:line="276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Поэтапное объяснение техники выполнения художественных образов (картин) и способов создания элементов в данной технике.</w:t>
      </w:r>
    </w:p>
    <w:p w:rsidR="00BD57E8" w:rsidRPr="00BD57E8" w:rsidRDefault="00BD57E8" w:rsidP="00121C8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D57E8">
        <w:rPr>
          <w:rFonts w:ascii="Times New Roman" w:hAnsi="Times New Roman"/>
          <w:b/>
          <w:color w:val="auto"/>
          <w:sz w:val="24"/>
          <w:szCs w:val="24"/>
        </w:rPr>
        <w:t>Заключительная часть</w:t>
      </w:r>
      <w:r w:rsidRPr="00BD57E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D57E8" w:rsidRDefault="00BD57E8" w:rsidP="00752E00">
      <w:pPr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BD57E8">
        <w:rPr>
          <w:rFonts w:ascii="Times New Roman" w:hAnsi="Times New Roman"/>
          <w:color w:val="auto"/>
          <w:sz w:val="24"/>
          <w:szCs w:val="24"/>
        </w:rPr>
        <w:t>Таким образом, мы можем сделать вывод, что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эбру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способствует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развитию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цветового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восприятия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внимания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памяти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мелкой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моторики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формирует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терпение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и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выдержку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Техника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эбру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не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требует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предварительной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подготовки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основывается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на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естественных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процессах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развития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воображения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Уникальность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материалов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доставляет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радость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сопричастность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к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«волшебству»</w:t>
      </w:r>
      <w:r w:rsidR="00752E00" w:rsidRPr="00752E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2E00" w:rsidRPr="00752E00">
        <w:rPr>
          <w:rFonts w:ascii="Times New Roman" w:hAnsi="Times New Roman" w:hint="eastAsia"/>
          <w:color w:val="auto"/>
          <w:sz w:val="24"/>
          <w:szCs w:val="24"/>
        </w:rPr>
        <w:t>красок</w:t>
      </w:r>
      <w:r w:rsidR="00752E0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52E00" w:rsidRPr="00BD57E8" w:rsidRDefault="00752E00" w:rsidP="00752E00">
      <w:pPr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BD57E8" w:rsidRDefault="00BD57E8" w:rsidP="00121C8A">
      <w:pPr>
        <w:shd w:val="clear" w:color="auto" w:fill="FFFFFF"/>
        <w:spacing w:line="276" w:lineRule="auto"/>
        <w:ind w:firstLine="709"/>
        <w:jc w:val="left"/>
        <w:rPr>
          <w:rFonts w:ascii="Times New Roman" w:hAnsi="Times New Roman"/>
          <w:color w:val="111115"/>
          <w:sz w:val="24"/>
          <w:szCs w:val="24"/>
        </w:rPr>
      </w:pPr>
      <w:r w:rsidRPr="00BD57E8">
        <w:rPr>
          <w:rFonts w:ascii="Times New Roman" w:hAnsi="Times New Roman"/>
          <w:b/>
          <w:color w:val="111115"/>
          <w:sz w:val="24"/>
          <w:szCs w:val="24"/>
          <w:bdr w:val="none" w:sz="0" w:space="0" w:color="auto" w:frame="1"/>
        </w:rPr>
        <w:t>Рефлексия</w:t>
      </w:r>
      <w:r w:rsidRPr="00BD57E8">
        <w:rPr>
          <w:rFonts w:ascii="Times New Roman" w:hAnsi="Times New Roman"/>
          <w:color w:val="111115"/>
          <w:sz w:val="24"/>
          <w:szCs w:val="24"/>
        </w:rPr>
        <w:t xml:space="preserve"> </w:t>
      </w:r>
    </w:p>
    <w:p w:rsidR="00752E00" w:rsidRPr="00BD57E8" w:rsidRDefault="00752E00" w:rsidP="00121C8A">
      <w:pPr>
        <w:shd w:val="clear" w:color="auto" w:fill="FFFFFF"/>
        <w:spacing w:line="276" w:lineRule="auto"/>
        <w:ind w:firstLine="709"/>
        <w:jc w:val="left"/>
        <w:rPr>
          <w:rFonts w:ascii="Times New Roman" w:hAnsi="Times New Roman"/>
          <w:color w:val="111115"/>
          <w:sz w:val="24"/>
          <w:szCs w:val="24"/>
        </w:rPr>
      </w:pPr>
    </w:p>
    <w:p w:rsidR="00BD57E8" w:rsidRPr="00BD57E8" w:rsidRDefault="00BD57E8" w:rsidP="00121C8A">
      <w:pPr>
        <w:shd w:val="clear" w:color="auto" w:fill="FFFFFF"/>
        <w:spacing w:line="276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BD57E8">
        <w:rPr>
          <w:rFonts w:ascii="Times New Roman" w:hAnsi="Times New Roman"/>
          <w:color w:val="111115"/>
          <w:sz w:val="24"/>
          <w:szCs w:val="24"/>
        </w:rPr>
        <w:t xml:space="preserve"> </w:t>
      </w:r>
      <w:r w:rsidRPr="00BD57E8">
        <w:rPr>
          <w:rFonts w:ascii="Times New Roman" w:hAnsi="Times New Roman"/>
          <w:color w:val="auto"/>
          <w:sz w:val="24"/>
          <w:szCs w:val="24"/>
        </w:rPr>
        <w:t>Спасибо за внимание!</w:t>
      </w:r>
    </w:p>
    <w:p w:rsidR="00D47C66" w:rsidRDefault="00D47C66">
      <w:pPr>
        <w:ind w:firstLine="720"/>
        <w:rPr>
          <w:sz w:val="24"/>
        </w:rPr>
      </w:pPr>
    </w:p>
    <w:p w:rsidR="00D47C66" w:rsidRDefault="00843832" w:rsidP="00752E00">
      <w:pPr>
        <w:ind w:firstLine="720"/>
        <w:jc w:val="center"/>
        <w:rPr>
          <w:sz w:val="24"/>
        </w:rPr>
      </w:pPr>
      <w:r>
        <w:rPr>
          <w:b/>
          <w:noProof/>
          <w:sz w:val="24"/>
        </w:rPr>
        <w:drawing>
          <wp:inline distT="0" distB="0" distL="0" distR="0" wp14:anchorId="5C384007" wp14:editId="74FD3A29">
            <wp:extent cx="3275988" cy="3182587"/>
            <wp:effectExtent l="114300" t="57150" r="76835" b="132715"/>
            <wp:docPr id="5" name="Рисунок 5" descr="C:\Users\User\Desktop\Горбач АВ Изотерапия\164866144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бач АВ Изотерапия\1648661443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89" cy="31943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47C66" w:rsidRDefault="00D47C66">
      <w:pPr>
        <w:ind w:firstLine="720"/>
        <w:rPr>
          <w:sz w:val="24"/>
        </w:rPr>
      </w:pPr>
    </w:p>
    <w:p w:rsidR="00D47C66" w:rsidRDefault="00D47C66">
      <w:pPr>
        <w:ind w:firstLine="720"/>
        <w:rPr>
          <w:sz w:val="24"/>
        </w:rPr>
      </w:pPr>
    </w:p>
    <w:p w:rsidR="00D47C66" w:rsidRDefault="00843832" w:rsidP="00752E00">
      <w:pPr>
        <w:ind w:firstLine="72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FC3F422" wp14:editId="4B79C1F3">
            <wp:extent cx="3063834" cy="2302227"/>
            <wp:effectExtent l="95250" t="57150" r="41910" b="136525"/>
            <wp:docPr id="3" name="Рисунок 3" descr="C:\Users\User\Desktop\Горбач АВ Изотерапия\164866144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рбач АВ Изотерапия\1648661443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41" cy="23048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D47C66" w:rsidSect="00121C8A">
      <w:pgSz w:w="11906" w:h="16838"/>
      <w:pgMar w:top="1134" w:right="737" w:bottom="1134" w:left="1304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26D"/>
    <w:multiLevelType w:val="hybridMultilevel"/>
    <w:tmpl w:val="992CC764"/>
    <w:lvl w:ilvl="0" w:tplc="BB38D9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A4E5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8A608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8459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26CF5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8106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8C54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0EF56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180C3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5D4158"/>
    <w:multiLevelType w:val="hybridMultilevel"/>
    <w:tmpl w:val="26BE896C"/>
    <w:lvl w:ilvl="0" w:tplc="89786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617D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AE42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446A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E4AB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A6CB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DCE63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2D7C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48EE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B66"/>
    <w:rsid w:val="00121C8A"/>
    <w:rsid w:val="00231BCB"/>
    <w:rsid w:val="00253B66"/>
    <w:rsid w:val="00320B71"/>
    <w:rsid w:val="004C26CF"/>
    <w:rsid w:val="00512E59"/>
    <w:rsid w:val="00752E00"/>
    <w:rsid w:val="008265AA"/>
    <w:rsid w:val="00843832"/>
    <w:rsid w:val="00A64903"/>
    <w:rsid w:val="00BD57E8"/>
    <w:rsid w:val="00D47C66"/>
    <w:rsid w:val="00E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53B66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253B66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253B66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253B66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253B66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253B66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53B66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253B66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253B6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53B66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253B6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53B66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253B6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53B66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253B6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53B6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53B66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253B6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53B6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53B6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53B66"/>
    <w:rPr>
      <w:color w:val="0000FF"/>
      <w:u w:val="single"/>
    </w:rPr>
  </w:style>
  <w:style w:type="character" w:styleId="a3">
    <w:name w:val="Hyperlink"/>
    <w:link w:val="12"/>
    <w:rsid w:val="00253B66"/>
    <w:rPr>
      <w:color w:val="0000FF"/>
      <w:u w:val="single"/>
    </w:rPr>
  </w:style>
  <w:style w:type="paragraph" w:customStyle="1" w:styleId="Footnote">
    <w:name w:val="Footnote"/>
    <w:link w:val="Footnote0"/>
    <w:rsid w:val="00253B66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253B6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53B66"/>
    <w:rPr>
      <w:b/>
      <w:sz w:val="28"/>
    </w:rPr>
  </w:style>
  <w:style w:type="character" w:customStyle="1" w:styleId="14">
    <w:name w:val="Оглавление 1 Знак"/>
    <w:link w:val="13"/>
    <w:rsid w:val="00253B6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53B66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253B6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53B66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253B6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53B66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253B6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53B66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253B6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53B66"/>
    <w:pPr>
      <w:jc w:val="both"/>
    </w:pPr>
    <w:rPr>
      <w:i/>
    </w:rPr>
  </w:style>
  <w:style w:type="character" w:customStyle="1" w:styleId="a5">
    <w:name w:val="Подзаголовок Знак"/>
    <w:link w:val="a4"/>
    <w:rsid w:val="00253B6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53B66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253B6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53B6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53B66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7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2022-03-30T15:46:00Z</dcterms:created>
  <dcterms:modified xsi:type="dcterms:W3CDTF">2022-03-30T18:42:00Z</dcterms:modified>
</cp:coreProperties>
</file>