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A53" w:rsidRPr="00BE6A53" w:rsidRDefault="00BE6A53" w:rsidP="00BE6A53">
      <w:pPr>
        <w:jc w:val="center"/>
        <w:rPr>
          <w:rFonts w:ascii="Times New Roman" w:hAnsi="Times New Roman" w:cs="Times New Roman"/>
          <w:sz w:val="24"/>
        </w:rPr>
      </w:pPr>
      <w:r w:rsidRPr="00BE6A53">
        <w:rPr>
          <w:rFonts w:ascii="Times New Roman" w:hAnsi="Times New Roman" w:cs="Times New Roman"/>
          <w:sz w:val="24"/>
        </w:rPr>
        <w:t>(Корпус 2) Муниципальное автономное общеобразовательное учреждение "Образовательный центр №2 "Сфера"  р. п. Сенной</w:t>
      </w:r>
    </w:p>
    <w:p w:rsidR="00BE6A53" w:rsidRPr="00BE6A53" w:rsidRDefault="00BE6A53" w:rsidP="00BE6A53">
      <w:pPr>
        <w:jc w:val="center"/>
        <w:rPr>
          <w:rFonts w:ascii="Times New Roman" w:hAnsi="Times New Roman" w:cs="Times New Roman"/>
          <w:sz w:val="24"/>
        </w:rPr>
      </w:pPr>
      <w:r w:rsidRPr="00BE6A53">
        <w:rPr>
          <w:rFonts w:ascii="Times New Roman" w:hAnsi="Times New Roman" w:cs="Times New Roman"/>
          <w:sz w:val="24"/>
        </w:rPr>
        <w:t>Вольского района Саратовской области»</w:t>
      </w:r>
    </w:p>
    <w:p w:rsidR="00BE6A53" w:rsidRDefault="00BE6A53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BE6A53" w:rsidRDefault="00BE6A53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BE6A53" w:rsidRDefault="00BE6A53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BE6A53" w:rsidRDefault="00BE6A53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BE6A53" w:rsidRPr="00BE6A53" w:rsidRDefault="00BE6A53" w:rsidP="00BE6A53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BE6A5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Интерактивная игра</w:t>
      </w:r>
      <w:r w:rsidRPr="00BE6A5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br/>
        <w:t>Подготовка  к ОГЭ информатика в формате игра</w:t>
      </w:r>
    </w:p>
    <w:p w:rsidR="00BE6A53" w:rsidRDefault="00BE6A53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E6A53" w:rsidRDefault="00BE6A53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E6A53" w:rsidRDefault="00BE6A53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E6A53" w:rsidRDefault="00BE6A53" w:rsidP="00BE6A53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Учитель информатик</w:t>
      </w:r>
    </w:p>
    <w:p w:rsidR="00BE6A53" w:rsidRDefault="00BE6A53" w:rsidP="00BE6A53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Лычак Наталья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Сергевна</w:t>
      </w:r>
      <w:proofErr w:type="spellEnd"/>
    </w:p>
    <w:p w:rsidR="00BE6A53" w:rsidRDefault="00BE6A53" w:rsidP="00BE6A53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E6A53" w:rsidRDefault="00BE6A53" w:rsidP="00BE6A53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E6A53" w:rsidRDefault="00BE6A53" w:rsidP="00BE6A53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E6A53" w:rsidRDefault="00BE6A53" w:rsidP="00BE6A53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BE6A53" w:rsidRDefault="00BE6A53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E6A53" w:rsidRDefault="00BE6A53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BE6A53" w:rsidRPr="00BE6A53" w:rsidRDefault="00BE6A53">
      <w:pPr>
        <w:rPr>
          <w:color w:val="000000"/>
        </w:rPr>
      </w:pPr>
    </w:p>
    <w:p w:rsidR="0086200E" w:rsidRPr="00BE6A53" w:rsidRDefault="0086200E" w:rsidP="0086200E">
      <w:pPr>
        <w:pStyle w:val="c13"/>
        <w:shd w:val="clear" w:color="auto" w:fill="FFFFFF"/>
        <w:spacing w:before="0" w:beforeAutospacing="0" w:after="0" w:afterAutospacing="0"/>
        <w:ind w:firstLine="568"/>
        <w:jc w:val="center"/>
        <w:rPr>
          <w:color w:val="000000"/>
        </w:rPr>
      </w:pPr>
    </w:p>
    <w:p w:rsidR="0086200E" w:rsidRPr="00BE6A53" w:rsidRDefault="0086200E" w:rsidP="0086200E">
      <w:pPr>
        <w:pStyle w:val="c2"/>
        <w:spacing w:before="0" w:beforeAutospacing="0" w:after="0" w:afterAutospacing="0"/>
        <w:ind w:firstLine="568"/>
        <w:jc w:val="both"/>
        <w:rPr>
          <w:color w:val="000000"/>
        </w:rPr>
      </w:pPr>
      <w:r w:rsidRPr="00BE6A53">
        <w:rPr>
          <w:rStyle w:val="c0"/>
          <w:color w:val="000000"/>
        </w:rPr>
        <w:t>Анализ результатов ГИА по информатике в 9 классах, изменение содержания КИМ по информатике в 2022-2023 учебном году, недостаточный уровень мотивации учащихся, стремление к более высокому качеству результатов ГИА по информатике, дистанционное обучение в период пандемии и ряд других причин сформировали условия для поиска и применения нестандартной технологии при подготовке к ГИА по информатике.</w:t>
      </w:r>
    </w:p>
    <w:p w:rsidR="0086200E" w:rsidRPr="00BE6A53" w:rsidRDefault="0086200E" w:rsidP="0086200E">
      <w:pPr>
        <w:pStyle w:val="c2"/>
        <w:spacing w:before="0" w:beforeAutospacing="0" w:after="0" w:afterAutospacing="0"/>
        <w:ind w:firstLine="568"/>
        <w:jc w:val="both"/>
        <w:rPr>
          <w:color w:val="000000"/>
        </w:rPr>
      </w:pPr>
      <w:r w:rsidRPr="00BE6A53">
        <w:rPr>
          <w:rStyle w:val="c5"/>
          <w:color w:val="000000"/>
        </w:rPr>
        <w:t>Такая технология и сервис, позволяющий ее реализовать, были найдены.  Именно </w:t>
      </w:r>
      <w:r w:rsidRPr="00BE6A53">
        <w:rPr>
          <w:rStyle w:val="c5"/>
          <w:color w:val="212529"/>
          <w:shd w:val="clear" w:color="auto" w:fill="FFFFFF"/>
        </w:rPr>
        <w:t xml:space="preserve">платформа </w:t>
      </w:r>
      <w:hyperlink r:id="rId6" w:history="1">
        <w:r w:rsidR="00CF1382" w:rsidRPr="00BE6A53">
          <w:rPr>
            <w:rStyle w:val="a3"/>
            <w:b/>
            <w:shd w:val="clear" w:color="auto" w:fill="FFFFFF"/>
          </w:rPr>
          <w:t>https://joyteka.com/en</w:t>
        </w:r>
      </w:hyperlink>
      <w:r w:rsidR="00CF1382" w:rsidRPr="00BE6A53">
        <w:rPr>
          <w:rStyle w:val="c11"/>
          <w:color w:val="212529"/>
        </w:rPr>
        <w:t xml:space="preserve"> </w:t>
      </w:r>
      <w:hyperlink r:id="rId7" w:anchor="ftnt1" w:history="1"/>
      <w:r w:rsidRPr="00BE6A53">
        <w:rPr>
          <w:rStyle w:val="c11"/>
          <w:color w:val="212529"/>
          <w:shd w:val="clear" w:color="auto" w:fill="FFFFFF"/>
        </w:rPr>
        <w:t> позволила реализовать задуманное. Платформа направлена на развитие цифрового обучения в школах России и доступна педагогам любой предметной области с возможностью применения в урочной и внеурочной деятельности. Тесты, опросы, викторины, веб-</w:t>
      </w:r>
      <w:proofErr w:type="spellStart"/>
      <w:r w:rsidRPr="00BE6A53">
        <w:rPr>
          <w:rStyle w:val="c11"/>
          <w:color w:val="212529"/>
          <w:shd w:val="clear" w:color="auto" w:fill="FFFFFF"/>
        </w:rPr>
        <w:t>квесты</w:t>
      </w:r>
      <w:proofErr w:type="spellEnd"/>
      <w:r w:rsidRPr="00BE6A53">
        <w:rPr>
          <w:rStyle w:val="c11"/>
          <w:color w:val="212529"/>
          <w:shd w:val="clear" w:color="auto" w:fill="FFFFFF"/>
        </w:rPr>
        <w:t xml:space="preserve"> и игры в обучении – инструментарий данной платформы.</w:t>
      </w:r>
    </w:p>
    <w:p w:rsidR="0086200E" w:rsidRPr="00BE6A53" w:rsidRDefault="0086200E" w:rsidP="0086200E">
      <w:pPr>
        <w:pStyle w:val="c2"/>
        <w:spacing w:before="0" w:beforeAutospacing="0" w:after="0" w:afterAutospacing="0"/>
        <w:ind w:firstLine="568"/>
        <w:jc w:val="both"/>
        <w:rPr>
          <w:color w:val="000000"/>
        </w:rPr>
      </w:pPr>
      <w:r w:rsidRPr="00BE6A53">
        <w:rPr>
          <w:rStyle w:val="c5"/>
          <w:color w:val="212529"/>
        </w:rPr>
        <w:t>Платформа помогает педагогам подготовить увлекательный урок быстро и просто, используя минимальные технические требования. Имеется возможность загрузки собственных предметных заданий. Для педагогов на платформе размещены четкие видео инструкции по созданию своего контента.</w:t>
      </w:r>
    </w:p>
    <w:p w:rsidR="0086200E" w:rsidRPr="00BE6A53" w:rsidRDefault="0086200E" w:rsidP="0086200E">
      <w:pPr>
        <w:pStyle w:val="c2"/>
        <w:spacing w:before="0" w:beforeAutospacing="0" w:after="0" w:afterAutospacing="0"/>
        <w:ind w:firstLine="568"/>
        <w:jc w:val="both"/>
        <w:rPr>
          <w:color w:val="000000"/>
        </w:rPr>
      </w:pPr>
      <w:r w:rsidRPr="00BE6A53">
        <w:rPr>
          <w:rStyle w:val="c0"/>
          <w:color w:val="000000"/>
        </w:rPr>
        <w:t xml:space="preserve">С помощью платформы был создан квест, который рассматривался мной, как учителем, как средство подготовки к ГИА в условиях дистанционного обучения во время </w:t>
      </w:r>
      <w:r w:rsidR="00E02B12" w:rsidRPr="00BE6A53">
        <w:rPr>
          <w:rStyle w:val="c0"/>
          <w:color w:val="000000"/>
        </w:rPr>
        <w:t>отмены занятий и карантина</w:t>
      </w:r>
      <w:r w:rsidRPr="00BE6A53">
        <w:rPr>
          <w:rStyle w:val="c0"/>
          <w:color w:val="000000"/>
        </w:rPr>
        <w:t xml:space="preserve"> по поводу предстоящих экзаменов и был призван способствовать повышению качества результативности при сдаче ГИА по информатике учащимися.</w:t>
      </w:r>
    </w:p>
    <w:p w:rsidR="0086200E" w:rsidRPr="00BE6A53" w:rsidRDefault="0086200E" w:rsidP="0086200E">
      <w:pPr>
        <w:pStyle w:val="c2"/>
        <w:spacing w:before="0" w:beforeAutospacing="0" w:after="0" w:afterAutospacing="0"/>
        <w:ind w:firstLine="568"/>
        <w:jc w:val="both"/>
        <w:rPr>
          <w:color w:val="000000"/>
        </w:rPr>
      </w:pPr>
      <w:proofErr w:type="gramStart"/>
      <w:r w:rsidRPr="00BE6A53">
        <w:rPr>
          <w:rStyle w:val="c0"/>
          <w:color w:val="000000"/>
        </w:rPr>
        <w:t xml:space="preserve">Необходимо отметить, что такие </w:t>
      </w:r>
      <w:proofErr w:type="spellStart"/>
      <w:r w:rsidRPr="00BE6A53">
        <w:rPr>
          <w:rStyle w:val="c0"/>
          <w:color w:val="000000"/>
        </w:rPr>
        <w:t>квесты</w:t>
      </w:r>
      <w:proofErr w:type="spellEnd"/>
      <w:r w:rsidRPr="00BE6A53">
        <w:rPr>
          <w:rStyle w:val="c0"/>
          <w:color w:val="000000"/>
        </w:rPr>
        <w:t xml:space="preserve"> можно использовать для организации индивидуальной и групповой работы при различных формах обучения (очной или дистанционной).  </w:t>
      </w:r>
      <w:proofErr w:type="gramEnd"/>
    </w:p>
    <w:p w:rsidR="0086200E" w:rsidRPr="00BE6A53" w:rsidRDefault="0086200E" w:rsidP="0086200E">
      <w:pPr>
        <w:pStyle w:val="c2"/>
        <w:spacing w:before="0" w:beforeAutospacing="0" w:after="0" w:afterAutospacing="0"/>
        <w:ind w:firstLine="568"/>
        <w:jc w:val="both"/>
        <w:rPr>
          <w:color w:val="000000"/>
        </w:rPr>
      </w:pPr>
      <w:proofErr w:type="gramStart"/>
      <w:r w:rsidRPr="00BE6A53">
        <w:rPr>
          <w:rStyle w:val="c0"/>
          <w:color w:val="000000"/>
        </w:rPr>
        <w:t>Созданный</w:t>
      </w:r>
      <w:proofErr w:type="gramEnd"/>
      <w:r w:rsidRPr="00BE6A53">
        <w:rPr>
          <w:rStyle w:val="c0"/>
          <w:color w:val="000000"/>
        </w:rPr>
        <w:t xml:space="preserve"> квест позволил решить следующие задачи:</w:t>
      </w:r>
    </w:p>
    <w:p w:rsidR="0086200E" w:rsidRPr="00BE6A53" w:rsidRDefault="0086200E" w:rsidP="0086200E">
      <w:pPr>
        <w:numPr>
          <w:ilvl w:val="0"/>
          <w:numId w:val="1"/>
        </w:numP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6A53">
        <w:rPr>
          <w:rStyle w:val="c0"/>
          <w:rFonts w:ascii="Times New Roman" w:hAnsi="Times New Roman" w:cs="Times New Roman"/>
          <w:color w:val="000000"/>
          <w:sz w:val="24"/>
          <w:szCs w:val="24"/>
        </w:rPr>
        <w:t>получить объективную оценку уровня и качества знаний учащихся;</w:t>
      </w:r>
    </w:p>
    <w:p w:rsidR="0086200E" w:rsidRPr="00BE6A53" w:rsidRDefault="0086200E" w:rsidP="0086200E">
      <w:pPr>
        <w:numPr>
          <w:ilvl w:val="0"/>
          <w:numId w:val="1"/>
        </w:numP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6A53">
        <w:rPr>
          <w:rStyle w:val="c0"/>
          <w:rFonts w:ascii="Times New Roman" w:hAnsi="Times New Roman" w:cs="Times New Roman"/>
          <w:color w:val="000000"/>
          <w:sz w:val="24"/>
          <w:szCs w:val="24"/>
        </w:rPr>
        <w:t>актуализировать и обобщить знания учащихся;</w:t>
      </w:r>
    </w:p>
    <w:p w:rsidR="0086200E" w:rsidRPr="00BE6A53" w:rsidRDefault="0086200E" w:rsidP="0086200E">
      <w:pPr>
        <w:numPr>
          <w:ilvl w:val="0"/>
          <w:numId w:val="1"/>
        </w:numP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6A53">
        <w:rPr>
          <w:rStyle w:val="c0"/>
          <w:rFonts w:ascii="Times New Roman" w:hAnsi="Times New Roman" w:cs="Times New Roman"/>
          <w:color w:val="000000"/>
          <w:sz w:val="24"/>
          <w:szCs w:val="24"/>
        </w:rPr>
        <w:t>выявить проблемные зоны в знаниях учащихся для последующей коррекции;</w:t>
      </w:r>
    </w:p>
    <w:p w:rsidR="0086200E" w:rsidRPr="00BE6A53" w:rsidRDefault="0086200E" w:rsidP="0086200E">
      <w:pPr>
        <w:numPr>
          <w:ilvl w:val="0"/>
          <w:numId w:val="1"/>
        </w:numP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6A53">
        <w:rPr>
          <w:rStyle w:val="c0"/>
          <w:rFonts w:ascii="Times New Roman" w:hAnsi="Times New Roman" w:cs="Times New Roman"/>
          <w:color w:val="000000"/>
          <w:sz w:val="24"/>
          <w:szCs w:val="24"/>
        </w:rPr>
        <w:t>определить индивидуальную траекторию подготовки учащихся;</w:t>
      </w:r>
    </w:p>
    <w:p w:rsidR="0086200E" w:rsidRPr="00BE6A53" w:rsidRDefault="0086200E" w:rsidP="0086200E">
      <w:pPr>
        <w:numPr>
          <w:ilvl w:val="0"/>
          <w:numId w:val="1"/>
        </w:numP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6A53">
        <w:rPr>
          <w:rStyle w:val="c0"/>
          <w:rFonts w:ascii="Times New Roman" w:hAnsi="Times New Roman" w:cs="Times New Roman"/>
          <w:color w:val="000000"/>
          <w:sz w:val="24"/>
          <w:szCs w:val="24"/>
        </w:rPr>
        <w:t>создать условия для успешности каждого учащегося;</w:t>
      </w:r>
    </w:p>
    <w:p w:rsidR="0086200E" w:rsidRPr="00BE6A53" w:rsidRDefault="0086200E" w:rsidP="0086200E">
      <w:pPr>
        <w:numPr>
          <w:ilvl w:val="0"/>
          <w:numId w:val="1"/>
        </w:numP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6A53">
        <w:rPr>
          <w:rStyle w:val="c0"/>
          <w:rFonts w:ascii="Times New Roman" w:hAnsi="Times New Roman" w:cs="Times New Roman"/>
          <w:color w:val="000000"/>
          <w:sz w:val="24"/>
          <w:szCs w:val="24"/>
        </w:rPr>
        <w:t>повысить мотивацию учащихся при подготовке.</w:t>
      </w:r>
    </w:p>
    <w:p w:rsidR="0086200E" w:rsidRPr="00BE6A53" w:rsidRDefault="0086200E" w:rsidP="0086200E">
      <w:pPr>
        <w:pStyle w:val="c2"/>
        <w:spacing w:before="0" w:beforeAutospacing="0" w:after="0" w:afterAutospacing="0"/>
        <w:ind w:firstLine="568"/>
        <w:jc w:val="both"/>
        <w:rPr>
          <w:color w:val="000000"/>
        </w:rPr>
      </w:pPr>
      <w:r w:rsidRPr="00BE6A53">
        <w:rPr>
          <w:rStyle w:val="c0"/>
          <w:color w:val="000000"/>
        </w:rPr>
        <w:t>Всю работу по созданию квеста можно разделить на этапы:</w:t>
      </w:r>
    </w:p>
    <w:p w:rsidR="0086200E" w:rsidRPr="00BE6A53" w:rsidRDefault="0086200E" w:rsidP="0086200E">
      <w:pPr>
        <w:numPr>
          <w:ilvl w:val="0"/>
          <w:numId w:val="2"/>
        </w:numP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6A53">
        <w:rPr>
          <w:rStyle w:val="c0"/>
          <w:rFonts w:ascii="Times New Roman" w:hAnsi="Times New Roman" w:cs="Times New Roman"/>
          <w:color w:val="000000"/>
          <w:sz w:val="24"/>
          <w:szCs w:val="24"/>
        </w:rPr>
        <w:t>определение тематики (сюжетной линии) квеста;</w:t>
      </w:r>
    </w:p>
    <w:p w:rsidR="0086200E" w:rsidRPr="00BE6A53" w:rsidRDefault="0086200E" w:rsidP="0086200E">
      <w:pPr>
        <w:numPr>
          <w:ilvl w:val="0"/>
          <w:numId w:val="2"/>
        </w:numP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6A53">
        <w:rPr>
          <w:rStyle w:val="c0"/>
          <w:rFonts w:ascii="Times New Roman" w:hAnsi="Times New Roman" w:cs="Times New Roman"/>
          <w:color w:val="000000"/>
          <w:sz w:val="24"/>
          <w:szCs w:val="24"/>
        </w:rPr>
        <w:t>выбор комнат квеста. Ориентиром для выбора служат количество заданий, тематика, платная или бесплатная основа использования комнаты;</w:t>
      </w:r>
    </w:p>
    <w:p w:rsidR="0086200E" w:rsidRPr="00BE6A53" w:rsidRDefault="0086200E" w:rsidP="0086200E">
      <w:pPr>
        <w:numPr>
          <w:ilvl w:val="0"/>
          <w:numId w:val="2"/>
        </w:numP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6A53">
        <w:rPr>
          <w:rStyle w:val="c0"/>
          <w:rFonts w:ascii="Times New Roman" w:hAnsi="Times New Roman" w:cs="Times New Roman"/>
          <w:color w:val="000000"/>
          <w:sz w:val="24"/>
          <w:szCs w:val="24"/>
        </w:rPr>
        <w:t>разработка и загрузка заданий квеста;</w:t>
      </w:r>
    </w:p>
    <w:p w:rsidR="0086200E" w:rsidRPr="00BE6A53" w:rsidRDefault="0086200E" w:rsidP="0086200E">
      <w:pPr>
        <w:numPr>
          <w:ilvl w:val="0"/>
          <w:numId w:val="2"/>
        </w:numP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6A53">
        <w:rPr>
          <w:rStyle w:val="c0"/>
          <w:rFonts w:ascii="Times New Roman" w:hAnsi="Times New Roman" w:cs="Times New Roman"/>
          <w:color w:val="000000"/>
          <w:sz w:val="24"/>
          <w:szCs w:val="24"/>
        </w:rPr>
        <w:t>получение ссылки на квест;</w:t>
      </w:r>
    </w:p>
    <w:p w:rsidR="0086200E" w:rsidRPr="00BE6A53" w:rsidRDefault="0086200E" w:rsidP="0086200E">
      <w:pPr>
        <w:numPr>
          <w:ilvl w:val="0"/>
          <w:numId w:val="2"/>
        </w:numPr>
        <w:spacing w:before="100" w:beforeAutospacing="1" w:after="100" w:afterAutospacing="1" w:line="240" w:lineRule="auto"/>
        <w:ind w:left="360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BE6A53">
        <w:rPr>
          <w:rStyle w:val="c0"/>
          <w:rFonts w:ascii="Times New Roman" w:hAnsi="Times New Roman" w:cs="Times New Roman"/>
          <w:color w:val="000000"/>
          <w:sz w:val="24"/>
          <w:szCs w:val="24"/>
        </w:rPr>
        <w:t>инструктаж учащихся по правилам прохождению квеста.</w:t>
      </w:r>
    </w:p>
    <w:p w:rsidR="00390B1B" w:rsidRPr="00BE6A53" w:rsidRDefault="00390B1B" w:rsidP="00390B1B">
      <w:pPr>
        <w:spacing w:before="100" w:beforeAutospacing="1" w:after="100" w:afterAutospacing="1" w:line="24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</w:p>
    <w:p w:rsidR="00390B1B" w:rsidRPr="00BE6A53" w:rsidRDefault="00390B1B" w:rsidP="00390B1B">
      <w:pPr>
        <w:spacing w:before="100" w:beforeAutospacing="1" w:after="100" w:afterAutospacing="1" w:line="24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</w:p>
    <w:p w:rsidR="00390B1B" w:rsidRPr="00BE6A53" w:rsidRDefault="00390B1B" w:rsidP="00390B1B">
      <w:pPr>
        <w:spacing w:before="100" w:beforeAutospacing="1" w:after="100" w:afterAutospacing="1" w:line="24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BE6A53">
        <w:rPr>
          <w:rStyle w:val="c0"/>
          <w:rFonts w:ascii="Times New Roman" w:hAnsi="Times New Roman" w:cs="Times New Roman"/>
          <w:color w:val="000000"/>
          <w:sz w:val="24"/>
          <w:szCs w:val="24"/>
        </w:rPr>
        <w:t>этапы по созданию</w:t>
      </w:r>
    </w:p>
    <w:p w:rsidR="00390B1B" w:rsidRPr="00BE6A53" w:rsidRDefault="00390B1B" w:rsidP="00390B1B">
      <w:pPr>
        <w:spacing w:before="100" w:beforeAutospacing="1" w:after="100" w:afterAutospacing="1" w:line="24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BE6A53">
        <w:rPr>
          <w:rStyle w:val="c0"/>
          <w:rFonts w:ascii="Times New Roman" w:hAnsi="Times New Roman" w:cs="Times New Roman"/>
          <w:color w:val="000000"/>
          <w:sz w:val="24"/>
          <w:szCs w:val="24"/>
        </w:rPr>
        <w:t>1. нужно создать учетную запись на сайте</w:t>
      </w:r>
    </w:p>
    <w:p w:rsidR="00390B1B" w:rsidRPr="00BE6A53" w:rsidRDefault="00390B1B" w:rsidP="00390B1B">
      <w:pPr>
        <w:spacing w:before="100" w:beforeAutospacing="1" w:after="100" w:afterAutospacing="1" w:line="24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BE6A5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52CD867" wp14:editId="6476CDB1">
            <wp:extent cx="4675544" cy="2628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046" cy="262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B1B" w:rsidRPr="00BE6A53" w:rsidRDefault="00390B1B" w:rsidP="00390B1B">
      <w:pPr>
        <w:spacing w:before="100" w:beforeAutospacing="1" w:after="100" w:afterAutospacing="1" w:line="24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BE6A53">
        <w:rPr>
          <w:rStyle w:val="c0"/>
          <w:rFonts w:ascii="Times New Roman" w:hAnsi="Times New Roman" w:cs="Times New Roman"/>
          <w:color w:val="000000"/>
          <w:sz w:val="24"/>
          <w:szCs w:val="24"/>
        </w:rPr>
        <w:t>2. Выбрать тип занятия (квест….)</w:t>
      </w:r>
    </w:p>
    <w:p w:rsidR="00390B1B" w:rsidRPr="00BE6A53" w:rsidRDefault="00390B1B" w:rsidP="00390B1B">
      <w:pPr>
        <w:spacing w:before="100" w:beforeAutospacing="1" w:after="100" w:afterAutospacing="1" w:line="24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BE6A5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CBDFD2E" wp14:editId="5FA6AD8B">
            <wp:extent cx="4893297" cy="27513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2-27_15-02-2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683" cy="274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B1B" w:rsidRPr="00BE6A53" w:rsidRDefault="00390B1B" w:rsidP="00390B1B">
      <w:pPr>
        <w:spacing w:before="100" w:beforeAutospacing="1" w:after="100" w:afterAutospacing="1" w:line="24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BE6A53">
        <w:rPr>
          <w:rStyle w:val="c0"/>
          <w:rFonts w:ascii="Times New Roman" w:hAnsi="Times New Roman" w:cs="Times New Roman"/>
          <w:color w:val="000000"/>
          <w:sz w:val="24"/>
          <w:szCs w:val="24"/>
        </w:rPr>
        <w:t>3. подготовить с помощью презентации или  текстового редактора или графического редактора вопрос</w:t>
      </w:r>
      <w:proofErr w:type="gramStart"/>
      <w:r w:rsidRPr="00BE6A53">
        <w:rPr>
          <w:rStyle w:val="c0"/>
          <w:rFonts w:ascii="Times New Roman" w:hAnsi="Times New Roman" w:cs="Times New Roman"/>
          <w:color w:val="000000"/>
          <w:sz w:val="24"/>
          <w:szCs w:val="24"/>
        </w:rPr>
        <w:t>ы(</w:t>
      </w:r>
      <w:proofErr w:type="gramEnd"/>
      <w:r w:rsidRPr="00BE6A53">
        <w:rPr>
          <w:rStyle w:val="c0"/>
          <w:rFonts w:ascii="Times New Roman" w:hAnsi="Times New Roman" w:cs="Times New Roman"/>
          <w:color w:val="000000"/>
          <w:sz w:val="24"/>
          <w:szCs w:val="24"/>
        </w:rPr>
        <w:t>а также нужны будут ответы ))</w:t>
      </w:r>
    </w:p>
    <w:p w:rsidR="00390B1B" w:rsidRPr="00BE6A53" w:rsidRDefault="00390B1B" w:rsidP="00390B1B">
      <w:pPr>
        <w:spacing w:before="100" w:beforeAutospacing="1" w:after="100" w:afterAutospacing="1" w:line="24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BE6A5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85C938D" wp14:editId="32954AD6">
            <wp:extent cx="5362575" cy="33418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2-27_15-04-3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71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B1B" w:rsidRPr="00BE6A53" w:rsidRDefault="00390B1B" w:rsidP="00390B1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6A53">
        <w:rPr>
          <w:rFonts w:ascii="Times New Roman" w:hAnsi="Times New Roman" w:cs="Times New Roman"/>
          <w:color w:val="000000"/>
          <w:sz w:val="24"/>
          <w:szCs w:val="24"/>
        </w:rPr>
        <w:t>4. Выбрать подходящий квес</w:t>
      </w:r>
      <w:proofErr w:type="gramStart"/>
      <w:r w:rsidRPr="00BE6A53">
        <w:rPr>
          <w:rFonts w:ascii="Times New Roman" w:hAnsi="Times New Roman" w:cs="Times New Roman"/>
          <w:color w:val="000000"/>
          <w:sz w:val="24"/>
          <w:szCs w:val="24"/>
        </w:rPr>
        <w:t>т(</w:t>
      </w:r>
      <w:proofErr w:type="gramEnd"/>
      <w:r w:rsidRPr="00BE6A53">
        <w:rPr>
          <w:rFonts w:ascii="Times New Roman" w:hAnsi="Times New Roman" w:cs="Times New Roman"/>
          <w:color w:val="000000"/>
          <w:sz w:val="24"/>
          <w:szCs w:val="24"/>
        </w:rPr>
        <w:t>комнату), в зависимости от профиля они разные( количество вопросов и сложность поиска).</w:t>
      </w:r>
    </w:p>
    <w:p w:rsidR="00390B1B" w:rsidRPr="00BE6A53" w:rsidRDefault="00390B1B" w:rsidP="00390B1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6A53">
        <w:rPr>
          <w:rFonts w:ascii="Times New Roman" w:hAnsi="Times New Roman" w:cs="Times New Roman"/>
          <w:color w:val="000000"/>
          <w:sz w:val="24"/>
          <w:szCs w:val="24"/>
        </w:rPr>
        <w:t>5. Сделать краткое описание квеста, заполнить вопросы и ответы.</w:t>
      </w:r>
    </w:p>
    <w:p w:rsidR="00390B1B" w:rsidRPr="00BE6A53" w:rsidRDefault="00390B1B" w:rsidP="00390B1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6A5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464B994" wp14:editId="47302155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2-27_15-08-4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4BB" w:rsidRPr="00BE6A53" w:rsidRDefault="00AE34BB" w:rsidP="00CF1382">
      <w:pPr>
        <w:pStyle w:val="c2"/>
        <w:spacing w:before="0" w:beforeAutospacing="0" w:after="0" w:afterAutospacing="0"/>
        <w:ind w:firstLine="568"/>
        <w:jc w:val="both"/>
        <w:rPr>
          <w:rStyle w:val="c0"/>
          <w:color w:val="000000"/>
        </w:rPr>
      </w:pPr>
      <w:r w:rsidRPr="00BE6A53">
        <w:rPr>
          <w:rStyle w:val="c0"/>
          <w:color w:val="000000"/>
        </w:rPr>
        <w:t xml:space="preserve">6. Если вы хотите видеть статистику </w:t>
      </w:r>
      <w:proofErr w:type="gramStart"/>
      <w:r w:rsidRPr="00BE6A53">
        <w:rPr>
          <w:rStyle w:val="c0"/>
          <w:color w:val="000000"/>
        </w:rPr>
        <w:t>работы</w:t>
      </w:r>
      <w:proofErr w:type="gramEnd"/>
      <w:r w:rsidRPr="00BE6A53">
        <w:rPr>
          <w:rStyle w:val="c0"/>
          <w:color w:val="000000"/>
        </w:rPr>
        <w:t xml:space="preserve"> то по окончании можно выбрать что при начале ребенок вводил ФИ.</w:t>
      </w:r>
    </w:p>
    <w:p w:rsidR="00AE34BB" w:rsidRPr="00BE6A53" w:rsidRDefault="00AE34BB" w:rsidP="00CF1382">
      <w:pPr>
        <w:pStyle w:val="c2"/>
        <w:spacing w:before="0" w:beforeAutospacing="0" w:after="0" w:afterAutospacing="0"/>
        <w:ind w:firstLine="568"/>
        <w:jc w:val="both"/>
        <w:rPr>
          <w:rStyle w:val="c0"/>
          <w:color w:val="000000"/>
        </w:rPr>
      </w:pPr>
    </w:p>
    <w:p w:rsidR="00CF1382" w:rsidRPr="00BE6A53" w:rsidRDefault="0086200E" w:rsidP="00CF1382">
      <w:pPr>
        <w:pStyle w:val="c2"/>
        <w:spacing w:before="0" w:beforeAutospacing="0" w:after="0" w:afterAutospacing="0"/>
        <w:ind w:firstLine="568"/>
        <w:jc w:val="both"/>
        <w:rPr>
          <w:rStyle w:val="c0"/>
          <w:color w:val="000000"/>
        </w:rPr>
      </w:pPr>
      <w:proofErr w:type="gramStart"/>
      <w:r w:rsidRPr="00BE6A53">
        <w:rPr>
          <w:rStyle w:val="c0"/>
          <w:color w:val="000000"/>
        </w:rPr>
        <w:t>Созданный</w:t>
      </w:r>
      <w:proofErr w:type="gramEnd"/>
      <w:r w:rsidRPr="00BE6A53">
        <w:rPr>
          <w:rStyle w:val="c0"/>
          <w:color w:val="000000"/>
        </w:rPr>
        <w:t xml:space="preserve"> квест представляет собой образовательную «</w:t>
      </w:r>
      <w:proofErr w:type="spellStart"/>
      <w:r w:rsidRPr="00BE6A53">
        <w:rPr>
          <w:rStyle w:val="c0"/>
          <w:color w:val="000000"/>
        </w:rPr>
        <w:t>бродилку</w:t>
      </w:r>
      <w:proofErr w:type="spellEnd"/>
      <w:r w:rsidRPr="00BE6A53">
        <w:rPr>
          <w:rStyle w:val="c0"/>
          <w:color w:val="000000"/>
        </w:rPr>
        <w:t xml:space="preserve">» по типу </w:t>
      </w:r>
      <w:r w:rsidR="00CF1382" w:rsidRPr="00BE6A53">
        <w:rPr>
          <w:rStyle w:val="c0"/>
          <w:color w:val="000000"/>
        </w:rPr>
        <w:t xml:space="preserve"> открывание комнат после выполненного задания</w:t>
      </w:r>
    </w:p>
    <w:p w:rsidR="00CF1382" w:rsidRPr="00BE6A53" w:rsidRDefault="00CF1382" w:rsidP="00CF1382">
      <w:pPr>
        <w:pStyle w:val="c2"/>
        <w:spacing w:before="0" w:beforeAutospacing="0" w:after="0" w:afterAutospacing="0"/>
        <w:ind w:firstLine="568"/>
        <w:jc w:val="both"/>
        <w:rPr>
          <w:rStyle w:val="c0"/>
          <w:color w:val="000000"/>
        </w:rPr>
      </w:pPr>
    </w:p>
    <w:p w:rsidR="00CF1382" w:rsidRPr="00BE6A53" w:rsidRDefault="0086200E" w:rsidP="00CF1382">
      <w:pPr>
        <w:pStyle w:val="c2"/>
        <w:numPr>
          <w:ilvl w:val="0"/>
          <w:numId w:val="5"/>
        </w:numPr>
        <w:spacing w:before="0" w:beforeAutospacing="0" w:after="0" w:afterAutospacing="0"/>
        <w:jc w:val="both"/>
        <w:rPr>
          <w:color w:val="000000"/>
        </w:rPr>
      </w:pPr>
      <w:r w:rsidRPr="00BE6A53">
        <w:rPr>
          <w:rStyle w:val="c0"/>
          <w:color w:val="000000"/>
        </w:rPr>
        <w:t>ссылка на этап 1 </w:t>
      </w:r>
      <w:r w:rsidR="00CF1382" w:rsidRPr="00BE6A53">
        <w:rPr>
          <w:color w:val="000000"/>
        </w:rPr>
        <w:t xml:space="preserve"> </w:t>
      </w:r>
      <w:hyperlink r:id="rId12" w:history="1">
        <w:r w:rsidR="00E02B12" w:rsidRPr="00BE6A53">
          <w:rPr>
            <w:rStyle w:val="a3"/>
          </w:rPr>
          <w:t>https://joyteka.com/100563760</w:t>
        </w:r>
      </w:hyperlink>
    </w:p>
    <w:p w:rsidR="00AE34BB" w:rsidRPr="00BE6A53" w:rsidRDefault="00AE34BB" w:rsidP="00AE34BB">
      <w:pPr>
        <w:pStyle w:val="c2"/>
        <w:spacing w:before="0" w:beforeAutospacing="0" w:after="0" w:afterAutospacing="0"/>
        <w:jc w:val="both"/>
        <w:rPr>
          <w:color w:val="000000"/>
        </w:rPr>
      </w:pPr>
      <w:r w:rsidRPr="00BE6A53">
        <w:rPr>
          <w:color w:val="000000"/>
        </w:rPr>
        <w:lastRenderedPageBreak/>
        <w:t>так видят дети при начале работы</w:t>
      </w:r>
    </w:p>
    <w:p w:rsidR="00AE34BB" w:rsidRPr="00BE6A53" w:rsidRDefault="00AE34BB" w:rsidP="00AE34BB">
      <w:pPr>
        <w:pStyle w:val="c2"/>
        <w:spacing w:before="0" w:beforeAutospacing="0" w:after="0" w:afterAutospacing="0"/>
        <w:jc w:val="both"/>
        <w:rPr>
          <w:color w:val="000000"/>
        </w:rPr>
      </w:pPr>
      <w:r w:rsidRPr="00BE6A53">
        <w:rPr>
          <w:noProof/>
          <w:color w:val="000000"/>
        </w:rPr>
        <w:drawing>
          <wp:inline distT="0" distB="0" distL="0" distR="0" wp14:anchorId="1C7B870F" wp14:editId="49F9015F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2-27_15-10-3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B12" w:rsidRPr="00BE6A53" w:rsidRDefault="00E02B12" w:rsidP="00E02B12">
      <w:pPr>
        <w:pStyle w:val="c2"/>
        <w:spacing w:before="0" w:beforeAutospacing="0" w:after="0" w:afterAutospacing="0"/>
        <w:ind w:left="720"/>
        <w:jc w:val="both"/>
        <w:rPr>
          <w:color w:val="000000"/>
        </w:rPr>
      </w:pPr>
    </w:p>
    <w:p w:rsidR="00AE34BB" w:rsidRPr="00BE6A53" w:rsidRDefault="00AE34BB" w:rsidP="00E02B12">
      <w:pPr>
        <w:pStyle w:val="c2"/>
        <w:spacing w:before="0" w:beforeAutospacing="0" w:after="0" w:afterAutospacing="0"/>
        <w:ind w:left="720"/>
        <w:jc w:val="both"/>
        <w:rPr>
          <w:color w:val="000000"/>
        </w:rPr>
      </w:pPr>
      <w:r w:rsidRPr="00BE6A53">
        <w:rPr>
          <w:noProof/>
          <w:color w:val="000000"/>
        </w:rPr>
        <w:drawing>
          <wp:inline distT="0" distB="0" distL="0" distR="0" wp14:anchorId="70B678D1" wp14:editId="2345EBEE">
            <wp:extent cx="5940425" cy="334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2-27_15-11-2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4BB" w:rsidRPr="00BE6A53" w:rsidRDefault="00AE34BB" w:rsidP="00E02B12">
      <w:pPr>
        <w:pStyle w:val="c2"/>
        <w:spacing w:before="0" w:beforeAutospacing="0" w:after="0" w:afterAutospacing="0"/>
        <w:ind w:left="720"/>
        <w:jc w:val="both"/>
        <w:rPr>
          <w:color w:val="000000"/>
        </w:rPr>
      </w:pPr>
      <w:r w:rsidRPr="00BE6A53">
        <w:rPr>
          <w:color w:val="000000"/>
        </w:rPr>
        <w:t>нужно выполнить все задания верно чтоб открылась дверь</w:t>
      </w:r>
      <w:proofErr w:type="gramStart"/>
      <w:r w:rsidRPr="00BE6A53">
        <w:rPr>
          <w:color w:val="000000"/>
        </w:rPr>
        <w:t xml:space="preserve">( </w:t>
      </w:r>
      <w:proofErr w:type="gramEnd"/>
      <w:r w:rsidRPr="00BE6A53">
        <w:rPr>
          <w:color w:val="000000"/>
        </w:rPr>
        <w:t>2 уровень)</w:t>
      </w:r>
    </w:p>
    <w:p w:rsidR="00AE34BB" w:rsidRPr="00BE6A53" w:rsidRDefault="00AE34BB" w:rsidP="00E02B12">
      <w:pPr>
        <w:pStyle w:val="c2"/>
        <w:spacing w:before="0" w:beforeAutospacing="0" w:after="0" w:afterAutospacing="0"/>
        <w:ind w:left="720"/>
        <w:jc w:val="both"/>
        <w:rPr>
          <w:color w:val="000000"/>
        </w:rPr>
      </w:pPr>
      <w:r w:rsidRPr="00BE6A53">
        <w:rPr>
          <w:color w:val="000000"/>
        </w:rPr>
        <w:t>Прогресс выполнения заданий</w:t>
      </w:r>
    </w:p>
    <w:p w:rsidR="00AE34BB" w:rsidRPr="00BE6A53" w:rsidRDefault="00AE34BB" w:rsidP="00E02B12">
      <w:pPr>
        <w:pStyle w:val="c2"/>
        <w:spacing w:before="0" w:beforeAutospacing="0" w:after="0" w:afterAutospacing="0"/>
        <w:ind w:left="720"/>
        <w:jc w:val="both"/>
        <w:rPr>
          <w:color w:val="000000"/>
        </w:rPr>
      </w:pPr>
      <w:r w:rsidRPr="00BE6A53">
        <w:rPr>
          <w:noProof/>
          <w:color w:val="000000"/>
        </w:rPr>
        <w:lastRenderedPageBreak/>
        <w:drawing>
          <wp:inline distT="0" distB="0" distL="0" distR="0" wp14:anchorId="4C78C2A1" wp14:editId="4FCF8B08">
            <wp:extent cx="5940425" cy="3340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2-27_15-13-0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4BB" w:rsidRPr="00BE6A53" w:rsidRDefault="00AE34BB" w:rsidP="00AE34BB">
      <w:pPr>
        <w:pStyle w:val="c2"/>
        <w:spacing w:before="0" w:beforeAutospacing="0" w:after="0" w:afterAutospacing="0"/>
        <w:ind w:left="720"/>
        <w:jc w:val="both"/>
        <w:rPr>
          <w:rStyle w:val="c0"/>
          <w:color w:val="000000"/>
        </w:rPr>
      </w:pPr>
    </w:p>
    <w:p w:rsidR="00AE34BB" w:rsidRPr="00BE6A53" w:rsidRDefault="00AE34BB" w:rsidP="00AE34BB">
      <w:pPr>
        <w:pStyle w:val="c2"/>
        <w:spacing w:before="0" w:beforeAutospacing="0" w:after="0" w:afterAutospacing="0"/>
        <w:ind w:left="720"/>
        <w:jc w:val="both"/>
        <w:rPr>
          <w:rStyle w:val="c0"/>
          <w:color w:val="000000"/>
        </w:rPr>
      </w:pPr>
    </w:p>
    <w:p w:rsidR="00AE34BB" w:rsidRPr="00BE6A53" w:rsidRDefault="00AE34BB" w:rsidP="00AE34BB">
      <w:pPr>
        <w:pStyle w:val="c2"/>
        <w:spacing w:before="0" w:beforeAutospacing="0" w:after="0" w:afterAutospacing="0"/>
        <w:ind w:left="720"/>
        <w:jc w:val="both"/>
        <w:rPr>
          <w:rStyle w:val="c0"/>
          <w:color w:val="000000"/>
        </w:rPr>
      </w:pPr>
      <w:r w:rsidRPr="00BE6A53">
        <w:rPr>
          <w:rStyle w:val="c0"/>
          <w:color w:val="000000"/>
        </w:rPr>
        <w:t xml:space="preserve">переход по ссылке на следующий уровень </w:t>
      </w:r>
    </w:p>
    <w:p w:rsidR="00AE34BB" w:rsidRPr="00BE6A53" w:rsidRDefault="00AE34BB" w:rsidP="00AE34BB">
      <w:pPr>
        <w:pStyle w:val="c2"/>
        <w:spacing w:before="0" w:beforeAutospacing="0" w:after="0" w:afterAutospacing="0"/>
        <w:ind w:left="720"/>
        <w:jc w:val="both"/>
        <w:rPr>
          <w:rStyle w:val="c0"/>
          <w:color w:val="000000"/>
        </w:rPr>
      </w:pPr>
      <w:r w:rsidRPr="00BE6A53">
        <w:rPr>
          <w:noProof/>
          <w:color w:val="000000"/>
        </w:rPr>
        <w:drawing>
          <wp:inline distT="0" distB="0" distL="0" distR="0" wp14:anchorId="68158500" wp14:editId="1C9C3BB3">
            <wp:extent cx="5940425" cy="3340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2-27_15-13-4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382" w:rsidRPr="00BE6A53" w:rsidRDefault="0086200E" w:rsidP="00CF1382">
      <w:pPr>
        <w:pStyle w:val="c2"/>
        <w:numPr>
          <w:ilvl w:val="0"/>
          <w:numId w:val="5"/>
        </w:numPr>
        <w:spacing w:before="0" w:beforeAutospacing="0" w:after="0" w:afterAutospacing="0"/>
        <w:jc w:val="both"/>
        <w:rPr>
          <w:color w:val="000000"/>
        </w:rPr>
      </w:pPr>
      <w:r w:rsidRPr="00BE6A53">
        <w:rPr>
          <w:rStyle w:val="c0"/>
          <w:color w:val="000000"/>
        </w:rPr>
        <w:t>ссылка на этап 2 </w:t>
      </w:r>
      <w:r w:rsidR="00CF1382" w:rsidRPr="00BE6A53">
        <w:rPr>
          <w:color w:val="000000"/>
        </w:rPr>
        <w:t xml:space="preserve"> </w:t>
      </w:r>
      <w:hyperlink r:id="rId17" w:history="1">
        <w:r w:rsidR="00E02B12" w:rsidRPr="00BE6A53">
          <w:rPr>
            <w:rStyle w:val="a3"/>
          </w:rPr>
          <w:t>https://joyteka.com/100563678</w:t>
        </w:r>
      </w:hyperlink>
    </w:p>
    <w:p w:rsidR="00E02B12" w:rsidRPr="00BE6A53" w:rsidRDefault="00AE34BB" w:rsidP="00E02B12">
      <w:pPr>
        <w:pStyle w:val="a7"/>
        <w:rPr>
          <w:rFonts w:ascii="Times New Roman" w:hAnsi="Times New Roman" w:cs="Times New Roman"/>
          <w:color w:val="000000"/>
          <w:sz w:val="24"/>
          <w:szCs w:val="24"/>
        </w:rPr>
      </w:pPr>
      <w:r w:rsidRPr="00BE6A5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0AB0EAE" wp14:editId="2D5EFC15">
            <wp:extent cx="5940425" cy="33401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2-27_15-14-0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B12" w:rsidRPr="00BE6A53" w:rsidRDefault="00E02B12" w:rsidP="00E02B12">
      <w:pPr>
        <w:pStyle w:val="c2"/>
        <w:spacing w:before="0" w:beforeAutospacing="0" w:after="0" w:afterAutospacing="0"/>
        <w:ind w:left="720"/>
        <w:jc w:val="both"/>
        <w:rPr>
          <w:color w:val="000000"/>
        </w:rPr>
      </w:pPr>
    </w:p>
    <w:p w:rsidR="0086200E" w:rsidRPr="00BE6A53" w:rsidRDefault="0086200E" w:rsidP="00CF1382">
      <w:pPr>
        <w:pStyle w:val="c2"/>
        <w:numPr>
          <w:ilvl w:val="0"/>
          <w:numId w:val="5"/>
        </w:numPr>
        <w:spacing w:before="0" w:beforeAutospacing="0" w:after="0" w:afterAutospacing="0"/>
        <w:jc w:val="both"/>
        <w:rPr>
          <w:color w:val="000000"/>
        </w:rPr>
      </w:pPr>
      <w:r w:rsidRPr="00BE6A53">
        <w:rPr>
          <w:rStyle w:val="c0"/>
          <w:color w:val="000000"/>
        </w:rPr>
        <w:t>ссылка на этап 3 </w:t>
      </w:r>
      <w:r w:rsidR="00CF1382" w:rsidRPr="00BE6A53">
        <w:rPr>
          <w:color w:val="000000"/>
        </w:rPr>
        <w:t xml:space="preserve"> </w:t>
      </w:r>
      <w:hyperlink r:id="rId19" w:history="1">
        <w:r w:rsidR="00E02B12" w:rsidRPr="00BE6A53">
          <w:rPr>
            <w:rStyle w:val="a3"/>
          </w:rPr>
          <w:t>https://joyteka.com/100</w:t>
        </w:r>
        <w:r w:rsidR="00E02B12" w:rsidRPr="00BE6A53">
          <w:rPr>
            <w:rStyle w:val="a3"/>
          </w:rPr>
          <w:t>5</w:t>
        </w:r>
        <w:r w:rsidR="00E02B12" w:rsidRPr="00BE6A53">
          <w:rPr>
            <w:rStyle w:val="a3"/>
          </w:rPr>
          <w:t>63810</w:t>
        </w:r>
      </w:hyperlink>
    </w:p>
    <w:p w:rsidR="00E02B12" w:rsidRPr="00BE6A53" w:rsidRDefault="00E02B12" w:rsidP="00E02B12">
      <w:pPr>
        <w:pStyle w:val="c2"/>
        <w:spacing w:before="0" w:beforeAutospacing="0" w:after="0" w:afterAutospacing="0"/>
        <w:ind w:left="720"/>
        <w:jc w:val="both"/>
        <w:rPr>
          <w:color w:val="000000"/>
        </w:rPr>
      </w:pPr>
    </w:p>
    <w:p w:rsidR="00CF1382" w:rsidRPr="00BE6A53" w:rsidRDefault="00AE34BB" w:rsidP="0086200E">
      <w:pPr>
        <w:pStyle w:val="c1"/>
        <w:spacing w:before="0" w:beforeAutospacing="0" w:after="0" w:afterAutospacing="0"/>
        <w:jc w:val="center"/>
        <w:rPr>
          <w:noProof/>
          <w:color w:val="000000"/>
          <w:bdr w:val="single" w:sz="2" w:space="0" w:color="000000" w:frame="1"/>
        </w:rPr>
      </w:pPr>
      <w:r w:rsidRPr="00BE6A53">
        <w:rPr>
          <w:noProof/>
          <w:color w:val="000000"/>
          <w:bdr w:val="single" w:sz="2" w:space="0" w:color="000000" w:frame="1"/>
        </w:rPr>
        <w:drawing>
          <wp:inline distT="0" distB="0" distL="0" distR="0" wp14:anchorId="2FF9876C" wp14:editId="12CD1341">
            <wp:extent cx="5940425" cy="33401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2-27_15-18-1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382" w:rsidRPr="00BE6A53" w:rsidRDefault="00CF1382" w:rsidP="0086200E">
      <w:pPr>
        <w:pStyle w:val="c1"/>
        <w:spacing w:before="0" w:beforeAutospacing="0" w:after="0" w:afterAutospacing="0"/>
        <w:jc w:val="center"/>
        <w:rPr>
          <w:noProof/>
          <w:color w:val="000000"/>
          <w:bdr w:val="single" w:sz="2" w:space="0" w:color="000000" w:frame="1"/>
        </w:rPr>
      </w:pPr>
    </w:p>
    <w:p w:rsidR="0086200E" w:rsidRPr="00BE6A53" w:rsidRDefault="0086200E" w:rsidP="0086200E">
      <w:pPr>
        <w:pStyle w:val="c2"/>
        <w:spacing w:before="0" w:beforeAutospacing="0" w:after="0" w:afterAutospacing="0"/>
        <w:ind w:firstLine="568"/>
        <w:jc w:val="both"/>
        <w:rPr>
          <w:color w:val="000000"/>
        </w:rPr>
      </w:pPr>
      <w:proofErr w:type="gramStart"/>
      <w:r w:rsidRPr="00BE6A53">
        <w:rPr>
          <w:rStyle w:val="c0"/>
          <w:color w:val="000000"/>
        </w:rPr>
        <w:t>Время, отводимое на прохождение квеста составляет</w:t>
      </w:r>
      <w:proofErr w:type="gramEnd"/>
      <w:r w:rsidRPr="00BE6A53">
        <w:rPr>
          <w:rStyle w:val="c0"/>
          <w:color w:val="000000"/>
        </w:rPr>
        <w:t xml:space="preserve"> </w:t>
      </w:r>
      <w:r w:rsidR="00AE34BB" w:rsidRPr="00BE6A53">
        <w:rPr>
          <w:rStyle w:val="c0"/>
          <w:color w:val="000000"/>
        </w:rPr>
        <w:t>40- 6</w:t>
      </w:r>
      <w:r w:rsidR="00CF1382" w:rsidRPr="00BE6A53">
        <w:rPr>
          <w:rStyle w:val="c0"/>
          <w:color w:val="000000"/>
        </w:rPr>
        <w:t xml:space="preserve">0 </w:t>
      </w:r>
      <w:r w:rsidRPr="00BE6A53">
        <w:rPr>
          <w:rStyle w:val="c0"/>
          <w:color w:val="000000"/>
        </w:rPr>
        <w:t>минут и определено в соответствии со спецификацией КИМ для проведения ГИА по информатике.</w:t>
      </w:r>
    </w:p>
    <w:p w:rsidR="0086200E" w:rsidRPr="00BE6A53" w:rsidRDefault="0086200E" w:rsidP="0086200E">
      <w:pPr>
        <w:pStyle w:val="c2"/>
        <w:spacing w:before="0" w:beforeAutospacing="0" w:after="0" w:afterAutospacing="0"/>
        <w:ind w:firstLine="568"/>
        <w:jc w:val="both"/>
        <w:rPr>
          <w:color w:val="000000"/>
        </w:rPr>
      </w:pPr>
      <w:r w:rsidRPr="00BE6A53">
        <w:rPr>
          <w:rStyle w:val="c0"/>
          <w:color w:val="000000"/>
        </w:rPr>
        <w:t>Критериями измерения результатов кве</w:t>
      </w:r>
      <w:r w:rsidR="00CF1382" w:rsidRPr="00BE6A53">
        <w:rPr>
          <w:rStyle w:val="c0"/>
          <w:color w:val="000000"/>
        </w:rPr>
        <w:t>ста служат комнаты, которые ученик прошел</w:t>
      </w:r>
      <w:proofErr w:type="gramStart"/>
      <w:r w:rsidR="00CF1382" w:rsidRPr="00BE6A53">
        <w:rPr>
          <w:rStyle w:val="c0"/>
          <w:color w:val="000000"/>
        </w:rPr>
        <w:t xml:space="preserve">( </w:t>
      </w:r>
      <w:proofErr w:type="gramEnd"/>
      <w:r w:rsidR="00CF1382" w:rsidRPr="00BE6A53">
        <w:rPr>
          <w:rStyle w:val="c0"/>
          <w:color w:val="000000"/>
        </w:rPr>
        <w:t>3 комнаты, 10 заданий тестовой части ОГЭ)</w:t>
      </w:r>
      <w:r w:rsidRPr="00BE6A53">
        <w:rPr>
          <w:rStyle w:val="c0"/>
          <w:color w:val="000000"/>
        </w:rPr>
        <w:t>. Какова же функция учителя? Учитель призван оказывать консультативную техническую помощь во время прохождения квеста.  А анализ результатов прохождения квеста позволяют учителю определить индивидуальную образовательную траекторию учащихся при подготовке к ГИА по информатике.</w:t>
      </w:r>
    </w:p>
    <w:p w:rsidR="0086200E" w:rsidRPr="00BE6A53" w:rsidRDefault="00BE6A53" w:rsidP="0086200E">
      <w:pPr>
        <w:pStyle w:val="c17"/>
        <w:spacing w:before="0" w:beforeAutospacing="0" w:after="0" w:afterAutospacing="0"/>
        <w:rPr>
          <w:color w:val="000000"/>
        </w:rPr>
      </w:pPr>
      <w:hyperlink r:id="rId21" w:anchor="ftnt_ref1" w:history="1">
        <w:r w:rsidR="0086200E" w:rsidRPr="00BE6A53">
          <w:rPr>
            <w:rStyle w:val="a3"/>
          </w:rPr>
          <w:t>[1]</w:t>
        </w:r>
      </w:hyperlink>
      <w:r w:rsidR="0086200E" w:rsidRPr="00BE6A53">
        <w:rPr>
          <w:rStyle w:val="c0"/>
          <w:color w:val="000000"/>
        </w:rPr>
        <w:t> </w:t>
      </w:r>
      <w:hyperlink r:id="rId22" w:history="1">
        <w:r w:rsidR="00E02B12" w:rsidRPr="00BE6A53">
          <w:rPr>
            <w:rStyle w:val="a3"/>
            <w:b/>
          </w:rPr>
          <w:t>https://joyteka.com/en</w:t>
        </w:r>
      </w:hyperlink>
    </w:p>
    <w:p w:rsidR="0086200E" w:rsidRPr="00BE6A53" w:rsidRDefault="00BE6A53" w:rsidP="0086200E">
      <w:pPr>
        <w:pStyle w:val="c20"/>
        <w:spacing w:before="0" w:beforeAutospacing="0" w:after="0" w:afterAutospacing="0"/>
        <w:jc w:val="both"/>
        <w:rPr>
          <w:color w:val="000000"/>
        </w:rPr>
      </w:pPr>
      <w:hyperlink r:id="rId23" w:anchor="ftnt_ref2" w:history="1">
        <w:r w:rsidR="0086200E" w:rsidRPr="00BE6A53">
          <w:rPr>
            <w:rStyle w:val="a3"/>
          </w:rPr>
          <w:t>[2]</w:t>
        </w:r>
      </w:hyperlink>
      <w:r w:rsidR="0086200E" w:rsidRPr="00BE6A53">
        <w:rPr>
          <w:color w:val="000000"/>
        </w:rPr>
        <w:t> </w:t>
      </w:r>
      <w:hyperlink r:id="rId24" w:history="1">
        <w:r w:rsidR="0086200E" w:rsidRPr="00BE6A53">
          <w:rPr>
            <w:rStyle w:val="a3"/>
          </w:rPr>
          <w:t>https://fipi.ru/oge/demoversii-specifikacii-kodifikatory#!/tab/173801626-5</w:t>
        </w:r>
      </w:hyperlink>
      <w:r w:rsidR="0086200E" w:rsidRPr="00BE6A53">
        <w:rPr>
          <w:rStyle w:val="c0"/>
          <w:color w:val="000000"/>
        </w:rPr>
        <w:t> </w:t>
      </w:r>
    </w:p>
    <w:p w:rsidR="003F3E8F" w:rsidRPr="00BE6A53" w:rsidRDefault="003F3E8F">
      <w:pPr>
        <w:rPr>
          <w:rFonts w:ascii="Times New Roman" w:hAnsi="Times New Roman" w:cs="Times New Roman"/>
          <w:color w:val="006666"/>
          <w:sz w:val="24"/>
          <w:szCs w:val="24"/>
        </w:rPr>
      </w:pPr>
    </w:p>
    <w:sectPr w:rsidR="003F3E8F" w:rsidRPr="00BE6A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D1795F"/>
    <w:multiLevelType w:val="multilevel"/>
    <w:tmpl w:val="000AF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FC21F3"/>
    <w:multiLevelType w:val="multilevel"/>
    <w:tmpl w:val="2F6EE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C5346B"/>
    <w:multiLevelType w:val="hybridMultilevel"/>
    <w:tmpl w:val="7A92B5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DE3F35"/>
    <w:multiLevelType w:val="hybridMultilevel"/>
    <w:tmpl w:val="4E5CB5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C7474F"/>
    <w:multiLevelType w:val="multilevel"/>
    <w:tmpl w:val="EC229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7D0"/>
    <w:rsid w:val="0005404E"/>
    <w:rsid w:val="00390B1B"/>
    <w:rsid w:val="003F3E8F"/>
    <w:rsid w:val="006C07D0"/>
    <w:rsid w:val="0086200E"/>
    <w:rsid w:val="00AE34BB"/>
    <w:rsid w:val="00BE6A53"/>
    <w:rsid w:val="00CD7199"/>
    <w:rsid w:val="00CF1382"/>
    <w:rsid w:val="00E02B12"/>
    <w:rsid w:val="00EF2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D7199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D7199"/>
    <w:rPr>
      <w:color w:val="800080" w:themeColor="followedHyperlink"/>
      <w:u w:val="single"/>
    </w:rPr>
  </w:style>
  <w:style w:type="paragraph" w:customStyle="1" w:styleId="c13">
    <w:name w:val="c13"/>
    <w:basedOn w:val="a"/>
    <w:rsid w:val="00862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86200E"/>
  </w:style>
  <w:style w:type="character" w:customStyle="1" w:styleId="c23">
    <w:name w:val="c23"/>
    <w:basedOn w:val="a0"/>
    <w:rsid w:val="0086200E"/>
  </w:style>
  <w:style w:type="paragraph" w:customStyle="1" w:styleId="c17">
    <w:name w:val="c17"/>
    <w:basedOn w:val="a"/>
    <w:rsid w:val="00862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6200E"/>
  </w:style>
  <w:style w:type="paragraph" w:customStyle="1" w:styleId="c2">
    <w:name w:val="c2"/>
    <w:basedOn w:val="a"/>
    <w:rsid w:val="00862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6200E"/>
  </w:style>
  <w:style w:type="character" w:customStyle="1" w:styleId="c11">
    <w:name w:val="c11"/>
    <w:basedOn w:val="a0"/>
    <w:rsid w:val="0086200E"/>
  </w:style>
  <w:style w:type="character" w:customStyle="1" w:styleId="c6">
    <w:name w:val="c6"/>
    <w:basedOn w:val="a0"/>
    <w:rsid w:val="0086200E"/>
  </w:style>
  <w:style w:type="paragraph" w:customStyle="1" w:styleId="c1">
    <w:name w:val="c1"/>
    <w:basedOn w:val="a"/>
    <w:rsid w:val="00862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862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86200E"/>
  </w:style>
  <w:style w:type="paragraph" w:customStyle="1" w:styleId="c20">
    <w:name w:val="c20"/>
    <w:basedOn w:val="a"/>
    <w:rsid w:val="00862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62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200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02B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D7199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D7199"/>
    <w:rPr>
      <w:color w:val="800080" w:themeColor="followedHyperlink"/>
      <w:u w:val="single"/>
    </w:rPr>
  </w:style>
  <w:style w:type="paragraph" w:customStyle="1" w:styleId="c13">
    <w:name w:val="c13"/>
    <w:basedOn w:val="a"/>
    <w:rsid w:val="00862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86200E"/>
  </w:style>
  <w:style w:type="character" w:customStyle="1" w:styleId="c23">
    <w:name w:val="c23"/>
    <w:basedOn w:val="a0"/>
    <w:rsid w:val="0086200E"/>
  </w:style>
  <w:style w:type="paragraph" w:customStyle="1" w:styleId="c17">
    <w:name w:val="c17"/>
    <w:basedOn w:val="a"/>
    <w:rsid w:val="00862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6200E"/>
  </w:style>
  <w:style w:type="paragraph" w:customStyle="1" w:styleId="c2">
    <w:name w:val="c2"/>
    <w:basedOn w:val="a"/>
    <w:rsid w:val="00862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6200E"/>
  </w:style>
  <w:style w:type="character" w:customStyle="1" w:styleId="c11">
    <w:name w:val="c11"/>
    <w:basedOn w:val="a0"/>
    <w:rsid w:val="0086200E"/>
  </w:style>
  <w:style w:type="character" w:customStyle="1" w:styleId="c6">
    <w:name w:val="c6"/>
    <w:basedOn w:val="a0"/>
    <w:rsid w:val="0086200E"/>
  </w:style>
  <w:style w:type="paragraph" w:customStyle="1" w:styleId="c1">
    <w:name w:val="c1"/>
    <w:basedOn w:val="a"/>
    <w:rsid w:val="00862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862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86200E"/>
  </w:style>
  <w:style w:type="paragraph" w:customStyle="1" w:styleId="c20">
    <w:name w:val="c20"/>
    <w:basedOn w:val="a"/>
    <w:rsid w:val="00862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62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200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02B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40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2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docs.google.com/document/d/e/2PACX-1vQrpeg_1vER1S3BRZLQhhQ9OzhI64xNdLw1iAOVMths8hEVFR7R1dEStxkCM8g3JfBK500KkVYajUfJ/pub?embedded=true" TargetMode="External"/><Relationship Id="rId7" Type="http://schemas.openxmlformats.org/officeDocument/2006/relationships/hyperlink" Target="https://docs.google.com/document/d/e/2PACX-1vQrpeg_1vER1S3BRZLQhhQ9OzhI64xNdLw1iAOVMths8hEVFR7R1dEStxkCM8g3JfBK500KkVYajUfJ/pub?embedded=true" TargetMode="External"/><Relationship Id="rId12" Type="http://schemas.openxmlformats.org/officeDocument/2006/relationships/hyperlink" Target="https://joyteka.com/100563760" TargetMode="External"/><Relationship Id="rId17" Type="http://schemas.openxmlformats.org/officeDocument/2006/relationships/hyperlink" Target="https://joyteka.com/100563678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joyteka.com/en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google.com/url?q=https://fipi.ru/oge/demoversii-specifikacii-kodifikatory%23!/tab/173801626-5&amp;sa=D&amp;source=editors&amp;ust=1709010970700348&amp;usg=AOvVaw1n7yBu3gCVRSELAgn9_Zz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docs.google.com/document/d/e/2PACX-1vQrpeg_1vER1S3BRZLQhhQ9OzhI64xNdLw1iAOVMths8hEVFR7R1dEStxkCM8g3JfBK500KkVYajUfJ/pub?embedded=true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joyteka.com/10056381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joyteka.com/e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8</Pages>
  <Words>763</Words>
  <Characters>4353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dcterms:created xsi:type="dcterms:W3CDTF">2024-02-27T04:53:00Z</dcterms:created>
  <dcterms:modified xsi:type="dcterms:W3CDTF">2024-02-27T11:22:00Z</dcterms:modified>
</cp:coreProperties>
</file>