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DA" w:rsidRPr="00940DDA" w:rsidRDefault="00940DDA" w:rsidP="00940D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4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Беляева Т.М., </w:t>
      </w:r>
      <w:r w:rsidR="00912C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воспитатель</w:t>
      </w:r>
      <w:bookmarkStart w:id="0" w:name="_GoBack"/>
      <w:bookmarkEnd w:id="0"/>
      <w:r w:rsidR="00C873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МБДОУ «ДС</w:t>
      </w:r>
      <w:r w:rsidRPr="0094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«Василёк», </w:t>
      </w:r>
    </w:p>
    <w:p w:rsidR="00415EFC" w:rsidRDefault="00940DDA" w:rsidP="00940D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94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г.Тарко</w:t>
      </w:r>
      <w:proofErr w:type="spellEnd"/>
      <w:r w:rsidRPr="0094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-Сале, ЯНАО</w:t>
      </w:r>
    </w:p>
    <w:p w:rsidR="00940DDA" w:rsidRPr="00940DDA" w:rsidRDefault="00940DDA" w:rsidP="00940D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15EFC" w:rsidRPr="00940DDA" w:rsidRDefault="00415EFC" w:rsidP="00940DD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СЕМЬЯ КАК ОСНОВНОЙ ФАКТОР СОЦИАЛИЗАЦИИ </w:t>
      </w:r>
      <w:r w:rsidR="0094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РЕАБИЛИТАЦИИ ДЕТЕЙ-ИНВАЛИДОВ</w:t>
      </w:r>
    </w:p>
    <w:p w:rsidR="00415EFC" w:rsidRPr="00940DDA" w:rsidRDefault="00201DA6" w:rsidP="00EA5C3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0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Число детей-инвалидов год от года только увеличивается. Этому способствует множество не до конца изученных факторов. </w:t>
      </w:r>
      <w:r w:rsidR="00415EFC" w:rsidRPr="00940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40DDA" w:rsidRPr="00940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Важнейшими,</w:t>
      </w:r>
      <w:r w:rsidRPr="00940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среди которых</w:t>
      </w:r>
      <w:r w:rsidR="00940DDA" w:rsidRPr="00940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940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следует признать экологический, социальные и экономические неурядицы, невысокий уровень отечественной медицины, и т.д. В нашей стране вплоть до начала XXI века проблемы инвалидов, в том числе и детей, оставались «за границами» жизни здорового человека. Социализация, обучение и развитие детей с ограниченными возможностями происходило в специальных интернатах, практически изолированно от общества. Сейчас сами понятия «инвалид» и «ребенок-инвалид» стали наполняться другим содержанием, приобретать не только медици</w:t>
      </w:r>
      <w:r w:rsidR="00415EFC" w:rsidRPr="00940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нский, но и социальный смысл. </w:t>
      </w:r>
    </w:p>
    <w:p w:rsidR="00415EFC" w:rsidRPr="00940DDA" w:rsidRDefault="00201DA6" w:rsidP="00EA5C3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0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Мировые установки по отношению к понятию «инвалид» определены еще в 1975 году в Декларации о правах инвалидов. Согласно этой декларации «инвалид» – любое лицо, которое не может самостоятельно обеспечить полностью или частично потребности нормальной личной и / или социальной жизни в силу недостатка, будь то врожденного или приобретенного, его или ее физических</w:t>
      </w:r>
      <w:r w:rsidR="00415EFC" w:rsidRPr="00940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умственных возможностей. </w:t>
      </w:r>
    </w:p>
    <w:p w:rsidR="00415EFC" w:rsidRPr="00940DDA" w:rsidRDefault="00201DA6" w:rsidP="00EA5C3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0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Детьми-инвалидами сейчас принято называть имеющие «значительные ограничения жизнедеятельности, приводящие к социальной </w:t>
      </w:r>
      <w:proofErr w:type="spellStart"/>
      <w:r w:rsidRPr="00940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дезадаптации</w:t>
      </w:r>
      <w:proofErr w:type="spellEnd"/>
      <w:r w:rsidRPr="00940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вследствие нарушения роста и развития ребенка, способностей к самообслуживанию, передвижению, ориентации, контролю за своим поведением, обучению, общению, т</w:t>
      </w:r>
      <w:r w:rsidR="00940DDA" w:rsidRPr="00940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рудовой деятельности в будущем».</w:t>
      </w:r>
    </w:p>
    <w:p w:rsidR="00F3218D" w:rsidRPr="00940DDA" w:rsidRDefault="00201DA6" w:rsidP="00EA5C3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0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«инвалидность» в детском возрасте можно определить, как «состояние стойкой социальной </w:t>
      </w:r>
      <w:proofErr w:type="spellStart"/>
      <w:r w:rsidRPr="00940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дезадаптации</w:t>
      </w:r>
      <w:proofErr w:type="spellEnd"/>
      <w:r w:rsidRPr="00940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обусловленное хроническими заболеваниями или патологическими состояниями, резко ограничивающими возможность включения ребенка в адекватные возрасту воспитательные и педагогические процессы, в связи, с чем возникает необходимость в постоянном дополнительном ух</w:t>
      </w:r>
      <w:r w:rsidR="00940DDA" w:rsidRPr="00940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 за ним, помощи или надзоре».</w:t>
      </w:r>
    </w:p>
    <w:p w:rsidR="00415EFC" w:rsidRPr="00940DDA" w:rsidRDefault="008A0976" w:rsidP="00EA5C3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Реабилитация и </w:t>
      </w:r>
      <w:r w:rsidR="00415EFC"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социализация</w:t>
      </w:r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ребенка с органическими или психическими нарушениями состояния здоровья, мешающими возможности полноценно участвовать в социальной и повседневной бытовой жизни, невозможна без утверждения значимости личностно-адаптационного потенциала. В жизни ребенка-инвалида действуют факторы социального порядка находящиеся в прямой связи со способностью личности жить в обществе и чувствовать себя полноценным человеком. Имеются в виду такие факторы, как учеба, жизнь в семье, общение с людьми, жилищные условия, стереотипы отношения к детям-инвалидам со стороны здоровых детей, состояние здоровья, система здравоохранения и социальной защиты в стране, возможности в ней реализовать свои права и т.д. «В анализе процесса социально-психологической адаптации необходимо учитывать два фактора: личностный и социальный. Какой бы ни был личностный адаптационный потенциал, но если общество негативно воспринимает эту категорию людей, относясь к ним, как к социальным иждивенцам, а государство «откупается» пенсиями и льготами, не видя в них граждан страны, социальных субъектов участвующих в ее жизни, то успешная адаптация вряд ли состоится» [1, С. 26]. Социальная политика в отношении инвалидов в настоящий момент должна стать политикой с «человеческим лицом». Медленно, но верно преодолевается тенденция закрываться от проблемы существования людей с нарушениями развития, встала проблема их интеграции в общество. </w:t>
      </w:r>
    </w:p>
    <w:p w:rsidR="0093754F" w:rsidRPr="00940DDA" w:rsidRDefault="0093754F" w:rsidP="00EA5C3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Семья – основной фактор адаптации и реабилитации детей-инвалидов. И.П. </w:t>
      </w:r>
      <w:proofErr w:type="spellStart"/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Подласый</w:t>
      </w:r>
      <w:proofErr w:type="spellEnd"/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выделяет следующие </w:t>
      </w:r>
      <w:r w:rsidR="002C74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воспитательные функции семьи [5,</w:t>
      </w:r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С. 201]:</w:t>
      </w:r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</w:r>
      <w:r w:rsidR="002C74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1)     в</w:t>
      </w:r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лияние семьи на ребенка сильнее всех других воспитательных воздействий. С возрастом оно ослабевает, но никогда не утрачивается полностью.</w:t>
      </w:r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2)     </w:t>
      </w:r>
      <w:r w:rsidR="002C74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</w:t>
      </w:r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семье формируются те качества, которые нигде, как в семье сформированы быть не могут.</w:t>
      </w:r>
      <w:r w:rsidR="002C74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3)     с</w:t>
      </w:r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емья осуществляет социализацию личности, является концентрированным выражением ее усилий по физическому, моральному и трудовому воспитанию. Из семьи выходят члены общества: какая семья – такое и общество.</w:t>
      </w:r>
      <w:r w:rsidR="002C74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4)     с</w:t>
      </w:r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емья обеспечивает преемственность традиций.</w:t>
      </w:r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</w:r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5)     </w:t>
      </w:r>
      <w:r w:rsidR="002C74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</w:t>
      </w:r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ажнейшей социальной функцией семьи является воспитание гражданина, патриота, будущего семьянина, законопослушного члена общества.</w:t>
      </w:r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6)     </w:t>
      </w:r>
      <w:r w:rsidR="002C74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</w:t>
      </w:r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ущественное влияние оказывает семья на выбор профессии.</w:t>
      </w:r>
    </w:p>
    <w:p w:rsidR="0093754F" w:rsidRPr="00940DDA" w:rsidRDefault="0093754F" w:rsidP="00EA5C3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Дети являются «зеркальным» отражением своих родителей. И, если семьи со здоровыми детьми социально и экономически активны, т.е. родители имеют возможность работать, то в семье с ребенком-инвалидом все по-иному.</w:t>
      </w:r>
    </w:p>
    <w:p w:rsidR="0093754F" w:rsidRPr="00940DDA" w:rsidRDefault="0093754F" w:rsidP="00EA5C3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Основное бремя заботы о детях с ограниченными возможностями ложится на семьи, поэтому для успешной адаптации им необходима поддержка общества и государства. Масштабное вовлечение членов семей в процессы ухода за детьми-инвалидами связано с </w:t>
      </w:r>
      <w:proofErr w:type="spellStart"/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несформированностью</w:t>
      </w:r>
      <w:proofErr w:type="spellEnd"/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социальной инфраструктуры обслуживания людей с ограниченными возможностями здоровья, не налаженностью практики социального патронажа и педагогического сопровождения, несовершенством системы специального образования для инвалидов. Лечение, уход, обучение и реабилитация детей с ограниченными возможностями происходят при непосредственном участии родственников и предполагают большие затраты времени. В такой ситуации речь идет уже не только об адаптации ребенка-инвалида, а об адаптации целой семьи, в которой он живет.</w:t>
      </w:r>
    </w:p>
    <w:p w:rsidR="00940DDA" w:rsidRDefault="0093754F" w:rsidP="00EA5C3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Реабилитация и адаптация должна осуществляться с учетом таких факторов, как демографический состав семей, возраст и реабилитационный потенциал детей с ограниченными возможностями. </w:t>
      </w:r>
    </w:p>
    <w:p w:rsidR="0093754F" w:rsidRPr="00940DDA" w:rsidRDefault="0093754F" w:rsidP="00EA5C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Реабилитационный потенциал характеризует степень способности инвалида к взаимодействию с социальной средой, а также комплекс его биологических и психологических характеристик. При установлении реабилитационного потенциала учитываются также социально-средовые факторы, позволяющие в той или иной степени реализовать потенциальные возможности ребенка. Реабилитационный потенциал разделяется на 3 уровня: высокий, удовлетворительный и низкий. Медицинская оценка уровня реабилитационного потенциала основывается на показателях ограничений жизнедеятельности детей-инвалидов и степени их выраженности. Трактовка показателя реабилитационного потенциала и его использование могут быть более широкими, если учитывать его роль в процессах социально-экономической адаптации семей. Возраст и реабилитационный потенциал ребенка-инвалида определяют потребность в продолжительном уходе и в помощи при обучении.</w:t>
      </w:r>
    </w:p>
    <w:p w:rsidR="0093754F" w:rsidRPr="00940DDA" w:rsidRDefault="00B67EF8" w:rsidP="00EA5C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D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Основным социализирующим и адаптирующим звеном признается семья ребенка-инвалида. В законе «О социальной защите инвалидов в Российской Федерации» отмечено, семья является важнейшим институтом социализации ребенка с ограниченными возможностями. Основное бремя заботы о детях-инвалидах ложится на семьи, поэтому для успешной адаптации им необходима поддержка общества и государства. Члены семей полностью вовлечены в уход за ребенком-инвалидом в связи с </w:t>
      </w:r>
      <w:proofErr w:type="spellStart"/>
      <w:r w:rsidRPr="00940D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несформированностью</w:t>
      </w:r>
      <w:proofErr w:type="spellEnd"/>
      <w:r w:rsidRPr="00940D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социальной инфраструктуры обслуживания людей с ограниченными возможностями здоровья, </w:t>
      </w:r>
      <w:r w:rsidR="0093754F" w:rsidRPr="00940D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налаженностью</w:t>
      </w:r>
      <w:r w:rsidRPr="00940D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практики социального патронажа и педагогического сопровождения, несовершенством системы специального образования для инвалидов.</w:t>
      </w:r>
    </w:p>
    <w:p w:rsidR="0093754F" w:rsidRPr="00940DDA" w:rsidRDefault="00B67EF8" w:rsidP="00EA5C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D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Адаптация ребенка-инвалида к условиям рыночной экономики – это адаптация всей его семьи. В этих условиях родители такого ребенка вынуждены проявлять чудеса выживаемости на рынке труда. Можно выделить 3 основных типа социально-экономической адаптации родителей на рынке труда после появления в семьях проблем, связанных с инвалидностью детей: экономическая активность без смены места работы, экономическая активность со сменой работы и экономическая пассивность, когда взрослый трудоспособный человек выключается из производственных процессов, так как кроме него некому ухаживать за ребенком.</w:t>
      </w:r>
      <w:r w:rsidRPr="00940DD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93754F" w:rsidRPr="00940DDA" w:rsidRDefault="00B67EF8" w:rsidP="00EA5C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D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Сложившаяся ситуация требует введения специальных мер социальной защиты семей с детьми-инвалидами. В качестве подходов к их разработке могли бы стать предложения, предусматривающие сохранение экономической активности родителей, обеспечивающие их успешную социально-экономическую адаптацию. Еще одна важнейшая проблема семьи – это постоянный стресс из-за того, что ребенок – инвалид.</w:t>
      </w:r>
      <w:r w:rsidRPr="00940DD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93754F" w:rsidRPr="00940DDA" w:rsidRDefault="00B67EF8" w:rsidP="00EA5C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D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Общегосударственной и общественной проблемой остается невозможность получить необходимое образование детьми-инвалидами.</w:t>
      </w:r>
      <w:r w:rsidRPr="00940DD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641C3D" w:rsidRDefault="00B67EF8" w:rsidP="00EA5C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40D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Таким образом, социальная адаптация детей-инвалидов – это не только </w:t>
      </w:r>
      <w:r w:rsidR="0093754F" w:rsidRPr="00940D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семейные заботы</w:t>
      </w:r>
      <w:r w:rsidRPr="00940D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93754F" w:rsidRPr="00940D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но и </w:t>
      </w:r>
      <w:r w:rsidRPr="00940D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комплекс этих проблем долже</w:t>
      </w:r>
      <w:r w:rsidR="0093754F" w:rsidRPr="00940D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 затрагивать общество в целом. </w:t>
      </w:r>
    </w:p>
    <w:p w:rsidR="00641C3D" w:rsidRPr="00641C3D" w:rsidRDefault="0093754F" w:rsidP="0093754F">
      <w:pPr>
        <w:spacing w:after="0"/>
        <w:ind w:firstLine="70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41C3D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Следует так же отметить, что развитие личности и познавательной деятельности детей </w:t>
      </w:r>
      <w:r w:rsidR="00940DDA" w:rsidRPr="00641C3D">
        <w:rPr>
          <w:rFonts w:ascii="Times New Roman" w:hAnsi="Times New Roman" w:cs="Times New Roman"/>
          <w:sz w:val="20"/>
          <w:szCs w:val="20"/>
          <w:shd w:val="clear" w:color="auto" w:fill="FFFFFF"/>
        </w:rPr>
        <w:t>- инвалидов</w:t>
      </w:r>
      <w:r w:rsidRPr="00641C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отличаются от развития здоровых детей и имеют свои психолог</w:t>
      </w:r>
      <w:r w:rsidR="00940DDA" w:rsidRPr="00641C3D">
        <w:rPr>
          <w:rFonts w:ascii="Times New Roman" w:hAnsi="Times New Roman" w:cs="Times New Roman"/>
          <w:sz w:val="20"/>
          <w:szCs w:val="20"/>
          <w:shd w:val="clear" w:color="auto" w:fill="FFFFFF"/>
        </w:rPr>
        <w:t>о-педагогические</w:t>
      </w:r>
      <w:r w:rsidRPr="00641C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особенности, которые так же необходимо учитывать при социальной интеграции в общество.</w:t>
      </w:r>
      <w:r w:rsidRPr="00641C3D">
        <w:rPr>
          <w:rFonts w:ascii="Times New Roman" w:hAnsi="Times New Roman" w:cs="Times New Roman"/>
          <w:sz w:val="20"/>
          <w:szCs w:val="20"/>
        </w:rPr>
        <w:br/>
      </w:r>
      <w:r w:rsidR="00B67EF8" w:rsidRPr="00940DD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7EF8" w:rsidRPr="00940D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B67EF8" w:rsidRPr="00940DD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ЛИТЕРАТУРА:</w:t>
      </w:r>
      <w:r w:rsidR="00641C3D" w:rsidRPr="00940DD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7EF8" w:rsidRPr="00940D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 w:rsidR="00B67EF8" w:rsidRP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Возжаева</w:t>
      </w:r>
      <w:proofErr w:type="spellEnd"/>
      <w:r w:rsidR="00B67EF8" w:rsidRP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Ф.С. Реализация комплексных реабилитационных программ для детей-инвалидов. // Социальное обеспечение, 2005, № 18.</w:t>
      </w:r>
      <w:r w:rsidR="00641C3D" w:rsidRPr="00641C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41C3D" w:rsidRP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="00B67EF8" w:rsidRP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B67EF8" w:rsidRP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Галагузова</w:t>
      </w:r>
      <w:proofErr w:type="spellEnd"/>
      <w:r w:rsidR="00B67EF8" w:rsidRP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М.А., </w:t>
      </w:r>
      <w:proofErr w:type="spellStart"/>
      <w:r w:rsidR="00B67EF8" w:rsidRP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Галагузова</w:t>
      </w:r>
      <w:proofErr w:type="spellEnd"/>
      <w:r w:rsidR="00B67EF8" w:rsidRP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Ю.Н., </w:t>
      </w:r>
      <w:proofErr w:type="spellStart"/>
      <w:r w:rsidR="00B67EF8" w:rsidRP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Штинова</w:t>
      </w:r>
      <w:proofErr w:type="spellEnd"/>
      <w:r w:rsidR="00B67EF8" w:rsidRP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Г.Н., Тищенко Е.Я., Дьяконов Б.П.</w:t>
      </w:r>
      <w:r w:rsidR="00EA5C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67EF8" w:rsidRP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Социальная педагогика. – М.: Педагогика, 2001.</w:t>
      </w:r>
      <w:r w:rsidR="00641C3D" w:rsidRPr="00641C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41C3D" w:rsidRP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B67EF8" w:rsidRP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641C3D" w:rsidRP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Грузинова Т.В. Дети с ограниченными возможностями: мифы, реальность, пути интеграции. // Директор школы, 1999, № 4.</w:t>
      </w:r>
    </w:p>
    <w:p w:rsidR="00B67EF8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</w:t>
      </w:r>
      <w:r w:rsidR="00B67EF8" w:rsidRP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Кулагина Е.В. Занятость родителей в семьях с детьми-инвалидами. // СОЦИС, 2004, № 5.</w:t>
      </w:r>
      <w:r w:rsidRPr="00641C3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="00B67EF8" w:rsidRP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B67EF8" w:rsidRP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Подласый</w:t>
      </w:r>
      <w:proofErr w:type="spellEnd"/>
      <w:r w:rsidR="00B67EF8" w:rsidRPr="00641C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И.П. Педагогика. В 2-х кн. – М.: Просвещение, 1999, Кн.2.</w:t>
      </w:r>
      <w:r w:rsidR="00B67EF8" w:rsidRPr="00641C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7EF8" w:rsidRPr="00940DD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C3D" w:rsidRDefault="00641C3D" w:rsidP="00641C3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41C3D">
        <w:rPr>
          <w:rFonts w:ascii="Times New Roman" w:hAnsi="Times New Roman" w:cs="Times New Roman"/>
          <w:sz w:val="36"/>
          <w:szCs w:val="36"/>
        </w:rPr>
        <w:lastRenderedPageBreak/>
        <w:t>Заявка</w:t>
      </w:r>
    </w:p>
    <w:p w:rsidR="00641C3D" w:rsidRDefault="00641C3D" w:rsidP="00641C3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41C3D" w:rsidRDefault="00641C3D" w:rsidP="002C74B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ФИО: </w:t>
      </w:r>
      <w:r w:rsidRPr="00641C3D">
        <w:rPr>
          <w:rFonts w:ascii="Times New Roman" w:hAnsi="Times New Roman" w:cs="Times New Roman"/>
          <w:i/>
          <w:sz w:val="36"/>
          <w:szCs w:val="36"/>
        </w:rPr>
        <w:t>Беляева Тамара Михайловна</w:t>
      </w:r>
    </w:p>
    <w:p w:rsidR="00641C3D" w:rsidRDefault="00641C3D" w:rsidP="002C74B3">
      <w:p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Место работы: </w:t>
      </w:r>
      <w:r w:rsidRPr="00641C3D">
        <w:rPr>
          <w:rFonts w:ascii="Times New Roman" w:hAnsi="Times New Roman" w:cs="Times New Roman"/>
          <w:i/>
          <w:sz w:val="36"/>
          <w:szCs w:val="36"/>
        </w:rPr>
        <w:t>Муниципальное казённое дошкольное образовательное учреждение «Детский сад комбинированного вида «Василёк».</w:t>
      </w:r>
    </w:p>
    <w:p w:rsidR="00641C3D" w:rsidRDefault="00641C3D" w:rsidP="002C74B3">
      <w:p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641C3D">
        <w:rPr>
          <w:rFonts w:ascii="Times New Roman" w:hAnsi="Times New Roman" w:cs="Times New Roman"/>
          <w:sz w:val="36"/>
          <w:szCs w:val="36"/>
        </w:rPr>
        <w:t>Должность:</w:t>
      </w:r>
      <w:r>
        <w:rPr>
          <w:rFonts w:ascii="Times New Roman" w:hAnsi="Times New Roman" w:cs="Times New Roman"/>
          <w:i/>
          <w:sz w:val="36"/>
          <w:szCs w:val="36"/>
        </w:rPr>
        <w:t xml:space="preserve"> Воспитатель </w:t>
      </w:r>
    </w:p>
    <w:p w:rsidR="00641C3D" w:rsidRPr="00641C3D" w:rsidRDefault="00641C3D" w:rsidP="002C74B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641C3D">
        <w:rPr>
          <w:rFonts w:ascii="Times New Roman" w:hAnsi="Times New Roman" w:cs="Times New Roman"/>
          <w:sz w:val="36"/>
          <w:szCs w:val="36"/>
        </w:rPr>
        <w:t>Е-</w:t>
      </w:r>
      <w:r w:rsidRPr="00641C3D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641C3D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4" w:history="1">
        <w:r w:rsidRPr="00FC635B">
          <w:rPr>
            <w:rStyle w:val="a5"/>
            <w:rFonts w:ascii="Times New Roman" w:hAnsi="Times New Roman" w:cs="Times New Roman"/>
            <w:sz w:val="36"/>
            <w:szCs w:val="36"/>
          </w:rPr>
          <w:t>12_</w:t>
        </w:r>
        <w:r w:rsidRPr="00FC635B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BelNam</w:t>
        </w:r>
        <w:r w:rsidRPr="00641C3D">
          <w:rPr>
            <w:rStyle w:val="a5"/>
            <w:rFonts w:ascii="Times New Roman" w:hAnsi="Times New Roman" w:cs="Times New Roman"/>
            <w:sz w:val="36"/>
            <w:szCs w:val="36"/>
          </w:rPr>
          <w:t>@</w:t>
        </w:r>
        <w:r w:rsidRPr="00FC635B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Pr="00641C3D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r w:rsidRPr="00FC635B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641C3D" w:rsidRDefault="00641C3D" w:rsidP="002C74B3">
      <w:p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Адрес: </w:t>
      </w:r>
      <w:r w:rsidRPr="002C74B3">
        <w:rPr>
          <w:rFonts w:ascii="Times New Roman" w:hAnsi="Times New Roman" w:cs="Times New Roman"/>
          <w:i/>
          <w:sz w:val="36"/>
          <w:szCs w:val="36"/>
        </w:rPr>
        <w:t xml:space="preserve">ЯНАО </w:t>
      </w:r>
      <w:proofErr w:type="spellStart"/>
      <w:r w:rsidRPr="002C74B3">
        <w:rPr>
          <w:rFonts w:ascii="Times New Roman" w:hAnsi="Times New Roman" w:cs="Times New Roman"/>
          <w:i/>
          <w:sz w:val="36"/>
          <w:szCs w:val="36"/>
        </w:rPr>
        <w:t>г.Тарко</w:t>
      </w:r>
      <w:proofErr w:type="spellEnd"/>
      <w:r w:rsidRPr="002C74B3">
        <w:rPr>
          <w:rFonts w:ascii="Times New Roman" w:hAnsi="Times New Roman" w:cs="Times New Roman"/>
          <w:i/>
          <w:sz w:val="36"/>
          <w:szCs w:val="36"/>
        </w:rPr>
        <w:t xml:space="preserve">-Сале, </w:t>
      </w:r>
      <w:proofErr w:type="spellStart"/>
      <w:r w:rsidR="002C74B3" w:rsidRPr="002C74B3">
        <w:rPr>
          <w:rFonts w:ascii="Times New Roman" w:hAnsi="Times New Roman" w:cs="Times New Roman"/>
          <w:i/>
          <w:sz w:val="36"/>
          <w:szCs w:val="36"/>
        </w:rPr>
        <w:t>ул.Речная</w:t>
      </w:r>
      <w:proofErr w:type="spellEnd"/>
      <w:r w:rsidR="002C74B3" w:rsidRPr="002C74B3">
        <w:rPr>
          <w:rFonts w:ascii="Times New Roman" w:hAnsi="Times New Roman" w:cs="Times New Roman"/>
          <w:i/>
          <w:sz w:val="36"/>
          <w:szCs w:val="36"/>
        </w:rPr>
        <w:t>, 1А</w:t>
      </w:r>
    </w:p>
    <w:p w:rsidR="002C74B3" w:rsidRDefault="002C74B3" w:rsidP="002C74B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Тематическое направление: 6</w:t>
      </w:r>
    </w:p>
    <w:p w:rsidR="002C74B3" w:rsidRPr="002C74B3" w:rsidRDefault="002C74B3" w:rsidP="002C74B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 доклада: </w:t>
      </w:r>
      <w:r w:rsidRPr="002C7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Семья как основной фактор социализации и реабилитации детей-инвалидов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sectPr w:rsidR="002C74B3" w:rsidRPr="002C74B3" w:rsidSect="00940DDA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E0"/>
    <w:rsid w:val="001D07AB"/>
    <w:rsid w:val="00201DA6"/>
    <w:rsid w:val="002C74B3"/>
    <w:rsid w:val="00415EFC"/>
    <w:rsid w:val="00641C3D"/>
    <w:rsid w:val="00781311"/>
    <w:rsid w:val="007901E0"/>
    <w:rsid w:val="008A0976"/>
    <w:rsid w:val="00912C95"/>
    <w:rsid w:val="0093754F"/>
    <w:rsid w:val="00940DDA"/>
    <w:rsid w:val="00B339BD"/>
    <w:rsid w:val="00B67EF8"/>
    <w:rsid w:val="00C8737C"/>
    <w:rsid w:val="00EA5C39"/>
    <w:rsid w:val="00F3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50D2"/>
  <w15:docId w15:val="{1170103E-85FD-4CFC-BA58-9ACFAF90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1311"/>
  </w:style>
  <w:style w:type="paragraph" w:styleId="a3">
    <w:name w:val="Balloon Text"/>
    <w:basedOn w:val="a"/>
    <w:link w:val="a4"/>
    <w:uiPriority w:val="99"/>
    <w:semiHidden/>
    <w:unhideWhenUsed/>
    <w:rsid w:val="0041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1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_BelN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2014-03-16T10:00:00Z</dcterms:created>
  <dcterms:modified xsi:type="dcterms:W3CDTF">2020-06-27T08:51:00Z</dcterms:modified>
</cp:coreProperties>
</file>