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ED" w:rsidRDefault="008108ED" w:rsidP="008108ED">
      <w:pPr>
        <w:pStyle w:val="a3"/>
        <w:shd w:val="clear" w:color="auto" w:fill="FFFFFF"/>
        <w:tabs>
          <w:tab w:val="left" w:pos="0"/>
          <w:tab w:val="left" w:pos="1080"/>
        </w:tabs>
        <w:spacing w:after="0" w:line="240" w:lineRule="auto"/>
        <w:ind w:left="0" w:firstLine="540"/>
        <w:jc w:val="both"/>
        <w:rPr>
          <w:rFonts w:ascii="Times New Roman" w:hAnsi="Times New Roman"/>
          <w:spacing w:val="-4"/>
          <w:sz w:val="28"/>
          <w:szCs w:val="28"/>
          <w:lang w:eastAsia="ru-RU"/>
        </w:rPr>
      </w:pPr>
      <w:r>
        <w:rPr>
          <w:rFonts w:ascii="Times New Roman" w:hAnsi="Times New Roman"/>
          <w:sz w:val="28"/>
          <w:szCs w:val="28"/>
          <w:lang w:eastAsia="ru-RU"/>
        </w:rPr>
        <w:t>Тема: «</w:t>
      </w:r>
      <w:bookmarkStart w:id="0" w:name="_GoBack"/>
      <w:r>
        <w:rPr>
          <w:rFonts w:ascii="Times New Roman" w:hAnsi="Times New Roman"/>
          <w:bCs/>
          <w:spacing w:val="-4"/>
          <w:sz w:val="28"/>
          <w:szCs w:val="28"/>
          <w:lang w:eastAsia="ru-RU"/>
        </w:rPr>
        <w:t>Активизация познавательной деятельности учащихся 5–6 классов при изучении геометрического материала»</w:t>
      </w:r>
      <w:r>
        <w:rPr>
          <w:rFonts w:ascii="Times New Roman" w:hAnsi="Times New Roman"/>
          <w:spacing w:val="-4"/>
          <w:sz w:val="28"/>
          <w:szCs w:val="28"/>
          <w:lang w:eastAsia="ru-RU"/>
        </w:rPr>
        <w:t>.</w:t>
      </w:r>
      <w:bookmarkEnd w:id="0"/>
    </w:p>
    <w:p w:rsidR="008108ED" w:rsidRDefault="008108ED" w:rsidP="008108ED">
      <w:pPr>
        <w:jc w:val="center"/>
        <w:rPr>
          <w:rFonts w:ascii="Times New Roman" w:hAnsi="Times New Roman" w:cs="Times New Roman"/>
          <w:b/>
          <w:sz w:val="28"/>
          <w:szCs w:val="28"/>
        </w:rPr>
      </w:pPr>
    </w:p>
    <w:p w:rsidR="00B1678E" w:rsidRDefault="008108ED" w:rsidP="008108ED">
      <w:pPr>
        <w:jc w:val="center"/>
        <w:rPr>
          <w:rFonts w:ascii="Times New Roman" w:hAnsi="Times New Roman" w:cs="Times New Roman"/>
          <w:b/>
          <w:sz w:val="28"/>
          <w:szCs w:val="28"/>
        </w:rPr>
      </w:pPr>
      <w:r w:rsidRPr="008108ED">
        <w:rPr>
          <w:rFonts w:ascii="Times New Roman" w:hAnsi="Times New Roman" w:cs="Times New Roman"/>
          <w:b/>
          <w:sz w:val="28"/>
          <w:szCs w:val="28"/>
        </w:rPr>
        <w:t>Введение</w:t>
      </w:r>
    </w:p>
    <w:p w:rsidR="008108ED" w:rsidRPr="009226BA" w:rsidRDefault="008108ED" w:rsidP="008108ED">
      <w:pPr>
        <w:spacing w:line="294" w:lineRule="atLeast"/>
        <w:rPr>
          <w:rFonts w:ascii="Times New Roman" w:eastAsia="Times New Roman" w:hAnsi="Times New Roman"/>
          <w:sz w:val="24"/>
          <w:szCs w:val="24"/>
          <w:lang w:eastAsia="ru-RU"/>
        </w:rPr>
      </w:pPr>
    </w:p>
    <w:p w:rsidR="008108ED" w:rsidRPr="009226BA" w:rsidRDefault="008108ED" w:rsidP="008108ED">
      <w:pPr>
        <w:spacing w:line="294" w:lineRule="atLeast"/>
        <w:jc w:val="right"/>
        <w:rPr>
          <w:rFonts w:ascii="Times New Roman" w:eastAsia="Times New Roman" w:hAnsi="Times New Roman"/>
          <w:sz w:val="24"/>
          <w:szCs w:val="24"/>
          <w:lang w:eastAsia="ru-RU"/>
        </w:rPr>
      </w:pPr>
      <w:r w:rsidRPr="009226BA">
        <w:rPr>
          <w:rFonts w:ascii="Times New Roman" w:eastAsia="Times New Roman" w:hAnsi="Times New Roman"/>
          <w:i/>
          <w:iCs/>
          <w:sz w:val="27"/>
          <w:szCs w:val="27"/>
          <w:lang w:eastAsia="ru-RU"/>
        </w:rPr>
        <w:t>Только тот учитель и будет действовать плодотворно</w:t>
      </w:r>
    </w:p>
    <w:p w:rsidR="008108ED" w:rsidRPr="009226BA" w:rsidRDefault="008108ED" w:rsidP="008108ED">
      <w:pPr>
        <w:spacing w:line="294" w:lineRule="atLeast"/>
        <w:jc w:val="right"/>
        <w:rPr>
          <w:rFonts w:ascii="Times New Roman" w:eastAsia="Times New Roman" w:hAnsi="Times New Roman"/>
          <w:sz w:val="24"/>
          <w:szCs w:val="24"/>
          <w:lang w:eastAsia="ru-RU"/>
        </w:rPr>
      </w:pPr>
      <w:r w:rsidRPr="009226BA">
        <w:rPr>
          <w:rFonts w:ascii="Times New Roman" w:eastAsia="Times New Roman" w:hAnsi="Times New Roman"/>
          <w:i/>
          <w:iCs/>
          <w:sz w:val="27"/>
          <w:szCs w:val="27"/>
          <w:lang w:eastAsia="ru-RU"/>
        </w:rPr>
        <w:t>на всю массу учеников, который сам силен в науке,</w:t>
      </w:r>
    </w:p>
    <w:p w:rsidR="008108ED" w:rsidRPr="009226BA" w:rsidRDefault="008108ED" w:rsidP="008108ED">
      <w:pPr>
        <w:spacing w:line="294" w:lineRule="atLeast"/>
        <w:jc w:val="right"/>
        <w:rPr>
          <w:rFonts w:ascii="Times New Roman" w:eastAsia="Times New Roman" w:hAnsi="Times New Roman"/>
          <w:sz w:val="24"/>
          <w:szCs w:val="24"/>
          <w:lang w:eastAsia="ru-RU"/>
        </w:rPr>
      </w:pPr>
      <w:r w:rsidRPr="009226BA">
        <w:rPr>
          <w:rFonts w:ascii="Times New Roman" w:eastAsia="Times New Roman" w:hAnsi="Times New Roman"/>
          <w:i/>
          <w:iCs/>
          <w:sz w:val="27"/>
          <w:szCs w:val="27"/>
          <w:lang w:eastAsia="ru-RU"/>
        </w:rPr>
        <w:t>ею обладает и ее любит.</w:t>
      </w:r>
    </w:p>
    <w:p w:rsidR="008108ED" w:rsidRDefault="008108ED" w:rsidP="008108ED">
      <w:pPr>
        <w:jc w:val="right"/>
        <w:rPr>
          <w:rFonts w:ascii="Times New Roman" w:eastAsia="Times New Roman" w:hAnsi="Times New Roman"/>
          <w:i/>
          <w:iCs/>
          <w:sz w:val="27"/>
          <w:szCs w:val="27"/>
          <w:lang w:eastAsia="ru-RU"/>
        </w:rPr>
      </w:pPr>
      <w:r w:rsidRPr="009226BA">
        <w:rPr>
          <w:rFonts w:ascii="Times New Roman" w:eastAsia="Times New Roman" w:hAnsi="Times New Roman"/>
          <w:i/>
          <w:iCs/>
          <w:sz w:val="27"/>
          <w:szCs w:val="27"/>
          <w:lang w:eastAsia="ru-RU"/>
        </w:rPr>
        <w:t>Д.И. Менделеев</w:t>
      </w:r>
    </w:p>
    <w:p w:rsidR="002A6987" w:rsidRPr="00CC4DFA" w:rsidRDefault="002A6987" w:rsidP="00CC4DFA">
      <w:pPr>
        <w:spacing w:after="0" w:line="360" w:lineRule="auto"/>
        <w:ind w:firstLine="709"/>
        <w:rPr>
          <w:rFonts w:ascii="Times New Roman" w:hAnsi="Times New Roman" w:cs="Times New Roman"/>
          <w:sz w:val="28"/>
          <w:szCs w:val="28"/>
        </w:rPr>
      </w:pPr>
    </w:p>
    <w:p w:rsidR="008108ED" w:rsidRPr="00CC4DFA" w:rsidRDefault="00830613" w:rsidP="00CC4DFA">
      <w:pPr>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 xml:space="preserve">Изменения, которые происходят в последнее время в социально-экономической и духовной жизни общества влияют на нас, и мы переосмысливаем отдельные акценты и ценности в системе нашего образования. Математическое образование, в значительной мере, изменилось, этапы его изменения можем наблюдать в работах </w:t>
      </w:r>
      <w:proofErr w:type="spellStart"/>
      <w:r w:rsidRPr="00CC4DFA">
        <w:rPr>
          <w:rFonts w:ascii="Times New Roman" w:hAnsi="Times New Roman" w:cs="Times New Roman"/>
          <w:sz w:val="28"/>
          <w:szCs w:val="28"/>
        </w:rPr>
        <w:t>Баврина</w:t>
      </w:r>
      <w:proofErr w:type="spellEnd"/>
      <w:r w:rsidRPr="00CC4DFA">
        <w:rPr>
          <w:rFonts w:ascii="Times New Roman" w:hAnsi="Times New Roman" w:cs="Times New Roman"/>
          <w:sz w:val="28"/>
          <w:szCs w:val="28"/>
        </w:rPr>
        <w:t xml:space="preserve"> И.И., Гусева В.А., Колягина Ю.М., Матросова В.Л., Мордковича А.Г., </w:t>
      </w:r>
      <w:proofErr w:type="spellStart"/>
      <w:r w:rsidRPr="00CC4DFA">
        <w:rPr>
          <w:rFonts w:ascii="Times New Roman" w:hAnsi="Times New Roman" w:cs="Times New Roman"/>
          <w:sz w:val="28"/>
          <w:szCs w:val="28"/>
        </w:rPr>
        <w:t>Садовничего</w:t>
      </w:r>
      <w:proofErr w:type="spellEnd"/>
      <w:r w:rsidRPr="00CC4DFA">
        <w:rPr>
          <w:rFonts w:ascii="Times New Roman" w:hAnsi="Times New Roman" w:cs="Times New Roman"/>
          <w:sz w:val="28"/>
          <w:szCs w:val="28"/>
        </w:rPr>
        <w:t xml:space="preserve"> В.А., Смирнова В.А., Смирновой И.М., </w:t>
      </w:r>
      <w:proofErr w:type="spellStart"/>
      <w:r w:rsidRPr="00CC4DFA">
        <w:rPr>
          <w:rFonts w:ascii="Times New Roman" w:hAnsi="Times New Roman" w:cs="Times New Roman"/>
          <w:sz w:val="28"/>
          <w:szCs w:val="28"/>
        </w:rPr>
        <w:t>Трайнева</w:t>
      </w:r>
      <w:proofErr w:type="spellEnd"/>
      <w:r w:rsidRPr="00CC4DFA">
        <w:rPr>
          <w:rFonts w:ascii="Times New Roman" w:hAnsi="Times New Roman" w:cs="Times New Roman"/>
          <w:sz w:val="28"/>
          <w:szCs w:val="28"/>
        </w:rPr>
        <w:t xml:space="preserve"> В.А. и др.</w:t>
      </w:r>
    </w:p>
    <w:p w:rsidR="00830613" w:rsidRPr="00CC4DFA" w:rsidRDefault="00830613" w:rsidP="00CC4DFA">
      <w:pPr>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 xml:space="preserve">Основная проблема в обучении математикой учащихся </w:t>
      </w:r>
      <w:r w:rsidR="003B06FB" w:rsidRPr="00CC4DFA">
        <w:rPr>
          <w:rFonts w:ascii="Times New Roman" w:hAnsi="Times New Roman" w:cs="Times New Roman"/>
          <w:sz w:val="28"/>
          <w:szCs w:val="28"/>
        </w:rPr>
        <w:t>заключается в математической подготовке самого учащегося и формирование познавательного интереса к предмету, а также положительно замотивировать ребенка.</w:t>
      </w:r>
    </w:p>
    <w:p w:rsidR="003B06FB" w:rsidRPr="00CC4DFA" w:rsidRDefault="003B06FB" w:rsidP="00CC4DFA">
      <w:pPr>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Что же такое «активизация познавательной деятельности учащихся»? Под этим термином понимаем одну  из основных проблем в современном образовании. Принцип активности имеет большое значение  в процессе обучения, так как обучение и развитие несут в  себе деятельностный характер, ведь непосредственно от качества учения как самой деятельности  зависят результаты в обучении, а также развитие и воспитание учеников.</w:t>
      </w:r>
    </w:p>
    <w:p w:rsidR="003B06FB" w:rsidRPr="00CC4DFA" w:rsidRDefault="003B06FB" w:rsidP="00CC4DFA">
      <w:pPr>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 xml:space="preserve">Главная проблема  в решении задач повышения эффективности и качества учебного процесса является активизация познавательной деятельности учащихся. </w:t>
      </w:r>
      <w:r w:rsidR="00D826A8" w:rsidRPr="00CC4DFA">
        <w:rPr>
          <w:rFonts w:ascii="Times New Roman" w:hAnsi="Times New Roman" w:cs="Times New Roman"/>
          <w:sz w:val="28"/>
          <w:szCs w:val="28"/>
        </w:rPr>
        <w:t xml:space="preserve">Знания, которые учащиеся получают в  готовом виде, вызывают немало трудностей </w:t>
      </w:r>
      <w:r w:rsidR="00D826A8" w:rsidRPr="00CC4DFA">
        <w:rPr>
          <w:rFonts w:ascii="Times New Roman" w:hAnsi="Times New Roman" w:cs="Times New Roman"/>
          <w:sz w:val="28"/>
          <w:szCs w:val="28"/>
        </w:rPr>
        <w:lastRenderedPageBreak/>
        <w:t>при объяснении материала, применения в жизни и при решении поставленных задач.</w:t>
      </w:r>
    </w:p>
    <w:p w:rsidR="007250BB" w:rsidRPr="00CC4DFA" w:rsidRDefault="00D826A8" w:rsidP="00CC4DFA">
      <w:pPr>
        <w:shd w:val="clear" w:color="auto" w:fill="FFFFFF"/>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 xml:space="preserve">Ключевой недостаток в знаниях учащихся остается формализм, который проявляется в знаниях определенного теоритического материала, но </w:t>
      </w:r>
      <w:proofErr w:type="gramStart"/>
      <w:r w:rsidRPr="00CC4DFA">
        <w:rPr>
          <w:rFonts w:ascii="Times New Roman" w:hAnsi="Times New Roman" w:cs="Times New Roman"/>
          <w:sz w:val="28"/>
          <w:szCs w:val="28"/>
        </w:rPr>
        <w:t>не умения</w:t>
      </w:r>
      <w:proofErr w:type="gramEnd"/>
      <w:r w:rsidRPr="00CC4DFA">
        <w:rPr>
          <w:rFonts w:ascii="Times New Roman" w:hAnsi="Times New Roman" w:cs="Times New Roman"/>
          <w:sz w:val="28"/>
          <w:szCs w:val="28"/>
        </w:rPr>
        <w:t xml:space="preserve"> применить их на практике.</w:t>
      </w:r>
    </w:p>
    <w:p w:rsidR="007250BB" w:rsidRPr="00CC4DFA" w:rsidRDefault="007250BB" w:rsidP="00CC4DFA">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CC4DFA">
        <w:rPr>
          <w:rFonts w:ascii="Times New Roman" w:eastAsia="Times New Roman" w:hAnsi="Times New Roman" w:cs="Times New Roman"/>
          <w:color w:val="333333"/>
          <w:sz w:val="28"/>
          <w:szCs w:val="28"/>
          <w:lang w:eastAsia="ru-RU"/>
        </w:rPr>
        <w:t xml:space="preserve"> Проблеме формирования познавательного интереса посвящены работы Ананьева Б.Г., Бекоевой М.И., Беляева М.Ф., </w:t>
      </w:r>
      <w:proofErr w:type="spellStart"/>
      <w:r w:rsidRPr="00CC4DFA">
        <w:rPr>
          <w:rFonts w:ascii="Times New Roman" w:eastAsia="Times New Roman" w:hAnsi="Times New Roman" w:cs="Times New Roman"/>
          <w:color w:val="333333"/>
          <w:sz w:val="28"/>
          <w:szCs w:val="28"/>
          <w:lang w:eastAsia="ru-RU"/>
        </w:rPr>
        <w:t>Божович</w:t>
      </w:r>
      <w:proofErr w:type="spellEnd"/>
      <w:r w:rsidRPr="00CC4DFA">
        <w:rPr>
          <w:rFonts w:ascii="Times New Roman" w:eastAsia="Times New Roman" w:hAnsi="Times New Roman" w:cs="Times New Roman"/>
          <w:color w:val="333333"/>
          <w:sz w:val="28"/>
          <w:szCs w:val="28"/>
          <w:lang w:eastAsia="ru-RU"/>
        </w:rPr>
        <w:t xml:space="preserve"> Л.И., </w:t>
      </w:r>
      <w:proofErr w:type="spellStart"/>
      <w:r w:rsidRPr="00CC4DFA">
        <w:rPr>
          <w:rFonts w:ascii="Times New Roman" w:eastAsia="Times New Roman" w:hAnsi="Times New Roman" w:cs="Times New Roman"/>
          <w:color w:val="333333"/>
          <w:sz w:val="28"/>
          <w:szCs w:val="28"/>
          <w:lang w:eastAsia="ru-RU"/>
        </w:rPr>
        <w:t>Бондаревского</w:t>
      </w:r>
      <w:proofErr w:type="spellEnd"/>
    </w:p>
    <w:p w:rsidR="007250BB" w:rsidRPr="00CC4DFA" w:rsidRDefault="007250BB" w:rsidP="00CC4DFA">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CC4DFA">
        <w:rPr>
          <w:rFonts w:ascii="Times New Roman" w:eastAsia="Times New Roman" w:hAnsi="Times New Roman" w:cs="Times New Roman"/>
          <w:color w:val="333333"/>
          <w:sz w:val="28"/>
          <w:szCs w:val="28"/>
          <w:lang w:eastAsia="ru-RU"/>
        </w:rPr>
        <w:t xml:space="preserve">B.Б., Гордон Л.А., Добрынина М.Ф., Иванова В.Г., Морозовой Н.Г., </w:t>
      </w:r>
      <w:proofErr w:type="spellStart"/>
      <w:r w:rsidRPr="00CC4DFA">
        <w:rPr>
          <w:rFonts w:ascii="Times New Roman" w:eastAsia="Times New Roman" w:hAnsi="Times New Roman" w:cs="Times New Roman"/>
          <w:color w:val="333333"/>
          <w:sz w:val="28"/>
          <w:szCs w:val="28"/>
          <w:lang w:eastAsia="ru-RU"/>
        </w:rPr>
        <w:t>Шадрикова</w:t>
      </w:r>
      <w:proofErr w:type="spellEnd"/>
      <w:r w:rsidRPr="00CC4DFA">
        <w:rPr>
          <w:rFonts w:ascii="Times New Roman" w:eastAsia="Times New Roman" w:hAnsi="Times New Roman" w:cs="Times New Roman"/>
          <w:color w:val="333333"/>
          <w:sz w:val="28"/>
          <w:szCs w:val="28"/>
          <w:lang w:eastAsia="ru-RU"/>
        </w:rPr>
        <w:t xml:space="preserve"> В.Д., Щукиной Г.И. и др.</w:t>
      </w:r>
    </w:p>
    <w:p w:rsidR="00D826A8" w:rsidRPr="00CC4DFA" w:rsidRDefault="007250BB" w:rsidP="00CC4DFA">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CC4DFA">
        <w:rPr>
          <w:rFonts w:ascii="Times New Roman" w:eastAsia="Times New Roman" w:hAnsi="Times New Roman" w:cs="Times New Roman"/>
          <w:color w:val="333333"/>
          <w:sz w:val="28"/>
          <w:szCs w:val="28"/>
          <w:lang w:eastAsia="ru-RU"/>
        </w:rPr>
        <w:t xml:space="preserve">В математике данная проблема получила развитие в исследованиях Адамара Ж., Александрова А.Д., Башмакова М.И., </w:t>
      </w:r>
      <w:proofErr w:type="spellStart"/>
      <w:r w:rsidRPr="00CC4DFA">
        <w:rPr>
          <w:rFonts w:ascii="Times New Roman" w:eastAsia="Times New Roman" w:hAnsi="Times New Roman" w:cs="Times New Roman"/>
          <w:color w:val="333333"/>
          <w:sz w:val="28"/>
          <w:szCs w:val="28"/>
          <w:lang w:eastAsia="ru-RU"/>
        </w:rPr>
        <w:t>Болтянского</w:t>
      </w:r>
      <w:proofErr w:type="spellEnd"/>
      <w:r w:rsidRPr="00CC4DFA">
        <w:rPr>
          <w:rFonts w:ascii="Times New Roman" w:eastAsia="Times New Roman" w:hAnsi="Times New Roman" w:cs="Times New Roman"/>
          <w:color w:val="333333"/>
          <w:sz w:val="28"/>
          <w:szCs w:val="28"/>
          <w:lang w:eastAsia="ru-RU"/>
        </w:rPr>
        <w:t xml:space="preserve"> В.Г., Глейзера Г.Д., Смирновой И.М. и др.</w:t>
      </w:r>
    </w:p>
    <w:p w:rsidR="0008053B" w:rsidRPr="00CC4DFA" w:rsidRDefault="0008053B" w:rsidP="00CC4DFA">
      <w:pPr>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 xml:space="preserve">Для того чтобы повысить эффективность учебного процесса необходимо научно осмыслить  проверенные на практике условия </w:t>
      </w:r>
      <w:proofErr w:type="gramStart"/>
      <w:r w:rsidRPr="00CC4DFA">
        <w:rPr>
          <w:rFonts w:ascii="Times New Roman" w:hAnsi="Times New Roman" w:cs="Times New Roman"/>
          <w:sz w:val="28"/>
          <w:szCs w:val="28"/>
        </w:rPr>
        <w:t>с</w:t>
      </w:r>
      <w:proofErr w:type="gramEnd"/>
      <w:r w:rsidRPr="00CC4DFA">
        <w:rPr>
          <w:rFonts w:ascii="Times New Roman" w:hAnsi="Times New Roman" w:cs="Times New Roman"/>
          <w:sz w:val="28"/>
          <w:szCs w:val="28"/>
        </w:rPr>
        <w:t xml:space="preserve"> способы активизации учащихся.</w:t>
      </w:r>
    </w:p>
    <w:p w:rsidR="0008053B" w:rsidRPr="00CC4DFA" w:rsidRDefault="00B52544" w:rsidP="00CC4DFA">
      <w:pPr>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ab/>
      </w:r>
      <w:r w:rsidR="00CC4DFA">
        <w:rPr>
          <w:rFonts w:ascii="Times New Roman" w:hAnsi="Times New Roman" w:cs="Times New Roman"/>
          <w:sz w:val="28"/>
          <w:szCs w:val="28"/>
        </w:rPr>
        <w:t>На сегодняшний день</w:t>
      </w:r>
      <w:r w:rsidRPr="00CC4DFA">
        <w:rPr>
          <w:rFonts w:ascii="Times New Roman" w:hAnsi="Times New Roman" w:cs="Times New Roman"/>
          <w:sz w:val="28"/>
          <w:szCs w:val="28"/>
        </w:rPr>
        <w:t>, учитывая возрастные особенности учащихся 5-6 классов в различных учебных пособиях по математике уделяют огромное внимание наглядно-образному компоненту</w:t>
      </w:r>
      <w:proofErr w:type="gramStart"/>
      <w:r w:rsidRPr="00CC4DFA">
        <w:rPr>
          <w:rFonts w:ascii="Times New Roman" w:hAnsi="Times New Roman" w:cs="Times New Roman"/>
          <w:sz w:val="28"/>
          <w:szCs w:val="28"/>
        </w:rPr>
        <w:t xml:space="preserve"> ,</w:t>
      </w:r>
      <w:proofErr w:type="gramEnd"/>
      <w:r w:rsidRPr="00CC4DFA">
        <w:rPr>
          <w:rFonts w:ascii="Times New Roman" w:hAnsi="Times New Roman" w:cs="Times New Roman"/>
          <w:sz w:val="28"/>
          <w:szCs w:val="28"/>
        </w:rPr>
        <w:t xml:space="preserve"> активной познавательной деятельности учеников, а также развитию их пространственного мышления и воображения( </w:t>
      </w:r>
      <w:proofErr w:type="spellStart"/>
      <w:r w:rsidRPr="00CC4DFA">
        <w:rPr>
          <w:rFonts w:ascii="Times New Roman" w:hAnsi="Times New Roman" w:cs="Times New Roman"/>
          <w:sz w:val="28"/>
          <w:szCs w:val="28"/>
        </w:rPr>
        <w:t>Шарыгин</w:t>
      </w:r>
      <w:proofErr w:type="spellEnd"/>
      <w:r w:rsidRPr="00CC4DFA">
        <w:rPr>
          <w:rFonts w:ascii="Times New Roman" w:hAnsi="Times New Roman" w:cs="Times New Roman"/>
          <w:sz w:val="28"/>
          <w:szCs w:val="28"/>
        </w:rPr>
        <w:t xml:space="preserve"> И.Ф., </w:t>
      </w:r>
      <w:proofErr w:type="spellStart"/>
      <w:r w:rsidRPr="00CC4DFA">
        <w:rPr>
          <w:rFonts w:ascii="Times New Roman" w:hAnsi="Times New Roman" w:cs="Times New Roman"/>
          <w:sz w:val="28"/>
          <w:szCs w:val="28"/>
        </w:rPr>
        <w:t>Ходот</w:t>
      </w:r>
      <w:proofErr w:type="spellEnd"/>
      <w:r w:rsidRPr="00CC4DFA">
        <w:rPr>
          <w:rFonts w:ascii="Times New Roman" w:hAnsi="Times New Roman" w:cs="Times New Roman"/>
          <w:sz w:val="28"/>
          <w:szCs w:val="28"/>
        </w:rPr>
        <w:t xml:space="preserve"> Т.Г. и </w:t>
      </w:r>
      <w:proofErr w:type="spellStart"/>
      <w:r w:rsidRPr="00CC4DFA">
        <w:rPr>
          <w:rFonts w:ascii="Times New Roman" w:hAnsi="Times New Roman" w:cs="Times New Roman"/>
          <w:sz w:val="28"/>
          <w:szCs w:val="28"/>
        </w:rPr>
        <w:t>др</w:t>
      </w:r>
      <w:proofErr w:type="spellEnd"/>
      <w:r w:rsidRPr="00CC4DFA">
        <w:rPr>
          <w:rFonts w:ascii="Times New Roman" w:hAnsi="Times New Roman" w:cs="Times New Roman"/>
          <w:sz w:val="28"/>
          <w:szCs w:val="28"/>
        </w:rPr>
        <w:t>), что в свою очередь, повышает познавательный интерес учащихся.</w:t>
      </w:r>
    </w:p>
    <w:p w:rsidR="00B52544" w:rsidRDefault="00CC4DFA" w:rsidP="00CC4DFA">
      <w:pPr>
        <w:spacing w:after="0" w:line="360" w:lineRule="auto"/>
        <w:ind w:firstLine="709"/>
        <w:rPr>
          <w:rFonts w:ascii="Times New Roman" w:hAnsi="Times New Roman" w:cs="Times New Roman"/>
          <w:sz w:val="28"/>
          <w:szCs w:val="28"/>
        </w:rPr>
      </w:pPr>
      <w:r w:rsidRPr="00CC4DFA">
        <w:rPr>
          <w:rFonts w:ascii="Times New Roman" w:hAnsi="Times New Roman" w:cs="Times New Roman"/>
          <w:sz w:val="28"/>
          <w:szCs w:val="28"/>
        </w:rPr>
        <w:t>К сожалению, эти методы мало применяются на практике,  в основном доминирует формальный подход к изложению материала, который основывается на словесно-логический компонент.</w:t>
      </w:r>
    </w:p>
    <w:p w:rsidR="00CC4DFA" w:rsidRDefault="00CC4DFA"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школьном курсе математики геометрический материал изучается в несколько этапов</w:t>
      </w:r>
      <w:proofErr w:type="gramStart"/>
      <w:r>
        <w:rPr>
          <w:rFonts w:ascii="Times New Roman" w:hAnsi="Times New Roman" w:cs="Times New Roman"/>
          <w:sz w:val="28"/>
          <w:szCs w:val="28"/>
        </w:rPr>
        <w:t xml:space="preserve"> :</w:t>
      </w:r>
      <w:proofErr w:type="gramEnd"/>
    </w:p>
    <w:p w:rsidR="00CC4DFA" w:rsidRDefault="00CC4DFA"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начальной школе;</w:t>
      </w:r>
    </w:p>
    <w:p w:rsidR="00CC4DFA" w:rsidRDefault="00CC4DFA"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5-6 классах;</w:t>
      </w:r>
    </w:p>
    <w:p w:rsidR="00CC4DFA" w:rsidRDefault="00CC4DFA"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7-9 классах планиметрия;</w:t>
      </w:r>
    </w:p>
    <w:p w:rsidR="00CC4DFA" w:rsidRDefault="00CC4DFA"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 10-11 классах стереометрия.</w:t>
      </w:r>
    </w:p>
    <w:p w:rsidR="00CC4DFA" w:rsidRDefault="00CC4DFA"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Так как современные школы развиваются в ногу со временем, то главной целью </w:t>
      </w:r>
      <w:r w:rsidR="00FB2BEE">
        <w:rPr>
          <w:rFonts w:ascii="Times New Roman" w:hAnsi="Times New Roman" w:cs="Times New Roman"/>
          <w:sz w:val="28"/>
          <w:szCs w:val="28"/>
        </w:rPr>
        <w:t>стало развивать личность учащихся, через развитие творческого потенциала личности ученика.</w:t>
      </w:r>
    </w:p>
    <w:p w:rsidR="00FB2BEE" w:rsidRDefault="00FB2BEE"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Данная проблема рассматривалась в психолого-педагогической литературе в  трудах</w:t>
      </w:r>
      <w:proofErr w:type="gramStart"/>
      <w:r>
        <w:rPr>
          <w:rFonts w:ascii="Times New Roman" w:hAnsi="Times New Roman" w:cs="Times New Roman"/>
          <w:sz w:val="28"/>
          <w:szCs w:val="28"/>
        </w:rPr>
        <w:t xml:space="preserve"> </w:t>
      </w:r>
      <w:r w:rsidRPr="00FB2BEE">
        <w:rPr>
          <w:rFonts w:ascii="Times New Roman" w:hAnsi="Times New Roman" w:cs="Times New Roman"/>
          <w:sz w:val="28"/>
          <w:szCs w:val="28"/>
        </w:rPr>
        <w:t>.</w:t>
      </w:r>
      <w:proofErr w:type="gramEnd"/>
      <w:r w:rsidRPr="00FB2BEE">
        <w:rPr>
          <w:rFonts w:ascii="Times New Roman" w:hAnsi="Times New Roman" w:cs="Times New Roman"/>
          <w:sz w:val="28"/>
          <w:szCs w:val="28"/>
        </w:rPr>
        <w:t xml:space="preserve">, Давыдова В.В., Леонтьева А.Н., Рубинштейна А.С., в методической литературе - работы Гусева В.А., Колягина Ю.М., Митрохиной С.В., </w:t>
      </w:r>
      <w:proofErr w:type="spellStart"/>
      <w:r w:rsidRPr="00FB2BEE">
        <w:rPr>
          <w:rFonts w:ascii="Times New Roman" w:hAnsi="Times New Roman" w:cs="Times New Roman"/>
          <w:sz w:val="28"/>
          <w:szCs w:val="28"/>
        </w:rPr>
        <w:t>Монахова</w:t>
      </w:r>
      <w:proofErr w:type="spellEnd"/>
      <w:r w:rsidRPr="00FB2BEE">
        <w:rPr>
          <w:rFonts w:ascii="Times New Roman" w:hAnsi="Times New Roman" w:cs="Times New Roman"/>
          <w:sz w:val="28"/>
          <w:szCs w:val="28"/>
        </w:rPr>
        <w:t xml:space="preserve"> В.М., </w:t>
      </w:r>
      <w:proofErr w:type="spellStart"/>
      <w:r w:rsidRPr="00FB2BEE">
        <w:rPr>
          <w:rFonts w:ascii="Times New Roman" w:hAnsi="Times New Roman" w:cs="Times New Roman"/>
          <w:sz w:val="28"/>
          <w:szCs w:val="28"/>
        </w:rPr>
        <w:t>Советовой</w:t>
      </w:r>
      <w:proofErr w:type="spellEnd"/>
      <w:r w:rsidRPr="00FB2BEE">
        <w:rPr>
          <w:rFonts w:ascii="Times New Roman" w:hAnsi="Times New Roman" w:cs="Times New Roman"/>
          <w:sz w:val="28"/>
          <w:szCs w:val="28"/>
        </w:rPr>
        <w:t xml:space="preserve"> Е.В., </w:t>
      </w:r>
      <w:proofErr w:type="spellStart"/>
      <w:r w:rsidRPr="00FB2BEE">
        <w:rPr>
          <w:rFonts w:ascii="Times New Roman" w:hAnsi="Times New Roman" w:cs="Times New Roman"/>
          <w:sz w:val="28"/>
          <w:szCs w:val="28"/>
        </w:rPr>
        <w:t>Чиканцевой</w:t>
      </w:r>
      <w:proofErr w:type="spellEnd"/>
      <w:r w:rsidRPr="00FB2BEE">
        <w:rPr>
          <w:rFonts w:ascii="Times New Roman" w:hAnsi="Times New Roman" w:cs="Times New Roman"/>
          <w:sz w:val="28"/>
          <w:szCs w:val="28"/>
        </w:rPr>
        <w:t xml:space="preserve"> Н.И., Шамсутдиновой И.Г., Эрдниева П.М. и др.</w:t>
      </w:r>
    </w:p>
    <w:p w:rsidR="00FB2BEE" w:rsidRDefault="00F11F39" w:rsidP="00CC4DF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Основываясь на современные  стратегии образования, особенно актуально исследование по теме активизация познавательной деятельности </w:t>
      </w:r>
      <w:r w:rsidRPr="00F11F39">
        <w:rPr>
          <w:rFonts w:ascii="Times New Roman" w:hAnsi="Times New Roman" w:cs="Times New Roman"/>
          <w:sz w:val="28"/>
          <w:szCs w:val="28"/>
        </w:rPr>
        <w:t>учащихся 5–6 классов при изуч</w:t>
      </w:r>
      <w:r>
        <w:rPr>
          <w:rFonts w:ascii="Times New Roman" w:hAnsi="Times New Roman" w:cs="Times New Roman"/>
          <w:sz w:val="28"/>
          <w:szCs w:val="28"/>
        </w:rPr>
        <w:t>ении геометрического материала.</w:t>
      </w:r>
    </w:p>
    <w:p w:rsidR="00DC6A65" w:rsidRDefault="00DC6A65" w:rsidP="00DC6A6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Многообразие педагогических технологий  позволяет совершенствовать математическую подготовку учащихся в общеобразовательных учреждениях. Например, формировать познавательный интерес школьников 5-6 классов к изучению геометрического материала возможно при применении интегрированной технологии, которая ведет взаимосвязь геометрического материала с использованием конструирования.</w:t>
      </w:r>
    </w:p>
    <w:p w:rsidR="00DC6A65" w:rsidRDefault="00DC6A65" w:rsidP="00DC6A6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Целью моей работы  является исследовать активизацию</w:t>
      </w:r>
      <w:r w:rsidRPr="00DC6A65">
        <w:rPr>
          <w:rFonts w:ascii="Times New Roman" w:hAnsi="Times New Roman" w:cs="Times New Roman"/>
          <w:sz w:val="28"/>
          <w:szCs w:val="28"/>
        </w:rPr>
        <w:t xml:space="preserve"> познавательной деятельности учащихся 5–6 классов при изучении геометрического материала</w:t>
      </w:r>
      <w:r>
        <w:rPr>
          <w:rFonts w:ascii="Times New Roman" w:hAnsi="Times New Roman" w:cs="Times New Roman"/>
          <w:sz w:val="28"/>
          <w:szCs w:val="28"/>
        </w:rPr>
        <w:t>.</w:t>
      </w:r>
    </w:p>
    <w:p w:rsidR="00DC6A65" w:rsidRDefault="00DC6A65" w:rsidP="00DC6A6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Задачи исследования:</w:t>
      </w:r>
    </w:p>
    <w:p w:rsidR="00DC6A65" w:rsidRDefault="00DC6A65" w:rsidP="00DC6A6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изучить познавательный интерес учащихся на уроках математики, как компонент познавательной деятельности;</w:t>
      </w:r>
    </w:p>
    <w:p w:rsidR="00DC6A65" w:rsidRDefault="00DC6A65" w:rsidP="00DC6A6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определить особенности активизации познавательной деятельности учащихся;</w:t>
      </w:r>
    </w:p>
    <w:p w:rsidR="00DC6A65" w:rsidRDefault="00732360" w:rsidP="00DC6A6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рассмотреть методы активизации познавательной деятельности учащихся.</w:t>
      </w:r>
    </w:p>
    <w:p w:rsidR="00732360" w:rsidRDefault="00732360" w:rsidP="00DC6A65">
      <w:pPr>
        <w:spacing w:after="0" w:line="360" w:lineRule="auto"/>
        <w:ind w:firstLine="709"/>
        <w:rPr>
          <w:rFonts w:ascii="Times New Roman" w:hAnsi="Times New Roman" w:cs="Times New Roman"/>
          <w:sz w:val="28"/>
          <w:szCs w:val="28"/>
        </w:rPr>
      </w:pPr>
    </w:p>
    <w:p w:rsidR="00732360" w:rsidRDefault="00732360" w:rsidP="00DC6A65">
      <w:pPr>
        <w:spacing w:after="0" w:line="360" w:lineRule="auto"/>
        <w:ind w:firstLine="709"/>
        <w:rPr>
          <w:rFonts w:ascii="Times New Roman" w:hAnsi="Times New Roman" w:cs="Times New Roman"/>
          <w:sz w:val="28"/>
          <w:szCs w:val="28"/>
        </w:rPr>
      </w:pPr>
    </w:p>
    <w:p w:rsidR="00732360" w:rsidRDefault="00732360" w:rsidP="00DC6A65">
      <w:pPr>
        <w:spacing w:after="0" w:line="360" w:lineRule="auto"/>
        <w:ind w:firstLine="709"/>
        <w:rPr>
          <w:rFonts w:ascii="Times New Roman" w:hAnsi="Times New Roman" w:cs="Times New Roman"/>
          <w:sz w:val="28"/>
          <w:szCs w:val="28"/>
        </w:rPr>
      </w:pPr>
    </w:p>
    <w:p w:rsidR="00732360" w:rsidRDefault="00732360" w:rsidP="00DC6A65">
      <w:pPr>
        <w:spacing w:after="0" w:line="360" w:lineRule="auto"/>
        <w:ind w:firstLine="709"/>
        <w:rPr>
          <w:rFonts w:ascii="Times New Roman" w:hAnsi="Times New Roman" w:cs="Times New Roman"/>
          <w:sz w:val="28"/>
          <w:szCs w:val="28"/>
        </w:rPr>
      </w:pPr>
    </w:p>
    <w:p w:rsidR="00732360" w:rsidRDefault="00732360" w:rsidP="00DC6A65">
      <w:pPr>
        <w:spacing w:after="0" w:line="360" w:lineRule="auto"/>
        <w:ind w:firstLine="709"/>
        <w:rPr>
          <w:rFonts w:ascii="Times New Roman" w:hAnsi="Times New Roman" w:cs="Times New Roman"/>
          <w:sz w:val="28"/>
          <w:szCs w:val="28"/>
        </w:rPr>
      </w:pPr>
    </w:p>
    <w:p w:rsidR="00732360" w:rsidRDefault="00732360" w:rsidP="00DC6A65">
      <w:pPr>
        <w:spacing w:after="0" w:line="360" w:lineRule="auto"/>
        <w:ind w:firstLine="709"/>
        <w:rPr>
          <w:rFonts w:ascii="Times New Roman" w:hAnsi="Times New Roman" w:cs="Times New Roman"/>
          <w:sz w:val="28"/>
          <w:szCs w:val="28"/>
        </w:rPr>
      </w:pPr>
    </w:p>
    <w:p w:rsidR="00732360" w:rsidRPr="00732360" w:rsidRDefault="00732360" w:rsidP="006824A2">
      <w:pPr>
        <w:spacing w:after="0" w:line="360" w:lineRule="auto"/>
        <w:ind w:firstLine="709"/>
        <w:jc w:val="center"/>
        <w:rPr>
          <w:rFonts w:ascii="Times New Roman" w:hAnsi="Times New Roman" w:cs="Times New Roman"/>
          <w:sz w:val="28"/>
          <w:szCs w:val="28"/>
        </w:rPr>
      </w:pPr>
      <w:r w:rsidRPr="00732360">
        <w:rPr>
          <w:rFonts w:ascii="Times New Roman" w:hAnsi="Times New Roman" w:cs="Times New Roman"/>
          <w:sz w:val="28"/>
          <w:szCs w:val="28"/>
        </w:rPr>
        <w:lastRenderedPageBreak/>
        <w:t>ГЛАВА 1. Психолого-педагогические основы формирования познавательного интереса учащихся в процессе обучения геометрическому материалу.</w:t>
      </w:r>
    </w:p>
    <w:p w:rsidR="00732360" w:rsidRPr="00732360" w:rsidRDefault="00732360" w:rsidP="00732360">
      <w:pPr>
        <w:pStyle w:val="a3"/>
        <w:numPr>
          <w:ilvl w:val="1"/>
          <w:numId w:val="4"/>
        </w:numPr>
        <w:spacing w:after="0" w:line="360" w:lineRule="auto"/>
        <w:rPr>
          <w:rFonts w:ascii="Times New Roman" w:hAnsi="Times New Roman"/>
          <w:sz w:val="28"/>
          <w:szCs w:val="28"/>
        </w:rPr>
      </w:pPr>
      <w:r w:rsidRPr="00732360">
        <w:rPr>
          <w:rFonts w:ascii="Times New Roman" w:hAnsi="Times New Roman"/>
          <w:sz w:val="28"/>
          <w:szCs w:val="28"/>
        </w:rPr>
        <w:t>Сущность понятия «познавательный интерес».</w:t>
      </w:r>
    </w:p>
    <w:p w:rsidR="00732360" w:rsidRDefault="00517C36" w:rsidP="001F205C">
      <w:pPr>
        <w:spacing w:after="0" w:line="360" w:lineRule="auto"/>
        <w:ind w:firstLine="709"/>
        <w:rPr>
          <w:rFonts w:ascii="Times New Roman" w:hAnsi="Times New Roman"/>
          <w:sz w:val="28"/>
          <w:szCs w:val="28"/>
        </w:rPr>
      </w:pPr>
      <w:r w:rsidRPr="00517C36">
        <w:rPr>
          <w:rFonts w:ascii="Times New Roman" w:hAnsi="Times New Roman"/>
          <w:sz w:val="28"/>
          <w:szCs w:val="28"/>
        </w:rPr>
        <w:t>Ведущая форма деятельности ребенк</w:t>
      </w:r>
      <w:proofErr w:type="gramStart"/>
      <w:r w:rsidRPr="00517C36">
        <w:rPr>
          <w:rFonts w:ascii="Times New Roman" w:hAnsi="Times New Roman"/>
          <w:sz w:val="28"/>
          <w:szCs w:val="28"/>
        </w:rPr>
        <w:t>а-</w:t>
      </w:r>
      <w:proofErr w:type="gramEnd"/>
      <w:r w:rsidRPr="00517C36">
        <w:rPr>
          <w:rFonts w:ascii="Times New Roman" w:hAnsi="Times New Roman"/>
          <w:sz w:val="28"/>
          <w:szCs w:val="28"/>
        </w:rPr>
        <w:t xml:space="preserve"> это познавательная деятельность, именно она  стимулирует учебную деятельность на основе познавательного интереса.</w:t>
      </w:r>
    </w:p>
    <w:p w:rsidR="00517C36" w:rsidRPr="003C6CF7" w:rsidRDefault="00517C36" w:rsidP="001F205C">
      <w:pPr>
        <w:pStyle w:val="a4"/>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Составной частью совершенствования </w:t>
      </w:r>
      <w:proofErr w:type="gramStart"/>
      <w:r>
        <w:rPr>
          <w:rFonts w:ascii="Times New Roman" w:hAnsi="Times New Roman" w:cs="Times New Roman"/>
          <w:sz w:val="28"/>
          <w:szCs w:val="28"/>
        </w:rPr>
        <w:t>методов</w:t>
      </w:r>
      <w:proofErr w:type="gramEnd"/>
      <w:r>
        <w:rPr>
          <w:rFonts w:ascii="Times New Roman" w:hAnsi="Times New Roman" w:cs="Times New Roman"/>
          <w:sz w:val="28"/>
          <w:szCs w:val="28"/>
        </w:rPr>
        <w:t xml:space="preserve"> как преподавания, так и учения является активизация познавательной деятельности школьников. Обширное понятие «активность» учащихся включает в  себя философские, психологические, социальные и множество других аспекто</w:t>
      </w:r>
      <w:proofErr w:type="gramStart"/>
      <w:r>
        <w:rPr>
          <w:rFonts w:ascii="Times New Roman" w:hAnsi="Times New Roman" w:cs="Times New Roman"/>
          <w:sz w:val="28"/>
          <w:szCs w:val="28"/>
        </w:rPr>
        <w:t>в(</w:t>
      </w:r>
      <w:proofErr w:type="gramEnd"/>
      <w:r w:rsidRPr="00D40F9E">
        <w:rPr>
          <w:rFonts w:ascii="Times New Roman" w:hAnsi="Times New Roman" w:cs="Times New Roman"/>
          <w:color w:val="000000"/>
          <w:sz w:val="28"/>
          <w:szCs w:val="28"/>
          <w:shd w:val="clear" w:color="auto" w:fill="FFFFFF"/>
        </w:rPr>
        <w:t>Аристотель, Э.</w:t>
      </w:r>
      <w:r>
        <w:rPr>
          <w:rFonts w:ascii="Times New Roman" w:hAnsi="Times New Roman" w:cs="Times New Roman"/>
          <w:color w:val="000000"/>
          <w:sz w:val="28"/>
          <w:szCs w:val="28"/>
          <w:shd w:val="clear" w:color="auto" w:fill="FFFFFF"/>
        </w:rPr>
        <w:t xml:space="preserve">И. </w:t>
      </w:r>
      <w:proofErr w:type="spellStart"/>
      <w:r>
        <w:rPr>
          <w:rFonts w:ascii="Times New Roman" w:hAnsi="Times New Roman" w:cs="Times New Roman"/>
          <w:color w:val="000000"/>
          <w:sz w:val="28"/>
          <w:szCs w:val="28"/>
          <w:shd w:val="clear" w:color="auto" w:fill="FFFFFF"/>
        </w:rPr>
        <w:t>Моносзон</w:t>
      </w:r>
      <w:proofErr w:type="spellEnd"/>
      <w:r>
        <w:rPr>
          <w:rFonts w:ascii="Times New Roman" w:hAnsi="Times New Roman" w:cs="Times New Roman"/>
          <w:color w:val="000000"/>
          <w:sz w:val="28"/>
          <w:szCs w:val="28"/>
          <w:shd w:val="clear" w:color="auto" w:fill="FFFFFF"/>
        </w:rPr>
        <w:t xml:space="preserve">, И.Ф. Харламов и др.) </w:t>
      </w:r>
      <w:r w:rsidR="001B2772">
        <w:rPr>
          <w:rFonts w:ascii="Times New Roman" w:hAnsi="Times New Roman" w:cs="Times New Roman"/>
          <w:color w:val="000000"/>
          <w:sz w:val="28"/>
          <w:szCs w:val="28"/>
          <w:shd w:val="clear" w:color="auto" w:fill="FFFFFF"/>
        </w:rPr>
        <w:t>[1</w:t>
      </w:r>
      <w:r w:rsidRPr="003C6CF7">
        <w:rPr>
          <w:rFonts w:ascii="Times New Roman" w:hAnsi="Times New Roman" w:cs="Times New Roman"/>
          <w:color w:val="000000"/>
          <w:sz w:val="28"/>
          <w:szCs w:val="28"/>
          <w:shd w:val="clear" w:color="auto" w:fill="FFFFFF"/>
        </w:rPr>
        <w:t>].</w:t>
      </w:r>
    </w:p>
    <w:p w:rsidR="00517C36" w:rsidRDefault="009563CB"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Как мы можем рассматривать познавательную деятельность учащихся</w:t>
      </w:r>
      <w:proofErr w:type="gramStart"/>
      <w:r>
        <w:rPr>
          <w:rFonts w:ascii="Times New Roman" w:hAnsi="Times New Roman" w:cs="Times New Roman"/>
          <w:sz w:val="28"/>
          <w:szCs w:val="28"/>
        </w:rPr>
        <w:t xml:space="preserve"> </w:t>
      </w:r>
      <w:r w:rsidR="001F205C">
        <w:rPr>
          <w:rFonts w:ascii="Times New Roman" w:hAnsi="Times New Roman" w:cs="Times New Roman"/>
          <w:sz w:val="28"/>
          <w:szCs w:val="28"/>
        </w:rPr>
        <w:t>,</w:t>
      </w:r>
      <w:proofErr w:type="gramEnd"/>
      <w:r w:rsidR="001F205C">
        <w:rPr>
          <w:rFonts w:ascii="Times New Roman" w:hAnsi="Times New Roman" w:cs="Times New Roman"/>
          <w:sz w:val="28"/>
          <w:szCs w:val="28"/>
        </w:rPr>
        <w:t xml:space="preserve"> если мы не знаем толкования  таких определений как </w:t>
      </w:r>
      <w:r w:rsidR="001F205C" w:rsidRPr="001F205C">
        <w:rPr>
          <w:rFonts w:ascii="Times New Roman" w:hAnsi="Times New Roman" w:cs="Times New Roman"/>
          <w:sz w:val="28"/>
          <w:szCs w:val="28"/>
        </w:rPr>
        <w:t>: «деятельность», «познание».</w:t>
      </w:r>
    </w:p>
    <w:p w:rsidR="001F205C" w:rsidRPr="001B2772" w:rsidRDefault="001F205C" w:rsidP="001F205C">
      <w:pPr>
        <w:spacing w:after="0" w:line="360" w:lineRule="auto"/>
        <w:ind w:firstLine="709"/>
        <w:rPr>
          <w:rFonts w:ascii="Times New Roman" w:hAnsi="Times New Roman" w:cs="Times New Roman"/>
          <w:sz w:val="28"/>
          <w:szCs w:val="28"/>
        </w:rPr>
      </w:pPr>
      <w:r w:rsidRPr="001F205C">
        <w:rPr>
          <w:rFonts w:ascii="Times New Roman" w:hAnsi="Times New Roman" w:cs="Times New Roman"/>
          <w:sz w:val="28"/>
          <w:szCs w:val="28"/>
        </w:rPr>
        <w:t xml:space="preserve">Р.С. </w:t>
      </w:r>
      <w:proofErr w:type="spellStart"/>
      <w:r w:rsidRPr="001F205C">
        <w:rPr>
          <w:rFonts w:ascii="Times New Roman" w:hAnsi="Times New Roman" w:cs="Times New Roman"/>
          <w:sz w:val="28"/>
          <w:szCs w:val="28"/>
        </w:rPr>
        <w:t>Немов</w:t>
      </w:r>
      <w:proofErr w:type="spellEnd"/>
      <w:r w:rsidRPr="001F205C">
        <w:rPr>
          <w:rFonts w:ascii="Times New Roman" w:hAnsi="Times New Roman" w:cs="Times New Roman"/>
          <w:sz w:val="28"/>
          <w:szCs w:val="28"/>
        </w:rPr>
        <w:t xml:space="preserve"> определял деятельность как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B2772" w:rsidRPr="001B2772">
        <w:rPr>
          <w:rFonts w:ascii="Times New Roman" w:hAnsi="Times New Roman" w:cs="Times New Roman"/>
          <w:sz w:val="28"/>
          <w:szCs w:val="28"/>
        </w:rPr>
        <w:t>[2]</w:t>
      </w:r>
    </w:p>
    <w:p w:rsidR="001F205C" w:rsidRPr="001B2772" w:rsidRDefault="001F205C"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Мнения ученых отличались, И.А. Зимняя </w:t>
      </w:r>
      <w:r w:rsidRPr="001F205C">
        <w:rPr>
          <w:rFonts w:ascii="Times New Roman" w:hAnsi="Times New Roman" w:cs="Times New Roman"/>
          <w:sz w:val="28"/>
          <w:szCs w:val="28"/>
        </w:rPr>
        <w:t>И.А. Зимняя в свою очередь под деятельностью понимает «динамическую систему взаимодействий субъекта с миром, в процессе которых происходит возникновение и воплощение в объекте психического образа и реализация опосредованных им отношений субъекта в предметной действительности»</w:t>
      </w:r>
      <w:r>
        <w:rPr>
          <w:rFonts w:ascii="Times New Roman" w:hAnsi="Times New Roman" w:cs="Times New Roman"/>
          <w:sz w:val="28"/>
          <w:szCs w:val="28"/>
        </w:rPr>
        <w:t>.</w:t>
      </w:r>
      <w:r w:rsidR="001B2772" w:rsidRPr="001B2772">
        <w:rPr>
          <w:rFonts w:ascii="Times New Roman" w:hAnsi="Times New Roman" w:cs="Times New Roman"/>
          <w:sz w:val="28"/>
          <w:szCs w:val="28"/>
        </w:rPr>
        <w:t>[3]</w:t>
      </w:r>
    </w:p>
    <w:p w:rsidR="001F205C" w:rsidRDefault="001F205C"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Анализируя понятие «деятельность», со стороны психологии, можно сделать вывод, что это все действия человека, которые направлены на  удовлетворение его потребностей и интересов. Для каждого действия присуща свая цель или задача.</w:t>
      </w:r>
    </w:p>
    <w:p w:rsidR="001F205C" w:rsidRDefault="001F205C"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Рассматривая деятельность в  психологической литературе ее делят на материальну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направляется на изменение окружающего мира), и духовную(направленная</w:t>
      </w:r>
      <w:r w:rsidR="006824A2">
        <w:rPr>
          <w:rFonts w:ascii="Times New Roman" w:hAnsi="Times New Roman" w:cs="Times New Roman"/>
          <w:sz w:val="28"/>
          <w:szCs w:val="28"/>
        </w:rPr>
        <w:t xml:space="preserve"> на изменения своего и общественного сознания ). Структура компонентов любой деятельности есть цель, мотив, способы, условия, результат.</w:t>
      </w:r>
    </w:p>
    <w:p w:rsidR="004A0CF9" w:rsidRDefault="004A0CF9"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С точки зрения психологии познание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постижение чего-либо, приобретение знаний о чем-либо, постижение закономерностей неких явлений, процессов.</w:t>
      </w:r>
    </w:p>
    <w:p w:rsidR="004A0CF9" w:rsidRPr="001B2772" w:rsidRDefault="004A0CF9"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Из ранее изложенного материала можно прийти к  выводу, что познавательная деятельность </w:t>
      </w:r>
      <w:r w:rsidRPr="004A0CF9">
        <w:rPr>
          <w:rFonts w:ascii="Times New Roman" w:hAnsi="Times New Roman" w:cs="Times New Roman"/>
          <w:sz w:val="28"/>
          <w:szCs w:val="28"/>
        </w:rPr>
        <w:t>«это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 внимание, речь».</w:t>
      </w:r>
      <w:r w:rsidRPr="004A0CF9">
        <w:t xml:space="preserve"> </w:t>
      </w:r>
      <w:r w:rsidRPr="004A0CF9">
        <w:rPr>
          <w:rFonts w:ascii="Times New Roman" w:hAnsi="Times New Roman" w:cs="Times New Roman"/>
          <w:sz w:val="28"/>
          <w:szCs w:val="28"/>
        </w:rPr>
        <w:t>Л.С. Выготский писал, что умственное развитие выражает то новое,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w:t>
      </w:r>
      <w:r>
        <w:rPr>
          <w:rFonts w:ascii="Times New Roman" w:hAnsi="Times New Roman" w:cs="Times New Roman"/>
          <w:sz w:val="28"/>
          <w:szCs w:val="28"/>
        </w:rPr>
        <w:t>.</w:t>
      </w:r>
      <w:r w:rsidR="001B2772" w:rsidRPr="001B2772">
        <w:rPr>
          <w:rFonts w:ascii="Times New Roman" w:hAnsi="Times New Roman" w:cs="Times New Roman"/>
          <w:sz w:val="28"/>
          <w:szCs w:val="28"/>
        </w:rPr>
        <w:t>[4]</w:t>
      </w:r>
    </w:p>
    <w:p w:rsidR="004A0CF9" w:rsidRDefault="003C770F"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Продукт познавательной деятельности у школьника должен стать основным новообразованием: личная или интеллектуальная рефлексия, пространственное мышление, анализ задания.</w:t>
      </w:r>
    </w:p>
    <w:p w:rsidR="003C770F" w:rsidRDefault="003C770F"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Я.А. Коменский стал одним из первых сторонников активного учения. В своей работе «Великая дидактика» он указал на необходимость</w:t>
      </w:r>
      <w:r w:rsidRPr="003C770F">
        <w:rPr>
          <w:rFonts w:ascii="Times New Roman" w:hAnsi="Times New Roman" w:cs="Times New Roman"/>
          <w:sz w:val="28"/>
          <w:szCs w:val="28"/>
        </w:rPr>
        <w:t xml:space="preserve"> «воспламенять в мальчике жажду знаний и пылкое усердие к учению»,</w:t>
      </w:r>
      <w:r>
        <w:rPr>
          <w:rFonts w:ascii="Times New Roman" w:hAnsi="Times New Roman" w:cs="Times New Roman"/>
          <w:sz w:val="28"/>
          <w:szCs w:val="28"/>
        </w:rPr>
        <w:t xml:space="preserve"> нацелена на то, что ы каждый ребенок учился мыслить своим умом, а не заимствовал какие чужие познания</w:t>
      </w:r>
      <w:r w:rsidR="001B2772" w:rsidRPr="001B2772">
        <w:rPr>
          <w:rFonts w:ascii="Times New Roman" w:hAnsi="Times New Roman" w:cs="Times New Roman"/>
          <w:sz w:val="28"/>
          <w:szCs w:val="28"/>
        </w:rPr>
        <w:t>[5]</w:t>
      </w:r>
      <w:r>
        <w:rPr>
          <w:rFonts w:ascii="Times New Roman" w:hAnsi="Times New Roman" w:cs="Times New Roman"/>
          <w:sz w:val="28"/>
          <w:szCs w:val="28"/>
        </w:rPr>
        <w:t>.</w:t>
      </w:r>
    </w:p>
    <w:p w:rsidR="003C770F" w:rsidRDefault="003C770F"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начале 19 века </w:t>
      </w:r>
      <w:r w:rsidR="00A162E7">
        <w:rPr>
          <w:rFonts w:ascii="Times New Roman" w:hAnsi="Times New Roman" w:cs="Times New Roman"/>
          <w:sz w:val="28"/>
          <w:szCs w:val="28"/>
        </w:rPr>
        <w:t>И.Г. Песталоцци, швейцарский ученый, исследовал активизация обучения с помощью наглядности, путем наблюдения, обобщения и самостоятельных выводов</w:t>
      </w:r>
      <w:r w:rsidR="001B2772" w:rsidRPr="001B2772">
        <w:rPr>
          <w:rFonts w:ascii="Times New Roman" w:hAnsi="Times New Roman" w:cs="Times New Roman"/>
          <w:sz w:val="28"/>
          <w:szCs w:val="28"/>
        </w:rPr>
        <w:t>[6]</w:t>
      </w:r>
      <w:r w:rsidR="00A162E7">
        <w:rPr>
          <w:rFonts w:ascii="Times New Roman" w:hAnsi="Times New Roman" w:cs="Times New Roman"/>
          <w:sz w:val="28"/>
          <w:szCs w:val="28"/>
        </w:rPr>
        <w:t>.</w:t>
      </w:r>
    </w:p>
    <w:p w:rsidR="00A162E7" w:rsidRDefault="00A162E7"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Умственные способности ребенка </w:t>
      </w:r>
      <w:r w:rsidRPr="00A162E7">
        <w:rPr>
          <w:rFonts w:ascii="Times New Roman" w:hAnsi="Times New Roman" w:cs="Times New Roman"/>
          <w:sz w:val="28"/>
          <w:szCs w:val="28"/>
        </w:rPr>
        <w:t>и внедрение обучение исследовательского подхода вел борьбу французский философ Ж.Ж. Руссо. «Сделайте вашего ребенка внимательным к явлениям природы. Ставьте доступные его пониманию вопросы и предоставьте ему решать их. Пусть он узнает не потому, что вы сказали, а что сам понял».</w:t>
      </w:r>
      <w:r>
        <w:rPr>
          <w:rFonts w:ascii="Times New Roman" w:hAnsi="Times New Roman" w:cs="Times New Roman"/>
          <w:sz w:val="28"/>
          <w:szCs w:val="28"/>
        </w:rPr>
        <w:t xml:space="preserve"> Руссо считал, что обучение должно быть на повышенном уровне сложности, но с учетом  доступности, решение трудных вопросов самостоятельно</w:t>
      </w:r>
      <w:r w:rsidR="001B2772" w:rsidRPr="001B2772">
        <w:rPr>
          <w:rFonts w:ascii="Times New Roman" w:hAnsi="Times New Roman" w:cs="Times New Roman"/>
          <w:sz w:val="28"/>
          <w:szCs w:val="28"/>
        </w:rPr>
        <w:t>[7]</w:t>
      </w:r>
      <w:r>
        <w:rPr>
          <w:rFonts w:ascii="Times New Roman" w:hAnsi="Times New Roman" w:cs="Times New Roman"/>
          <w:sz w:val="28"/>
          <w:szCs w:val="28"/>
        </w:rPr>
        <w:t>.</w:t>
      </w:r>
    </w:p>
    <w:p w:rsidR="00A162E7" w:rsidRDefault="00A162E7"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Также тему самостоятельного решения учеником сложных вопросов </w:t>
      </w:r>
      <w:r w:rsidR="00241E88">
        <w:rPr>
          <w:rFonts w:ascii="Times New Roman" w:hAnsi="Times New Roman" w:cs="Times New Roman"/>
          <w:sz w:val="28"/>
          <w:szCs w:val="28"/>
        </w:rPr>
        <w:t>развивал</w:t>
      </w:r>
      <w:r>
        <w:rPr>
          <w:rFonts w:ascii="Times New Roman" w:hAnsi="Times New Roman" w:cs="Times New Roman"/>
          <w:sz w:val="28"/>
          <w:szCs w:val="28"/>
        </w:rPr>
        <w:t xml:space="preserve"> в своих трудах Ф.К. </w:t>
      </w:r>
      <w:proofErr w:type="spellStart"/>
      <w:r>
        <w:rPr>
          <w:rFonts w:ascii="Times New Roman" w:hAnsi="Times New Roman" w:cs="Times New Roman"/>
          <w:sz w:val="28"/>
          <w:szCs w:val="28"/>
        </w:rPr>
        <w:t>Дистервега</w:t>
      </w:r>
      <w:proofErr w:type="spellEnd"/>
      <w:r>
        <w:rPr>
          <w:rFonts w:ascii="Times New Roman" w:hAnsi="Times New Roman" w:cs="Times New Roman"/>
          <w:sz w:val="28"/>
          <w:szCs w:val="28"/>
        </w:rPr>
        <w:t>.</w:t>
      </w:r>
      <w:r w:rsidR="00241E88">
        <w:rPr>
          <w:rFonts w:ascii="Times New Roman" w:hAnsi="Times New Roman" w:cs="Times New Roman"/>
          <w:sz w:val="28"/>
          <w:szCs w:val="28"/>
        </w:rPr>
        <w:t xml:space="preserve"> Он считал, что необходимо выбирать такой метод обучения, который активизирует учащегося на запоминание изучаемого материала.</w:t>
      </w:r>
    </w:p>
    <w:p w:rsidR="00241E88" w:rsidRDefault="00241E88"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Сторонник активного обучения, </w:t>
      </w:r>
      <w:r w:rsidR="0049779F">
        <w:rPr>
          <w:rFonts w:ascii="Times New Roman" w:hAnsi="Times New Roman" w:cs="Times New Roman"/>
          <w:sz w:val="28"/>
          <w:szCs w:val="28"/>
        </w:rPr>
        <w:t xml:space="preserve">К.Д. Ушинский, предложил  идею познавательной самостоятельности учащихся. </w:t>
      </w:r>
      <w:r w:rsidR="0049779F" w:rsidRPr="0049779F">
        <w:rPr>
          <w:rFonts w:ascii="Times New Roman" w:hAnsi="Times New Roman" w:cs="Times New Roman"/>
          <w:sz w:val="28"/>
          <w:szCs w:val="28"/>
        </w:rPr>
        <w:t>«Ученикам следует – писал К.Д. Ушинский – передавать «не только те или иные знания, но и способствовать самостоятельно без учителя приобретать новые познания».</w:t>
      </w:r>
    </w:p>
    <w:p w:rsidR="0049779F" w:rsidRDefault="00C75F5A"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Ведущие русские методисты опирались на учение К.Д. Ушинского, которые боролись против </w:t>
      </w:r>
      <w:r w:rsidRPr="00C75F5A">
        <w:rPr>
          <w:rFonts w:ascii="Times New Roman" w:hAnsi="Times New Roman" w:cs="Times New Roman"/>
          <w:sz w:val="28"/>
          <w:szCs w:val="28"/>
        </w:rPr>
        <w:t>догматических и схоластических методов обучения, которые переждали формализм в знаниях учащихся и не развивали умственные</w:t>
      </w:r>
      <w:r>
        <w:rPr>
          <w:rFonts w:ascii="Times New Roman" w:hAnsi="Times New Roman" w:cs="Times New Roman"/>
          <w:sz w:val="28"/>
          <w:szCs w:val="28"/>
        </w:rPr>
        <w:t xml:space="preserve"> способности</w:t>
      </w:r>
      <w:r w:rsidR="001B2772" w:rsidRPr="001B2772">
        <w:rPr>
          <w:rFonts w:ascii="Times New Roman" w:hAnsi="Times New Roman" w:cs="Times New Roman"/>
          <w:sz w:val="28"/>
          <w:szCs w:val="28"/>
        </w:rPr>
        <w:t>[8]</w:t>
      </w:r>
      <w:r>
        <w:rPr>
          <w:rFonts w:ascii="Times New Roman" w:hAnsi="Times New Roman" w:cs="Times New Roman"/>
          <w:sz w:val="28"/>
          <w:szCs w:val="28"/>
        </w:rPr>
        <w:t>.</w:t>
      </w:r>
    </w:p>
    <w:p w:rsidR="00D2211C" w:rsidRDefault="00D2211C"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Критикуя схоластические методы обучения во второй половине 19 </w:t>
      </w:r>
      <w:proofErr w:type="gramStart"/>
      <w:r>
        <w:rPr>
          <w:rFonts w:ascii="Times New Roman" w:hAnsi="Times New Roman" w:cs="Times New Roman"/>
          <w:sz w:val="28"/>
          <w:szCs w:val="28"/>
        </w:rPr>
        <w:t>века</w:t>
      </w:r>
      <w:proofErr w:type="gramEnd"/>
      <w:r>
        <w:rPr>
          <w:rFonts w:ascii="Times New Roman" w:hAnsi="Times New Roman" w:cs="Times New Roman"/>
          <w:sz w:val="28"/>
          <w:szCs w:val="28"/>
        </w:rPr>
        <w:t xml:space="preserve"> выступил английский педагог </w:t>
      </w:r>
      <w:proofErr w:type="spellStart"/>
      <w:r>
        <w:rPr>
          <w:rFonts w:ascii="Times New Roman" w:hAnsi="Times New Roman" w:cs="Times New Roman"/>
          <w:sz w:val="28"/>
          <w:szCs w:val="28"/>
        </w:rPr>
        <w:t>Армстронг</w:t>
      </w:r>
      <w:proofErr w:type="spellEnd"/>
      <w:r>
        <w:rPr>
          <w:rFonts w:ascii="Times New Roman" w:hAnsi="Times New Roman" w:cs="Times New Roman"/>
          <w:sz w:val="28"/>
          <w:szCs w:val="28"/>
        </w:rPr>
        <w:t>, на основе опытов ввел  в преподавание химии «Эвристический метод», который развивал мыслительные способности учащихся. Его суть в том, что ученик становится исследователем, самостоятельное изучает материал, делает выводы, без помощи учителя.</w:t>
      </w:r>
    </w:p>
    <w:p w:rsidR="00D2211C" w:rsidRDefault="005869D2"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Ища новые активные методы обучения, русский методист естествознания, А.Я. Герд  добился колоссального успеха, и сформулировал важные положения развивающего обучения. Он в  полной мере выразил суть процесса самостоятельного приобретения новых знаний, утверждая, что если ученик сам наблюдает и сам сравнивает, то «знание его отчетливее, </w:t>
      </w:r>
      <w:proofErr w:type="spellStart"/>
      <w:r>
        <w:rPr>
          <w:rFonts w:ascii="Times New Roman" w:hAnsi="Times New Roman" w:cs="Times New Roman"/>
          <w:sz w:val="28"/>
          <w:szCs w:val="28"/>
        </w:rPr>
        <w:t>определеннее</w:t>
      </w:r>
      <w:proofErr w:type="spellEnd"/>
      <w:r>
        <w:rPr>
          <w:rFonts w:ascii="Times New Roman" w:hAnsi="Times New Roman" w:cs="Times New Roman"/>
          <w:sz w:val="28"/>
          <w:szCs w:val="28"/>
        </w:rPr>
        <w:t xml:space="preserve"> и составляют его собственность, приобретенную им самим и поэтому ценную»</w:t>
      </w:r>
      <w:r w:rsidR="001B2772" w:rsidRPr="001B2772">
        <w:rPr>
          <w:rFonts w:ascii="Times New Roman" w:hAnsi="Times New Roman" w:cs="Times New Roman"/>
          <w:sz w:val="28"/>
          <w:szCs w:val="28"/>
        </w:rPr>
        <w:t>[9]</w:t>
      </w:r>
      <w:r>
        <w:rPr>
          <w:rFonts w:ascii="Times New Roman" w:hAnsi="Times New Roman" w:cs="Times New Roman"/>
          <w:sz w:val="28"/>
          <w:szCs w:val="28"/>
        </w:rPr>
        <w:t>.</w:t>
      </w:r>
    </w:p>
    <w:p w:rsidR="005869D2" w:rsidRDefault="005869D2"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Советские педагоги также не отставали и разрабатывали методы активного обучения. Среди них самые известные: </w:t>
      </w:r>
      <w:r w:rsidRPr="005869D2">
        <w:rPr>
          <w:rFonts w:ascii="Times New Roman" w:hAnsi="Times New Roman" w:cs="Times New Roman"/>
          <w:sz w:val="28"/>
          <w:szCs w:val="28"/>
        </w:rPr>
        <w:t xml:space="preserve">В.3.Половцев, С.Т. </w:t>
      </w:r>
      <w:proofErr w:type="spellStart"/>
      <w:r w:rsidRPr="005869D2">
        <w:rPr>
          <w:rFonts w:ascii="Times New Roman" w:hAnsi="Times New Roman" w:cs="Times New Roman"/>
          <w:sz w:val="28"/>
          <w:szCs w:val="28"/>
        </w:rPr>
        <w:t>Шацкий</w:t>
      </w:r>
      <w:proofErr w:type="spellEnd"/>
      <w:r w:rsidRPr="005869D2">
        <w:rPr>
          <w:rFonts w:ascii="Times New Roman" w:hAnsi="Times New Roman" w:cs="Times New Roman"/>
          <w:sz w:val="28"/>
          <w:szCs w:val="28"/>
        </w:rPr>
        <w:t xml:space="preserve">, Г.Т. </w:t>
      </w:r>
      <w:proofErr w:type="spellStart"/>
      <w:r w:rsidRPr="005869D2">
        <w:rPr>
          <w:rFonts w:ascii="Times New Roman" w:hAnsi="Times New Roman" w:cs="Times New Roman"/>
          <w:sz w:val="28"/>
          <w:szCs w:val="28"/>
        </w:rPr>
        <w:t>Ягодовский</w:t>
      </w:r>
      <w:proofErr w:type="spellEnd"/>
      <w:r w:rsidRPr="005869D2">
        <w:rPr>
          <w:rFonts w:ascii="Times New Roman" w:hAnsi="Times New Roman" w:cs="Times New Roman"/>
          <w:sz w:val="28"/>
          <w:szCs w:val="28"/>
        </w:rPr>
        <w:t xml:space="preserve"> и другие.</w:t>
      </w:r>
      <w:proofErr w:type="gramStart"/>
      <w:r>
        <w:rPr>
          <w:rFonts w:ascii="Times New Roman" w:hAnsi="Times New Roman" w:cs="Times New Roman"/>
          <w:sz w:val="28"/>
          <w:szCs w:val="28"/>
        </w:rPr>
        <w:t xml:space="preserve"> </w:t>
      </w:r>
      <w:r w:rsidRPr="005869D2">
        <w:rPr>
          <w:rFonts w:ascii="Times New Roman" w:hAnsi="Times New Roman" w:cs="Times New Roman"/>
          <w:sz w:val="28"/>
          <w:szCs w:val="28"/>
        </w:rPr>
        <w:t>.</w:t>
      </w:r>
      <w:proofErr w:type="gramEnd"/>
      <w:r w:rsidRPr="005869D2">
        <w:rPr>
          <w:rFonts w:ascii="Times New Roman" w:hAnsi="Times New Roman" w:cs="Times New Roman"/>
          <w:sz w:val="28"/>
          <w:szCs w:val="28"/>
        </w:rPr>
        <w:t xml:space="preserve"> Исследуя работы советских педагогов 20-х годов, М.И. </w:t>
      </w:r>
      <w:proofErr w:type="spellStart"/>
      <w:r w:rsidRPr="005869D2">
        <w:rPr>
          <w:rFonts w:ascii="Times New Roman" w:hAnsi="Times New Roman" w:cs="Times New Roman"/>
          <w:sz w:val="28"/>
          <w:szCs w:val="28"/>
        </w:rPr>
        <w:t>Махмутов</w:t>
      </w:r>
      <w:proofErr w:type="spellEnd"/>
      <w:r>
        <w:rPr>
          <w:rFonts w:ascii="Times New Roman" w:hAnsi="Times New Roman" w:cs="Times New Roman"/>
          <w:sz w:val="28"/>
          <w:szCs w:val="28"/>
        </w:rPr>
        <w:t xml:space="preserve"> сделал вывод, что в  то время была сделана,  не совсем удачная попытка создать дидактическую систему проблемного обучения, </w:t>
      </w:r>
      <w:r w:rsidRPr="005869D2">
        <w:rPr>
          <w:rFonts w:ascii="Times New Roman" w:hAnsi="Times New Roman" w:cs="Times New Roman"/>
          <w:sz w:val="28"/>
          <w:szCs w:val="28"/>
        </w:rPr>
        <w:t>и соответствующие взгляды не имели необходимой гносеологической, социологической, психологической и практической базы.</w:t>
      </w:r>
    </w:p>
    <w:p w:rsidR="005869D2" w:rsidRDefault="00D97077" w:rsidP="00D2211C">
      <w:pPr>
        <w:spacing w:after="0" w:line="360" w:lineRule="auto"/>
        <w:ind w:firstLine="709"/>
        <w:rPr>
          <w:rFonts w:ascii="Times New Roman" w:hAnsi="Times New Roman" w:cs="Times New Roman"/>
          <w:sz w:val="28"/>
          <w:szCs w:val="28"/>
        </w:rPr>
      </w:pPr>
      <w:r w:rsidRPr="00D97077">
        <w:rPr>
          <w:rFonts w:ascii="Times New Roman" w:hAnsi="Times New Roman" w:cs="Times New Roman"/>
          <w:sz w:val="28"/>
          <w:szCs w:val="28"/>
        </w:rPr>
        <w:lastRenderedPageBreak/>
        <w:t xml:space="preserve">Начиная со второй половины 50-х годов, советские </w:t>
      </w:r>
      <w:proofErr w:type="spellStart"/>
      <w:r w:rsidRPr="00D97077">
        <w:rPr>
          <w:rFonts w:ascii="Times New Roman" w:hAnsi="Times New Roman" w:cs="Times New Roman"/>
          <w:sz w:val="28"/>
          <w:szCs w:val="28"/>
        </w:rPr>
        <w:t>дидакты</w:t>
      </w:r>
      <w:proofErr w:type="spellEnd"/>
      <w:r w:rsidRPr="00D97077">
        <w:rPr>
          <w:rFonts w:ascii="Times New Roman" w:hAnsi="Times New Roman" w:cs="Times New Roman"/>
          <w:sz w:val="28"/>
          <w:szCs w:val="28"/>
        </w:rPr>
        <w:t xml:space="preserve"> по-новому и более остро ставят вопрос о необходимости активизации учебного процесса.</w:t>
      </w:r>
    </w:p>
    <w:p w:rsidR="00D97077" w:rsidRPr="001B2772" w:rsidRDefault="00D97077"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Также и польские педагоги рассматривали проблему активизации познавательного процесса,  больших успехов добился В. </w:t>
      </w:r>
      <w:proofErr w:type="spellStart"/>
      <w:r>
        <w:rPr>
          <w:rFonts w:ascii="Times New Roman" w:hAnsi="Times New Roman" w:cs="Times New Roman"/>
          <w:sz w:val="28"/>
          <w:szCs w:val="28"/>
        </w:rPr>
        <w:t>Оконь</w:t>
      </w:r>
      <w:proofErr w:type="spellEnd"/>
      <w:r>
        <w:rPr>
          <w:rFonts w:ascii="Times New Roman" w:hAnsi="Times New Roman" w:cs="Times New Roman"/>
          <w:sz w:val="28"/>
          <w:szCs w:val="28"/>
        </w:rPr>
        <w:t xml:space="preserve">. </w:t>
      </w:r>
      <w:r w:rsidRPr="00D97077">
        <w:rPr>
          <w:rFonts w:ascii="Times New Roman" w:hAnsi="Times New Roman" w:cs="Times New Roman"/>
          <w:sz w:val="28"/>
          <w:szCs w:val="28"/>
        </w:rPr>
        <w:t xml:space="preserve">В </w:t>
      </w:r>
      <w:r>
        <w:rPr>
          <w:rFonts w:ascii="Times New Roman" w:hAnsi="Times New Roman" w:cs="Times New Roman"/>
          <w:sz w:val="28"/>
          <w:szCs w:val="28"/>
        </w:rPr>
        <w:t xml:space="preserve">своей </w:t>
      </w:r>
      <w:r w:rsidRPr="00D97077">
        <w:rPr>
          <w:rFonts w:ascii="Times New Roman" w:hAnsi="Times New Roman" w:cs="Times New Roman"/>
          <w:sz w:val="28"/>
          <w:szCs w:val="28"/>
        </w:rPr>
        <w:t>книге «Основа проблемного обучения»</w:t>
      </w:r>
      <w:r>
        <w:rPr>
          <w:rFonts w:ascii="Times New Roman" w:hAnsi="Times New Roman" w:cs="Times New Roman"/>
          <w:sz w:val="28"/>
          <w:szCs w:val="28"/>
        </w:rPr>
        <w:t xml:space="preserve"> он рассмотрел причины появления </w:t>
      </w:r>
      <w:proofErr w:type="spellStart"/>
      <w:r>
        <w:rPr>
          <w:rFonts w:ascii="Times New Roman" w:hAnsi="Times New Roman" w:cs="Times New Roman"/>
          <w:sz w:val="28"/>
          <w:szCs w:val="28"/>
        </w:rPr>
        <w:t>пробленных</w:t>
      </w:r>
      <w:proofErr w:type="spellEnd"/>
      <w:r>
        <w:rPr>
          <w:rFonts w:ascii="Times New Roman" w:hAnsi="Times New Roman" w:cs="Times New Roman"/>
          <w:sz w:val="28"/>
          <w:szCs w:val="28"/>
        </w:rPr>
        <w:t xml:space="preserve"> ситуаций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материале различных предметов. С помощью И. </w:t>
      </w:r>
      <w:proofErr w:type="spellStart"/>
      <w:r>
        <w:rPr>
          <w:rFonts w:ascii="Times New Roman" w:hAnsi="Times New Roman" w:cs="Times New Roman"/>
          <w:sz w:val="28"/>
          <w:szCs w:val="28"/>
        </w:rPr>
        <w:t>Куписевечем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Оконь</w:t>
      </w:r>
      <w:proofErr w:type="spellEnd"/>
      <w:r>
        <w:rPr>
          <w:rFonts w:ascii="Times New Roman" w:hAnsi="Times New Roman" w:cs="Times New Roman"/>
          <w:sz w:val="28"/>
          <w:szCs w:val="28"/>
        </w:rPr>
        <w:t xml:space="preserve"> доказал преимущество обучения путем решения проблем для развития умственных способностей учащихся</w:t>
      </w:r>
      <w:r w:rsidR="001B2772" w:rsidRPr="001B2772">
        <w:rPr>
          <w:rFonts w:ascii="Times New Roman" w:hAnsi="Times New Roman" w:cs="Times New Roman"/>
          <w:sz w:val="28"/>
          <w:szCs w:val="28"/>
        </w:rPr>
        <w:t>[10].</w:t>
      </w:r>
    </w:p>
    <w:p w:rsidR="00D97077" w:rsidRDefault="00D97077"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Развивалась мысль о потребности использования достижений педагогики 20-х годов</w:t>
      </w:r>
      <w:r w:rsidR="00EE7698">
        <w:rPr>
          <w:rFonts w:ascii="Times New Roman" w:hAnsi="Times New Roman" w:cs="Times New Roman"/>
          <w:sz w:val="28"/>
          <w:szCs w:val="28"/>
        </w:rPr>
        <w:t xml:space="preserve">, и в частности  </w:t>
      </w:r>
      <w:r w:rsidR="00EE7698" w:rsidRPr="00EE7698">
        <w:rPr>
          <w:rFonts w:ascii="Times New Roman" w:hAnsi="Times New Roman" w:cs="Times New Roman"/>
          <w:sz w:val="28"/>
          <w:szCs w:val="28"/>
        </w:rPr>
        <w:t>об усилении роли исследовательского метода в обучении не только естественных, но и гуманитарных предметов</w:t>
      </w:r>
      <w:r w:rsidR="00EE7698">
        <w:rPr>
          <w:rFonts w:ascii="Times New Roman" w:hAnsi="Times New Roman" w:cs="Times New Roman"/>
          <w:sz w:val="28"/>
          <w:szCs w:val="28"/>
        </w:rPr>
        <w:t>.</w:t>
      </w:r>
    </w:p>
    <w:p w:rsidR="00EE7698" w:rsidRDefault="00EE7698" w:rsidP="00D2211C">
      <w:pPr>
        <w:spacing w:after="0" w:line="360" w:lineRule="auto"/>
        <w:ind w:firstLine="709"/>
        <w:rPr>
          <w:rFonts w:ascii="Times New Roman" w:hAnsi="Times New Roman" w:cs="Times New Roman"/>
          <w:sz w:val="28"/>
          <w:szCs w:val="28"/>
        </w:rPr>
      </w:pPr>
      <w:r w:rsidRPr="00EE7698">
        <w:rPr>
          <w:rFonts w:ascii="Times New Roman" w:hAnsi="Times New Roman" w:cs="Times New Roman"/>
          <w:sz w:val="28"/>
          <w:szCs w:val="28"/>
        </w:rPr>
        <w:t>Невозможно переоценить значение познавательной деятельности для общего развития школьника и формирования его личности. Под влиянием познавательной деятельности развиваются все процессы сознания. Познание требует активной работы мысли, и не только мыслительных процессов, но и совокупности всех процессов сознательной деятельности.</w:t>
      </w:r>
    </w:p>
    <w:p w:rsidR="00EE7698" w:rsidRDefault="00F37C26"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 помощью познавательной деятельности становится возможным подготовить образованного человека, который отвечает потребностям общества, </w:t>
      </w:r>
      <w:r w:rsidR="008B1E66">
        <w:rPr>
          <w:rFonts w:ascii="Times New Roman" w:hAnsi="Times New Roman" w:cs="Times New Roman"/>
          <w:sz w:val="28"/>
          <w:szCs w:val="28"/>
        </w:rPr>
        <w:t>решать задачи научно-технического процесса, развивать духовные ценности народа.</w:t>
      </w:r>
    </w:p>
    <w:p w:rsidR="008B1E66" w:rsidRDefault="008B1E66"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процесса познавательной деятельности необходимы значительные затраты умственных сил и напряжения, это под силу не каждому, так как подготовка к реализации интеллектуальных операций не всегда на достаточном уровне. Из этого следует, что проблема усвоения заключается не только в приобретении знаний, но и в процессе их усвоения, напряжения умственных сил, волевых усилий.</w:t>
      </w:r>
    </w:p>
    <w:p w:rsidR="008B1E66" w:rsidRPr="007D6A3B" w:rsidRDefault="008B1E66" w:rsidP="00D2211C">
      <w:pPr>
        <w:spacing w:after="0" w:line="360" w:lineRule="auto"/>
        <w:ind w:firstLine="709"/>
        <w:rPr>
          <w:rFonts w:ascii="Times New Roman" w:hAnsi="Times New Roman" w:cs="Times New Roman"/>
          <w:sz w:val="28"/>
          <w:szCs w:val="28"/>
          <w:lang w:val="en-US"/>
        </w:rPr>
      </w:pPr>
      <w:r w:rsidRPr="008B1E66">
        <w:rPr>
          <w:rFonts w:ascii="Times New Roman" w:hAnsi="Times New Roman" w:cs="Times New Roman"/>
          <w:sz w:val="28"/>
          <w:szCs w:val="28"/>
        </w:rPr>
        <w:t xml:space="preserve">В процессе учения, в своей учебно-познавательной деятельности школьник не может выступать только объектом. Учение всецело зависит от его деятельности, активной позиции, а учебная деятельность в целом, если она строится на основе меж субъектных отношений учителя и учащихся, всегда дает более плодотворные </w:t>
      </w:r>
      <w:r w:rsidRPr="008B1E66">
        <w:rPr>
          <w:rFonts w:ascii="Times New Roman" w:hAnsi="Times New Roman" w:cs="Times New Roman"/>
          <w:sz w:val="28"/>
          <w:szCs w:val="28"/>
        </w:rPr>
        <w:lastRenderedPageBreak/>
        <w:t>результаты. Поэтому формирование деятельной позиции школьника в познании – главная задача всего учебного процесса. Решение её в значительной мере обусловлено познавательным интересом</w:t>
      </w:r>
      <w:r w:rsidR="007D6A3B">
        <w:rPr>
          <w:rFonts w:ascii="Times New Roman" w:hAnsi="Times New Roman" w:cs="Times New Roman"/>
          <w:sz w:val="28"/>
          <w:szCs w:val="28"/>
          <w:lang w:val="en-US"/>
        </w:rPr>
        <w:t>[12]</w:t>
      </w:r>
    </w:p>
    <w:p w:rsidR="008B1E66" w:rsidRDefault="008B1E66" w:rsidP="00D2211C">
      <w:pPr>
        <w:spacing w:after="0" w:line="360" w:lineRule="auto"/>
        <w:ind w:firstLine="709"/>
        <w:rPr>
          <w:rFonts w:ascii="Times New Roman" w:hAnsi="Times New Roman" w:cs="Times New Roman"/>
          <w:sz w:val="28"/>
          <w:szCs w:val="28"/>
        </w:rPr>
      </w:pPr>
      <w:proofErr w:type="gramStart"/>
      <w:r w:rsidRPr="008B1E66">
        <w:rPr>
          <w:rFonts w:ascii="Times New Roman" w:hAnsi="Times New Roman" w:cs="Times New Roman"/>
          <w:sz w:val="28"/>
          <w:szCs w:val="28"/>
        </w:rPr>
        <w:t>Познавательная деятельность вооружает знаниями, умениями, навыками; содействует воспитанию мировоззрения, нравственных, идейно-политических, эстетических качеств учащихся; развивает их познавательные силы, личностные образования, активность, самостоятельность, познавательный интерес; выявляет и реализует потенциальные возможности учащихся; приобщает к поисковой и творческой деятельности</w:t>
      </w:r>
      <w:r w:rsidR="007D6A3B" w:rsidRPr="007D6A3B">
        <w:rPr>
          <w:rFonts w:ascii="Times New Roman" w:hAnsi="Times New Roman" w:cs="Times New Roman"/>
          <w:sz w:val="28"/>
          <w:szCs w:val="28"/>
        </w:rPr>
        <w:t>[11]</w:t>
      </w:r>
      <w:r>
        <w:rPr>
          <w:rFonts w:ascii="Times New Roman" w:hAnsi="Times New Roman" w:cs="Times New Roman"/>
          <w:sz w:val="28"/>
          <w:szCs w:val="28"/>
        </w:rPr>
        <w:t>.</w:t>
      </w:r>
      <w:proofErr w:type="gramEnd"/>
    </w:p>
    <w:p w:rsidR="008B1E66" w:rsidRDefault="008B1E66" w:rsidP="00D2211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протяжении многих лет и сегодня </w:t>
      </w:r>
      <w:r w:rsidR="00004A0A">
        <w:rPr>
          <w:rFonts w:ascii="Times New Roman" w:hAnsi="Times New Roman" w:cs="Times New Roman"/>
          <w:sz w:val="28"/>
          <w:szCs w:val="28"/>
        </w:rPr>
        <w:t xml:space="preserve">педагоги продолжают заниматься исследованием проблемы активизации познавательной деятельности, что в очередной раз доказывает ее необходимость для образовательного процесса. Ища разные пути и подходы ученые </w:t>
      </w:r>
      <w:proofErr w:type="gramStart"/>
      <w:r w:rsidR="00004A0A">
        <w:rPr>
          <w:rFonts w:ascii="Times New Roman" w:hAnsi="Times New Roman" w:cs="Times New Roman"/>
          <w:sz w:val="28"/>
          <w:szCs w:val="28"/>
        </w:rPr>
        <w:t>педагоги</w:t>
      </w:r>
      <w:proofErr w:type="gramEnd"/>
      <w:r w:rsidR="00321110">
        <w:rPr>
          <w:rFonts w:ascii="Times New Roman" w:hAnsi="Times New Roman" w:cs="Times New Roman"/>
          <w:sz w:val="28"/>
          <w:szCs w:val="28"/>
        </w:rPr>
        <w:t xml:space="preserve"> ставят перед собой одну цель -</w:t>
      </w:r>
      <w:r w:rsidR="00321110" w:rsidRPr="00321110">
        <w:t xml:space="preserve"> </w:t>
      </w:r>
      <w:r w:rsidR="00321110" w:rsidRPr="00321110">
        <w:rPr>
          <w:rFonts w:ascii="Times New Roman" w:hAnsi="Times New Roman" w:cs="Times New Roman"/>
          <w:sz w:val="28"/>
          <w:szCs w:val="28"/>
        </w:rPr>
        <w:t>улучшить качество образования, найти новые формы и методы активизации познавательной деятельности на уроке и во внеурочное время.</w:t>
      </w:r>
    </w:p>
    <w:p w:rsidR="00321110" w:rsidRDefault="00321110" w:rsidP="00D2211C">
      <w:pPr>
        <w:spacing w:after="0" w:line="360" w:lineRule="auto"/>
        <w:ind w:firstLine="709"/>
        <w:rPr>
          <w:rFonts w:ascii="Times New Roman" w:hAnsi="Times New Roman" w:cs="Times New Roman"/>
          <w:sz w:val="28"/>
          <w:szCs w:val="28"/>
        </w:rPr>
      </w:pPr>
    </w:p>
    <w:p w:rsidR="00D97077" w:rsidRDefault="00D97077" w:rsidP="00D2211C">
      <w:pPr>
        <w:spacing w:after="0" w:line="360" w:lineRule="auto"/>
        <w:ind w:firstLine="709"/>
        <w:rPr>
          <w:rFonts w:ascii="Times New Roman" w:hAnsi="Times New Roman" w:cs="Times New Roman"/>
          <w:sz w:val="28"/>
          <w:szCs w:val="28"/>
        </w:rPr>
      </w:pPr>
    </w:p>
    <w:p w:rsidR="005869D2" w:rsidRDefault="005869D2" w:rsidP="00D2211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49779F" w:rsidRDefault="0049779F" w:rsidP="001F205C">
      <w:pPr>
        <w:spacing w:after="0" w:line="360" w:lineRule="auto"/>
        <w:ind w:firstLine="709"/>
        <w:rPr>
          <w:rFonts w:ascii="Times New Roman" w:hAnsi="Times New Roman" w:cs="Times New Roman"/>
          <w:sz w:val="28"/>
          <w:szCs w:val="28"/>
        </w:rPr>
      </w:pPr>
    </w:p>
    <w:p w:rsidR="00321110" w:rsidRDefault="00321110" w:rsidP="001F205C">
      <w:pPr>
        <w:spacing w:after="0" w:line="360" w:lineRule="auto"/>
        <w:ind w:firstLine="709"/>
        <w:rPr>
          <w:rFonts w:ascii="Times New Roman" w:hAnsi="Times New Roman" w:cs="Times New Roman"/>
          <w:sz w:val="28"/>
          <w:szCs w:val="28"/>
        </w:rPr>
      </w:pPr>
    </w:p>
    <w:p w:rsidR="00321110" w:rsidRDefault="00321110" w:rsidP="001F205C">
      <w:pPr>
        <w:spacing w:after="0" w:line="360" w:lineRule="auto"/>
        <w:ind w:firstLine="709"/>
        <w:rPr>
          <w:rFonts w:ascii="Times New Roman" w:hAnsi="Times New Roman" w:cs="Times New Roman"/>
          <w:sz w:val="28"/>
          <w:szCs w:val="28"/>
        </w:rPr>
      </w:pPr>
    </w:p>
    <w:p w:rsidR="003E2039" w:rsidRDefault="0049779F" w:rsidP="003E2039">
      <w:pPr>
        <w:pStyle w:val="a3"/>
        <w:numPr>
          <w:ilvl w:val="1"/>
          <w:numId w:val="4"/>
        </w:numPr>
        <w:jc w:val="center"/>
        <w:rPr>
          <w:rFonts w:ascii="Times New Roman" w:hAnsi="Times New Roman"/>
          <w:sz w:val="28"/>
          <w:szCs w:val="28"/>
        </w:rPr>
      </w:pPr>
      <w:r w:rsidRPr="003E2039">
        <w:rPr>
          <w:rFonts w:ascii="Times New Roman" w:hAnsi="Times New Roman"/>
          <w:sz w:val="28"/>
          <w:szCs w:val="28"/>
        </w:rPr>
        <w:lastRenderedPageBreak/>
        <w:t>Возрастные особенности учащихся 5-6 классов и специфика процесса обучения их геометрическому материалу.</w:t>
      </w:r>
    </w:p>
    <w:p w:rsidR="003E2039" w:rsidRPr="003E2039" w:rsidRDefault="003E2039" w:rsidP="003E2039">
      <w:pPr>
        <w:pStyle w:val="a3"/>
        <w:ind w:left="1429"/>
        <w:rPr>
          <w:rFonts w:ascii="Times New Roman" w:hAnsi="Times New Roman"/>
          <w:sz w:val="28"/>
          <w:szCs w:val="28"/>
        </w:rPr>
      </w:pPr>
    </w:p>
    <w:p w:rsidR="0049779F" w:rsidRDefault="003E2039"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Проблема интереса не является новой в психолого-педагогических наблюдениях. В последнее время внимание к этой теме значительно возросло. Психологи, ученые, методисты все больше внимания уделяют развитию личности ребенка, тем внутренним процессам, которые связывают его с учебной деятельностью. </w:t>
      </w:r>
      <w:r w:rsidRPr="003E2039">
        <w:rPr>
          <w:rFonts w:ascii="Times New Roman" w:hAnsi="Times New Roman" w:cs="Times New Roman"/>
          <w:sz w:val="28"/>
          <w:szCs w:val="28"/>
        </w:rPr>
        <w:t xml:space="preserve">Так </w:t>
      </w:r>
      <w:proofErr w:type="spellStart"/>
      <w:r w:rsidRPr="003E2039">
        <w:rPr>
          <w:rFonts w:ascii="Times New Roman" w:hAnsi="Times New Roman" w:cs="Times New Roman"/>
          <w:sz w:val="28"/>
          <w:szCs w:val="28"/>
        </w:rPr>
        <w:t>Ашенбах</w:t>
      </w:r>
      <w:proofErr w:type="spellEnd"/>
      <w:r w:rsidRPr="003E2039">
        <w:rPr>
          <w:rFonts w:ascii="Times New Roman" w:hAnsi="Times New Roman" w:cs="Times New Roman"/>
          <w:sz w:val="28"/>
          <w:szCs w:val="28"/>
        </w:rPr>
        <w:t xml:space="preserve"> Л., </w:t>
      </w:r>
      <w:proofErr w:type="spellStart"/>
      <w:r w:rsidRPr="003E2039">
        <w:rPr>
          <w:rFonts w:ascii="Times New Roman" w:hAnsi="Times New Roman" w:cs="Times New Roman"/>
          <w:sz w:val="28"/>
          <w:szCs w:val="28"/>
        </w:rPr>
        <w:t>Боржес</w:t>
      </w:r>
      <w:proofErr w:type="spellEnd"/>
      <w:r w:rsidRPr="003E2039">
        <w:rPr>
          <w:rFonts w:ascii="Times New Roman" w:hAnsi="Times New Roman" w:cs="Times New Roman"/>
          <w:sz w:val="28"/>
          <w:szCs w:val="28"/>
        </w:rPr>
        <w:t xml:space="preserve"> </w:t>
      </w:r>
      <w:proofErr w:type="spellStart"/>
      <w:r w:rsidRPr="003E2039">
        <w:rPr>
          <w:rFonts w:ascii="Times New Roman" w:hAnsi="Times New Roman" w:cs="Times New Roman"/>
          <w:sz w:val="28"/>
          <w:szCs w:val="28"/>
        </w:rPr>
        <w:t>Мендес</w:t>
      </w:r>
      <w:proofErr w:type="spellEnd"/>
      <w:r w:rsidRPr="003E2039">
        <w:rPr>
          <w:rFonts w:ascii="Times New Roman" w:hAnsi="Times New Roman" w:cs="Times New Roman"/>
          <w:sz w:val="28"/>
          <w:szCs w:val="28"/>
        </w:rPr>
        <w:t xml:space="preserve"> М.С., Гилберт В., </w:t>
      </w:r>
      <w:proofErr w:type="spellStart"/>
      <w:r w:rsidRPr="003E2039">
        <w:rPr>
          <w:rFonts w:ascii="Times New Roman" w:hAnsi="Times New Roman" w:cs="Times New Roman"/>
          <w:sz w:val="28"/>
          <w:szCs w:val="28"/>
        </w:rPr>
        <w:t>Именес</w:t>
      </w:r>
      <w:proofErr w:type="spellEnd"/>
      <w:r w:rsidRPr="003E2039">
        <w:rPr>
          <w:rFonts w:ascii="Times New Roman" w:hAnsi="Times New Roman" w:cs="Times New Roman"/>
          <w:sz w:val="28"/>
          <w:szCs w:val="28"/>
        </w:rPr>
        <w:t xml:space="preserve"> Л.М., </w:t>
      </w:r>
      <w:proofErr w:type="spellStart"/>
      <w:r w:rsidRPr="003E2039">
        <w:rPr>
          <w:rFonts w:ascii="Times New Roman" w:hAnsi="Times New Roman" w:cs="Times New Roman"/>
          <w:sz w:val="28"/>
          <w:szCs w:val="28"/>
        </w:rPr>
        <w:t>Калефф</w:t>
      </w:r>
      <w:proofErr w:type="spellEnd"/>
      <w:r w:rsidRPr="003E2039">
        <w:rPr>
          <w:rFonts w:ascii="Times New Roman" w:hAnsi="Times New Roman" w:cs="Times New Roman"/>
          <w:sz w:val="28"/>
          <w:szCs w:val="28"/>
        </w:rPr>
        <w:t xml:space="preserve"> A.M., </w:t>
      </w:r>
      <w:proofErr w:type="spellStart"/>
      <w:r w:rsidRPr="003E2039">
        <w:rPr>
          <w:rFonts w:ascii="Times New Roman" w:hAnsi="Times New Roman" w:cs="Times New Roman"/>
          <w:sz w:val="28"/>
          <w:szCs w:val="28"/>
        </w:rPr>
        <w:t>Монтейро</w:t>
      </w:r>
      <w:proofErr w:type="spellEnd"/>
      <w:r w:rsidRPr="003E2039">
        <w:rPr>
          <w:rFonts w:ascii="Times New Roman" w:hAnsi="Times New Roman" w:cs="Times New Roman"/>
          <w:sz w:val="28"/>
          <w:szCs w:val="28"/>
        </w:rPr>
        <w:t xml:space="preserve"> Р., </w:t>
      </w:r>
      <w:proofErr w:type="spellStart"/>
      <w:r w:rsidRPr="003E2039">
        <w:rPr>
          <w:rFonts w:ascii="Times New Roman" w:hAnsi="Times New Roman" w:cs="Times New Roman"/>
          <w:sz w:val="28"/>
          <w:szCs w:val="28"/>
        </w:rPr>
        <w:t>Соуза</w:t>
      </w:r>
      <w:proofErr w:type="spellEnd"/>
      <w:r w:rsidRPr="003E2039">
        <w:rPr>
          <w:rFonts w:ascii="Times New Roman" w:hAnsi="Times New Roman" w:cs="Times New Roman"/>
          <w:sz w:val="28"/>
          <w:szCs w:val="28"/>
        </w:rPr>
        <w:t xml:space="preserve"> Е.Р., Щукина Г.И., </w:t>
      </w:r>
      <w:proofErr w:type="spellStart"/>
      <w:r w:rsidRPr="003E2039">
        <w:rPr>
          <w:rFonts w:ascii="Times New Roman" w:hAnsi="Times New Roman" w:cs="Times New Roman"/>
          <w:sz w:val="28"/>
          <w:szCs w:val="28"/>
        </w:rPr>
        <w:t>Якиманская</w:t>
      </w:r>
      <w:proofErr w:type="spellEnd"/>
      <w:r w:rsidRPr="003E2039">
        <w:rPr>
          <w:rFonts w:ascii="Times New Roman" w:hAnsi="Times New Roman" w:cs="Times New Roman"/>
          <w:sz w:val="28"/>
          <w:szCs w:val="28"/>
        </w:rPr>
        <w:t xml:space="preserve"> И.С. и др. отмечают, что процесс обучения становится более плодотворным, если сформировать у ребенка интерес к знаниям по данному предмету.</w:t>
      </w:r>
    </w:p>
    <w:p w:rsidR="003E2039" w:rsidRDefault="003E2039"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Психолого-педагогические исследования показали, что эффективное обучение будет только при активной и сознательной деятельности самих учащихся. В современном мире  теория обучения и воспитания детей направленна на развитие личности ребенка</w:t>
      </w:r>
      <w:r w:rsidR="00313F7F">
        <w:rPr>
          <w:rFonts w:ascii="Times New Roman" w:hAnsi="Times New Roman" w:cs="Times New Roman"/>
          <w:sz w:val="28"/>
          <w:szCs w:val="28"/>
        </w:rPr>
        <w:t>,</w:t>
      </w:r>
      <w:proofErr w:type="gramStart"/>
      <w:r w:rsidR="00313F7F">
        <w:rPr>
          <w:rFonts w:ascii="Times New Roman" w:hAnsi="Times New Roman" w:cs="Times New Roman"/>
          <w:sz w:val="28"/>
          <w:szCs w:val="28"/>
        </w:rPr>
        <w:t xml:space="preserve"> </w:t>
      </w:r>
      <w:r w:rsidR="00313F7F" w:rsidRPr="00313F7F">
        <w:rPr>
          <w:rFonts w:ascii="Times New Roman" w:hAnsi="Times New Roman" w:cs="Times New Roman"/>
          <w:sz w:val="28"/>
          <w:szCs w:val="28"/>
        </w:rPr>
        <w:t>,</w:t>
      </w:r>
      <w:proofErr w:type="gramEnd"/>
      <w:r w:rsidR="00313F7F" w:rsidRPr="00313F7F">
        <w:rPr>
          <w:rFonts w:ascii="Times New Roman" w:hAnsi="Times New Roman" w:cs="Times New Roman"/>
          <w:sz w:val="28"/>
          <w:szCs w:val="28"/>
        </w:rPr>
        <w:t xml:space="preserve"> к тем внутренним процессам, которые вызываются у него деятельностью, общением и специальными педагогическими влияниями.</w:t>
      </w:r>
      <w:r w:rsidR="00313F7F" w:rsidRPr="00313F7F">
        <w:t xml:space="preserve"> </w:t>
      </w:r>
      <w:r w:rsidR="00313F7F" w:rsidRPr="00313F7F">
        <w:rPr>
          <w:rFonts w:ascii="Times New Roman" w:hAnsi="Times New Roman" w:cs="Times New Roman"/>
          <w:sz w:val="28"/>
          <w:szCs w:val="28"/>
        </w:rPr>
        <w:t xml:space="preserve">Вполне </w:t>
      </w:r>
      <w:proofErr w:type="gramStart"/>
      <w:r w:rsidR="00313F7F" w:rsidRPr="00313F7F">
        <w:rPr>
          <w:rFonts w:ascii="Times New Roman" w:hAnsi="Times New Roman" w:cs="Times New Roman"/>
          <w:sz w:val="28"/>
          <w:szCs w:val="28"/>
        </w:rPr>
        <w:t>объяснимо</w:t>
      </w:r>
      <w:proofErr w:type="gramEnd"/>
      <w:r w:rsidR="00313F7F" w:rsidRPr="00313F7F">
        <w:rPr>
          <w:rFonts w:ascii="Times New Roman" w:hAnsi="Times New Roman" w:cs="Times New Roman"/>
          <w:sz w:val="28"/>
          <w:szCs w:val="28"/>
        </w:rPr>
        <w:t xml:space="preserve"> поэтому внимание, оказываемое современными педагогическими исследованиями познавательным интересам, которые в становлении личности играют роль ценных, «самых сильных» мотивов деятельности (Гусев В.А.), а при известных условиях становятся устойчивой чертой личности и обнаруживают себя в пытливости, любознательности, в постоянной и неистощимой жажде знаний.</w:t>
      </w:r>
    </w:p>
    <w:p w:rsidR="00313F7F" w:rsidRDefault="00313F7F" w:rsidP="003E2039">
      <w:pPr>
        <w:spacing w:after="0" w:line="360" w:lineRule="auto"/>
        <w:ind w:firstLine="709"/>
        <w:rPr>
          <w:rFonts w:ascii="Times New Roman" w:hAnsi="Times New Roman" w:cs="Times New Roman"/>
          <w:sz w:val="28"/>
          <w:szCs w:val="28"/>
        </w:rPr>
      </w:pPr>
      <w:r w:rsidRPr="00313F7F">
        <w:rPr>
          <w:rFonts w:ascii="Times New Roman" w:hAnsi="Times New Roman" w:cs="Times New Roman"/>
          <w:sz w:val="28"/>
          <w:szCs w:val="28"/>
        </w:rPr>
        <w:t>Часто проблему формирования мотивации учения отождествляют с развитием познавательного интереса учащихся. Согласно Ковалеву В.И., такое отождествление происходит из-за слабой разработанн</w:t>
      </w:r>
      <w:r>
        <w:rPr>
          <w:rFonts w:ascii="Times New Roman" w:hAnsi="Times New Roman" w:cs="Times New Roman"/>
          <w:sz w:val="28"/>
          <w:szCs w:val="28"/>
        </w:rPr>
        <w:t>ости самой теории мотивации [1</w:t>
      </w:r>
      <w:r w:rsidR="007D6A3B" w:rsidRPr="007D6A3B">
        <w:rPr>
          <w:rFonts w:ascii="Times New Roman" w:hAnsi="Times New Roman" w:cs="Times New Roman"/>
          <w:sz w:val="28"/>
          <w:szCs w:val="28"/>
        </w:rPr>
        <w:t>3</w:t>
      </w:r>
      <w:r w:rsidRPr="00313F7F">
        <w:rPr>
          <w:rFonts w:ascii="Times New Roman" w:hAnsi="Times New Roman" w:cs="Times New Roman"/>
          <w:sz w:val="28"/>
          <w:szCs w:val="28"/>
        </w:rPr>
        <w:t xml:space="preserve">, с. 49]. По мнению отдельных </w:t>
      </w:r>
      <w:proofErr w:type="gramStart"/>
      <w:r w:rsidRPr="00313F7F">
        <w:rPr>
          <w:rFonts w:ascii="Times New Roman" w:hAnsi="Times New Roman" w:cs="Times New Roman"/>
          <w:sz w:val="28"/>
          <w:szCs w:val="28"/>
        </w:rPr>
        <w:t>авторов</w:t>
      </w:r>
      <w:proofErr w:type="gramEnd"/>
      <w:r w:rsidRPr="00313F7F">
        <w:rPr>
          <w:rFonts w:ascii="Times New Roman" w:hAnsi="Times New Roman" w:cs="Times New Roman"/>
          <w:sz w:val="28"/>
          <w:szCs w:val="28"/>
        </w:rPr>
        <w:t xml:space="preserve"> интересы сами по себе не побуждают к деятельности, а лишь представляют собой «определенный оценочный аппарат, характеризующий отношение к соответствующим предметам или видам деятельнос</w:t>
      </w:r>
      <w:r w:rsidR="007D6A3B">
        <w:rPr>
          <w:rFonts w:ascii="Times New Roman" w:hAnsi="Times New Roman" w:cs="Times New Roman"/>
          <w:sz w:val="28"/>
          <w:szCs w:val="28"/>
        </w:rPr>
        <w:t>ти» [</w:t>
      </w:r>
      <w:r w:rsidR="007D6A3B" w:rsidRPr="007D6A3B">
        <w:rPr>
          <w:rFonts w:ascii="Times New Roman" w:hAnsi="Times New Roman" w:cs="Times New Roman"/>
          <w:sz w:val="28"/>
          <w:szCs w:val="28"/>
        </w:rPr>
        <w:t>14</w:t>
      </w:r>
      <w:r w:rsidRPr="00313F7F">
        <w:rPr>
          <w:rFonts w:ascii="Times New Roman" w:hAnsi="Times New Roman" w:cs="Times New Roman"/>
          <w:sz w:val="28"/>
          <w:szCs w:val="28"/>
        </w:rPr>
        <w:t>, с. 465].</w:t>
      </w:r>
      <w:r>
        <w:rPr>
          <w:rFonts w:ascii="Times New Roman" w:hAnsi="Times New Roman" w:cs="Times New Roman"/>
          <w:sz w:val="28"/>
          <w:szCs w:val="28"/>
        </w:rPr>
        <w:t xml:space="preserve"> Рассмотрим более детально понятия</w:t>
      </w:r>
      <w:proofErr w:type="gramStart"/>
      <w:r>
        <w:rPr>
          <w:rFonts w:ascii="Times New Roman" w:hAnsi="Times New Roman" w:cs="Times New Roman"/>
          <w:sz w:val="28"/>
          <w:szCs w:val="28"/>
        </w:rPr>
        <w:t>:</w:t>
      </w:r>
      <w:r w:rsidR="000B383E">
        <w:rPr>
          <w:rFonts w:ascii="Times New Roman" w:hAnsi="Times New Roman" w:cs="Times New Roman"/>
          <w:sz w:val="28"/>
          <w:szCs w:val="28"/>
        </w:rPr>
        <w:t xml:space="preserve"> </w:t>
      </w:r>
      <w:r w:rsidR="000B383E" w:rsidRPr="000B383E">
        <w:rPr>
          <w:rFonts w:ascii="Times New Roman" w:hAnsi="Times New Roman" w:cs="Times New Roman"/>
          <w:sz w:val="28"/>
          <w:szCs w:val="28"/>
        </w:rPr>
        <w:t xml:space="preserve">: </w:t>
      </w:r>
      <w:proofErr w:type="gramEnd"/>
      <w:r w:rsidR="000B383E" w:rsidRPr="000B383E">
        <w:rPr>
          <w:rFonts w:ascii="Times New Roman" w:hAnsi="Times New Roman" w:cs="Times New Roman"/>
          <w:sz w:val="28"/>
          <w:szCs w:val="28"/>
        </w:rPr>
        <w:t xml:space="preserve">интерес и познавательный интерес. Интерес. Согласно педагогической энциклопедии: «Интерес (от латинского </w:t>
      </w:r>
      <w:proofErr w:type="spellStart"/>
      <w:r w:rsidR="000B383E" w:rsidRPr="000B383E">
        <w:rPr>
          <w:rFonts w:ascii="Times New Roman" w:hAnsi="Times New Roman" w:cs="Times New Roman"/>
          <w:sz w:val="28"/>
          <w:szCs w:val="28"/>
        </w:rPr>
        <w:t>intersum</w:t>
      </w:r>
      <w:proofErr w:type="spellEnd"/>
      <w:r w:rsidR="000B383E" w:rsidRPr="000B383E">
        <w:rPr>
          <w:rFonts w:ascii="Times New Roman" w:hAnsi="Times New Roman" w:cs="Times New Roman"/>
          <w:sz w:val="28"/>
          <w:szCs w:val="28"/>
        </w:rPr>
        <w:t xml:space="preserve"> - имею </w:t>
      </w:r>
      <w:proofErr w:type="gramStart"/>
      <w:r w:rsidR="000B383E" w:rsidRPr="000B383E">
        <w:rPr>
          <w:rFonts w:ascii="Times New Roman" w:hAnsi="Times New Roman" w:cs="Times New Roman"/>
          <w:sz w:val="28"/>
          <w:szCs w:val="28"/>
        </w:rPr>
        <w:t>важное значение</w:t>
      </w:r>
      <w:proofErr w:type="gramEnd"/>
      <w:r w:rsidR="000B383E" w:rsidRPr="000B383E">
        <w:rPr>
          <w:rFonts w:ascii="Times New Roman" w:hAnsi="Times New Roman" w:cs="Times New Roman"/>
          <w:sz w:val="28"/>
          <w:szCs w:val="28"/>
        </w:rPr>
        <w:t xml:space="preserve">) - активная </w:t>
      </w:r>
      <w:r w:rsidR="000B383E" w:rsidRPr="000B383E">
        <w:rPr>
          <w:rFonts w:ascii="Times New Roman" w:hAnsi="Times New Roman" w:cs="Times New Roman"/>
          <w:sz w:val="28"/>
          <w:szCs w:val="28"/>
        </w:rPr>
        <w:lastRenderedPageBreak/>
        <w:t>познавательная направленность человека на тот или иной предмет или явление действительности, связанная обычно с положительным эмоционально-окрашенным отношением к познанию объекта или к овладению той или иной деятельностью. Интерес носит избирательный характер и влечет за собой тенденцию обращать внимание на объекты определенного рода, на их познание или на выполнение</w:t>
      </w:r>
      <w:r w:rsidR="000B383E">
        <w:rPr>
          <w:rFonts w:ascii="Times New Roman" w:hAnsi="Times New Roman" w:cs="Times New Roman"/>
          <w:sz w:val="28"/>
          <w:szCs w:val="28"/>
        </w:rPr>
        <w:t xml:space="preserve"> опр</w:t>
      </w:r>
      <w:r w:rsidR="007D6A3B">
        <w:rPr>
          <w:rFonts w:ascii="Times New Roman" w:hAnsi="Times New Roman" w:cs="Times New Roman"/>
          <w:sz w:val="28"/>
          <w:szCs w:val="28"/>
        </w:rPr>
        <w:t>еделенной деятельности» [</w:t>
      </w:r>
      <w:r w:rsidR="007D6A3B" w:rsidRPr="007D6A3B">
        <w:rPr>
          <w:rFonts w:ascii="Times New Roman" w:hAnsi="Times New Roman" w:cs="Times New Roman"/>
          <w:sz w:val="28"/>
          <w:szCs w:val="28"/>
        </w:rPr>
        <w:t>15</w:t>
      </w:r>
      <w:r w:rsidR="000B383E" w:rsidRPr="000B383E">
        <w:rPr>
          <w:rFonts w:ascii="Times New Roman" w:hAnsi="Times New Roman" w:cs="Times New Roman"/>
          <w:sz w:val="28"/>
          <w:szCs w:val="28"/>
        </w:rPr>
        <w:t>, с. 255].</w:t>
      </w:r>
    </w:p>
    <w:p w:rsidR="00D8175B" w:rsidRPr="00D8175B" w:rsidRDefault="00D8175B" w:rsidP="00D8175B">
      <w:pPr>
        <w:spacing w:after="0" w:line="360" w:lineRule="auto"/>
        <w:ind w:firstLine="709"/>
        <w:rPr>
          <w:rFonts w:ascii="Times New Roman" w:hAnsi="Times New Roman" w:cs="Times New Roman"/>
          <w:sz w:val="28"/>
          <w:szCs w:val="28"/>
        </w:rPr>
      </w:pPr>
      <w:r w:rsidRPr="00D8175B">
        <w:rPr>
          <w:rFonts w:ascii="Times New Roman" w:hAnsi="Times New Roman" w:cs="Times New Roman"/>
          <w:sz w:val="28"/>
          <w:szCs w:val="28"/>
        </w:rPr>
        <w:t xml:space="preserve">«Интерес - это своеобразный сплав эмоционально-волевых и интеллектуальных процессов, повышающий активность сознания и деятельности человека (Гордон Л.А.)». «Интерес - это активное познавательное (Иванов В.Г., Мясищев В.Н.), эмоционально-познавательное (Морозова Н.Г.) отношение человека к миру». «Интерес выступает как избирательная направленность человека, его внимания (Добрынин Н.Ф., </w:t>
      </w:r>
      <w:proofErr w:type="spellStart"/>
      <w:r w:rsidRPr="00D8175B">
        <w:rPr>
          <w:rFonts w:ascii="Times New Roman" w:hAnsi="Times New Roman" w:cs="Times New Roman"/>
          <w:sz w:val="28"/>
          <w:szCs w:val="28"/>
        </w:rPr>
        <w:t>Рибо</w:t>
      </w:r>
      <w:proofErr w:type="spellEnd"/>
      <w:r w:rsidRPr="00D8175B">
        <w:rPr>
          <w:rFonts w:ascii="Times New Roman" w:hAnsi="Times New Roman" w:cs="Times New Roman"/>
          <w:sz w:val="28"/>
          <w:szCs w:val="28"/>
        </w:rPr>
        <w:t xml:space="preserve"> Т.), его мыслей, помыслов (Рубинштейн С.Л.)». «Интерес рассматривается как проявление умственной и эмоциональной активности (Рубинштейн С.Л., </w:t>
      </w:r>
      <w:proofErr w:type="spellStart"/>
      <w:r w:rsidRPr="00D8175B">
        <w:rPr>
          <w:rFonts w:ascii="Times New Roman" w:hAnsi="Times New Roman" w:cs="Times New Roman"/>
          <w:sz w:val="28"/>
          <w:szCs w:val="28"/>
        </w:rPr>
        <w:t>Стронг</w:t>
      </w:r>
      <w:proofErr w:type="spellEnd"/>
      <w:r w:rsidRPr="00D8175B">
        <w:rPr>
          <w:rFonts w:ascii="Times New Roman" w:hAnsi="Times New Roman" w:cs="Times New Roman"/>
          <w:sz w:val="28"/>
          <w:szCs w:val="28"/>
        </w:rPr>
        <w:t xml:space="preserve"> Е.К.)».</w:t>
      </w:r>
      <w:r>
        <w:rPr>
          <w:rFonts w:ascii="Times New Roman" w:hAnsi="Times New Roman" w:cs="Times New Roman"/>
          <w:sz w:val="28"/>
          <w:szCs w:val="28"/>
        </w:rPr>
        <w:t xml:space="preserve"> Делаем вывод, что понятие интерес включает в себя множество разнообразных процессов. Щукина Г.И. отметила в своих работах, что </w:t>
      </w:r>
      <w:proofErr w:type="gramStart"/>
      <w:r w:rsidRPr="00D8175B">
        <w:rPr>
          <w:rFonts w:ascii="Times New Roman" w:hAnsi="Times New Roman" w:cs="Times New Roman"/>
          <w:sz w:val="28"/>
          <w:szCs w:val="28"/>
        </w:rPr>
        <w:t>что</w:t>
      </w:r>
      <w:proofErr w:type="gramEnd"/>
      <w:r w:rsidRPr="00D8175B">
        <w:rPr>
          <w:rFonts w:ascii="Times New Roman" w:hAnsi="Times New Roman" w:cs="Times New Roman"/>
          <w:sz w:val="28"/>
          <w:szCs w:val="28"/>
        </w:rPr>
        <w:t xml:space="preserve"> «в действительности интерес выступает перед нами: - и как избирательная направленность психических процессов человека на объекты и явления окружающего мира; - и как тенденция, стремление, потребность личности заниматься именно данной областью явлений, данной деятельностью, которая приносит удовлетворение; - </w:t>
      </w:r>
      <w:proofErr w:type="gramStart"/>
      <w:r w:rsidRPr="00D8175B">
        <w:rPr>
          <w:rFonts w:ascii="Times New Roman" w:hAnsi="Times New Roman" w:cs="Times New Roman"/>
          <w:sz w:val="28"/>
          <w:szCs w:val="28"/>
        </w:rPr>
        <w:t>и как мощный побудитель активности личности, под влиянием которого все психические процессы протекают особенно интенсивно и напряженно, а деятельность становится увлекательной и продуктивной; - и, наконец, как особое избирательное (не безучастное, не индифферентное, а наполненное активными помыслами, яркими эмоциями, волевыми устремлениями) отношение к окружающему миру, к его объектам, явлениям, процессам» [227, с. 15-16].</w:t>
      </w:r>
      <w:proofErr w:type="gramEnd"/>
    </w:p>
    <w:p w:rsidR="00D8175B" w:rsidRDefault="00D8175B"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Важно отметить, что интерес человека-это не врождённая особенность, а сформированное качество, которое проявляет себя в результате развития человека. Интерес появляется под влиянием различных факторов: социальное окружение; </w:t>
      </w:r>
      <w:r>
        <w:rPr>
          <w:rFonts w:ascii="Times New Roman" w:hAnsi="Times New Roman" w:cs="Times New Roman"/>
          <w:sz w:val="28"/>
          <w:szCs w:val="28"/>
        </w:rPr>
        <w:lastRenderedPageBreak/>
        <w:t>сфера и характер деятельности человека и его окружения; процесс обучения и воспитания; активность личности в коллективе и др.</w:t>
      </w:r>
    </w:p>
    <w:p w:rsidR="00D8175B" w:rsidRDefault="00D8175B"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Интерес к различным видам деятельности может проявляться как более тонкая дифференциация интересо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например в учебных предметах предпочитать только математику, а к другим дисциплинам относиться </w:t>
      </w:r>
      <w:r w:rsidR="00410A8D">
        <w:rPr>
          <w:rFonts w:ascii="Times New Roman" w:hAnsi="Times New Roman" w:cs="Times New Roman"/>
          <w:sz w:val="28"/>
          <w:szCs w:val="28"/>
        </w:rPr>
        <w:t>равнодушно</w:t>
      </w:r>
      <w:r>
        <w:rPr>
          <w:rFonts w:ascii="Times New Roman" w:hAnsi="Times New Roman" w:cs="Times New Roman"/>
          <w:sz w:val="28"/>
          <w:szCs w:val="28"/>
        </w:rPr>
        <w:t>).</w:t>
      </w:r>
    </w:p>
    <w:p w:rsidR="00410A8D" w:rsidRDefault="00410A8D"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Индивидуальность человека отражают его интересы, поскольку они выступают показателем развития его личности, отражаем многогранность внутреннего мира и духовности. Интерес человека является мощным толчком для развития личности человека.</w:t>
      </w: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53479" w:rsidRDefault="00453479"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313F7F" w:rsidRDefault="00313F7F" w:rsidP="003E2039">
      <w:pPr>
        <w:spacing w:after="0" w:line="360" w:lineRule="auto"/>
        <w:ind w:firstLine="709"/>
        <w:rPr>
          <w:rFonts w:ascii="Times New Roman" w:hAnsi="Times New Roman" w:cs="Times New Roman"/>
          <w:sz w:val="28"/>
          <w:szCs w:val="28"/>
        </w:rPr>
      </w:pPr>
    </w:p>
    <w:p w:rsidR="00313F7F" w:rsidRDefault="00313F7F" w:rsidP="003E2039">
      <w:pPr>
        <w:spacing w:after="0" w:line="360" w:lineRule="auto"/>
        <w:ind w:firstLine="709"/>
        <w:rPr>
          <w:rFonts w:ascii="Times New Roman" w:hAnsi="Times New Roman" w:cs="Times New Roman"/>
          <w:sz w:val="28"/>
          <w:szCs w:val="28"/>
        </w:rPr>
      </w:pPr>
    </w:p>
    <w:p w:rsidR="00313F7F" w:rsidRDefault="00313F7F" w:rsidP="003E2039">
      <w:pPr>
        <w:spacing w:after="0" w:line="360" w:lineRule="auto"/>
        <w:ind w:firstLine="709"/>
        <w:rPr>
          <w:rFonts w:ascii="Times New Roman" w:hAnsi="Times New Roman" w:cs="Times New Roman"/>
          <w:sz w:val="28"/>
          <w:szCs w:val="28"/>
        </w:rPr>
      </w:pPr>
    </w:p>
    <w:p w:rsidR="00313F7F" w:rsidRDefault="00313F7F"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r w:rsidRPr="00410A8D">
        <w:rPr>
          <w:rFonts w:ascii="Times New Roman" w:hAnsi="Times New Roman" w:cs="Times New Roman"/>
          <w:sz w:val="28"/>
          <w:szCs w:val="28"/>
        </w:rPr>
        <w:lastRenderedPageBreak/>
        <w:t>1.3 Особенности восприятия геометрического материала</w:t>
      </w:r>
    </w:p>
    <w:p w:rsidR="00410A8D" w:rsidRDefault="00410A8D" w:rsidP="003E2039">
      <w:pPr>
        <w:spacing w:after="0" w:line="360" w:lineRule="auto"/>
        <w:ind w:firstLine="709"/>
        <w:rPr>
          <w:rFonts w:ascii="Times New Roman" w:hAnsi="Times New Roman" w:cs="Times New Roman"/>
          <w:sz w:val="28"/>
          <w:szCs w:val="28"/>
        </w:rPr>
      </w:pPr>
    </w:p>
    <w:p w:rsidR="00257D38" w:rsidRDefault="00410A8D"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Долгое время геометрия как школьный предмет в школе основывалась на знания теоретического материала, а потом уже на развитие пространственного мышления учащихся. </w:t>
      </w:r>
      <w:r w:rsidR="00257D38">
        <w:rPr>
          <w:rFonts w:ascii="Times New Roman" w:hAnsi="Times New Roman" w:cs="Times New Roman"/>
          <w:sz w:val="28"/>
          <w:szCs w:val="28"/>
        </w:rPr>
        <w:t>Наглядность пространственных свойств и отношений</w:t>
      </w:r>
      <w:r>
        <w:rPr>
          <w:rFonts w:ascii="Times New Roman" w:hAnsi="Times New Roman" w:cs="Times New Roman"/>
          <w:sz w:val="28"/>
          <w:szCs w:val="28"/>
        </w:rPr>
        <w:t xml:space="preserve"> </w:t>
      </w:r>
      <w:r w:rsidR="00257D38">
        <w:rPr>
          <w:rFonts w:ascii="Times New Roman" w:hAnsi="Times New Roman" w:cs="Times New Roman"/>
          <w:sz w:val="28"/>
          <w:szCs w:val="28"/>
        </w:rPr>
        <w:t>служит всего лишь иллюстрацией для изучения материала и выполняет вспомогательную роль.</w:t>
      </w:r>
    </w:p>
    <w:p w:rsidR="00410A8D" w:rsidRDefault="00257D38"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57D38">
        <w:rPr>
          <w:rFonts w:ascii="Times New Roman" w:hAnsi="Times New Roman" w:cs="Times New Roman"/>
          <w:sz w:val="28"/>
          <w:szCs w:val="28"/>
        </w:rPr>
        <w:t>Такое построение содержания математического образования отвечало закономерностям математики как науки, но не соответствовало природе детского мышления, которое целостно, многомерно, креативно опирается на образное восприятие предметного мира, организованного определенным образом в пространстве. В курсе школьной геометрии пространственное мышление должно выполнять не вспомогательную, а основополагающую функцию, реализующую возможность человека ориентироваться в окружающем его реальном пространстве, в котором нет ни одного плоского объе</w:t>
      </w:r>
      <w:r>
        <w:rPr>
          <w:rFonts w:ascii="Times New Roman" w:hAnsi="Times New Roman" w:cs="Times New Roman"/>
          <w:sz w:val="28"/>
          <w:szCs w:val="28"/>
        </w:rPr>
        <w:t>кта, изучаемого в планиметрии [16</w:t>
      </w:r>
      <w:r w:rsidRPr="00257D38">
        <w:rPr>
          <w:rFonts w:ascii="Times New Roman" w:hAnsi="Times New Roman" w:cs="Times New Roman"/>
          <w:sz w:val="28"/>
          <w:szCs w:val="28"/>
        </w:rPr>
        <w:t>].</w:t>
      </w:r>
    </w:p>
    <w:p w:rsidR="006162F9" w:rsidRPr="006162F9" w:rsidRDefault="00257D38" w:rsidP="006162F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Психологи отмечают, что в раннем подростковом возрасте происходит перестройка психики школьника, которое изменяет восприятие ученой деятельности. Подросток уходит от старых привычных форм методов обучения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не замечая этого. </w:t>
      </w:r>
      <w:r w:rsidR="00F25908">
        <w:rPr>
          <w:rFonts w:ascii="Times New Roman" w:hAnsi="Times New Roman" w:cs="Times New Roman"/>
          <w:sz w:val="28"/>
          <w:szCs w:val="28"/>
        </w:rPr>
        <w:t xml:space="preserve"> Это актуально при изучении математики, поскольку математика</w:t>
      </w:r>
      <w:proofErr w:type="gramStart"/>
      <w:r w:rsidR="00F25908">
        <w:rPr>
          <w:rFonts w:ascii="Times New Roman" w:hAnsi="Times New Roman" w:cs="Times New Roman"/>
          <w:sz w:val="28"/>
          <w:szCs w:val="28"/>
        </w:rPr>
        <w:t xml:space="preserve"> ,</w:t>
      </w:r>
      <w:proofErr w:type="gramEnd"/>
      <w:r w:rsidR="00F25908">
        <w:rPr>
          <w:rFonts w:ascii="Times New Roman" w:hAnsi="Times New Roman" w:cs="Times New Roman"/>
          <w:sz w:val="28"/>
          <w:szCs w:val="28"/>
        </w:rPr>
        <w:t xml:space="preserve"> как наука и как школьный предмет имеет важную специфику: </w:t>
      </w:r>
      <w:r w:rsidR="00F25908" w:rsidRPr="00F25908">
        <w:rPr>
          <w:rFonts w:ascii="Times New Roman" w:hAnsi="Times New Roman" w:cs="Times New Roman"/>
          <w:sz w:val="28"/>
          <w:szCs w:val="28"/>
        </w:rPr>
        <w:t>: именно в математике самые конкретные объекты изучения являются абстрактными, скорее теоре</w:t>
      </w:r>
      <w:r w:rsidR="00F25908">
        <w:rPr>
          <w:rFonts w:ascii="Times New Roman" w:hAnsi="Times New Roman" w:cs="Times New Roman"/>
          <w:sz w:val="28"/>
          <w:szCs w:val="28"/>
        </w:rPr>
        <w:t>тическими, чем эмпирическими [17</w:t>
      </w:r>
      <w:r w:rsidR="00F25908" w:rsidRPr="00F25908">
        <w:rPr>
          <w:rFonts w:ascii="Times New Roman" w:hAnsi="Times New Roman" w:cs="Times New Roman"/>
          <w:sz w:val="28"/>
          <w:szCs w:val="28"/>
        </w:rPr>
        <w:t>]</w:t>
      </w:r>
      <w:r w:rsidR="00742820">
        <w:rPr>
          <w:rFonts w:ascii="Times New Roman" w:hAnsi="Times New Roman" w:cs="Times New Roman"/>
          <w:sz w:val="28"/>
          <w:szCs w:val="28"/>
        </w:rPr>
        <w:t xml:space="preserve">. </w:t>
      </w:r>
      <w:proofErr w:type="gramStart"/>
      <w:r w:rsidR="006162F9">
        <w:rPr>
          <w:rFonts w:ascii="Times New Roman" w:hAnsi="Times New Roman" w:cs="Times New Roman"/>
          <w:sz w:val="28"/>
          <w:szCs w:val="28"/>
        </w:rPr>
        <w:t>Переход в школе от эмпирического мышления к теоретическому происходит через различные теоретические виды мышления к конкретному примеру.</w:t>
      </w:r>
      <w:proofErr w:type="gramEnd"/>
      <w:r w:rsidR="006162F9">
        <w:rPr>
          <w:rFonts w:ascii="Times New Roman" w:hAnsi="Times New Roman" w:cs="Times New Roman"/>
          <w:sz w:val="28"/>
          <w:szCs w:val="28"/>
        </w:rPr>
        <w:t xml:space="preserve"> </w:t>
      </w:r>
      <w:r w:rsidR="006162F9" w:rsidRPr="006162F9">
        <w:rPr>
          <w:rFonts w:ascii="Times New Roman" w:hAnsi="Times New Roman" w:cs="Times New Roman"/>
          <w:sz w:val="28"/>
          <w:szCs w:val="28"/>
        </w:rPr>
        <w:t xml:space="preserve">В этом плане рассмотрим вопрос о роли геометрического материала в обучении школьников 5-6-х классов в контексте понятий, введённых В. </w:t>
      </w:r>
      <w:proofErr w:type="spellStart"/>
      <w:r w:rsidR="006162F9" w:rsidRPr="006162F9">
        <w:rPr>
          <w:rFonts w:ascii="Times New Roman" w:hAnsi="Times New Roman" w:cs="Times New Roman"/>
          <w:sz w:val="28"/>
          <w:szCs w:val="28"/>
        </w:rPr>
        <w:t>Ротенбергом</w:t>
      </w:r>
      <w:proofErr w:type="spellEnd"/>
      <w:r w:rsidR="006162F9" w:rsidRPr="006162F9">
        <w:rPr>
          <w:rFonts w:ascii="Times New Roman" w:hAnsi="Times New Roman" w:cs="Times New Roman"/>
          <w:sz w:val="28"/>
          <w:szCs w:val="28"/>
        </w:rPr>
        <w:t>, – однозначный и многозначный контекст мышления.</w:t>
      </w:r>
    </w:p>
    <w:p w:rsidR="006162F9" w:rsidRPr="006162F9" w:rsidRDefault="006162F9" w:rsidP="006162F9">
      <w:pPr>
        <w:spacing w:after="0" w:line="360" w:lineRule="auto"/>
        <w:ind w:firstLine="709"/>
        <w:rPr>
          <w:rFonts w:ascii="Times New Roman" w:hAnsi="Times New Roman" w:cs="Times New Roman"/>
          <w:sz w:val="28"/>
          <w:szCs w:val="28"/>
        </w:rPr>
      </w:pPr>
      <w:r w:rsidRPr="006162F9">
        <w:rPr>
          <w:rFonts w:ascii="Times New Roman" w:hAnsi="Times New Roman" w:cs="Times New Roman"/>
          <w:sz w:val="28"/>
          <w:szCs w:val="28"/>
        </w:rPr>
        <w:t xml:space="preserve">Под однозначным контекстом </w:t>
      </w:r>
      <w:proofErr w:type="spellStart"/>
      <w:r w:rsidRPr="006162F9">
        <w:rPr>
          <w:rFonts w:ascii="Times New Roman" w:hAnsi="Times New Roman" w:cs="Times New Roman"/>
          <w:sz w:val="28"/>
          <w:szCs w:val="28"/>
        </w:rPr>
        <w:t>Ротенберг</w:t>
      </w:r>
      <w:proofErr w:type="spellEnd"/>
      <w:r w:rsidRPr="006162F9">
        <w:rPr>
          <w:rFonts w:ascii="Times New Roman" w:hAnsi="Times New Roman" w:cs="Times New Roman"/>
          <w:sz w:val="28"/>
          <w:szCs w:val="28"/>
        </w:rPr>
        <w:t xml:space="preserve"> понимает характер мыслительной деятельности, при котором в процессе активного взаимодействия с миром для представления различных отношений в виде упорядоченной и стройной системы из </w:t>
      </w:r>
      <w:r w:rsidRPr="006162F9">
        <w:rPr>
          <w:rFonts w:ascii="Times New Roman" w:hAnsi="Times New Roman" w:cs="Times New Roman"/>
          <w:sz w:val="28"/>
          <w:szCs w:val="28"/>
        </w:rPr>
        <w:lastRenderedPageBreak/>
        <w:t>всех бесчисленных связей между многогранными предметами и явлениями отбираются только немногие: определённые и внутренне непротиворечивые, важные для упорядоченного анализа.</w:t>
      </w:r>
    </w:p>
    <w:p w:rsidR="00257D38" w:rsidRDefault="006162F9" w:rsidP="006162F9">
      <w:pPr>
        <w:spacing w:after="0" w:line="360" w:lineRule="auto"/>
        <w:ind w:firstLine="709"/>
        <w:rPr>
          <w:rFonts w:ascii="Times New Roman" w:hAnsi="Times New Roman" w:cs="Times New Roman"/>
          <w:sz w:val="28"/>
          <w:szCs w:val="28"/>
        </w:rPr>
      </w:pPr>
      <w:r w:rsidRPr="006162F9">
        <w:rPr>
          <w:rFonts w:ascii="Times New Roman" w:hAnsi="Times New Roman" w:cs="Times New Roman"/>
          <w:sz w:val="28"/>
          <w:szCs w:val="28"/>
        </w:rPr>
        <w:t>В противовес этому многозначный контекст мышления подразумевает одновременное «схватывание» всех имеющихся связей. Отдельные элементы реальности, грани образов взаимодействуют друг с другом сразу во</w:t>
      </w:r>
      <w:r>
        <w:rPr>
          <w:rFonts w:ascii="Times New Roman" w:hAnsi="Times New Roman" w:cs="Times New Roman"/>
          <w:sz w:val="28"/>
          <w:szCs w:val="28"/>
        </w:rPr>
        <w:t xml:space="preserve"> многих смысловых плоскостях [18</w:t>
      </w:r>
      <w:r w:rsidRPr="006162F9">
        <w:rPr>
          <w:rFonts w:ascii="Times New Roman" w:hAnsi="Times New Roman" w:cs="Times New Roman"/>
          <w:sz w:val="28"/>
          <w:szCs w:val="28"/>
        </w:rPr>
        <w:t>].</w:t>
      </w:r>
    </w:p>
    <w:p w:rsidR="00475444" w:rsidRDefault="00475444" w:rsidP="006162F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Ротенбергом</w:t>
      </w:r>
      <w:proofErr w:type="spellEnd"/>
      <w:r>
        <w:rPr>
          <w:rFonts w:ascii="Times New Roman" w:hAnsi="Times New Roman" w:cs="Times New Roman"/>
          <w:sz w:val="28"/>
          <w:szCs w:val="28"/>
        </w:rPr>
        <w:t xml:space="preserve"> в 90-х годах была выдвинута гипотеза </w:t>
      </w:r>
      <w:r w:rsidRPr="00475444">
        <w:rPr>
          <w:rFonts w:ascii="Times New Roman" w:hAnsi="Times New Roman" w:cs="Times New Roman"/>
          <w:sz w:val="28"/>
          <w:szCs w:val="28"/>
        </w:rPr>
        <w:t>о том, что левое полушарие головного мозга оперирует с информацией, сводящейся к однозначному контексту – отвечает за вербальное поведение, логическое мышление. Правое же полушарие способно целиком воспринимать многозначный контекст, интегрируя все многочисленные и даже противоречивые связи между объектами окружающего мира. Правое полушарие отвечает также за формирование многозначного «образа Я», соединяющего в себе всё огромное множество представлений человека о самом себе и о своих отношениях к</w:t>
      </w:r>
      <w:r>
        <w:rPr>
          <w:rFonts w:ascii="Times New Roman" w:hAnsi="Times New Roman" w:cs="Times New Roman"/>
          <w:sz w:val="28"/>
          <w:szCs w:val="28"/>
        </w:rPr>
        <w:t xml:space="preserve"> окружающему – миру, социуму [19</w:t>
      </w:r>
      <w:r w:rsidRPr="00475444">
        <w:rPr>
          <w:rFonts w:ascii="Times New Roman" w:hAnsi="Times New Roman" w:cs="Times New Roman"/>
          <w:sz w:val="28"/>
          <w:szCs w:val="28"/>
        </w:rPr>
        <w:t>].</w:t>
      </w:r>
    </w:p>
    <w:p w:rsidR="006162F9" w:rsidRDefault="00C406D3" w:rsidP="006162F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Однозначный контекст необходим для взаимопонимания людей, закрепления знаний, то многозначный контекст необходим для достижения и проникновения в суть внутренних связей между предметами и их явлениями. </w:t>
      </w:r>
      <w:proofErr w:type="spellStart"/>
      <w:r>
        <w:rPr>
          <w:rFonts w:ascii="Times New Roman" w:hAnsi="Times New Roman" w:cs="Times New Roman"/>
          <w:sz w:val="28"/>
          <w:szCs w:val="28"/>
        </w:rPr>
        <w:t>Ротенерг</w:t>
      </w:r>
      <w:proofErr w:type="spellEnd"/>
      <w:r>
        <w:rPr>
          <w:rFonts w:ascii="Times New Roman" w:hAnsi="Times New Roman" w:cs="Times New Roman"/>
          <w:sz w:val="28"/>
          <w:szCs w:val="28"/>
        </w:rPr>
        <w:t xml:space="preserve"> считал, что взаимосвязь это основа любого творчества</w:t>
      </w:r>
      <w:r w:rsidRPr="00C406D3">
        <w:rPr>
          <w:rFonts w:ascii="Times New Roman" w:hAnsi="Times New Roman" w:cs="Times New Roman"/>
          <w:sz w:val="28"/>
          <w:szCs w:val="28"/>
        </w:rPr>
        <w:t>[19].</w:t>
      </w:r>
    </w:p>
    <w:p w:rsidR="00C406D3" w:rsidRDefault="00C406D3" w:rsidP="006162F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 творческий потенциал отвечает правое полушарие. </w:t>
      </w:r>
      <w:r w:rsidRPr="00C406D3">
        <w:rPr>
          <w:rFonts w:ascii="Times New Roman" w:hAnsi="Times New Roman" w:cs="Times New Roman"/>
          <w:sz w:val="28"/>
          <w:szCs w:val="28"/>
        </w:rPr>
        <w:t>Но важнейшая роль «правополушарной» способности к улавливанию множества связей, к организации многозначного контекста отнюдь не умаляет роли «левополушарного» мышления в творческой деятельности.</w:t>
      </w:r>
      <w:r>
        <w:rPr>
          <w:rFonts w:ascii="Times New Roman" w:hAnsi="Times New Roman" w:cs="Times New Roman"/>
          <w:sz w:val="28"/>
          <w:szCs w:val="28"/>
        </w:rPr>
        <w:t xml:space="preserve"> Творческий процесс состоит из нескольких этапов, нарушение одного из них пагубно влияет на конечный результат. </w:t>
      </w:r>
    </w:p>
    <w:p w:rsidR="00C406D3" w:rsidRDefault="00C406D3" w:rsidP="006162F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Важно развивать оба полушария головного мозга для </w:t>
      </w:r>
      <w:r w:rsidR="00A71F7E">
        <w:rPr>
          <w:rFonts w:ascii="Times New Roman" w:hAnsi="Times New Roman" w:cs="Times New Roman"/>
          <w:sz w:val="28"/>
          <w:szCs w:val="28"/>
        </w:rPr>
        <w:t>взаимодополнения  компонентов мышления, чтобы человек мог решать самые сложные задачи.</w:t>
      </w:r>
    </w:p>
    <w:p w:rsidR="00A71F7E" w:rsidRDefault="00A71F7E" w:rsidP="006162F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наше время доминирует понимаемый контекст.</w:t>
      </w:r>
    </w:p>
    <w:p w:rsidR="00150DFD" w:rsidRPr="00150DFD" w:rsidRDefault="00150DFD" w:rsidP="00150DFD">
      <w:pPr>
        <w:spacing w:after="0" w:line="360" w:lineRule="auto"/>
        <w:ind w:firstLine="709"/>
        <w:rPr>
          <w:rFonts w:ascii="Times New Roman" w:hAnsi="Times New Roman" w:cs="Times New Roman"/>
          <w:sz w:val="28"/>
          <w:szCs w:val="28"/>
        </w:rPr>
      </w:pPr>
      <w:r w:rsidRPr="00150DFD">
        <w:rPr>
          <w:rFonts w:ascii="Times New Roman" w:hAnsi="Times New Roman" w:cs="Times New Roman"/>
          <w:sz w:val="28"/>
          <w:szCs w:val="28"/>
        </w:rPr>
        <w:t xml:space="preserve">Исследования различных учёных (в частности, Д.А. Фарбера) показывают возрастную динамику в доминировании левого или правого полушарий. Так, у </w:t>
      </w:r>
      <w:r w:rsidRPr="00150DFD">
        <w:rPr>
          <w:rFonts w:ascii="Times New Roman" w:hAnsi="Times New Roman" w:cs="Times New Roman"/>
          <w:sz w:val="28"/>
          <w:szCs w:val="28"/>
        </w:rPr>
        <w:lastRenderedPageBreak/>
        <w:t xml:space="preserve">детей от 3 до 7 лет в ситуации как непроизвольного, так и произвольного внимания активизируется преимущественно правое полушарие, и только начиная с 10-летнего возраста – левое. Сдвиг асимметрии в сторону относительного преобладания левого полушария становится особенно выраженным к концу подросткового периода. Особый интерес представляет тот факт, что у детей-правшей 8-9 лет даже при решении арифметических задач активизированным является правое полушарие, и только между 10 и 14 годами существенно возрастает </w:t>
      </w:r>
      <w:proofErr w:type="spellStart"/>
      <w:r w:rsidRPr="00150DFD">
        <w:rPr>
          <w:rFonts w:ascii="Times New Roman" w:hAnsi="Times New Roman" w:cs="Times New Roman"/>
          <w:sz w:val="28"/>
          <w:szCs w:val="28"/>
        </w:rPr>
        <w:t>активиз</w:t>
      </w:r>
      <w:r>
        <w:rPr>
          <w:rFonts w:ascii="Times New Roman" w:hAnsi="Times New Roman" w:cs="Times New Roman"/>
          <w:sz w:val="28"/>
          <w:szCs w:val="28"/>
        </w:rPr>
        <w:t>ированность</w:t>
      </w:r>
      <w:proofErr w:type="spellEnd"/>
      <w:r>
        <w:rPr>
          <w:rFonts w:ascii="Times New Roman" w:hAnsi="Times New Roman" w:cs="Times New Roman"/>
          <w:sz w:val="28"/>
          <w:szCs w:val="28"/>
        </w:rPr>
        <w:t xml:space="preserve"> левого полушария [20</w:t>
      </w:r>
      <w:r w:rsidRPr="00150DFD">
        <w:rPr>
          <w:rFonts w:ascii="Times New Roman" w:hAnsi="Times New Roman" w:cs="Times New Roman"/>
          <w:sz w:val="28"/>
          <w:szCs w:val="28"/>
        </w:rPr>
        <w:t>].</w:t>
      </w:r>
    </w:p>
    <w:p w:rsidR="00A71F7E" w:rsidRDefault="00150DFD" w:rsidP="00150DFD">
      <w:pPr>
        <w:spacing w:after="0" w:line="360" w:lineRule="auto"/>
        <w:ind w:firstLine="709"/>
        <w:rPr>
          <w:rFonts w:ascii="Times New Roman" w:hAnsi="Times New Roman" w:cs="Times New Roman"/>
          <w:b/>
          <w:sz w:val="28"/>
          <w:szCs w:val="28"/>
        </w:rPr>
      </w:pPr>
      <w:r w:rsidRPr="00150DFD">
        <w:rPr>
          <w:rFonts w:ascii="Times New Roman" w:hAnsi="Times New Roman" w:cs="Times New Roman"/>
          <w:sz w:val="28"/>
          <w:szCs w:val="28"/>
        </w:rPr>
        <w:t>Таким образом, младший подростковый возраст (соответствующий 5-6 классам средней школы) является переломным в психическом развитии ребёнка. Одной из причин этого является то, что «вся современная система образования нацелена на развитие формально-логического мышления, на овладение способами построения однозначного контекста. Но чем больше усилий приложено в процессе воспитания для того, чтобы добиться доминирования логико-знакового мышления, тем больше усилий потребуется в дальнейшем для пре</w:t>
      </w:r>
      <w:r>
        <w:rPr>
          <w:rFonts w:ascii="Times New Roman" w:hAnsi="Times New Roman" w:cs="Times New Roman"/>
          <w:sz w:val="28"/>
          <w:szCs w:val="28"/>
        </w:rPr>
        <w:t>одоления его ограниченности» [20</w:t>
      </w:r>
      <w:r w:rsidRPr="00150DFD">
        <w:rPr>
          <w:rFonts w:ascii="Times New Roman" w:hAnsi="Times New Roman" w:cs="Times New Roman"/>
          <w:sz w:val="28"/>
          <w:szCs w:val="28"/>
        </w:rPr>
        <w:t xml:space="preserve">]. По мнению А.Н. </w:t>
      </w:r>
      <w:proofErr w:type="spellStart"/>
      <w:r w:rsidRPr="00150DFD">
        <w:rPr>
          <w:rFonts w:ascii="Times New Roman" w:hAnsi="Times New Roman" w:cs="Times New Roman"/>
          <w:sz w:val="28"/>
          <w:szCs w:val="28"/>
        </w:rPr>
        <w:t>Землякова</w:t>
      </w:r>
      <w:proofErr w:type="spellEnd"/>
      <w:r w:rsidRPr="00150DFD">
        <w:rPr>
          <w:rFonts w:ascii="Times New Roman" w:hAnsi="Times New Roman" w:cs="Times New Roman"/>
          <w:sz w:val="28"/>
          <w:szCs w:val="28"/>
        </w:rPr>
        <w:t xml:space="preserve">, «многозначность и образность мышления по сути своей входят в противоречие с традиционной парадигмой математического образования», «вся западная цивилизация способствует развитию левого полушария в ущерб правому и недостаточному формированию образного </w:t>
      </w:r>
      <w:r w:rsidR="006C03C1" w:rsidRPr="006C03C1">
        <w:rPr>
          <w:rFonts w:ascii="Times New Roman" w:hAnsi="Times New Roman" w:cs="Times New Roman"/>
          <w:sz w:val="28"/>
          <w:szCs w:val="28"/>
        </w:rPr>
        <w:t>мышления» [23</w:t>
      </w:r>
      <w:r w:rsidRPr="006C03C1">
        <w:rPr>
          <w:rFonts w:ascii="Times New Roman" w:hAnsi="Times New Roman" w:cs="Times New Roman"/>
          <w:sz w:val="28"/>
          <w:szCs w:val="28"/>
        </w:rPr>
        <w:t>].</w:t>
      </w:r>
    </w:p>
    <w:p w:rsidR="00150DFD" w:rsidRDefault="00150DFD" w:rsidP="00150DFD">
      <w:pPr>
        <w:spacing w:after="0" w:line="360" w:lineRule="auto"/>
        <w:ind w:firstLine="709"/>
        <w:rPr>
          <w:rFonts w:ascii="Times New Roman" w:hAnsi="Times New Roman" w:cs="Times New Roman"/>
          <w:sz w:val="28"/>
          <w:szCs w:val="28"/>
        </w:rPr>
      </w:pPr>
      <w:r w:rsidRPr="00150DFD">
        <w:rPr>
          <w:rFonts w:ascii="Times New Roman" w:hAnsi="Times New Roman" w:cs="Times New Roman"/>
          <w:sz w:val="28"/>
          <w:szCs w:val="28"/>
        </w:rPr>
        <w:t>То есть сдвиг межполушарной асимметрии в сторону абсолютного господства «левополушарной» стратегии мышления в большей степени зависит от внешних посылок - социальных влияний и обучения.</w:t>
      </w:r>
    </w:p>
    <w:p w:rsidR="00150DFD" w:rsidRDefault="00150DFD" w:rsidP="00150DFD">
      <w:pPr>
        <w:spacing w:after="0" w:line="360" w:lineRule="auto"/>
        <w:ind w:firstLine="709"/>
        <w:rPr>
          <w:rFonts w:ascii="Times New Roman" w:hAnsi="Times New Roman" w:cs="Times New Roman"/>
          <w:sz w:val="28"/>
          <w:szCs w:val="28"/>
        </w:rPr>
      </w:pPr>
      <w:r w:rsidRPr="00150DFD">
        <w:rPr>
          <w:rFonts w:ascii="Times New Roman" w:hAnsi="Times New Roman" w:cs="Times New Roman"/>
          <w:sz w:val="28"/>
          <w:szCs w:val="28"/>
        </w:rPr>
        <w:t>Вполне логичным в этой ситуации выглядит вопрос: а не может ли «сам предмет» математики в школе способствовать развитию у учащихся образного мышления, правого полушария, креативных способностей?</w:t>
      </w:r>
    </w:p>
    <w:p w:rsidR="00150DFD" w:rsidRDefault="00150DFD" w:rsidP="00150DF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связи с тем, что в 5-6 классах происходит переход от наглядного к образному мышлению, именно геометрия способствует развитию «правополушарной» способности к усвоению межпредметных связей и развитию пространственного мышления.</w:t>
      </w:r>
    </w:p>
    <w:p w:rsidR="00150DFD" w:rsidRDefault="00150DFD" w:rsidP="00150DFD">
      <w:pPr>
        <w:spacing w:after="0" w:line="360" w:lineRule="auto"/>
        <w:ind w:firstLine="709"/>
        <w:rPr>
          <w:rFonts w:ascii="Times New Roman" w:hAnsi="Times New Roman" w:cs="Times New Roman"/>
          <w:sz w:val="28"/>
          <w:szCs w:val="28"/>
        </w:rPr>
      </w:pPr>
      <w:r w:rsidRPr="00150DFD">
        <w:rPr>
          <w:rFonts w:ascii="Times New Roman" w:hAnsi="Times New Roman" w:cs="Times New Roman"/>
          <w:sz w:val="28"/>
          <w:szCs w:val="28"/>
        </w:rPr>
        <w:lastRenderedPageBreak/>
        <w:t>Обуч</w:t>
      </w:r>
      <w:r>
        <w:rPr>
          <w:rFonts w:ascii="Times New Roman" w:hAnsi="Times New Roman" w:cs="Times New Roman"/>
          <w:sz w:val="28"/>
          <w:szCs w:val="28"/>
        </w:rPr>
        <w:t xml:space="preserve">ение элементам геометрии </w:t>
      </w:r>
      <w:r w:rsidRPr="00150DFD">
        <w:rPr>
          <w:rFonts w:ascii="Times New Roman" w:hAnsi="Times New Roman" w:cs="Times New Roman"/>
          <w:sz w:val="28"/>
          <w:szCs w:val="28"/>
        </w:rPr>
        <w:t xml:space="preserve"> школьников является необходимым условием развития пространственного мышления, которое, по мнению доктора психологических наук профессора И.С. </w:t>
      </w:r>
      <w:proofErr w:type="spellStart"/>
      <w:r w:rsidRPr="00150DFD">
        <w:rPr>
          <w:rFonts w:ascii="Times New Roman" w:hAnsi="Times New Roman" w:cs="Times New Roman"/>
          <w:sz w:val="28"/>
          <w:szCs w:val="28"/>
        </w:rPr>
        <w:t>Якиманской</w:t>
      </w:r>
      <w:proofErr w:type="spellEnd"/>
      <w:r w:rsidRPr="00150DFD">
        <w:rPr>
          <w:rFonts w:ascii="Times New Roman" w:hAnsi="Times New Roman" w:cs="Times New Roman"/>
          <w:sz w:val="28"/>
          <w:szCs w:val="28"/>
        </w:rPr>
        <w:t>, и «составляет основу успешности образования на всех ступенях обучения, является важным условием овладения математическим аппаратом, применяемым во многих науках, характеризует общую у</w:t>
      </w:r>
      <w:r>
        <w:rPr>
          <w:rFonts w:ascii="Times New Roman" w:hAnsi="Times New Roman" w:cs="Times New Roman"/>
          <w:sz w:val="28"/>
          <w:szCs w:val="28"/>
        </w:rPr>
        <w:t>мственную культуру человека» [21</w:t>
      </w:r>
      <w:r w:rsidRPr="00150DFD">
        <w:rPr>
          <w:rFonts w:ascii="Times New Roman" w:hAnsi="Times New Roman" w:cs="Times New Roman"/>
          <w:sz w:val="28"/>
          <w:szCs w:val="28"/>
        </w:rPr>
        <w:t>].</w:t>
      </w:r>
    </w:p>
    <w:p w:rsidR="00150DFD" w:rsidRDefault="00150DFD" w:rsidP="00150DF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 точки зрения математики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обучение школьников элементам </w:t>
      </w:r>
      <w:proofErr w:type="spellStart"/>
      <w:r>
        <w:rPr>
          <w:rFonts w:ascii="Times New Roman" w:hAnsi="Times New Roman" w:cs="Times New Roman"/>
          <w:sz w:val="28"/>
          <w:szCs w:val="28"/>
        </w:rPr>
        <w:t>гелметрии</w:t>
      </w:r>
      <w:proofErr w:type="spellEnd"/>
      <w:r>
        <w:rPr>
          <w:rFonts w:ascii="Times New Roman" w:hAnsi="Times New Roman" w:cs="Times New Roman"/>
          <w:sz w:val="28"/>
          <w:szCs w:val="28"/>
        </w:rPr>
        <w:t xml:space="preserve"> является пропедевтикой к изучению геометрического материала.</w:t>
      </w:r>
    </w:p>
    <w:p w:rsidR="00150DFD" w:rsidRDefault="00150DFD" w:rsidP="00150DF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Пространственное </w:t>
      </w:r>
      <w:proofErr w:type="gramStart"/>
      <w:r>
        <w:rPr>
          <w:rFonts w:ascii="Times New Roman" w:hAnsi="Times New Roman" w:cs="Times New Roman"/>
          <w:sz w:val="28"/>
          <w:szCs w:val="28"/>
        </w:rPr>
        <w:t>мышление-один</w:t>
      </w:r>
      <w:proofErr w:type="gramEnd"/>
      <w:r>
        <w:rPr>
          <w:rFonts w:ascii="Times New Roman" w:hAnsi="Times New Roman" w:cs="Times New Roman"/>
          <w:sz w:val="28"/>
          <w:szCs w:val="28"/>
        </w:rPr>
        <w:t xml:space="preserve"> из видов умственной деятельности, который обеспечивает создание и </w:t>
      </w:r>
      <w:r w:rsidR="00722A70">
        <w:rPr>
          <w:rFonts w:ascii="Times New Roman" w:hAnsi="Times New Roman" w:cs="Times New Roman"/>
          <w:sz w:val="28"/>
          <w:szCs w:val="28"/>
        </w:rPr>
        <w:t>оперирование пространственными образами в процессе решения различных задач. Исследования ученых показали, что учащиеся, окончив среднюю школу, не владеют пространственным мышлением, которое необходимо для продолжения образования и применения знаний на практике. Ученые пришли к выводу, что причина этого недостаточная пропедевтическая работа в начальной школе.</w:t>
      </w:r>
    </w:p>
    <w:p w:rsidR="00722A70" w:rsidRPr="00722A70" w:rsidRDefault="00722A70" w:rsidP="00722A70">
      <w:pPr>
        <w:spacing w:after="0" w:line="360" w:lineRule="auto"/>
        <w:ind w:firstLine="709"/>
        <w:rPr>
          <w:rFonts w:ascii="Times New Roman" w:hAnsi="Times New Roman" w:cs="Times New Roman"/>
          <w:sz w:val="28"/>
          <w:szCs w:val="28"/>
        </w:rPr>
      </w:pPr>
      <w:r w:rsidRPr="00722A70">
        <w:rPr>
          <w:rFonts w:ascii="Times New Roman" w:hAnsi="Times New Roman" w:cs="Times New Roman"/>
          <w:sz w:val="28"/>
          <w:szCs w:val="28"/>
        </w:rPr>
        <w:t>С точки зрения физиологии, изучение геометрии способствует развитию правого полушария головного мозга, отвечающего за способность человека оперировать образами.</w:t>
      </w:r>
    </w:p>
    <w:p w:rsidR="00722A70" w:rsidRDefault="00722A70" w:rsidP="00722A70">
      <w:pPr>
        <w:spacing w:after="0" w:line="360" w:lineRule="auto"/>
        <w:ind w:firstLine="709"/>
        <w:rPr>
          <w:rFonts w:ascii="Times New Roman" w:hAnsi="Times New Roman" w:cs="Times New Roman"/>
          <w:sz w:val="28"/>
          <w:szCs w:val="28"/>
        </w:rPr>
      </w:pPr>
      <w:r w:rsidRPr="00722A70">
        <w:rPr>
          <w:rFonts w:ascii="Times New Roman" w:hAnsi="Times New Roman" w:cs="Times New Roman"/>
          <w:sz w:val="28"/>
          <w:szCs w:val="28"/>
        </w:rPr>
        <w:t xml:space="preserve">Так как для детей 6 – 10 лет характерно наглядно – образное мышление, то этот возраст наиболее благоприятен для развития пространственного воображения, для обучения правого полушария. В настоящее время школьные методики обучения развивают, главным образом, левое полушарие, тем самым, переоценивая логическое мышление в становлении мыслительной деятельности ребенка. И. </w:t>
      </w:r>
      <w:proofErr w:type="spellStart"/>
      <w:r w:rsidRPr="00722A70">
        <w:rPr>
          <w:rFonts w:ascii="Times New Roman" w:hAnsi="Times New Roman" w:cs="Times New Roman"/>
          <w:sz w:val="28"/>
          <w:szCs w:val="28"/>
        </w:rPr>
        <w:t>Соньер</w:t>
      </w:r>
      <w:proofErr w:type="spellEnd"/>
      <w:r w:rsidRPr="00722A70">
        <w:rPr>
          <w:rFonts w:ascii="Times New Roman" w:hAnsi="Times New Roman" w:cs="Times New Roman"/>
          <w:sz w:val="28"/>
          <w:szCs w:val="28"/>
        </w:rPr>
        <w:t xml:space="preserve"> считает, что обучая левое полушарие, мы обучаем только левое полушарие; а обучая правое полушарие, мы обучаем весь мозг! Именно правое полушарие связано с развитием творческого мышления, интуиции, с умением ориентироваться в пространстве – необходимым компонентом любого вида учебной деятельности.</w:t>
      </w:r>
    </w:p>
    <w:p w:rsidR="00722A70" w:rsidRDefault="00722A70" w:rsidP="00722A7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Психологическая причина состоит в  том, что с самого рождения ребенка окружает трехмерный геометрический мир. Ребенок накапливает огромный запас пространственных представлений. Геометрические тела окружают ребенка с </w:t>
      </w:r>
      <w:r>
        <w:rPr>
          <w:rFonts w:ascii="Times New Roman" w:hAnsi="Times New Roman" w:cs="Times New Roman"/>
          <w:sz w:val="28"/>
          <w:szCs w:val="28"/>
        </w:rPr>
        <w:lastRenderedPageBreak/>
        <w:t xml:space="preserve">рождения, поскольку растения, дом, игрушки являются геометрическими </w:t>
      </w:r>
      <w:proofErr w:type="gramStart"/>
      <w:r>
        <w:rPr>
          <w:rFonts w:ascii="Times New Roman" w:hAnsi="Times New Roman" w:cs="Times New Roman"/>
          <w:sz w:val="28"/>
          <w:szCs w:val="28"/>
        </w:rPr>
        <w:t>телами</w:t>
      </w:r>
      <w:proofErr w:type="gramEnd"/>
      <w:r>
        <w:rPr>
          <w:rFonts w:ascii="Times New Roman" w:hAnsi="Times New Roman" w:cs="Times New Roman"/>
          <w:sz w:val="28"/>
          <w:szCs w:val="28"/>
        </w:rPr>
        <w:t xml:space="preserve"> которые позволяют детям познакомиться с объёмными телами. </w:t>
      </w:r>
    </w:p>
    <w:p w:rsidR="00BD2C3F" w:rsidRDefault="00BD2C3F" w:rsidP="00722A7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Мы часто наблюдали за детьми, которые </w:t>
      </w:r>
      <w:proofErr w:type="gramStart"/>
      <w:r>
        <w:rPr>
          <w:rFonts w:ascii="Times New Roman" w:hAnsi="Times New Roman" w:cs="Times New Roman"/>
          <w:sz w:val="28"/>
          <w:szCs w:val="28"/>
        </w:rPr>
        <w:t>рассматривают</w:t>
      </w:r>
      <w:proofErr w:type="gramEnd"/>
      <w:r>
        <w:rPr>
          <w:rFonts w:ascii="Times New Roman" w:hAnsi="Times New Roman" w:cs="Times New Roman"/>
          <w:sz w:val="28"/>
          <w:szCs w:val="28"/>
        </w:rPr>
        <w:t xml:space="preserve"> сея в зеркале и пытаются посмотреть в него, или пытаются взять нарисованную на плоскости объемную фигуру. Таким образов, у детей дошкольного возраста сформированы не все пространственные представления и умения ориентироваться в трехмерном окружающем мире. В курсе математики 1-6 классов мало сведений о пространственных фигурах. Поэтому ученики </w:t>
      </w:r>
      <w:r w:rsidR="00B356B0">
        <w:rPr>
          <w:rFonts w:ascii="Times New Roman" w:hAnsi="Times New Roman" w:cs="Times New Roman"/>
          <w:sz w:val="28"/>
          <w:szCs w:val="28"/>
        </w:rPr>
        <w:t xml:space="preserve">начальной школы </w:t>
      </w:r>
      <w:r w:rsidR="00B356B0" w:rsidRPr="00B356B0">
        <w:rPr>
          <w:rFonts w:ascii="Times New Roman" w:hAnsi="Times New Roman" w:cs="Times New Roman"/>
          <w:sz w:val="28"/>
          <w:szCs w:val="28"/>
        </w:rPr>
        <w:t>должны быстро перестроить свою структуру психических операций и учиться мыслить в плоскости, а не в привычном трехмерном пространстве.</w:t>
      </w:r>
      <w:r w:rsidR="00B356B0">
        <w:rPr>
          <w:rFonts w:ascii="Times New Roman" w:hAnsi="Times New Roman" w:cs="Times New Roman"/>
          <w:sz w:val="28"/>
          <w:szCs w:val="28"/>
        </w:rPr>
        <w:t xml:space="preserve"> Переходя в старшие </w:t>
      </w:r>
      <w:proofErr w:type="gramStart"/>
      <w:r w:rsidR="00B356B0">
        <w:rPr>
          <w:rFonts w:ascii="Times New Roman" w:hAnsi="Times New Roman" w:cs="Times New Roman"/>
          <w:sz w:val="28"/>
          <w:szCs w:val="28"/>
        </w:rPr>
        <w:t>классы</w:t>
      </w:r>
      <w:proofErr w:type="gramEnd"/>
      <w:r w:rsidR="00B356B0">
        <w:rPr>
          <w:rFonts w:ascii="Times New Roman" w:hAnsi="Times New Roman" w:cs="Times New Roman"/>
          <w:sz w:val="28"/>
          <w:szCs w:val="28"/>
        </w:rPr>
        <w:t xml:space="preserve"> школьники начинают изучать стереометрию. </w:t>
      </w:r>
      <w:r w:rsidR="00B356B0" w:rsidRPr="00B356B0">
        <w:rPr>
          <w:rFonts w:ascii="Times New Roman" w:hAnsi="Times New Roman" w:cs="Times New Roman"/>
          <w:sz w:val="28"/>
          <w:szCs w:val="28"/>
        </w:rPr>
        <w:t>Разрыв между дошкольным «пространственным» опытом и приобретаемым в старших классах – «плоскостным» приводит к затруднениям в обучении, создается ситуация дискомфорта. Между тем, «геометрия на плоскости» - искусственное образование, по существу абстракция от трехмерной геометрии, поскольку в мире вообще не существует двумерных предметов, не имеющих толщины. Планиметрия произошла от стереометрии. Объекты планиметрии – продукты мыслительной деятельности человека, результаты абстрагирования, которое недостаточно развито у детей 6-8 лет.</w:t>
      </w:r>
    </w:p>
    <w:p w:rsidR="00B356B0" w:rsidRDefault="00B356B0" w:rsidP="00722A7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Анализируя существующие программы по математике для 5-6 классов, то мы увидим, что геометрического материала малое количество, он не систематизирован, </w:t>
      </w:r>
      <w:r w:rsidR="002621D9">
        <w:rPr>
          <w:rFonts w:ascii="Times New Roman" w:hAnsi="Times New Roman" w:cs="Times New Roman"/>
          <w:sz w:val="28"/>
          <w:szCs w:val="28"/>
        </w:rPr>
        <w:t>б</w:t>
      </w:r>
      <w:r>
        <w:rPr>
          <w:rFonts w:ascii="Times New Roman" w:hAnsi="Times New Roman" w:cs="Times New Roman"/>
          <w:sz w:val="28"/>
          <w:szCs w:val="28"/>
        </w:rPr>
        <w:t>ез логического изложения, без определенных целей на данном этапе.</w:t>
      </w:r>
    </w:p>
    <w:p w:rsidR="00B356B0" w:rsidRDefault="002621D9" w:rsidP="00722A7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Делаем первый вывод: </w:t>
      </w:r>
      <w:r w:rsidRPr="002621D9">
        <w:rPr>
          <w:rFonts w:ascii="Times New Roman" w:hAnsi="Times New Roman" w:cs="Times New Roman"/>
          <w:sz w:val="28"/>
          <w:szCs w:val="28"/>
        </w:rPr>
        <w:t>математический материал в 5-6-х классах нуждается в большей геометризации, нежели чем мы наблюдаем сегодня.</w:t>
      </w:r>
    </w:p>
    <w:p w:rsidR="002621D9" w:rsidRPr="006C03C1" w:rsidRDefault="002621D9" w:rsidP="002621D9">
      <w:pPr>
        <w:spacing w:after="0" w:line="360" w:lineRule="auto"/>
        <w:ind w:firstLine="709"/>
        <w:rPr>
          <w:rFonts w:ascii="Times New Roman" w:hAnsi="Times New Roman" w:cs="Times New Roman"/>
          <w:sz w:val="28"/>
          <w:szCs w:val="28"/>
        </w:rPr>
      </w:pPr>
      <w:r w:rsidRPr="002621D9">
        <w:rPr>
          <w:rFonts w:ascii="Times New Roman" w:hAnsi="Times New Roman" w:cs="Times New Roman"/>
          <w:sz w:val="28"/>
          <w:szCs w:val="28"/>
        </w:rPr>
        <w:t xml:space="preserve">Кроме содержания геометрического материала необходимо отметить характер его преподнесения учащимся. Сегодня ведущим в преподавании геометрии – и в школе, и в вузах – на протяжении, можно сказать, веков является формально-дедуктивный подход. Смысл его в том, что учащимся без особых оснований или объяснений (без специальной мотивации) предъявляется некоторый </w:t>
      </w:r>
      <w:r w:rsidRPr="002621D9">
        <w:rPr>
          <w:rFonts w:ascii="Times New Roman" w:hAnsi="Times New Roman" w:cs="Times New Roman"/>
          <w:sz w:val="28"/>
          <w:szCs w:val="28"/>
        </w:rPr>
        <w:lastRenderedPageBreak/>
        <w:t xml:space="preserve">список исходных понятий и положений (определений, аксиом, правил). Вслед за тем – опять-таки без мотивации – формируются и доказываются свойства «объектов изучения», связи между ними. Таким образом, изучаемая математическая теория представляется как некий свод правил, определений, постулатов, теорем. Такова общая традиция изучения </w:t>
      </w:r>
      <w:r w:rsidR="006C03C1" w:rsidRPr="006C03C1">
        <w:rPr>
          <w:rFonts w:ascii="Times New Roman" w:hAnsi="Times New Roman" w:cs="Times New Roman"/>
          <w:sz w:val="28"/>
          <w:szCs w:val="28"/>
        </w:rPr>
        <w:t>математики [23</w:t>
      </w:r>
      <w:r w:rsidRPr="006C03C1">
        <w:rPr>
          <w:rFonts w:ascii="Times New Roman" w:hAnsi="Times New Roman" w:cs="Times New Roman"/>
          <w:sz w:val="28"/>
          <w:szCs w:val="28"/>
        </w:rPr>
        <w:t>].</w:t>
      </w:r>
    </w:p>
    <w:p w:rsidR="002621D9" w:rsidRPr="006C03C1" w:rsidRDefault="002621D9" w:rsidP="002621D9">
      <w:pPr>
        <w:spacing w:after="0" w:line="360" w:lineRule="auto"/>
        <w:ind w:firstLine="709"/>
        <w:rPr>
          <w:rFonts w:ascii="Times New Roman" w:hAnsi="Times New Roman" w:cs="Times New Roman"/>
          <w:sz w:val="28"/>
          <w:szCs w:val="28"/>
        </w:rPr>
      </w:pPr>
      <w:r w:rsidRPr="002621D9">
        <w:rPr>
          <w:rFonts w:ascii="Times New Roman" w:hAnsi="Times New Roman" w:cs="Times New Roman"/>
          <w:sz w:val="28"/>
          <w:szCs w:val="28"/>
        </w:rPr>
        <w:t xml:space="preserve">По словам Я.И. Перельмана, «какой интерес может представлять для учащегося изучение формальной геометрии? Почти никакого – главным образом потому, что ему непонятна цель её изучения. …Пока в глазах ученика единственное применение свойств геометрических фигур состоит лишь в том, что с помощью их выводятся другие геометрические свойства, нельзя ожидать, чтобы такая неуловимая цель могла поддерживать интерес к изучению </w:t>
      </w:r>
      <w:r w:rsidR="006C03C1" w:rsidRPr="006C03C1">
        <w:rPr>
          <w:rFonts w:ascii="Times New Roman" w:hAnsi="Times New Roman" w:cs="Times New Roman"/>
          <w:sz w:val="28"/>
          <w:szCs w:val="28"/>
        </w:rPr>
        <w:t>предмета» [22</w:t>
      </w:r>
      <w:r w:rsidRPr="006C03C1">
        <w:rPr>
          <w:rFonts w:ascii="Times New Roman" w:hAnsi="Times New Roman" w:cs="Times New Roman"/>
          <w:sz w:val="28"/>
          <w:szCs w:val="28"/>
        </w:rPr>
        <w:t>].</w:t>
      </w:r>
    </w:p>
    <w:p w:rsidR="002621D9" w:rsidRDefault="002621D9" w:rsidP="002621D9">
      <w:pPr>
        <w:spacing w:after="0" w:line="360" w:lineRule="auto"/>
        <w:ind w:firstLine="709"/>
        <w:rPr>
          <w:rFonts w:ascii="Times New Roman" w:hAnsi="Times New Roman" w:cs="Times New Roman"/>
          <w:sz w:val="28"/>
          <w:szCs w:val="28"/>
        </w:rPr>
      </w:pPr>
      <w:r w:rsidRPr="002621D9">
        <w:rPr>
          <w:rFonts w:ascii="Times New Roman" w:hAnsi="Times New Roman" w:cs="Times New Roman"/>
          <w:sz w:val="28"/>
          <w:szCs w:val="28"/>
        </w:rPr>
        <w:t>Главный и очевидный недостаток формально-дедуктивного стиля преподавания математики состоит в том, что полностью игнорируются вопросы «Почему?», «Зачем?». То есть оказывается изъятым существенный в воспитательном отношении момент мотивации.</w:t>
      </w:r>
    </w:p>
    <w:p w:rsidR="002621D9" w:rsidRPr="00150DFD" w:rsidRDefault="002621D9" w:rsidP="002621D9">
      <w:pPr>
        <w:spacing w:after="0" w:line="360" w:lineRule="auto"/>
        <w:ind w:firstLine="709"/>
        <w:rPr>
          <w:rFonts w:ascii="Times New Roman" w:hAnsi="Times New Roman" w:cs="Times New Roman"/>
          <w:sz w:val="28"/>
          <w:szCs w:val="28"/>
        </w:rPr>
      </w:pPr>
    </w:p>
    <w:p w:rsidR="00150DFD" w:rsidRPr="00150DFD" w:rsidRDefault="00150DFD" w:rsidP="00150DFD">
      <w:pPr>
        <w:spacing w:after="0" w:line="360" w:lineRule="auto"/>
        <w:ind w:firstLine="709"/>
        <w:rPr>
          <w:rFonts w:ascii="Times New Roman" w:hAnsi="Times New Roman" w:cs="Times New Roman"/>
          <w:b/>
          <w:sz w:val="28"/>
          <w:szCs w:val="28"/>
        </w:rPr>
      </w:pPr>
    </w:p>
    <w:p w:rsidR="006162F9" w:rsidRDefault="006162F9"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53479" w:rsidRDefault="00453479" w:rsidP="0045347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1.4 </w:t>
      </w:r>
      <w:r w:rsidRPr="00453479">
        <w:rPr>
          <w:rFonts w:ascii="Times New Roman" w:hAnsi="Times New Roman" w:cs="Times New Roman"/>
          <w:sz w:val="28"/>
          <w:szCs w:val="28"/>
        </w:rPr>
        <w:t>Практическое внедрение путей формирования познавательной активности учащихся</w:t>
      </w:r>
    </w:p>
    <w:p w:rsidR="00453479" w:rsidRDefault="00453479" w:rsidP="00453479">
      <w:pPr>
        <w:spacing w:after="0" w:line="360" w:lineRule="auto"/>
        <w:ind w:firstLine="709"/>
        <w:rPr>
          <w:rFonts w:ascii="Times New Roman" w:hAnsi="Times New Roman" w:cs="Times New Roman"/>
          <w:sz w:val="28"/>
          <w:szCs w:val="28"/>
        </w:rPr>
      </w:pP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Обучение - основная форма развития п</w:t>
      </w:r>
      <w:r w:rsidR="00654D77">
        <w:rPr>
          <w:rFonts w:ascii="Times New Roman" w:hAnsi="Times New Roman" w:cs="Times New Roman"/>
          <w:sz w:val="28"/>
          <w:szCs w:val="28"/>
        </w:rPr>
        <w:t xml:space="preserve">ознавательной активности </w:t>
      </w:r>
      <w:r w:rsidRPr="00453479">
        <w:rPr>
          <w:rFonts w:ascii="Times New Roman" w:hAnsi="Times New Roman" w:cs="Times New Roman"/>
          <w:sz w:val="28"/>
          <w:szCs w:val="28"/>
        </w:rPr>
        <w:t xml:space="preserve"> школьников. С одной стороны, во время учебного процесса школьники приобретают новые знания, которые расширяют их кругозор, и с другой стороны - в процессе активной познавательной деятельности развиваются учебные возможности ученика, благодаря которым он может самостоятельно и творчески не </w:t>
      </w:r>
      <w:r w:rsidRPr="00453479">
        <w:rPr>
          <w:rFonts w:ascii="Times New Roman" w:hAnsi="Times New Roman" w:cs="Times New Roman"/>
          <w:sz w:val="28"/>
          <w:szCs w:val="28"/>
        </w:rPr>
        <w:lastRenderedPageBreak/>
        <w:t>только использовать запас знаний, но и искать новое</w:t>
      </w:r>
      <w:proofErr w:type="gramStart"/>
      <w:r w:rsidRPr="00453479">
        <w:rPr>
          <w:rFonts w:ascii="Times New Roman" w:hAnsi="Times New Roman" w:cs="Times New Roman"/>
          <w:sz w:val="28"/>
          <w:szCs w:val="28"/>
        </w:rPr>
        <w:t xml:space="preserve"> ,</w:t>
      </w:r>
      <w:proofErr w:type="gramEnd"/>
      <w:r w:rsidRPr="00453479">
        <w:rPr>
          <w:rFonts w:ascii="Times New Roman" w:hAnsi="Times New Roman" w:cs="Times New Roman"/>
          <w:sz w:val="28"/>
          <w:szCs w:val="28"/>
        </w:rPr>
        <w:t xml:space="preserve"> удовлетворяя свои потребности в познании.</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Главным условием при этом является понимание ребенком смысла и значения изученного. Для этого учитель должен ставить перед собой четкую педагогическую цель: в чем убедить школьников, как раскрыть значение данного вопроса сегодня и с ближайшей перспективой для них.</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Ребенку должна быть понятной цель задачи. И тогда она сможет с интересом выполнять очень много неинтересной, но нужной работы.</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Чем моложе возраст, тем интереснее следует давать задания. Наиболее интересным является то, что максимально развивает самостоятельность ребенка, возбуждает ее мнению.</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Преподавание должно быть захватывающим - таков один из принципов методики современного урока. Однако интерес не имеет ничего общего с развлекательностью, не содержит познавательной цели. Каждое занятие должно иметь познавательный характер и, одновременно, захватывать как своим содержанием, так и способом изложения.</w:t>
      </w:r>
    </w:p>
    <w:p w:rsidR="00453479" w:rsidRPr="00453479" w:rsidRDefault="00453479" w:rsidP="00453479">
      <w:pPr>
        <w:spacing w:after="0" w:line="360" w:lineRule="auto"/>
        <w:ind w:firstLine="709"/>
        <w:rPr>
          <w:rFonts w:ascii="Times New Roman" w:hAnsi="Times New Roman" w:cs="Times New Roman"/>
          <w:sz w:val="28"/>
          <w:szCs w:val="28"/>
        </w:rPr>
      </w:pP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За годы учебы в школе у ​​детей вырабатывается привычка довольствоваться материалом учебника, а это недостаточно обеспечивает развитие познавательной деятельности и учащихся. Материал учебника не может постоянно стимулировать самостоятельную творческую деятельность детей, осмысление ими определенных явлений, поскольку не ассоциируется ими с реальными жизненными впечатлениями. Нужно изучать окружающий мир, виды трудовой деятельности, явления общественной жизни, события, характерные для места проживания детей.</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Мы видим, что в наше время меняются приоритеты целей обучения. На первый план выдвигается его развивающая функция, культ самостоятельности и нестандартности мысли, который стимулирует развитие познавательной активности детей.</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 xml:space="preserve">Главное - не </w:t>
      </w:r>
      <w:proofErr w:type="gramStart"/>
      <w:r w:rsidRPr="00453479">
        <w:rPr>
          <w:rFonts w:ascii="Times New Roman" w:hAnsi="Times New Roman" w:cs="Times New Roman"/>
          <w:sz w:val="28"/>
          <w:szCs w:val="28"/>
        </w:rPr>
        <w:t>конечная</w:t>
      </w:r>
      <w:proofErr w:type="gramEnd"/>
      <w:r w:rsidRPr="00453479">
        <w:rPr>
          <w:rFonts w:ascii="Times New Roman" w:hAnsi="Times New Roman" w:cs="Times New Roman"/>
          <w:sz w:val="28"/>
          <w:szCs w:val="28"/>
        </w:rPr>
        <w:t xml:space="preserve"> ответ, а сам процесс умственной работы, различные варианты приемов достижения результата.</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lastRenderedPageBreak/>
        <w:t>Очень важным является стимулирование познавательной деятельности учащихся на уроках математики. Приоритетным направлением в моей работе является развитие логического мышления и математического речи. В разной методической литературе описано немало средств и приемов. Я стараюсь использовать их комплексно, чтобы избежать монотонного и однообразного решения упражнений и задач, которые могут вызвать у учеников сразу к предмету.</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 xml:space="preserve">Для совершенствования вычислительных навыков стараюсь подбирать </w:t>
      </w:r>
      <w:proofErr w:type="gramStart"/>
      <w:r w:rsidRPr="00453479">
        <w:rPr>
          <w:rFonts w:ascii="Times New Roman" w:hAnsi="Times New Roman" w:cs="Times New Roman"/>
          <w:sz w:val="28"/>
          <w:szCs w:val="28"/>
        </w:rPr>
        <w:t>интересный</w:t>
      </w:r>
      <w:proofErr w:type="gramEnd"/>
      <w:r w:rsidRPr="00453479">
        <w:rPr>
          <w:rFonts w:ascii="Times New Roman" w:hAnsi="Times New Roman" w:cs="Times New Roman"/>
          <w:sz w:val="28"/>
          <w:szCs w:val="28"/>
        </w:rPr>
        <w:t xml:space="preserve"> и связан с жизнью материал.</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К примеру:</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За день с плохо закрытого крана вытекает 14 л воды. В школе 5 кранов. Сколько может вытечь из всех этих кранов? Как избавиться потерь воды?</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Лес растет долго, Посаженные сегодня деревья станут большими только тогда, когда подрастут внуки тех, кто их сажал. Срезать деревья можно будет через 85-95 лет. В каких годах это будет?</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Крепкие знания, умения и навыки ученики приобретаются в процессе активной познавательной деятельности, важным возбудителем которой является интерес. Чтобы поддержать этот интерес необходимо использовать различные формы заинтересованности: дидактические и сюжетные игр</w:t>
      </w:r>
      <w:r>
        <w:rPr>
          <w:rFonts w:ascii="Times New Roman" w:hAnsi="Times New Roman" w:cs="Times New Roman"/>
          <w:sz w:val="28"/>
          <w:szCs w:val="28"/>
        </w:rPr>
        <w:t>ы</w:t>
      </w:r>
      <w:proofErr w:type="gramStart"/>
      <w:r>
        <w:rPr>
          <w:rFonts w:ascii="Times New Roman" w:hAnsi="Times New Roman" w:cs="Times New Roman"/>
          <w:sz w:val="28"/>
          <w:szCs w:val="28"/>
        </w:rPr>
        <w:t xml:space="preserve"> </w:t>
      </w:r>
      <w:r w:rsidRPr="00453479">
        <w:rPr>
          <w:rFonts w:ascii="Times New Roman" w:hAnsi="Times New Roman" w:cs="Times New Roman"/>
          <w:sz w:val="28"/>
          <w:szCs w:val="28"/>
        </w:rPr>
        <w:t>,</w:t>
      </w:r>
      <w:proofErr w:type="gramEnd"/>
      <w:r w:rsidRPr="00453479">
        <w:rPr>
          <w:rFonts w:ascii="Times New Roman" w:hAnsi="Times New Roman" w:cs="Times New Roman"/>
          <w:sz w:val="28"/>
          <w:szCs w:val="28"/>
        </w:rPr>
        <w:t xml:space="preserve"> за</w:t>
      </w:r>
      <w:r>
        <w:rPr>
          <w:rFonts w:ascii="Times New Roman" w:hAnsi="Times New Roman" w:cs="Times New Roman"/>
          <w:sz w:val="28"/>
          <w:szCs w:val="28"/>
        </w:rPr>
        <w:t xml:space="preserve">дачи в стихах </w:t>
      </w:r>
      <w:r w:rsidRPr="00453479">
        <w:rPr>
          <w:rFonts w:ascii="Times New Roman" w:hAnsi="Times New Roman" w:cs="Times New Roman"/>
          <w:sz w:val="28"/>
          <w:szCs w:val="28"/>
        </w:rPr>
        <w:t>,</w:t>
      </w:r>
      <w:r>
        <w:rPr>
          <w:rFonts w:ascii="Times New Roman" w:hAnsi="Times New Roman" w:cs="Times New Roman"/>
          <w:sz w:val="28"/>
          <w:szCs w:val="28"/>
        </w:rPr>
        <w:t xml:space="preserve"> задачи-шутки , ребусы </w:t>
      </w:r>
      <w:r w:rsidRPr="00453479">
        <w:rPr>
          <w:rFonts w:ascii="Times New Roman" w:hAnsi="Times New Roman" w:cs="Times New Roman"/>
          <w:sz w:val="28"/>
          <w:szCs w:val="28"/>
        </w:rPr>
        <w:t>, игровые и интере</w:t>
      </w:r>
      <w:r>
        <w:rPr>
          <w:rFonts w:ascii="Times New Roman" w:hAnsi="Times New Roman" w:cs="Times New Roman"/>
          <w:sz w:val="28"/>
          <w:szCs w:val="28"/>
        </w:rPr>
        <w:t xml:space="preserve">сные ситуации </w:t>
      </w:r>
      <w:r w:rsidRPr="00453479">
        <w:rPr>
          <w:rFonts w:ascii="Times New Roman" w:hAnsi="Times New Roman" w:cs="Times New Roman"/>
          <w:sz w:val="28"/>
          <w:szCs w:val="28"/>
        </w:rPr>
        <w:t>. Не менее полезны упражнения из серии «Занимательная математика», «В царстве геометрических фигур», в которых предполагается оригинальное</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решения нестандартных задач, выбор рациональных способов исследования, сравнение, доказательства. Они требуют от каждого ученика высшей степени творческой активности, гибкости мышления. Большой эффект дают уроки с использованием сказ</w:t>
      </w:r>
      <w:r>
        <w:rPr>
          <w:rFonts w:ascii="Times New Roman" w:hAnsi="Times New Roman" w:cs="Times New Roman"/>
          <w:sz w:val="28"/>
          <w:szCs w:val="28"/>
        </w:rPr>
        <w:t>очных сюжетов</w:t>
      </w:r>
      <w:proofErr w:type="gramStart"/>
      <w:r>
        <w:rPr>
          <w:rFonts w:ascii="Times New Roman" w:hAnsi="Times New Roman" w:cs="Times New Roman"/>
          <w:sz w:val="28"/>
          <w:szCs w:val="28"/>
        </w:rPr>
        <w:t xml:space="preserve"> </w:t>
      </w:r>
      <w:r w:rsidRPr="00453479">
        <w:rPr>
          <w:rFonts w:ascii="Times New Roman" w:hAnsi="Times New Roman" w:cs="Times New Roman"/>
          <w:sz w:val="28"/>
          <w:szCs w:val="28"/>
        </w:rPr>
        <w:t>,</w:t>
      </w:r>
      <w:proofErr w:type="gramEnd"/>
      <w:r w:rsidRPr="00453479">
        <w:rPr>
          <w:rFonts w:ascii="Times New Roman" w:hAnsi="Times New Roman" w:cs="Times New Roman"/>
          <w:sz w:val="28"/>
          <w:szCs w:val="28"/>
        </w:rPr>
        <w:t xml:space="preserve"> уроко</w:t>
      </w:r>
      <w:r>
        <w:rPr>
          <w:rFonts w:ascii="Times New Roman" w:hAnsi="Times New Roman" w:cs="Times New Roman"/>
          <w:sz w:val="28"/>
          <w:szCs w:val="28"/>
        </w:rPr>
        <w:t xml:space="preserve">в-путешествий </w:t>
      </w:r>
      <w:r w:rsidRPr="00453479">
        <w:rPr>
          <w:rFonts w:ascii="Times New Roman" w:hAnsi="Times New Roman" w:cs="Times New Roman"/>
          <w:sz w:val="28"/>
          <w:szCs w:val="28"/>
        </w:rPr>
        <w:t>, уроки-отчеты, уроки-конкурсы, уроки-спектакли.</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Такие виды задач стимулируют эмоциональные чувства учеников, совершенствуют их учебные возможности.</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 xml:space="preserve">Такая систематическая работа позволяет выработать у школьников умение использовать ранее полученные знания при изучении нового, расширять и </w:t>
      </w:r>
      <w:r w:rsidRPr="00453479">
        <w:rPr>
          <w:rFonts w:ascii="Times New Roman" w:hAnsi="Times New Roman" w:cs="Times New Roman"/>
          <w:sz w:val="28"/>
          <w:szCs w:val="28"/>
        </w:rPr>
        <w:lastRenderedPageBreak/>
        <w:t xml:space="preserve">пополнять свой кругозор, выполнять с </w:t>
      </w:r>
      <w:proofErr w:type="gramStart"/>
      <w:r w:rsidRPr="00453479">
        <w:rPr>
          <w:rFonts w:ascii="Times New Roman" w:hAnsi="Times New Roman" w:cs="Times New Roman"/>
          <w:sz w:val="28"/>
          <w:szCs w:val="28"/>
        </w:rPr>
        <w:t>большим</w:t>
      </w:r>
      <w:proofErr w:type="gramEnd"/>
      <w:r w:rsidRPr="00453479">
        <w:rPr>
          <w:rFonts w:ascii="Times New Roman" w:hAnsi="Times New Roman" w:cs="Times New Roman"/>
          <w:sz w:val="28"/>
          <w:szCs w:val="28"/>
        </w:rPr>
        <w:t xml:space="preserve"> желание задачи, которые требуют активного мышления, целенаправленного преодоления трудностей. Решение нестандартных задач, организованных в определенную систему должно быть нормой педагогической практики, поскольку этот вид учебной работы лучше развивает умственные возможности школьников, их познавательные интересы.</w:t>
      </w:r>
    </w:p>
    <w:p w:rsidR="00453479" w:rsidRPr="00453479" w:rsidRDefault="00453479" w:rsidP="00453479">
      <w:pPr>
        <w:spacing w:after="0" w:line="360" w:lineRule="auto"/>
        <w:ind w:firstLine="709"/>
        <w:rPr>
          <w:rFonts w:ascii="Times New Roman" w:hAnsi="Times New Roman" w:cs="Times New Roman"/>
          <w:sz w:val="28"/>
          <w:szCs w:val="28"/>
        </w:rPr>
      </w:pPr>
      <w:r w:rsidRPr="00453479">
        <w:rPr>
          <w:rFonts w:ascii="Times New Roman" w:hAnsi="Times New Roman" w:cs="Times New Roman"/>
          <w:sz w:val="28"/>
          <w:szCs w:val="28"/>
        </w:rPr>
        <w:t>Именно познавательные задачи повышают интерес к учебе, формируют самостоятельность, уверенность в собственных знаниях и возможностях.</w:t>
      </w:r>
    </w:p>
    <w:p w:rsidR="00410A8D" w:rsidRDefault="00410A8D" w:rsidP="003E2039">
      <w:pPr>
        <w:spacing w:after="0" w:line="360" w:lineRule="auto"/>
        <w:ind w:firstLine="709"/>
        <w:rPr>
          <w:rFonts w:ascii="Times New Roman" w:hAnsi="Times New Roman" w:cs="Times New Roman"/>
          <w:sz w:val="28"/>
          <w:szCs w:val="28"/>
        </w:rPr>
      </w:pPr>
    </w:p>
    <w:p w:rsidR="00453479" w:rsidRDefault="00453479" w:rsidP="003E2039">
      <w:pPr>
        <w:spacing w:after="0" w:line="360" w:lineRule="auto"/>
        <w:ind w:firstLine="709"/>
        <w:rPr>
          <w:rFonts w:ascii="Times New Roman" w:hAnsi="Times New Roman" w:cs="Times New Roman"/>
          <w:sz w:val="28"/>
          <w:szCs w:val="28"/>
        </w:rPr>
      </w:pPr>
    </w:p>
    <w:p w:rsidR="00453479" w:rsidRDefault="00453479" w:rsidP="003E2039">
      <w:pPr>
        <w:spacing w:after="0" w:line="360" w:lineRule="auto"/>
        <w:ind w:firstLine="709"/>
        <w:rPr>
          <w:rFonts w:ascii="Times New Roman" w:hAnsi="Times New Roman" w:cs="Times New Roman"/>
          <w:sz w:val="28"/>
          <w:szCs w:val="28"/>
        </w:rPr>
      </w:pPr>
    </w:p>
    <w:p w:rsidR="00453479" w:rsidRDefault="00453479" w:rsidP="003E2039">
      <w:pPr>
        <w:spacing w:after="0" w:line="360" w:lineRule="auto"/>
        <w:ind w:firstLine="709"/>
        <w:rPr>
          <w:rFonts w:ascii="Times New Roman" w:hAnsi="Times New Roman" w:cs="Times New Roman"/>
          <w:sz w:val="28"/>
          <w:szCs w:val="28"/>
        </w:rPr>
      </w:pPr>
    </w:p>
    <w:p w:rsidR="00453479" w:rsidRDefault="00453479" w:rsidP="003E2039">
      <w:pPr>
        <w:spacing w:after="0" w:line="360" w:lineRule="auto"/>
        <w:ind w:firstLine="709"/>
        <w:rPr>
          <w:rFonts w:ascii="Times New Roman" w:hAnsi="Times New Roman" w:cs="Times New Roman"/>
          <w:sz w:val="28"/>
          <w:szCs w:val="28"/>
        </w:rPr>
      </w:pPr>
    </w:p>
    <w:p w:rsidR="00453479" w:rsidRDefault="00453479" w:rsidP="003E2039">
      <w:pPr>
        <w:spacing w:after="0" w:line="360" w:lineRule="auto"/>
        <w:ind w:firstLine="709"/>
        <w:rPr>
          <w:rFonts w:ascii="Times New Roman" w:hAnsi="Times New Roman" w:cs="Times New Roman"/>
          <w:sz w:val="28"/>
          <w:szCs w:val="28"/>
        </w:rPr>
      </w:pPr>
    </w:p>
    <w:p w:rsidR="00410A8D" w:rsidRDefault="00453479" w:rsidP="00453479">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2. Методические аспекты изучения геометрического материала на уроках математики в 5-6 классах</w:t>
      </w: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2.1 Формирование творческой активности и мышления на уроках математики</w:t>
      </w: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Современная педагогика и психология направляет свои усилия на то, чтобы выявить способности ученика, максимально использовать их для развития его личности. Этого можно достичь не только совершенствованием содержания школьного курса любой дисциплины, но и внедрением таких методов, средств и организационных форм обучения, которые активизировали познавательную деятельность учащихся, развивали их мышления, способности, приучали работать самостоятельно и творчески.</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Одним из видов творческих задач является задача по составлению задач. Такие задачи могут быть предложены как на этапе изучения нового материала, так и на этапе его закрепления. Такие задачи давать и в классе, и домой.</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Учителя иногда учат ребенка думать, открывают перед ней первоисточника мысли, - окружающий мир, дают ей большую человеческую радость - радость познания.</w:t>
      </w:r>
    </w:p>
    <w:p w:rsidR="004E5AC0" w:rsidRPr="004E5AC0" w:rsidRDefault="004E5AC0" w:rsidP="004E5AC0">
      <w:pPr>
        <w:spacing w:after="0" w:line="360" w:lineRule="auto"/>
        <w:rPr>
          <w:rFonts w:ascii="Times New Roman" w:eastAsia="Calibri" w:hAnsi="Times New Roman" w:cs="Times New Roman"/>
          <w:sz w:val="28"/>
          <w:szCs w:val="28"/>
        </w:rPr>
      </w:pPr>
      <w:proofErr w:type="gramStart"/>
      <w:r w:rsidRPr="004E5AC0">
        <w:rPr>
          <w:rFonts w:ascii="Times New Roman" w:eastAsia="Calibri" w:hAnsi="Times New Roman" w:cs="Times New Roman"/>
          <w:sz w:val="28"/>
          <w:szCs w:val="28"/>
        </w:rPr>
        <w:lastRenderedPageBreak/>
        <w:t>Игра «Математический капустник» не только способствует глубокому повторение и систематизации знаний по материалу 5 и 9 класса, но и помог вызвать интерес к предмету, побудил детей в будущем к творческой активности, доказал детям, что математика - наука строгая и требовательная, а также веселая и шутливая.</w:t>
      </w:r>
      <w:proofErr w:type="gramEnd"/>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Следовательно, такие формы работы значительно повышают речевую активность и тем самым способствуют положительному влиянию на мышление, творчество детей и побуждают их быть уверенными в себе.</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Вызвать творческую активность (возбудить) помогает развивающее обучение; ученик должен понимать цели и задачи урока, должен захотеть изучать материал </w:t>
      </w:r>
      <w:proofErr w:type="gramStart"/>
      <w:r w:rsidRPr="004E5AC0">
        <w:rPr>
          <w:rFonts w:ascii="Times New Roman" w:eastAsia="Calibri" w:hAnsi="Times New Roman" w:cs="Times New Roman"/>
          <w:sz w:val="28"/>
          <w:szCs w:val="28"/>
        </w:rPr>
        <w:t xml:space="preserve">( </w:t>
      </w:r>
      <w:proofErr w:type="gramEnd"/>
      <w:r w:rsidRPr="004E5AC0">
        <w:rPr>
          <w:rFonts w:ascii="Times New Roman" w:eastAsia="Calibri" w:hAnsi="Times New Roman" w:cs="Times New Roman"/>
          <w:sz w:val="28"/>
          <w:szCs w:val="28"/>
        </w:rPr>
        <w:t>«Ты можешь, он может, я могу»).</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Если мы решим проблемы: а) от «знать» до «владеть»; б) отойти от слова «боюсь»; в) от «знать» перейти к свободной мысли, - это даст учени</w:t>
      </w:r>
      <w:r>
        <w:rPr>
          <w:rFonts w:ascii="Times New Roman" w:eastAsia="Calibri" w:hAnsi="Times New Roman" w:cs="Times New Roman"/>
          <w:sz w:val="28"/>
          <w:szCs w:val="28"/>
        </w:rPr>
        <w:t>ку радость умственного труда [24</w:t>
      </w:r>
      <w:r w:rsidRPr="004E5AC0">
        <w:rPr>
          <w:rFonts w:ascii="Times New Roman" w:eastAsia="Calibri" w:hAnsi="Times New Roman" w:cs="Times New Roman"/>
          <w:sz w:val="28"/>
          <w:szCs w:val="28"/>
        </w:rPr>
        <w:t>, С.2].</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Одним из эффективных является метод создания проблемных ситуаций, гораздо улучшает усвоение материала учащимися и развивает в них внимание, гибкость ума, следствием чего является высокая активность учащихся на уроке. Необходимо давать ученикам возможность экспериментировать и не бояться ошибок, воспитывать в них смелость не соглашаться с учителем.</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Предлагаем несколько примеров создания проблемных ситуаций.</w:t>
      </w: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Коллективную и индивидуальную внимание учащихся активизируют такими приемами, как метод эвристической беседы, различного рода дидактической опоры (наглядно-образные или логические схемы, планы-конспекты и т.д.), самостоятельные задания, предполагающие активизацию внимания учащихся (например, самостоятельно закончить некоторое тождественное преобразование</w:t>
      </w:r>
      <w:proofErr w:type="gramStart"/>
      <w:r w:rsidRPr="004E5AC0">
        <w:rPr>
          <w:rFonts w:ascii="Times New Roman" w:eastAsia="Calibri" w:hAnsi="Times New Roman" w:cs="Times New Roman"/>
          <w:sz w:val="28"/>
          <w:szCs w:val="28"/>
        </w:rPr>
        <w:t xml:space="preserve"> ,</w:t>
      </w:r>
      <w:proofErr w:type="gramEnd"/>
      <w:r w:rsidRPr="004E5AC0">
        <w:rPr>
          <w:rFonts w:ascii="Times New Roman" w:eastAsia="Calibri" w:hAnsi="Times New Roman" w:cs="Times New Roman"/>
          <w:sz w:val="28"/>
          <w:szCs w:val="28"/>
        </w:rPr>
        <w:t xml:space="preserve"> решить уравнение, воспроизвести только что изложенное доказательства математического утверждения (или его фрагмент), выполнить задание, </w:t>
      </w:r>
      <w:r w:rsidRPr="004E5AC0">
        <w:rPr>
          <w:rFonts w:ascii="Times New Roman" w:eastAsia="Calibri" w:hAnsi="Times New Roman" w:cs="Times New Roman"/>
          <w:sz w:val="28"/>
          <w:szCs w:val="28"/>
        </w:rPr>
        <w:lastRenderedPageBreak/>
        <w:t>аналогичное рассматриваемом учителем и т.д.), сравнение результата своих действий с образцом (контроль), прием самоконтроля на разных этапах урока с использованием откидных досок или выполнения  отдельными учениками работы на пленке с последующим проектированием на экран, «защита работ» (пути выполнения, доведения или решения), рецензирование работ или ответов учениками или учителем, самопроверка и взаимопроверка.</w:t>
      </w: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Можно периодически проводить математические диктанты. Они приучают детей внимательно следить за речью учителя, сразу включаться в выполнение задачи, способствуют выработке определенного ритма работы. Математические диктанты могут применяться во всех классах для различных дидактических целей, </w:t>
      </w:r>
      <w:proofErr w:type="gramStart"/>
      <w:r w:rsidRPr="004E5AC0">
        <w:rPr>
          <w:rFonts w:ascii="Times New Roman" w:eastAsia="Calibri" w:hAnsi="Times New Roman" w:cs="Times New Roman"/>
          <w:sz w:val="28"/>
          <w:szCs w:val="28"/>
        </w:rPr>
        <w:t>однако</w:t>
      </w:r>
      <w:proofErr w:type="gramEnd"/>
      <w:r w:rsidRPr="004E5AC0">
        <w:rPr>
          <w:rFonts w:ascii="Times New Roman" w:eastAsia="Calibri" w:hAnsi="Times New Roman" w:cs="Times New Roman"/>
          <w:sz w:val="28"/>
          <w:szCs w:val="28"/>
        </w:rPr>
        <w:t xml:space="preserve"> всегда средством активизации внимания учащихся.</w:t>
      </w:r>
    </w:p>
    <w:p w:rsidR="004E5AC0" w:rsidRPr="004E5AC0" w:rsidRDefault="004E5AC0" w:rsidP="004E5AC0">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Еще один прием активизации внимания учащихся. При решении задачи нового вида, особенно по геометрии, часто после анализа ее условия и устного разбора предъявлять </w:t>
      </w:r>
      <w:proofErr w:type="gramStart"/>
      <w:r w:rsidRPr="004E5AC0">
        <w:rPr>
          <w:rFonts w:ascii="Times New Roman" w:eastAsia="Calibri" w:hAnsi="Times New Roman" w:cs="Times New Roman"/>
          <w:sz w:val="28"/>
          <w:szCs w:val="28"/>
        </w:rPr>
        <w:t>заготовленный</w:t>
      </w:r>
      <w:proofErr w:type="gramEnd"/>
      <w:r w:rsidRPr="004E5AC0">
        <w:rPr>
          <w:rFonts w:ascii="Times New Roman" w:eastAsia="Calibri" w:hAnsi="Times New Roman" w:cs="Times New Roman"/>
          <w:sz w:val="28"/>
          <w:szCs w:val="28"/>
        </w:rPr>
        <w:t xml:space="preserve"> на обратной стороне доски запись условия задачи и решения с пробелами. Задача ученикам - заполнить пробелы. В это время есть возможность проверить, как учащиеся подготовлены к восприятию нового материала, на каком этапе в них возникают трудности. Такой прием активизирует учебную деятельность всех учеников, формирует навыки самоконтроля, а также способствует развитию алгоритмического мышления.</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Итак, с целью активизации учебной и мыслительной деятельности учащихся целесообразно создавать проблемные и игровые ситуации и тому подобное. Уроки КИУМ, уроки-семинары, уроки-путешествия воспитывают уважение к математике. На таких уроках ученики дискутируют, производят математический стиль мышления, путешествуя по алгебре к геометрии и к другим дисциплинам, учатся перефразировать условия по рисункам, учатся культуры графики, </w:t>
      </w:r>
      <w:proofErr w:type="gramStart"/>
      <w:r w:rsidRPr="004E5AC0">
        <w:rPr>
          <w:rFonts w:ascii="Times New Roman" w:eastAsia="Calibri" w:hAnsi="Times New Roman" w:cs="Times New Roman"/>
          <w:sz w:val="28"/>
          <w:szCs w:val="28"/>
        </w:rPr>
        <w:t>алгоритмическому</w:t>
      </w:r>
      <w:proofErr w:type="gramEnd"/>
      <w:r w:rsidRPr="004E5AC0">
        <w:rPr>
          <w:rFonts w:ascii="Times New Roman" w:eastAsia="Calibri" w:hAnsi="Times New Roman" w:cs="Times New Roman"/>
          <w:sz w:val="28"/>
          <w:szCs w:val="28"/>
        </w:rPr>
        <w:t xml:space="preserve"> стиля мышления. Учиться с увлечением в школе - это умение воспитывать в себе чувство долга и учиться выполнять его охотно, творчески, по </w:t>
      </w:r>
      <w:r w:rsidRPr="004E5AC0">
        <w:rPr>
          <w:rFonts w:ascii="Times New Roman" w:eastAsia="Calibri" w:hAnsi="Times New Roman" w:cs="Times New Roman"/>
          <w:sz w:val="28"/>
          <w:szCs w:val="28"/>
        </w:rPr>
        <w:lastRenderedPageBreak/>
        <w:t>моему мнению, решение проблемы - наиболее реальный и эффективный путь развития мышления учащихся - формирование в них умственных способностей. На уроках постоянно звучат слова «Почему? Для чего? Как ты считаешь? Что ты думаешь? » Докажи, что это так!</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Самостоятельное получение учащимися новых знаний - творческий процесс. Нужно подбирать для учащихся творческие задания, которые являются средством активизации их познавательной деятельности.</w:t>
      </w:r>
    </w:p>
    <w:p w:rsidR="004E5AC0" w:rsidRPr="004E5AC0" w:rsidRDefault="004E5AC0" w:rsidP="004E5AC0">
      <w:pPr>
        <w:spacing w:after="0" w:line="360" w:lineRule="auto"/>
        <w:rPr>
          <w:rFonts w:ascii="Times New Roman" w:eastAsia="Calibri" w:hAnsi="Times New Roman" w:cs="Times New Roman"/>
          <w:sz w:val="28"/>
          <w:szCs w:val="28"/>
        </w:rPr>
      </w:pPr>
    </w:p>
    <w:p w:rsidR="004E5AC0" w:rsidRDefault="004E5AC0" w:rsidP="00453479">
      <w:pPr>
        <w:spacing w:after="0" w:line="360" w:lineRule="auto"/>
        <w:rPr>
          <w:rFonts w:ascii="Times New Roman" w:eastAsia="Calibri" w:hAnsi="Times New Roman" w:cs="Times New Roman"/>
          <w:sz w:val="28"/>
          <w:szCs w:val="28"/>
        </w:rPr>
      </w:pPr>
    </w:p>
    <w:p w:rsidR="00453479" w:rsidRDefault="00453479" w:rsidP="00453479">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Содержание </w:t>
      </w:r>
      <w:proofErr w:type="spellStart"/>
      <w:r>
        <w:rPr>
          <w:rFonts w:ascii="Times New Roman" w:eastAsia="Calibri" w:hAnsi="Times New Roman" w:cs="Times New Roman"/>
          <w:sz w:val="28"/>
          <w:szCs w:val="28"/>
        </w:rPr>
        <w:t>пропедевтико</w:t>
      </w:r>
      <w:proofErr w:type="spellEnd"/>
      <w:r>
        <w:rPr>
          <w:rFonts w:ascii="Times New Roman" w:eastAsia="Calibri" w:hAnsi="Times New Roman" w:cs="Times New Roman"/>
          <w:sz w:val="28"/>
          <w:szCs w:val="28"/>
        </w:rPr>
        <w:t xml:space="preserve"> – геометрической подготовки</w:t>
      </w:r>
    </w:p>
    <w:p w:rsidR="004E5AC0" w:rsidRDefault="004E5AC0" w:rsidP="00453479">
      <w:pPr>
        <w:spacing w:after="0" w:line="360" w:lineRule="auto"/>
        <w:rPr>
          <w:rFonts w:ascii="Times New Roman" w:eastAsia="Calibri" w:hAnsi="Times New Roman" w:cs="Times New Roman"/>
          <w:sz w:val="28"/>
          <w:szCs w:val="28"/>
        </w:rPr>
      </w:pP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В настоящее время образование школьников математике в 5-6 классах может проводиться по нескольким учебным пособиям различных авторов, в которых подходы к отбору и изложению геометрического материала достаточно сильно отличаются. </w:t>
      </w:r>
      <w:proofErr w:type="gramStart"/>
      <w:r w:rsidRPr="004E5AC0">
        <w:rPr>
          <w:rFonts w:ascii="Times New Roman" w:eastAsia="Calibri" w:hAnsi="Times New Roman" w:cs="Times New Roman"/>
          <w:sz w:val="28"/>
          <w:szCs w:val="28"/>
        </w:rPr>
        <w:t xml:space="preserve">Так, например, в учебном пособии под редакцией </w:t>
      </w:r>
      <w:proofErr w:type="spellStart"/>
      <w:r w:rsidRPr="004E5AC0">
        <w:rPr>
          <w:rFonts w:ascii="Times New Roman" w:eastAsia="Calibri" w:hAnsi="Times New Roman" w:cs="Times New Roman"/>
          <w:sz w:val="28"/>
          <w:szCs w:val="28"/>
        </w:rPr>
        <w:t>Виленкина</w:t>
      </w:r>
      <w:proofErr w:type="spellEnd"/>
      <w:r w:rsidRPr="004E5AC0">
        <w:rPr>
          <w:rFonts w:ascii="Times New Roman" w:eastAsia="Calibri" w:hAnsi="Times New Roman" w:cs="Times New Roman"/>
          <w:sz w:val="28"/>
          <w:szCs w:val="28"/>
        </w:rPr>
        <w:t xml:space="preserve"> Н.Я., Жохова В.И. рассматриваются такие геометрические понятия, как «отрезок», «длина отрезка», треугольник», «плоскость», «прямая», «луч», «площадь», «объём», «прямоугольный параллелепипед», «окружность и круг», «угол», «измерение углов», «длина окружности», «шар», «перпендикулярные прямые», «параллельные прямые».</w:t>
      </w:r>
      <w:proofErr w:type="gramEnd"/>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Учебник написан на доступном, понятном для детей языке. Геометрический материал излагается блоками, которые сконцентрированы в одной теме или главе, а расположены в различных разделах. При этом геометрические понятия и задачи с геометрическим содержанием могут рассматриваться наряду с другими понятиями. В учебнике 5 класса чёткие определения геометрических понятий отсутствуют; даётся лишь описанное представление о них, которое иллюстрируется специальными примерами. Например: понятие прямоугольного параллелепипеда вводится как абстракция формы таких предметов, как «спичечный коробок, деревянный брусок, кирпич и др.». Точного определения понятия нет. В учебнике 6 </w:t>
      </w:r>
      <w:r w:rsidRPr="004E5AC0">
        <w:rPr>
          <w:rFonts w:ascii="Times New Roman" w:eastAsia="Calibri" w:hAnsi="Times New Roman" w:cs="Times New Roman"/>
          <w:sz w:val="28"/>
          <w:szCs w:val="28"/>
        </w:rPr>
        <w:lastRenderedPageBreak/>
        <w:t>класса определения геометрических понятий даются в точных формулировках. При этом содержание понятий наглядно иллюстрируется с помощью рисунков.</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Занимаясь по этому учебнику, дети овладевают навыками геометрических построений (параллельных прямых, перпендикулярных прямых, равных отрезков).</w:t>
      </w:r>
    </w:p>
    <w:p w:rsidR="004E5AC0" w:rsidRPr="004E5AC0" w:rsidRDefault="004E5AC0" w:rsidP="004E5AC0">
      <w:pPr>
        <w:spacing w:after="0" w:line="360" w:lineRule="auto"/>
        <w:rPr>
          <w:rFonts w:ascii="Times New Roman" w:eastAsia="Calibri" w:hAnsi="Times New Roman" w:cs="Times New Roman"/>
          <w:sz w:val="28"/>
          <w:szCs w:val="28"/>
        </w:rPr>
      </w:pPr>
      <w:proofErr w:type="gramStart"/>
      <w:r w:rsidRPr="004E5AC0">
        <w:rPr>
          <w:rFonts w:ascii="Times New Roman" w:eastAsia="Calibri" w:hAnsi="Times New Roman" w:cs="Times New Roman"/>
          <w:sz w:val="28"/>
          <w:szCs w:val="28"/>
        </w:rPr>
        <w:t xml:space="preserve">В учебных пособиях под редакцией Э.Р. </w:t>
      </w:r>
      <w:proofErr w:type="spellStart"/>
      <w:r w:rsidRPr="004E5AC0">
        <w:rPr>
          <w:rFonts w:ascii="Times New Roman" w:eastAsia="Calibri" w:hAnsi="Times New Roman" w:cs="Times New Roman"/>
          <w:sz w:val="28"/>
          <w:szCs w:val="28"/>
        </w:rPr>
        <w:t>Нурка</w:t>
      </w:r>
      <w:proofErr w:type="spellEnd"/>
      <w:r w:rsidRPr="004E5AC0">
        <w:rPr>
          <w:rFonts w:ascii="Times New Roman" w:eastAsia="Calibri" w:hAnsi="Times New Roman" w:cs="Times New Roman"/>
          <w:sz w:val="28"/>
          <w:szCs w:val="28"/>
        </w:rPr>
        <w:t xml:space="preserve"> и А.Э. </w:t>
      </w:r>
      <w:proofErr w:type="spellStart"/>
      <w:r w:rsidRPr="004E5AC0">
        <w:rPr>
          <w:rFonts w:ascii="Times New Roman" w:eastAsia="Calibri" w:hAnsi="Times New Roman" w:cs="Times New Roman"/>
          <w:sz w:val="28"/>
          <w:szCs w:val="28"/>
        </w:rPr>
        <w:t>Тельгмаа</w:t>
      </w:r>
      <w:proofErr w:type="spellEnd"/>
      <w:r w:rsidRPr="004E5AC0">
        <w:rPr>
          <w:rFonts w:ascii="Times New Roman" w:eastAsia="Calibri" w:hAnsi="Times New Roman" w:cs="Times New Roman"/>
          <w:sz w:val="28"/>
          <w:szCs w:val="28"/>
        </w:rPr>
        <w:t xml:space="preserve"> рассматриваются такие понятия, как отрезок, луч, прямая, плоскость, угол, треугольник, прямоугольник, их площади, прямоугольный параллелепипед, его объём, куб, объём куба (5класс); окружность, круг, площадь круга, круговой сектор, шар (6 класс).</w:t>
      </w:r>
      <w:proofErr w:type="gramEnd"/>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Геометрический материал в этих учебниках расположен как в отдельных главах, например, «Угол. Треугольник. Прямоугольник» (5 класс), так и в задачном материале других тем. Все геометрические понятия формулируются в ознакомительном плане, точные определения им не даются. Изучение геометрического материала имеет прикладную направленность, основной целью изучения его по данным учебным пособиям является формирование у учащихся метрических представлений и навыков построения геометрических фигур.</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В учебнике содержится много формул для нахождения геометрических величин, характер – их фигур. Например: «…соединим точку на окружности отрезком, проведённым через центр, получим диаметр окружности. Обозначим его буквой </w:t>
      </w:r>
      <w:r w:rsidRPr="004E5AC0">
        <w:rPr>
          <w:rFonts w:ascii="Times New Roman" w:eastAsia="Calibri" w:hAnsi="Times New Roman" w:cs="Times New Roman"/>
          <w:sz w:val="28"/>
          <w:szCs w:val="28"/>
          <w:lang w:val="en-US"/>
        </w:rPr>
        <w:t>d</w:t>
      </w:r>
      <w:r w:rsidRPr="004E5AC0">
        <w:rPr>
          <w:rFonts w:ascii="Times New Roman" w:eastAsia="Calibri" w:hAnsi="Times New Roman" w:cs="Times New Roman"/>
          <w:sz w:val="28"/>
          <w:szCs w:val="28"/>
        </w:rPr>
        <w:t xml:space="preserve">. Легко заметить, что </w:t>
      </w:r>
      <w:r w:rsidRPr="004E5AC0">
        <w:rPr>
          <w:rFonts w:ascii="Times New Roman" w:eastAsia="Calibri" w:hAnsi="Times New Roman" w:cs="Times New Roman"/>
          <w:sz w:val="28"/>
          <w:szCs w:val="28"/>
          <w:lang w:val="en-US"/>
        </w:rPr>
        <w:t>d</w:t>
      </w:r>
      <w:r w:rsidRPr="004E5AC0">
        <w:rPr>
          <w:rFonts w:ascii="Times New Roman" w:eastAsia="Calibri" w:hAnsi="Times New Roman" w:cs="Times New Roman"/>
          <w:sz w:val="28"/>
          <w:szCs w:val="28"/>
        </w:rPr>
        <w:t xml:space="preserve"> = 2</w:t>
      </w:r>
      <w:r w:rsidRPr="004E5AC0">
        <w:rPr>
          <w:rFonts w:ascii="Times New Roman" w:eastAsia="Calibri" w:hAnsi="Times New Roman" w:cs="Times New Roman"/>
          <w:sz w:val="28"/>
          <w:szCs w:val="28"/>
          <w:lang w:val="en-US"/>
        </w:rPr>
        <w:t>r</w:t>
      </w:r>
      <w:r w:rsidRPr="004E5AC0">
        <w:rPr>
          <w:rFonts w:ascii="Times New Roman" w:eastAsia="Calibri" w:hAnsi="Times New Roman" w:cs="Times New Roman"/>
          <w:sz w:val="28"/>
          <w:szCs w:val="28"/>
        </w:rPr>
        <w:t>». Кроме того, в указанных пособиях имеется много исторических сведений, что делает его более интересным.</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Авторы следующего учебного пособия (Дорофеев Г.В., </w:t>
      </w:r>
      <w:proofErr w:type="spellStart"/>
      <w:r w:rsidRPr="004E5AC0">
        <w:rPr>
          <w:rFonts w:ascii="Times New Roman" w:eastAsia="Calibri" w:hAnsi="Times New Roman" w:cs="Times New Roman"/>
          <w:sz w:val="28"/>
          <w:szCs w:val="28"/>
        </w:rPr>
        <w:t>Шарыгин</w:t>
      </w:r>
      <w:proofErr w:type="spellEnd"/>
      <w:r w:rsidRPr="004E5AC0">
        <w:rPr>
          <w:rFonts w:ascii="Times New Roman" w:eastAsia="Calibri" w:hAnsi="Times New Roman" w:cs="Times New Roman"/>
          <w:sz w:val="28"/>
          <w:szCs w:val="28"/>
        </w:rPr>
        <w:t xml:space="preserve"> И.Ф.) уделяют много внимания геометрическому материалу – начинается учебник темой «Разнообразный мир линий», а не традиционной темой «Числа и счёт».</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В учебнике много внимания уделяется устным упражнениям. Именно во время устной работы пятиклассник эффективно учится устанавливать связи между объектами, явлениями, сравнивать, обобщать, развивать память наряду с этим развивается и гибкость мышления, учится контролировать свои рассуждения.</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В учебнике рассматриваются такие понятия, как линии, прямые, ломаные; углы, их измерение; многоугольники и многогранники. Геометрический материал </w:t>
      </w:r>
      <w:r w:rsidRPr="004E5AC0">
        <w:rPr>
          <w:rFonts w:ascii="Times New Roman" w:eastAsia="Calibri" w:hAnsi="Times New Roman" w:cs="Times New Roman"/>
          <w:sz w:val="28"/>
          <w:szCs w:val="28"/>
        </w:rPr>
        <w:lastRenderedPageBreak/>
        <w:t xml:space="preserve">чередуется с математическими понятиями, выделен в отдельные главы. При изучении геометрических сведений по данному учебному пособию учащиеся плавно подводятся к новым понятиям. Определения большинства геометрических понятий сформулированы точно. После формулировки определения описываются все свойства фигур, границы применения. Рассматривается связь между фигурами, возможность получения </w:t>
      </w:r>
      <w:proofErr w:type="gramStart"/>
      <w:r w:rsidRPr="004E5AC0">
        <w:rPr>
          <w:rFonts w:ascii="Times New Roman" w:eastAsia="Calibri" w:hAnsi="Times New Roman" w:cs="Times New Roman"/>
          <w:sz w:val="28"/>
          <w:szCs w:val="28"/>
        </w:rPr>
        <w:t>следующих</w:t>
      </w:r>
      <w:proofErr w:type="gramEnd"/>
      <w:r w:rsidRPr="004E5AC0">
        <w:rPr>
          <w:rFonts w:ascii="Times New Roman" w:eastAsia="Calibri" w:hAnsi="Times New Roman" w:cs="Times New Roman"/>
          <w:sz w:val="28"/>
          <w:szCs w:val="28"/>
        </w:rPr>
        <w:t xml:space="preserve"> из предыдущих.</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В учебнике есть глава «Многогранники», в которой рассматривается не только прямоугольный параллелепипед, как в других учебниках, но и пирамида, а также учащиеся знакомятся с развёртками этих стереометрических тел. Большинство геометрических понятий проиллюстрированы на рисунках, чертежах, что способствует лучшему усвоению материала и позволяет наглядно представить изучаемые понятия.</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Учащихся приучают видеть чёткую грань между геометрическими и алгебраическими (арифметическими) понятиями, а так же их взаимосвязь. Поэтому, в дальнейшем школьникам будет проще определить и разграничить предметы алгебры и геометрии, а так же увидеть их взаимосвязь.</w:t>
      </w:r>
    </w:p>
    <w:p w:rsidR="004E5AC0" w:rsidRPr="004E5AC0" w:rsidRDefault="004E5AC0" w:rsidP="004E5AC0">
      <w:pPr>
        <w:spacing w:after="0" w:line="360" w:lineRule="auto"/>
        <w:rPr>
          <w:rFonts w:ascii="Times New Roman" w:eastAsia="Calibri" w:hAnsi="Times New Roman" w:cs="Times New Roman"/>
          <w:sz w:val="28"/>
          <w:szCs w:val="28"/>
        </w:rPr>
      </w:pPr>
      <w:proofErr w:type="gramStart"/>
      <w:r w:rsidRPr="004E5AC0">
        <w:rPr>
          <w:rFonts w:ascii="Times New Roman" w:eastAsia="Calibri" w:hAnsi="Times New Roman" w:cs="Times New Roman"/>
          <w:sz w:val="28"/>
          <w:szCs w:val="28"/>
        </w:rPr>
        <w:t xml:space="preserve">В учебниках под редакцией </w:t>
      </w:r>
      <w:proofErr w:type="spellStart"/>
      <w:r w:rsidRPr="004E5AC0">
        <w:rPr>
          <w:rFonts w:ascii="Times New Roman" w:eastAsia="Calibri" w:hAnsi="Times New Roman" w:cs="Times New Roman"/>
          <w:sz w:val="28"/>
          <w:szCs w:val="28"/>
        </w:rPr>
        <w:t>Шеврина</w:t>
      </w:r>
      <w:proofErr w:type="spellEnd"/>
      <w:r w:rsidRPr="004E5AC0">
        <w:rPr>
          <w:rFonts w:ascii="Times New Roman" w:eastAsia="Calibri" w:hAnsi="Times New Roman" w:cs="Times New Roman"/>
          <w:sz w:val="28"/>
          <w:szCs w:val="28"/>
        </w:rPr>
        <w:t xml:space="preserve"> Л.Н. и др. рассматриваются следующие геометрические понятия: многоугольники, прямоугольники, прямые и луч, окружность, виды углов и треугольников, измерение углов, площадь фигур, круг, площадь круга, прямоугольный параллелепипед, его объём.</w:t>
      </w:r>
      <w:proofErr w:type="gramEnd"/>
      <w:r w:rsidRPr="004E5AC0">
        <w:rPr>
          <w:rFonts w:ascii="Times New Roman" w:eastAsia="Calibri" w:hAnsi="Times New Roman" w:cs="Times New Roman"/>
          <w:sz w:val="28"/>
          <w:szCs w:val="28"/>
        </w:rPr>
        <w:t xml:space="preserve"> В этом учебнике 3 главы, одна из них посвящена теме «Измерение геометрических величин». Всё геометрическое содержание, которое необходимо изучить школьникам 5-6 классов, расположено в этой главе. Это отличает учебник Л.Н. </w:t>
      </w:r>
      <w:proofErr w:type="spellStart"/>
      <w:r w:rsidRPr="004E5AC0">
        <w:rPr>
          <w:rFonts w:ascii="Times New Roman" w:eastAsia="Calibri" w:hAnsi="Times New Roman" w:cs="Times New Roman"/>
          <w:sz w:val="28"/>
          <w:szCs w:val="28"/>
        </w:rPr>
        <w:t>Шеврина</w:t>
      </w:r>
      <w:proofErr w:type="spellEnd"/>
      <w:r w:rsidRPr="004E5AC0">
        <w:rPr>
          <w:rFonts w:ascii="Times New Roman" w:eastAsia="Calibri" w:hAnsi="Times New Roman" w:cs="Times New Roman"/>
          <w:sz w:val="28"/>
          <w:szCs w:val="28"/>
        </w:rPr>
        <w:t xml:space="preserve"> от указанных выше учебников математики. Такой </w:t>
      </w:r>
      <w:proofErr w:type="gramStart"/>
      <w:r w:rsidRPr="004E5AC0">
        <w:rPr>
          <w:rFonts w:ascii="Times New Roman" w:eastAsia="Calibri" w:hAnsi="Times New Roman" w:cs="Times New Roman"/>
          <w:sz w:val="28"/>
          <w:szCs w:val="28"/>
        </w:rPr>
        <w:t>подход</w:t>
      </w:r>
      <w:proofErr w:type="gramEnd"/>
      <w:r w:rsidRPr="004E5AC0">
        <w:rPr>
          <w:rFonts w:ascii="Times New Roman" w:eastAsia="Calibri" w:hAnsi="Times New Roman" w:cs="Times New Roman"/>
          <w:sz w:val="28"/>
          <w:szCs w:val="28"/>
        </w:rPr>
        <w:t xml:space="preserve"> возможно оправдан в том случае, когда следует подчеркнуть различие между предметами алгебры и геометрии, подготовить учащихся к раздельному систематическому изучению их в дальнейшем. Этому же способствует представление чётких определений геометрических понятий, изучаемых в 5-6 классах.</w:t>
      </w:r>
    </w:p>
    <w:p w:rsidR="004E5AC0" w:rsidRPr="004E5AC0" w:rsidRDefault="004E5AC0" w:rsidP="004E5AC0">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С учётом возрастных особенностей учащихся геометрические понятия наглядно проиллюстрированы множеством рисунков. Кроме того, геометрические сведения </w:t>
      </w:r>
      <w:r w:rsidRPr="004E5AC0">
        <w:rPr>
          <w:rFonts w:ascii="Times New Roman" w:eastAsia="Calibri" w:hAnsi="Times New Roman" w:cs="Times New Roman"/>
          <w:sz w:val="28"/>
          <w:szCs w:val="28"/>
        </w:rPr>
        <w:lastRenderedPageBreak/>
        <w:t>содержатся в занимательных и исторических рубриках, что подчёркивает прикладную и практическую ценность геометрии.</w:t>
      </w:r>
    </w:p>
    <w:p w:rsid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br w:type="page"/>
      </w:r>
      <w:r w:rsidR="00CB6F83">
        <w:rPr>
          <w:rFonts w:ascii="Times New Roman" w:eastAsia="Calibri" w:hAnsi="Times New Roman" w:cs="Times New Roman"/>
          <w:sz w:val="28"/>
          <w:szCs w:val="28"/>
        </w:rPr>
        <w:lastRenderedPageBreak/>
        <w:t>2.3 Упражнения на активизацию познавательной деятельности при изучении метрического материала</w:t>
      </w:r>
      <w:r>
        <w:rPr>
          <w:rFonts w:ascii="Times New Roman" w:eastAsia="Calibri" w:hAnsi="Times New Roman" w:cs="Times New Roman"/>
          <w:sz w:val="28"/>
          <w:szCs w:val="28"/>
        </w:rPr>
        <w:t xml:space="preserve"> учащихся 5-6 классов</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Важным этапом в развитии количественной оценки предметов окружающего нас мира является оценка, осуществляемая при помощи измерения. Вопросы измерения величин являются одними из самых принципиальных в школьном курсе геометрии и также одними </w:t>
      </w:r>
      <w:proofErr w:type="gramStart"/>
      <w:r w:rsidRPr="004E5AC0">
        <w:rPr>
          <w:rFonts w:ascii="Times New Roman" w:eastAsia="Calibri" w:hAnsi="Times New Roman" w:cs="Times New Roman"/>
          <w:sz w:val="28"/>
          <w:szCs w:val="28"/>
        </w:rPr>
        <w:t>из</w:t>
      </w:r>
      <w:proofErr w:type="gramEnd"/>
      <w:r w:rsidRPr="004E5AC0">
        <w:rPr>
          <w:rFonts w:ascii="Times New Roman" w:eastAsia="Calibri" w:hAnsi="Times New Roman" w:cs="Times New Roman"/>
          <w:sz w:val="28"/>
          <w:szCs w:val="28"/>
        </w:rPr>
        <w:t xml:space="preserve"> самых трудных для учащихся. К измерению геометрических величин относят: Измерение расстояний, длин кривых, углов, площадей поверхностей, объёмов пространственных фигур. Изучение этих тем проходит через весь курс школьной математики и служит как освоению теории, так и выработке практических умений и навыков.</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Программа по математике в разделе «Требования к математической подготовке учащихся» указывает, что уровень обязательной подготовки учащихся 5-6 классов, помимо других, определяется требованием «владеть практическими навыками использования геометрических инструментов… для нахождения длин отрезков и величин предметов; уметь решать несложные задачи на вычисление геометрических величин» [11, с.8].</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Формирование геометрических представлений учащихся возможно, в основном, только на уровне их измерительной деятельности, т.е. деятельности по решению задач измерения. Формирование геометрических представлений учащихся происходит в процессе решения задач всего курса геометрической подготовки учащихся 5-6 классов, а так же при выполнении лабораторных и практических работ. Для решения задач, связанных с измерениями, учащимся предлагается широкий набор инструментов: масштабная линейка, мерная лента, транспортир и др.</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Овладение навыками измерения отрезков необходимо начинать с уяснения идеи измерения приёмов инструментальных измерений. Уяснить идею измерения – это значит добиться понимания, что значит измерить отрезок. Учащиеся должны понимать, что для измерения расстояний, т.е. для измерения отрезков, нужна определённая мера и что в разные времена и у разных народов были различные меры: шаг, ступня, фут, аршин, метр. Учащиеся должны понимать, что любой </w:t>
      </w:r>
      <w:r w:rsidRPr="004E5AC0">
        <w:rPr>
          <w:rFonts w:ascii="Times New Roman" w:eastAsia="Calibri" w:hAnsi="Times New Roman" w:cs="Times New Roman"/>
          <w:sz w:val="28"/>
          <w:szCs w:val="28"/>
        </w:rPr>
        <w:lastRenderedPageBreak/>
        <w:t xml:space="preserve">отрезок может быть выбран за линейную единицу меры. Измерить отрезок – значит, сравнить его с другим отрезком, который принят за единицу измерения. Из отрезков, равных выбранной линейной единице можно составить новые отрезки. Число, показывающее, из скольких линейных единиц и определённых долей линейной единицы состоит данный отрезок, называется длиной данного отрезка. </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Измерительный навык предполагает овладение приёмами работы с измерительными инструментами. К 5 классу учащиеся уже имеют некоторый опыт измерений масштабной линейкой, рулеткой, метром. Все эти инструменты обеспечивают различную точность измерений. В программе по математике для 5-6 классов изучению геометрического материала отводится значительное место измерению геометрических величин. Значит, существует реальная возможность необходимость для обобщения, систематизации и совершенствования имеющихся у учащихся знаний и навыков в измерениях.</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Измерительные работы в курсе математики сводятся к выполнению двух взаимно-обратных измерительных операций: измерение и построение заданного отрезка (отмеривание). Обе измерительные операции важны, формирование измерительных навыков происходит при выполнении обоих видов измерительных операций.</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Во </w:t>
      </w:r>
      <w:proofErr w:type="gramStart"/>
      <w:r w:rsidRPr="004E5AC0">
        <w:rPr>
          <w:rFonts w:ascii="Times New Roman" w:eastAsia="Calibri" w:hAnsi="Times New Roman" w:cs="Times New Roman"/>
          <w:sz w:val="28"/>
          <w:szCs w:val="28"/>
        </w:rPr>
        <w:t>всех работах, посвященных исследованию роли измерительных умений и навыков в курсе математики 5-6 классов показано</w:t>
      </w:r>
      <w:proofErr w:type="gramEnd"/>
      <w:r w:rsidRPr="004E5AC0">
        <w:rPr>
          <w:rFonts w:ascii="Times New Roman" w:eastAsia="Calibri" w:hAnsi="Times New Roman" w:cs="Times New Roman"/>
          <w:sz w:val="28"/>
          <w:szCs w:val="28"/>
        </w:rPr>
        <w:t>, что измерения способствуют или «открытию» новых соотношений, либо применению полученного ранее открытого при решении различных задач; формирование измерительных навыков происходит во взаимосвязи с формированием графических и вычислительных навыков.</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Из всех задач, рассматриваемых при изучении геометрического материала, с измерениями связаны в основном конструктивные и расчётные задачи, при этом построение или отмеривание отрезка заданной длины является одним из основных операций при решении конструктивных задач.</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Формирование измерительных навыков начинается с проведения обобщений, связанных с понятиями длины отрезка, площади плоской фигуры, объёма </w:t>
      </w:r>
      <w:r w:rsidRPr="004E5AC0">
        <w:rPr>
          <w:rFonts w:ascii="Times New Roman" w:eastAsia="Calibri" w:hAnsi="Times New Roman" w:cs="Times New Roman"/>
          <w:sz w:val="28"/>
          <w:szCs w:val="28"/>
        </w:rPr>
        <w:lastRenderedPageBreak/>
        <w:t>геометрического тела. Эти обобщения проводим при решении следующих упражнений.</w:t>
      </w:r>
    </w:p>
    <w:p w:rsidR="004E5AC0" w:rsidRPr="004E5AC0" w:rsidRDefault="004E5AC0" w:rsidP="004E5AC0">
      <w:pPr>
        <w:spacing w:after="0" w:line="360" w:lineRule="auto"/>
        <w:jc w:val="both"/>
        <w:rPr>
          <w:rFonts w:ascii="Times New Roman" w:eastAsia="Calibri" w:hAnsi="Times New Roman" w:cs="Times New Roman"/>
          <w:i/>
          <w:sz w:val="28"/>
          <w:szCs w:val="28"/>
        </w:rPr>
      </w:pPr>
      <w:r w:rsidRPr="004E5AC0">
        <w:rPr>
          <w:rFonts w:ascii="Times New Roman" w:eastAsia="Calibri" w:hAnsi="Times New Roman" w:cs="Times New Roman"/>
          <w:i/>
          <w:sz w:val="28"/>
          <w:szCs w:val="28"/>
        </w:rPr>
        <w:t>ПРАКТИЧЕСКАЯ РАБОТА</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ТЕМА: Прямой, острый и тупой угол (5класс).</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u w:val="single"/>
        </w:rPr>
        <w:t>Цель работы</w:t>
      </w:r>
      <w:r w:rsidRPr="004E5AC0">
        <w:rPr>
          <w:rFonts w:ascii="Times New Roman" w:eastAsia="Calibri" w:hAnsi="Times New Roman" w:cs="Times New Roman"/>
          <w:sz w:val="28"/>
          <w:szCs w:val="28"/>
        </w:rPr>
        <w:t>: овладение навыками построения, умение различать и строить углы, находить S прямоугольника, строить фигуры с равными площадями, уметь изменять S фигур.</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u w:val="single"/>
        </w:rPr>
        <w:t>Оборудование</w:t>
      </w:r>
      <w:r w:rsidRPr="004E5AC0">
        <w:rPr>
          <w:rFonts w:ascii="Times New Roman" w:eastAsia="Calibri" w:hAnsi="Times New Roman" w:cs="Times New Roman"/>
          <w:sz w:val="28"/>
          <w:szCs w:val="28"/>
        </w:rPr>
        <w:t>: циркуль, линейка, карандаш, чертёжный угольник.</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u w:val="single"/>
        </w:rPr>
        <w:t>Порядок проведения работы</w:t>
      </w:r>
      <w:r w:rsidRPr="004E5AC0">
        <w:rPr>
          <w:rFonts w:ascii="Times New Roman" w:eastAsia="Calibri" w:hAnsi="Times New Roman" w:cs="Times New Roman"/>
          <w:sz w:val="28"/>
          <w:szCs w:val="28"/>
        </w:rPr>
        <w:t>.</w:t>
      </w:r>
    </w:p>
    <w:p w:rsidR="004E5AC0" w:rsidRPr="004E5AC0" w:rsidRDefault="004E5AC0" w:rsidP="004E5AC0">
      <w:pPr>
        <w:numPr>
          <w:ilvl w:val="0"/>
          <w:numId w:val="7"/>
        </w:num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1. Учащимся предлагается в тетрадях с помощью циркуля начертить окружность произвольного радиуса.</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На окружности отметить точки</w:t>
      </w:r>
      <w:proofErr w:type="gramStart"/>
      <w:r w:rsidRPr="004E5AC0">
        <w:rPr>
          <w:rFonts w:ascii="Times New Roman" w:eastAsia="Calibri" w:hAnsi="Times New Roman" w:cs="Times New Roman"/>
          <w:sz w:val="28"/>
          <w:szCs w:val="28"/>
        </w:rPr>
        <w:t xml:space="preserve">  К</w:t>
      </w:r>
      <w:proofErr w:type="gramEnd"/>
      <w:r w:rsidRPr="004E5AC0">
        <w:rPr>
          <w:rFonts w:ascii="Times New Roman" w:eastAsia="Calibri" w:hAnsi="Times New Roman" w:cs="Times New Roman"/>
          <w:sz w:val="28"/>
          <w:szCs w:val="28"/>
        </w:rPr>
        <w:t xml:space="preserve"> и М.</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Построить (отметить) на окружности точки</w:t>
      </w:r>
      <w:proofErr w:type="gramStart"/>
      <w:r w:rsidRPr="004E5AC0">
        <w:rPr>
          <w:rFonts w:ascii="Times New Roman" w:eastAsia="Calibri" w:hAnsi="Times New Roman" w:cs="Times New Roman"/>
          <w:sz w:val="28"/>
          <w:szCs w:val="28"/>
        </w:rPr>
        <w:t xml:space="preserve"> А</w:t>
      </w:r>
      <w:proofErr w:type="gramEnd"/>
      <w:r w:rsidRPr="004E5AC0">
        <w:rPr>
          <w:rFonts w:ascii="Times New Roman" w:eastAsia="Calibri" w:hAnsi="Times New Roman" w:cs="Times New Roman"/>
          <w:sz w:val="28"/>
          <w:szCs w:val="28"/>
        </w:rPr>
        <w:t>, В и С так, чтобы:</w:t>
      </w:r>
    </w:p>
    <w:p w:rsidR="004E5AC0" w:rsidRPr="004E5AC0" w:rsidRDefault="004E5AC0" w:rsidP="004E5AC0">
      <w:pPr>
        <w:numPr>
          <w:ilvl w:val="1"/>
          <w:numId w:val="7"/>
        </w:num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треугольник АМК был остроугольный</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б)</w:t>
      </w:r>
      <w:r w:rsidRPr="004E5AC0">
        <w:rPr>
          <w:rFonts w:ascii="Times New Roman" w:eastAsia="Calibri" w:hAnsi="Times New Roman" w:cs="Times New Roman"/>
          <w:sz w:val="28"/>
          <w:szCs w:val="28"/>
        </w:rPr>
        <w:tab/>
        <w:t>треугольник ВМК – тупоугольный</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в)</w:t>
      </w:r>
      <w:r w:rsidRPr="004E5AC0">
        <w:rPr>
          <w:rFonts w:ascii="Times New Roman" w:eastAsia="Calibri" w:hAnsi="Times New Roman" w:cs="Times New Roman"/>
          <w:sz w:val="28"/>
          <w:szCs w:val="28"/>
        </w:rPr>
        <w:tab/>
        <w:t>треугольник СМК – прямоугольный.</w:t>
      </w:r>
    </w:p>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2. </w:t>
      </w:r>
      <w:proofErr w:type="gramStart"/>
      <w:r w:rsidRPr="004E5AC0">
        <w:rPr>
          <w:rFonts w:ascii="Times New Roman" w:eastAsia="Calibri" w:hAnsi="Times New Roman" w:cs="Times New Roman"/>
          <w:sz w:val="28"/>
          <w:szCs w:val="28"/>
        </w:rPr>
        <w:t>КМ</w:t>
      </w:r>
      <w:proofErr w:type="gramEnd"/>
      <w:r w:rsidRPr="004E5AC0">
        <w:rPr>
          <w:rFonts w:ascii="Times New Roman" w:eastAsia="Calibri" w:hAnsi="Times New Roman" w:cs="Times New Roman"/>
          <w:sz w:val="28"/>
          <w:szCs w:val="28"/>
        </w:rPr>
        <w:t xml:space="preserve"> – сторона треугольника. Достройте треугольник, если известно, что угол М – прямой, а угол</w:t>
      </w:r>
      <w:proofErr w:type="gramStart"/>
      <w:r w:rsidRPr="004E5AC0">
        <w:rPr>
          <w:rFonts w:ascii="Times New Roman" w:eastAsia="Calibri" w:hAnsi="Times New Roman" w:cs="Times New Roman"/>
          <w:sz w:val="28"/>
          <w:szCs w:val="28"/>
        </w:rPr>
        <w:t xml:space="preserve"> К</w:t>
      </w:r>
      <w:proofErr w:type="gramEnd"/>
      <w:r w:rsidRPr="004E5AC0">
        <w:rPr>
          <w:rFonts w:ascii="Times New Roman" w:eastAsia="Calibri" w:hAnsi="Times New Roman" w:cs="Times New Roman"/>
          <w:sz w:val="28"/>
          <w:szCs w:val="28"/>
        </w:rPr>
        <w:t xml:space="preserve"> равен 45°.</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Какой треугольник вы получили?</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Ответ:_________________</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К _______________ М</w:t>
      </w:r>
    </w:p>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3. Проведите необходимые измерения и определите, какой из данных треугольников равнобедренный, какой – равносторонний, а какой – разносторонний. Найдите их периметры.</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Равносторонний – треугольник__________           </w:t>
      </w:r>
      <w:proofErr w:type="gramStart"/>
      <w:r w:rsidRPr="004E5AC0">
        <w:rPr>
          <w:rFonts w:ascii="Times New Roman" w:eastAsia="Calibri" w:hAnsi="Times New Roman" w:cs="Times New Roman"/>
          <w:sz w:val="28"/>
          <w:szCs w:val="28"/>
        </w:rPr>
        <w:t>Р</w:t>
      </w:r>
      <w:proofErr w:type="gramEnd"/>
      <w:r w:rsidRPr="004E5AC0">
        <w:rPr>
          <w:rFonts w:ascii="Times New Roman" w:eastAsia="Calibri" w:hAnsi="Times New Roman" w:cs="Times New Roman"/>
          <w:sz w:val="28"/>
          <w:szCs w:val="28"/>
        </w:rPr>
        <w:t>=_______мм.</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Равнобедренный – треугольник__________           </w:t>
      </w:r>
      <w:proofErr w:type="gramStart"/>
      <w:r w:rsidRPr="004E5AC0">
        <w:rPr>
          <w:rFonts w:ascii="Times New Roman" w:eastAsia="Calibri" w:hAnsi="Times New Roman" w:cs="Times New Roman"/>
          <w:sz w:val="28"/>
          <w:szCs w:val="28"/>
        </w:rPr>
        <w:t>Р</w:t>
      </w:r>
      <w:proofErr w:type="gramEnd"/>
      <w:r w:rsidRPr="004E5AC0">
        <w:rPr>
          <w:rFonts w:ascii="Times New Roman" w:eastAsia="Calibri" w:hAnsi="Times New Roman" w:cs="Times New Roman"/>
          <w:sz w:val="28"/>
          <w:szCs w:val="28"/>
        </w:rPr>
        <w:t>=_______мм.</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Разносторонний – треугольник__________            </w:t>
      </w:r>
      <w:proofErr w:type="gramStart"/>
      <w:r w:rsidRPr="004E5AC0">
        <w:rPr>
          <w:rFonts w:ascii="Times New Roman" w:eastAsia="Calibri" w:hAnsi="Times New Roman" w:cs="Times New Roman"/>
          <w:sz w:val="28"/>
          <w:szCs w:val="28"/>
        </w:rPr>
        <w:t>Р</w:t>
      </w:r>
      <w:proofErr w:type="gramEnd"/>
      <w:r w:rsidRPr="004E5AC0">
        <w:rPr>
          <w:rFonts w:ascii="Times New Roman" w:eastAsia="Calibri" w:hAnsi="Times New Roman" w:cs="Times New Roman"/>
          <w:sz w:val="28"/>
          <w:szCs w:val="28"/>
        </w:rPr>
        <w:t>=_______мм.</w:t>
      </w:r>
    </w:p>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noProof/>
          <w:sz w:val="28"/>
          <w:szCs w:val="28"/>
          <w:lang w:eastAsia="ru-RU"/>
        </w:rPr>
        <w:lastRenderedPageBreak/>
        <mc:AlternateContent>
          <mc:Choice Requires="wpc">
            <w:drawing>
              <wp:inline distT="0" distB="0" distL="0" distR="0">
                <wp:extent cx="5490210" cy="1600200"/>
                <wp:effectExtent l="0" t="0" r="635" b="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Line 4"/>
                        <wps:cNvCnPr/>
                        <wps:spPr bwMode="auto">
                          <a:xfrm flipH="1">
                            <a:off x="215033" y="105767"/>
                            <a:ext cx="754141" cy="127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flipH="1">
                            <a:off x="860895" y="105767"/>
                            <a:ext cx="108279" cy="848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wps:spPr bwMode="auto">
                          <a:xfrm flipV="1">
                            <a:off x="215033" y="954185"/>
                            <a:ext cx="645862" cy="424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flipH="1">
                            <a:off x="1937587" y="105767"/>
                            <a:ext cx="430829" cy="10607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2368416" y="105767"/>
                            <a:ext cx="430829" cy="742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flipV="1">
                            <a:off x="1937587" y="848418"/>
                            <a:ext cx="861658" cy="318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3445107" y="105767"/>
                            <a:ext cx="1075929" cy="106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flipH="1">
                            <a:off x="3875173" y="212295"/>
                            <a:ext cx="645862" cy="741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wps:spPr bwMode="auto">
                          <a:xfrm>
                            <a:off x="3445107" y="105767"/>
                            <a:ext cx="430066" cy="848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 o:spid="_x0000_s1026" editas="canvas" style="width:432.3pt;height:126pt;mso-position-horizontal-relative:char;mso-position-vertical-relative:line" coordsize="5490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02;height:16002;visibility:visible;mso-wrap-style:square">
                  <v:fill o:detectmouseclick="t"/>
                  <v:path o:connecttype="none"/>
                </v:shape>
                <v:line id="Line 4" o:spid="_x0000_s1028" style="position:absolute;flip:x;visibility:visible;mso-wrap-style:square" from="2150,1057" to="9691,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5" o:spid="_x0000_s1029" style="position:absolute;flip:x;visibility:visible;mso-wrap-style:square" from="8608,1057" to="9691,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6" o:spid="_x0000_s1030" style="position:absolute;flip:y;visibility:visible;mso-wrap-style:square" from="2150,9541" to="8608,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7" o:spid="_x0000_s1031" style="position:absolute;flip:x;visibility:visible;mso-wrap-style:square" from="19375,1057" to="2368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8" o:spid="_x0000_s1032" style="position:absolute;visibility:visible;mso-wrap-style:square" from="23684,1057" to="27992,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9" o:spid="_x0000_s1033" style="position:absolute;flip:y;visibility:visible;mso-wrap-style:square" from="19375,8484" to="2799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0" o:spid="_x0000_s1034" style="position:absolute;visibility:visible;mso-wrap-style:square" from="34451,1057" to="45210,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1" o:spid="_x0000_s1035" style="position:absolute;flip:x;visibility:visible;mso-wrap-style:square" from="38751,2122" to="45210,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2" o:spid="_x0000_s1036" style="position:absolute;visibility:visible;mso-wrap-style:square" from="34451,1057" to="38751,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anchorlock/>
              </v:group>
            </w:pict>
          </mc:Fallback>
        </mc:AlternateConten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4. В каждой клетке таблицы нарисуйте нужный треугольник. Если некоторые клетки вам не удалось заполнить, то сделайте из этого вывод.</w:t>
      </w:r>
    </w:p>
    <w:p w:rsidR="004E5AC0" w:rsidRPr="004E5AC0" w:rsidRDefault="004E5AC0" w:rsidP="004E5AC0">
      <w:pPr>
        <w:spacing w:after="0" w:line="360" w:lineRule="auto"/>
        <w:jc w:val="both"/>
        <w:rPr>
          <w:rFonts w:ascii="Times New Roman" w:eastAsia="Calibri" w:hAnsi="Times New Roman" w:cs="Times New Roman"/>
          <w:sz w:val="28"/>
          <w:szCs w:val="28"/>
        </w:rPr>
      </w:pPr>
    </w:p>
    <w:tbl>
      <w:tblPr>
        <w:tblStyle w:val="a5"/>
        <w:tblW w:w="0" w:type="auto"/>
        <w:tblLook w:val="01E0" w:firstRow="1" w:lastRow="1" w:firstColumn="1" w:lastColumn="1" w:noHBand="0" w:noVBand="0"/>
      </w:tblPr>
      <w:tblGrid>
        <w:gridCol w:w="2392"/>
        <w:gridCol w:w="2393"/>
        <w:gridCol w:w="2393"/>
        <w:gridCol w:w="2393"/>
      </w:tblGrid>
      <w:tr w:rsidR="004E5AC0" w:rsidRPr="004E5AC0" w:rsidTr="00CB6F83">
        <w:tc>
          <w:tcPr>
            <w:tcW w:w="2392" w:type="dxa"/>
          </w:tcPr>
          <w:p w:rsidR="004E5AC0" w:rsidRPr="004E5AC0" w:rsidRDefault="004E5AC0" w:rsidP="004E5AC0">
            <w:pPr>
              <w:spacing w:line="360" w:lineRule="auto"/>
              <w:jc w:val="both"/>
              <w:rPr>
                <w:rFonts w:eastAsia="Calibri"/>
                <w:sz w:val="28"/>
                <w:szCs w:val="28"/>
              </w:rPr>
            </w:pPr>
            <w:r w:rsidRPr="004E5AC0">
              <w:rPr>
                <w:rFonts w:eastAsia="Calibri"/>
                <w:sz w:val="28"/>
                <w:szCs w:val="28"/>
              </w:rPr>
              <w:t>Вид треугольника</w:t>
            </w:r>
          </w:p>
        </w:tc>
        <w:tc>
          <w:tcPr>
            <w:tcW w:w="2393" w:type="dxa"/>
          </w:tcPr>
          <w:p w:rsidR="004E5AC0" w:rsidRPr="004E5AC0" w:rsidRDefault="004E5AC0" w:rsidP="004E5AC0">
            <w:pPr>
              <w:spacing w:line="360" w:lineRule="auto"/>
              <w:jc w:val="both"/>
              <w:rPr>
                <w:rFonts w:eastAsia="Calibri"/>
                <w:sz w:val="28"/>
                <w:szCs w:val="28"/>
              </w:rPr>
            </w:pPr>
            <w:r w:rsidRPr="004E5AC0">
              <w:rPr>
                <w:rFonts w:eastAsia="Calibri"/>
                <w:sz w:val="28"/>
                <w:szCs w:val="28"/>
              </w:rPr>
              <w:t>Равнобедренный</w:t>
            </w:r>
          </w:p>
        </w:tc>
        <w:tc>
          <w:tcPr>
            <w:tcW w:w="2393" w:type="dxa"/>
          </w:tcPr>
          <w:p w:rsidR="004E5AC0" w:rsidRPr="004E5AC0" w:rsidRDefault="004E5AC0" w:rsidP="004E5AC0">
            <w:pPr>
              <w:spacing w:line="360" w:lineRule="auto"/>
              <w:jc w:val="both"/>
              <w:rPr>
                <w:rFonts w:eastAsia="Calibri"/>
                <w:sz w:val="28"/>
                <w:szCs w:val="28"/>
              </w:rPr>
            </w:pPr>
            <w:r w:rsidRPr="004E5AC0">
              <w:rPr>
                <w:rFonts w:eastAsia="Calibri"/>
                <w:sz w:val="28"/>
                <w:szCs w:val="28"/>
              </w:rPr>
              <w:t>Равносторонний</w:t>
            </w:r>
          </w:p>
        </w:tc>
        <w:tc>
          <w:tcPr>
            <w:tcW w:w="2393" w:type="dxa"/>
          </w:tcPr>
          <w:p w:rsidR="004E5AC0" w:rsidRPr="004E5AC0" w:rsidRDefault="004E5AC0" w:rsidP="004E5AC0">
            <w:pPr>
              <w:spacing w:line="360" w:lineRule="auto"/>
              <w:jc w:val="both"/>
              <w:rPr>
                <w:rFonts w:eastAsia="Calibri"/>
                <w:sz w:val="28"/>
                <w:szCs w:val="28"/>
              </w:rPr>
            </w:pPr>
            <w:r w:rsidRPr="004E5AC0">
              <w:rPr>
                <w:rFonts w:eastAsia="Calibri"/>
                <w:sz w:val="28"/>
                <w:szCs w:val="28"/>
              </w:rPr>
              <w:t>Разносторонний</w:t>
            </w:r>
          </w:p>
        </w:tc>
      </w:tr>
      <w:tr w:rsidR="004E5AC0" w:rsidRPr="004E5AC0" w:rsidTr="00CB6F83">
        <w:trPr>
          <w:trHeight w:val="1088"/>
        </w:trPr>
        <w:tc>
          <w:tcPr>
            <w:tcW w:w="2392" w:type="dxa"/>
          </w:tcPr>
          <w:p w:rsidR="004E5AC0" w:rsidRPr="004E5AC0" w:rsidRDefault="004E5AC0" w:rsidP="004E5AC0">
            <w:pPr>
              <w:spacing w:line="360" w:lineRule="auto"/>
              <w:jc w:val="both"/>
              <w:rPr>
                <w:rFonts w:eastAsia="Calibri"/>
                <w:sz w:val="28"/>
                <w:szCs w:val="28"/>
              </w:rPr>
            </w:pPr>
            <w:r w:rsidRPr="004E5AC0">
              <w:rPr>
                <w:rFonts w:eastAsia="Calibri"/>
                <w:sz w:val="28"/>
                <w:szCs w:val="28"/>
              </w:rPr>
              <w:t>Прямоугольный</w:t>
            </w:r>
          </w:p>
        </w:tc>
        <w:tc>
          <w:tcPr>
            <w:tcW w:w="2393" w:type="dxa"/>
          </w:tcPr>
          <w:p w:rsidR="004E5AC0" w:rsidRPr="004E5AC0" w:rsidRDefault="004E5AC0" w:rsidP="004E5AC0">
            <w:pPr>
              <w:spacing w:line="360" w:lineRule="auto"/>
              <w:jc w:val="both"/>
              <w:rPr>
                <w:rFonts w:eastAsia="Calibri"/>
                <w:sz w:val="28"/>
                <w:szCs w:val="28"/>
              </w:rPr>
            </w:pPr>
          </w:p>
        </w:tc>
        <w:tc>
          <w:tcPr>
            <w:tcW w:w="2393" w:type="dxa"/>
          </w:tcPr>
          <w:p w:rsidR="004E5AC0" w:rsidRPr="004E5AC0" w:rsidRDefault="004E5AC0" w:rsidP="004E5AC0">
            <w:pPr>
              <w:spacing w:line="360" w:lineRule="auto"/>
              <w:jc w:val="both"/>
              <w:rPr>
                <w:rFonts w:eastAsia="Calibri"/>
                <w:sz w:val="28"/>
                <w:szCs w:val="28"/>
              </w:rPr>
            </w:pPr>
          </w:p>
        </w:tc>
        <w:tc>
          <w:tcPr>
            <w:tcW w:w="2393" w:type="dxa"/>
          </w:tcPr>
          <w:p w:rsidR="004E5AC0" w:rsidRPr="004E5AC0" w:rsidRDefault="004E5AC0" w:rsidP="004E5AC0">
            <w:pPr>
              <w:spacing w:line="360" w:lineRule="auto"/>
              <w:jc w:val="both"/>
              <w:rPr>
                <w:rFonts w:eastAsia="Calibri"/>
                <w:sz w:val="28"/>
                <w:szCs w:val="28"/>
              </w:rPr>
            </w:pPr>
          </w:p>
        </w:tc>
      </w:tr>
      <w:tr w:rsidR="004E5AC0" w:rsidRPr="004E5AC0" w:rsidTr="00CB6F83">
        <w:trPr>
          <w:trHeight w:val="1077"/>
        </w:trPr>
        <w:tc>
          <w:tcPr>
            <w:tcW w:w="2392" w:type="dxa"/>
          </w:tcPr>
          <w:p w:rsidR="004E5AC0" w:rsidRPr="004E5AC0" w:rsidRDefault="004E5AC0" w:rsidP="004E5AC0">
            <w:pPr>
              <w:spacing w:line="360" w:lineRule="auto"/>
              <w:jc w:val="both"/>
              <w:rPr>
                <w:rFonts w:eastAsia="Calibri"/>
                <w:sz w:val="28"/>
                <w:szCs w:val="28"/>
              </w:rPr>
            </w:pPr>
            <w:r w:rsidRPr="004E5AC0">
              <w:rPr>
                <w:rFonts w:eastAsia="Calibri"/>
                <w:sz w:val="28"/>
                <w:szCs w:val="28"/>
              </w:rPr>
              <w:t>Тупоугольный</w:t>
            </w:r>
          </w:p>
        </w:tc>
        <w:tc>
          <w:tcPr>
            <w:tcW w:w="2393" w:type="dxa"/>
          </w:tcPr>
          <w:p w:rsidR="004E5AC0" w:rsidRPr="004E5AC0" w:rsidRDefault="004E5AC0" w:rsidP="004E5AC0">
            <w:pPr>
              <w:spacing w:line="360" w:lineRule="auto"/>
              <w:jc w:val="both"/>
              <w:rPr>
                <w:rFonts w:eastAsia="Calibri"/>
                <w:sz w:val="28"/>
                <w:szCs w:val="28"/>
              </w:rPr>
            </w:pPr>
          </w:p>
        </w:tc>
        <w:tc>
          <w:tcPr>
            <w:tcW w:w="2393" w:type="dxa"/>
          </w:tcPr>
          <w:p w:rsidR="004E5AC0" w:rsidRPr="004E5AC0" w:rsidRDefault="004E5AC0" w:rsidP="004E5AC0">
            <w:pPr>
              <w:spacing w:line="360" w:lineRule="auto"/>
              <w:jc w:val="both"/>
              <w:rPr>
                <w:rFonts w:eastAsia="Calibri"/>
                <w:sz w:val="28"/>
                <w:szCs w:val="28"/>
              </w:rPr>
            </w:pPr>
          </w:p>
        </w:tc>
        <w:tc>
          <w:tcPr>
            <w:tcW w:w="2393" w:type="dxa"/>
          </w:tcPr>
          <w:p w:rsidR="004E5AC0" w:rsidRPr="004E5AC0" w:rsidRDefault="004E5AC0" w:rsidP="004E5AC0">
            <w:pPr>
              <w:spacing w:line="360" w:lineRule="auto"/>
              <w:jc w:val="both"/>
              <w:rPr>
                <w:rFonts w:eastAsia="Calibri"/>
                <w:sz w:val="28"/>
                <w:szCs w:val="28"/>
              </w:rPr>
            </w:pPr>
          </w:p>
        </w:tc>
      </w:tr>
      <w:tr w:rsidR="004E5AC0" w:rsidRPr="004E5AC0" w:rsidTr="00CB6F83">
        <w:trPr>
          <w:trHeight w:val="1065"/>
        </w:trPr>
        <w:tc>
          <w:tcPr>
            <w:tcW w:w="2392" w:type="dxa"/>
          </w:tcPr>
          <w:p w:rsidR="004E5AC0" w:rsidRPr="004E5AC0" w:rsidRDefault="004E5AC0" w:rsidP="004E5AC0">
            <w:pPr>
              <w:spacing w:line="360" w:lineRule="auto"/>
              <w:jc w:val="both"/>
              <w:rPr>
                <w:rFonts w:eastAsia="Calibri"/>
                <w:sz w:val="28"/>
                <w:szCs w:val="28"/>
              </w:rPr>
            </w:pPr>
            <w:r w:rsidRPr="004E5AC0">
              <w:rPr>
                <w:rFonts w:eastAsia="Calibri"/>
                <w:sz w:val="28"/>
                <w:szCs w:val="28"/>
              </w:rPr>
              <w:t>Остроугольный</w:t>
            </w:r>
          </w:p>
        </w:tc>
        <w:tc>
          <w:tcPr>
            <w:tcW w:w="2393" w:type="dxa"/>
          </w:tcPr>
          <w:p w:rsidR="004E5AC0" w:rsidRPr="004E5AC0" w:rsidRDefault="004E5AC0" w:rsidP="004E5AC0">
            <w:pPr>
              <w:spacing w:line="360" w:lineRule="auto"/>
              <w:jc w:val="both"/>
              <w:rPr>
                <w:rFonts w:eastAsia="Calibri"/>
                <w:sz w:val="28"/>
                <w:szCs w:val="28"/>
              </w:rPr>
            </w:pPr>
          </w:p>
        </w:tc>
        <w:tc>
          <w:tcPr>
            <w:tcW w:w="2393" w:type="dxa"/>
          </w:tcPr>
          <w:p w:rsidR="004E5AC0" w:rsidRPr="004E5AC0" w:rsidRDefault="004E5AC0" w:rsidP="004E5AC0">
            <w:pPr>
              <w:spacing w:line="360" w:lineRule="auto"/>
              <w:jc w:val="both"/>
              <w:rPr>
                <w:rFonts w:eastAsia="Calibri"/>
                <w:sz w:val="28"/>
                <w:szCs w:val="28"/>
              </w:rPr>
            </w:pPr>
          </w:p>
        </w:tc>
        <w:tc>
          <w:tcPr>
            <w:tcW w:w="2393" w:type="dxa"/>
          </w:tcPr>
          <w:p w:rsidR="004E5AC0" w:rsidRPr="004E5AC0" w:rsidRDefault="004E5AC0" w:rsidP="004E5AC0">
            <w:pPr>
              <w:spacing w:line="360" w:lineRule="auto"/>
              <w:jc w:val="both"/>
              <w:rPr>
                <w:rFonts w:eastAsia="Calibri"/>
                <w:sz w:val="28"/>
                <w:szCs w:val="28"/>
              </w:rPr>
            </w:pPr>
          </w:p>
        </w:tc>
      </w:tr>
    </w:tbl>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5. Постройте биссектрису угла КОТ.</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83185</wp:posOffset>
                </wp:positionV>
                <wp:extent cx="1600200" cy="1028700"/>
                <wp:effectExtent l="5080" t="11430" r="13970"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162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"/>
            </w:pict>
          </mc:Fallback>
        </mc:AlternateContent>
      </w:r>
      <w:r w:rsidRPr="004E5AC0">
        <w:rPr>
          <w:rFonts w:ascii="Times New Roman" w:eastAsia="Calibri" w:hAnsi="Times New Roman" w:cs="Times New Roman"/>
          <w:sz w:val="28"/>
          <w:szCs w:val="28"/>
        </w:rPr>
        <w:t xml:space="preserve">                                               Т</w:t>
      </w:r>
    </w:p>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191770</wp:posOffset>
                </wp:positionV>
                <wp:extent cx="2628900" cy="0"/>
                <wp:effectExtent l="5080" t="11430" r="13970"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1pt" to="24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"/>
            </w:pict>
          </mc:Fallback>
        </mc:AlternateContent>
      </w:r>
      <w:r w:rsidRPr="004E5AC0">
        <w:rPr>
          <w:rFonts w:ascii="Times New Roman" w:eastAsia="Calibri" w:hAnsi="Times New Roman" w:cs="Times New Roman"/>
          <w:sz w:val="28"/>
          <w:szCs w:val="28"/>
        </w:rPr>
        <w:t xml:space="preserve">       О</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                                                                       К</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ВЫВОД:  В зависимости от расположения 1точки на окружности (если 2 точки уже даны) меняется тип угла. На окружности мы можем построить все известные виды угла. Дети должны заметить, что от типа угла зависит расположение центра окружности (точка лежит внутри угла, вне его или на одной из сторон).</w:t>
      </w:r>
    </w:p>
    <w:p w:rsidR="004E5AC0" w:rsidRPr="004E5AC0" w:rsidRDefault="004E5AC0" w:rsidP="004E5AC0">
      <w:pPr>
        <w:spacing w:after="0" w:line="360" w:lineRule="auto"/>
        <w:jc w:val="both"/>
        <w:rPr>
          <w:rFonts w:ascii="Times New Roman" w:eastAsia="Calibri" w:hAnsi="Times New Roman" w:cs="Times New Roman"/>
          <w:i/>
          <w:sz w:val="28"/>
          <w:szCs w:val="28"/>
        </w:rPr>
      </w:pPr>
      <w:r w:rsidRPr="004E5AC0">
        <w:rPr>
          <w:rFonts w:ascii="Times New Roman" w:eastAsia="Calibri" w:hAnsi="Times New Roman" w:cs="Times New Roman"/>
          <w:i/>
          <w:sz w:val="28"/>
          <w:szCs w:val="28"/>
        </w:rPr>
        <w:t>ПРАКТИЧЕСКАЯ РАБОТА</w:t>
      </w:r>
    </w:p>
    <w:p w:rsidR="004E5AC0" w:rsidRPr="004E5AC0" w:rsidRDefault="004E5AC0" w:rsidP="004E5AC0">
      <w:pPr>
        <w:spacing w:after="0" w:line="360" w:lineRule="auto"/>
        <w:jc w:val="both"/>
        <w:rPr>
          <w:rFonts w:ascii="Times New Roman" w:eastAsia="Calibri" w:hAnsi="Times New Roman" w:cs="Times New Roman"/>
          <w:iCs/>
          <w:sz w:val="28"/>
          <w:szCs w:val="28"/>
        </w:rPr>
      </w:pPr>
      <w:r w:rsidRPr="004E5AC0">
        <w:rPr>
          <w:rFonts w:ascii="Times New Roman" w:eastAsia="Calibri" w:hAnsi="Times New Roman" w:cs="Times New Roman"/>
          <w:iCs/>
          <w:sz w:val="28"/>
          <w:szCs w:val="28"/>
        </w:rPr>
        <w:t>ТЕМА: Площади.</w:t>
      </w:r>
    </w:p>
    <w:p w:rsidR="004E5AC0" w:rsidRPr="004E5AC0" w:rsidRDefault="004E5AC0" w:rsidP="004E5AC0">
      <w:pPr>
        <w:spacing w:after="0" w:line="360" w:lineRule="auto"/>
        <w:jc w:val="both"/>
        <w:rPr>
          <w:rFonts w:ascii="Times New Roman" w:eastAsia="Calibri" w:hAnsi="Times New Roman" w:cs="Times New Roman"/>
          <w:iCs/>
          <w:sz w:val="28"/>
          <w:szCs w:val="28"/>
        </w:rPr>
      </w:pPr>
      <w:r w:rsidRPr="004E5AC0">
        <w:rPr>
          <w:rFonts w:ascii="Times New Roman" w:eastAsia="Calibri" w:hAnsi="Times New Roman" w:cs="Times New Roman"/>
          <w:iCs/>
          <w:sz w:val="28"/>
          <w:szCs w:val="28"/>
          <w:u w:val="single"/>
        </w:rPr>
        <w:lastRenderedPageBreak/>
        <w:t>Цель работы:</w:t>
      </w:r>
      <w:r w:rsidRPr="004E5AC0">
        <w:rPr>
          <w:rFonts w:ascii="Times New Roman" w:eastAsia="Calibri" w:hAnsi="Times New Roman" w:cs="Times New Roman"/>
          <w:iCs/>
          <w:sz w:val="28"/>
          <w:szCs w:val="28"/>
        </w:rPr>
        <w:t xml:space="preserve"> научить детей строить фигуры нужной площади, уметь изменять площадь прямоугольника.</w:t>
      </w:r>
    </w:p>
    <w:p w:rsidR="004E5AC0" w:rsidRPr="004E5AC0" w:rsidRDefault="004E5AC0" w:rsidP="004E5AC0">
      <w:pPr>
        <w:spacing w:after="0" w:line="360" w:lineRule="auto"/>
        <w:jc w:val="both"/>
        <w:rPr>
          <w:rFonts w:ascii="Times New Roman" w:eastAsia="Calibri" w:hAnsi="Times New Roman" w:cs="Times New Roman"/>
          <w:iCs/>
          <w:sz w:val="28"/>
          <w:szCs w:val="28"/>
        </w:rPr>
      </w:pPr>
      <w:r w:rsidRPr="004E5AC0">
        <w:rPr>
          <w:rFonts w:ascii="Times New Roman" w:eastAsia="Calibri" w:hAnsi="Times New Roman" w:cs="Times New Roman"/>
          <w:iCs/>
          <w:sz w:val="28"/>
          <w:szCs w:val="28"/>
          <w:u w:val="single"/>
        </w:rPr>
        <w:t>Оборудование:</w:t>
      </w:r>
      <w:r w:rsidRPr="004E5AC0">
        <w:rPr>
          <w:rFonts w:ascii="Times New Roman" w:eastAsia="Calibri" w:hAnsi="Times New Roman" w:cs="Times New Roman"/>
          <w:iCs/>
          <w:sz w:val="28"/>
          <w:szCs w:val="28"/>
        </w:rPr>
        <w:t xml:space="preserve"> линейка, карандаш.</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1. Учащимся предлагается решить следующую задачу:</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Фермер решил увеличить участок земли, план которого изображён на рисунке, в два раза, сохранив при этом его прямоугольную форму. Покажите на чертеже различные варианты решения этой задачи. В каком случае затраты на дополнительную ограду будут наименьшими.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540"/>
        <w:gridCol w:w="540"/>
        <w:gridCol w:w="540"/>
        <w:gridCol w:w="540"/>
        <w:gridCol w:w="540"/>
        <w:gridCol w:w="540"/>
        <w:gridCol w:w="540"/>
        <w:gridCol w:w="540"/>
        <w:gridCol w:w="540"/>
      </w:tblGrid>
      <w:tr w:rsidR="004E5AC0" w:rsidRPr="004E5AC0" w:rsidTr="00CB6F83">
        <w:trPr>
          <w:trHeight w:val="405"/>
        </w:trPr>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bottom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bottom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bottom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bottom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r>
      <w:tr w:rsidR="004E5AC0" w:rsidRPr="004E5AC0" w:rsidTr="00CB6F83">
        <w:trPr>
          <w:trHeight w:val="450"/>
        </w:trPr>
        <w:tc>
          <w:tcPr>
            <w:tcW w:w="540" w:type="dxa"/>
            <w:tcBorders>
              <w:right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left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right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left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r>
      <w:tr w:rsidR="004E5AC0" w:rsidRPr="004E5AC0" w:rsidTr="00CB6F83">
        <w:trPr>
          <w:trHeight w:val="495"/>
        </w:trPr>
        <w:tc>
          <w:tcPr>
            <w:tcW w:w="540" w:type="dxa"/>
            <w:tcBorders>
              <w:right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left w:val="thinThickSmallGap" w:sz="24" w:space="0" w:color="auto"/>
              <w:bottom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bottom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bottom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bottom w:val="thinThickSmallGap" w:sz="24" w:space="0" w:color="auto"/>
              <w:right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left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r>
      <w:tr w:rsidR="004E5AC0" w:rsidRPr="004E5AC0" w:rsidTr="00CB6F83">
        <w:trPr>
          <w:trHeight w:val="525"/>
        </w:trPr>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Borders>
              <w:top w:val="thinThickSmallGap" w:sz="24" w:space="0" w:color="auto"/>
            </w:tcBorders>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r>
      <w:tr w:rsidR="004E5AC0" w:rsidRPr="004E5AC0" w:rsidTr="00CB6F83">
        <w:trPr>
          <w:trHeight w:val="585"/>
        </w:trPr>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c>
          <w:tcPr>
            <w:tcW w:w="540" w:type="dxa"/>
          </w:tcPr>
          <w:p w:rsidR="004E5AC0" w:rsidRPr="004E5AC0" w:rsidRDefault="004E5AC0" w:rsidP="004E5AC0">
            <w:pPr>
              <w:spacing w:after="0" w:line="360" w:lineRule="auto"/>
              <w:jc w:val="both"/>
              <w:rPr>
                <w:rFonts w:ascii="Times New Roman" w:eastAsia="Calibri" w:hAnsi="Times New Roman" w:cs="Times New Roman"/>
                <w:sz w:val="28"/>
                <w:szCs w:val="28"/>
              </w:rPr>
            </w:pPr>
          </w:p>
        </w:tc>
      </w:tr>
    </w:tbl>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2. Заштрихуйте квадрат, площадь которого равна 1 см². Начертите два различных прямоугольника площадью 6 см².</w:t>
      </w:r>
    </w:p>
    <w:tbl>
      <w:tblPr>
        <w:tblStyle w:val="a5"/>
        <w:tblW w:w="0" w:type="auto"/>
        <w:tblInd w:w="828" w:type="dxa"/>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tblGrid>
      <w:tr w:rsidR="004E5AC0" w:rsidRPr="004E5AC0" w:rsidTr="00CB6F83">
        <w:tc>
          <w:tcPr>
            <w:tcW w:w="540" w:type="dxa"/>
            <w:tcBorders>
              <w:top w:val="thinThickSmallGap" w:sz="24" w:space="0" w:color="auto"/>
              <w:left w:val="thinThickSmallGap" w:sz="24" w:space="0" w:color="auto"/>
              <w:bottom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top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top w:val="thinThickSmallGap" w:sz="24" w:space="0" w:color="auto"/>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left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top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top w:val="thinThickSmallGap" w:sz="24" w:space="0" w:color="auto"/>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Borders>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left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bl>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3. Начертите квадрат, площадь которого равна площади данного прямоугольника.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4E5AC0" w:rsidRPr="004E5AC0" w:rsidTr="00CB6F83">
        <w:trPr>
          <w:trHeight w:val="1260"/>
        </w:trPr>
        <w:tc>
          <w:tcPr>
            <w:tcW w:w="5040" w:type="dxa"/>
          </w:tcPr>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p>
        </w:tc>
      </w:tr>
    </w:tbl>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Ответ: __________________</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4. Нарисуйте фигуру той же площади, что и фигура</w:t>
      </w:r>
      <w:proofErr w:type="gramStart"/>
      <w:r w:rsidRPr="004E5AC0">
        <w:rPr>
          <w:rFonts w:ascii="Times New Roman" w:eastAsia="Calibri" w:hAnsi="Times New Roman" w:cs="Times New Roman"/>
          <w:sz w:val="28"/>
          <w:szCs w:val="28"/>
        </w:rPr>
        <w:t xml:space="preserve"> А</w:t>
      </w:r>
      <w:proofErr w:type="gramEnd"/>
      <w:r w:rsidRPr="004E5AC0">
        <w:rPr>
          <w:rFonts w:ascii="Times New Roman" w:eastAsia="Calibri" w:hAnsi="Times New Roman" w:cs="Times New Roman"/>
          <w:sz w:val="28"/>
          <w:szCs w:val="28"/>
        </w:rPr>
        <w:t>, но другой формы.</w:t>
      </w:r>
    </w:p>
    <w:tbl>
      <w:tblPr>
        <w:tblStyle w:val="a5"/>
        <w:tblW w:w="0" w:type="auto"/>
        <w:tblInd w:w="828" w:type="dxa"/>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tblGrid>
      <w:tr w:rsidR="004E5AC0" w:rsidRPr="004E5AC0" w:rsidTr="00CB6F83">
        <w:tc>
          <w:tcPr>
            <w:tcW w:w="540" w:type="dxa"/>
            <w:tcBorders>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bottom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Borders>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top w:val="thinThickSmallGap" w:sz="24" w:space="0" w:color="auto"/>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left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Borders>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Pr>
          <w:p w:rsidR="004E5AC0" w:rsidRPr="004E5AC0" w:rsidRDefault="004E5AC0" w:rsidP="004E5AC0">
            <w:pPr>
              <w:spacing w:line="360" w:lineRule="auto"/>
              <w:jc w:val="both"/>
              <w:rPr>
                <w:rFonts w:eastAsia="Calibri"/>
                <w:sz w:val="28"/>
                <w:szCs w:val="28"/>
              </w:rPr>
            </w:pPr>
          </w:p>
        </w:tc>
        <w:tc>
          <w:tcPr>
            <w:tcW w:w="540" w:type="dxa"/>
            <w:tcBorders>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bottom w:val="thinThickSmallGap" w:sz="24" w:space="0" w:color="auto"/>
              <w:righ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left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Borders>
              <w:top w:val="thinThickSmallGap" w:sz="24" w:space="0" w:color="auto"/>
            </w:tcBorders>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r w:rsidR="004E5AC0" w:rsidRPr="004E5AC0" w:rsidTr="00CB6F83">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c>
          <w:tcPr>
            <w:tcW w:w="540" w:type="dxa"/>
          </w:tcPr>
          <w:p w:rsidR="004E5AC0" w:rsidRPr="004E5AC0" w:rsidRDefault="004E5AC0" w:rsidP="004E5AC0">
            <w:pPr>
              <w:spacing w:line="360" w:lineRule="auto"/>
              <w:jc w:val="both"/>
              <w:rPr>
                <w:rFonts w:eastAsia="Calibri"/>
                <w:sz w:val="28"/>
                <w:szCs w:val="28"/>
              </w:rPr>
            </w:pPr>
          </w:p>
        </w:tc>
      </w:tr>
    </w:tbl>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5. Дан четырёхугольник АВСД. АВ=5см, ВС=3см, АД=8см, СД=4см.</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Найти S этого четырёхугольника.</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                                                     С</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53975</wp:posOffset>
                </wp:positionV>
                <wp:extent cx="0" cy="800100"/>
                <wp:effectExtent l="5080" t="13970" r="13970"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5pt" to="108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"/>
            </w:pict>
          </mc:Fallback>
        </mc:AlternateContent>
      </w:r>
      <w:r w:rsidRPr="004E5AC0">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53975</wp:posOffset>
                </wp:positionV>
                <wp:extent cx="0" cy="800100"/>
                <wp:effectExtent l="5080" t="13970" r="13970"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5pt" to="3in,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"/>
            </w:pict>
          </mc:Fallback>
        </mc:AlternateContent>
      </w:r>
      <w:r w:rsidRPr="004E5AC0">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53975</wp:posOffset>
                </wp:positionV>
                <wp:extent cx="1371600" cy="0"/>
                <wp:effectExtent l="5080" t="13970" r="1397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5pt" to="3in,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iTgIAAFgEAAAOAAAAZHJzL2Uyb0RvYy54bWysVM1uEzEQviPxDtbe091N0r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"/>
            </w:pict>
          </mc:Fallback>
        </mc:AlternateContent>
      </w:r>
      <w:r w:rsidRPr="004E5AC0">
        <w:rPr>
          <w:rFonts w:ascii="Times New Roman" w:eastAsia="Calibri" w:hAnsi="Times New Roman" w:cs="Times New Roman"/>
          <w:sz w:val="28"/>
          <w:szCs w:val="28"/>
        </w:rPr>
        <w:t xml:space="preserve">                В</w:t>
      </w:r>
    </w:p>
    <w:p w:rsidR="004E5AC0" w:rsidRPr="004E5AC0" w:rsidRDefault="004E5AC0" w:rsidP="004E5AC0">
      <w:pPr>
        <w:spacing w:after="0" w:line="360" w:lineRule="auto"/>
        <w:jc w:val="both"/>
        <w:rPr>
          <w:rFonts w:ascii="Times New Roman" w:eastAsia="Calibri" w:hAnsi="Times New Roman" w:cs="Times New Roman"/>
          <w:sz w:val="28"/>
          <w:szCs w:val="28"/>
        </w:rPr>
      </w:pP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240665</wp:posOffset>
                </wp:positionV>
                <wp:extent cx="2171700" cy="0"/>
                <wp:effectExtent l="5080" t="13970" r="1397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95pt" to="3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"/>
            </w:pict>
          </mc:Fallback>
        </mc:AlternateContent>
      </w:r>
      <w:r w:rsidRPr="004E5AC0">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-559435</wp:posOffset>
                </wp:positionV>
                <wp:extent cx="800100" cy="800100"/>
                <wp:effectExtent l="5080" t="13970" r="1397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05pt" to="10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"/>
            </w:pict>
          </mc:Fallback>
        </mc:AlternateContent>
      </w:r>
      <w:r w:rsidRPr="004E5AC0">
        <w:rPr>
          <w:rFonts w:ascii="Times New Roman" w:eastAsia="Calibri" w:hAnsi="Times New Roman" w:cs="Times New Roman"/>
          <w:sz w:val="28"/>
          <w:szCs w:val="28"/>
        </w:rPr>
        <w:t xml:space="preserve">                                                    Д</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           А</w:t>
      </w:r>
    </w:p>
    <w:p w:rsidR="004E5AC0" w:rsidRP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ВЫВОД: Дети должны увидеть, что S фигуры можно изменять, меняя длины сторон прямоугольника. Существуют различные варианты изменения S. Ученик будет уметь строить четырёхугольники, научится вычислять их S.</w:t>
      </w:r>
    </w:p>
    <w:p w:rsidR="004E5AC0" w:rsidRDefault="004E5AC0" w:rsidP="004E5AC0">
      <w:pPr>
        <w:spacing w:after="0" w:line="360" w:lineRule="auto"/>
        <w:jc w:val="both"/>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Для формирования геометрических представлений учащихся необходимо решать большое количество задач различного плана. Школьники будут владеть навыками </w:t>
      </w:r>
      <w:r w:rsidRPr="004E5AC0">
        <w:rPr>
          <w:rFonts w:ascii="Times New Roman" w:eastAsia="Calibri" w:hAnsi="Times New Roman" w:cs="Times New Roman"/>
          <w:sz w:val="28"/>
          <w:szCs w:val="28"/>
        </w:rPr>
        <w:lastRenderedPageBreak/>
        <w:t>построения, и в дальнейшем, при изучении курса геометрии в старших классах, ученикам легче будет усваивать новый материал.</w:t>
      </w:r>
    </w:p>
    <w:p w:rsidR="00CB6F83" w:rsidRDefault="00CB6F83" w:rsidP="004E5AC0">
      <w:pPr>
        <w:spacing w:after="0" w:line="360" w:lineRule="auto"/>
        <w:jc w:val="both"/>
        <w:rPr>
          <w:rFonts w:ascii="Times New Roman" w:eastAsia="Calibri" w:hAnsi="Times New Roman" w:cs="Times New Roman"/>
          <w:sz w:val="28"/>
          <w:szCs w:val="28"/>
        </w:rPr>
      </w:pPr>
    </w:p>
    <w:p w:rsidR="00CB6F83" w:rsidRDefault="00CB6F83" w:rsidP="004E5AC0">
      <w:pPr>
        <w:spacing w:after="0" w:line="360" w:lineRule="auto"/>
        <w:jc w:val="both"/>
        <w:rPr>
          <w:rFonts w:ascii="Times New Roman" w:eastAsia="Calibri" w:hAnsi="Times New Roman" w:cs="Times New Roman"/>
          <w:sz w:val="28"/>
          <w:szCs w:val="28"/>
        </w:rPr>
      </w:pPr>
    </w:p>
    <w:p w:rsidR="00CB6F83" w:rsidRPr="00CB6F83" w:rsidRDefault="00CB6F83"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r w:rsidRPr="00CB6F83">
        <w:rPr>
          <w:rFonts w:ascii="Times New Roman" w:eastAsia="Calibri" w:hAnsi="Times New Roman" w:cs="Times New Roman"/>
          <w:sz w:val="28"/>
          <w:szCs w:val="28"/>
        </w:rPr>
        <w:t>Особ</w:t>
      </w:r>
      <w:r>
        <w:rPr>
          <w:rFonts w:ascii="Times New Roman" w:eastAsia="Calibri" w:hAnsi="Times New Roman" w:cs="Times New Roman"/>
          <w:sz w:val="28"/>
          <w:szCs w:val="28"/>
        </w:rPr>
        <w:t>енности изучения учащимися 5-6</w:t>
      </w:r>
      <w:r w:rsidRPr="00CB6F83">
        <w:rPr>
          <w:rFonts w:ascii="Times New Roman" w:eastAsia="Calibri" w:hAnsi="Times New Roman" w:cs="Times New Roman"/>
          <w:sz w:val="28"/>
          <w:szCs w:val="28"/>
        </w:rPr>
        <w:t>классов простейших геометрических понятий</w:t>
      </w:r>
    </w:p>
    <w:p w:rsidR="00CB6F83" w:rsidRPr="00CB6F83" w:rsidRDefault="00CB6F83" w:rsidP="00CB6F83">
      <w:pPr>
        <w:spacing w:after="0" w:line="360" w:lineRule="auto"/>
        <w:jc w:val="both"/>
        <w:rPr>
          <w:rFonts w:ascii="Times New Roman" w:eastAsia="Calibri" w:hAnsi="Times New Roman" w:cs="Times New Roman"/>
          <w:sz w:val="28"/>
          <w:szCs w:val="28"/>
        </w:rPr>
      </w:pP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По мнению методиста Колягина Ю.М. [5] большинство учащихся к концу обучения в третьем классе имеют лишь первое представление о рассматриваемых в начальных к</w:t>
      </w:r>
      <w:r w:rsidR="00FC1AF7">
        <w:rPr>
          <w:rFonts w:ascii="Times New Roman" w:eastAsia="Calibri" w:hAnsi="Times New Roman" w:cs="Times New Roman"/>
          <w:sz w:val="28"/>
          <w:szCs w:val="28"/>
        </w:rPr>
        <w:t>лассах геометрических понятиях.</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К тому же эти представления носят весьма фрагментарный характер, учащиеся слабо владеют предусмотренной программой геометрической терминологией, далеко не всегда могут установить существенные признаки известных им геометрических фигур. Например, учащиеся начальных классов часто не различают </w:t>
      </w:r>
      <w:proofErr w:type="gramStart"/>
      <w:r w:rsidRPr="00CB6F83">
        <w:rPr>
          <w:rFonts w:ascii="Times New Roman" w:eastAsia="Calibri" w:hAnsi="Times New Roman" w:cs="Times New Roman"/>
          <w:sz w:val="28"/>
          <w:szCs w:val="28"/>
        </w:rPr>
        <w:t>прямую</w:t>
      </w:r>
      <w:proofErr w:type="gramEnd"/>
      <w:r w:rsidRPr="00CB6F83">
        <w:rPr>
          <w:rFonts w:ascii="Times New Roman" w:eastAsia="Calibri" w:hAnsi="Times New Roman" w:cs="Times New Roman"/>
          <w:sz w:val="28"/>
          <w:szCs w:val="28"/>
        </w:rPr>
        <w:t xml:space="preserve"> и отрезок, прямоугольник и квадрат и т.п. в связи с наличием в одной из двух данных фигур отдельных признаков,</w:t>
      </w:r>
      <w:r w:rsidR="00FC1AF7">
        <w:rPr>
          <w:rFonts w:ascii="Times New Roman" w:eastAsia="Calibri" w:hAnsi="Times New Roman" w:cs="Times New Roman"/>
          <w:sz w:val="28"/>
          <w:szCs w:val="28"/>
        </w:rPr>
        <w:t xml:space="preserve"> характерных для другой фигуры.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Такие же ошибки при изучении элементов геометрии нередко допу</w:t>
      </w:r>
      <w:r w:rsidR="00FC1AF7">
        <w:rPr>
          <w:rFonts w:ascii="Times New Roman" w:eastAsia="Calibri" w:hAnsi="Times New Roman" w:cs="Times New Roman"/>
          <w:sz w:val="28"/>
          <w:szCs w:val="28"/>
        </w:rPr>
        <w:t>скают и учащиеся пятых классов.</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По мнению Колягина Ю.М. [5], в частности, в том, что при формировании геометрических понятий в пятых–шестых классах особое внимание должно быть направлено на выявление всех их существенных признаков. Предваряя введение первых геометрических образов, можно на примерах, взятых из окружающей действительности, ознакомить учащихся с самой идеей выделения существенных признаков из большого числа признаков несущественных, с тем, чтобы в дальнейшем обратиться к выделению существенных при</w:t>
      </w:r>
      <w:r w:rsidR="00FC1AF7">
        <w:rPr>
          <w:rFonts w:ascii="Times New Roman" w:eastAsia="Calibri" w:hAnsi="Times New Roman" w:cs="Times New Roman"/>
          <w:sz w:val="28"/>
          <w:szCs w:val="28"/>
        </w:rPr>
        <w:t>знаков геометрических объектов.</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Чтобы помочь учащимся научиться выявлять существенные признаки основных геометрических фигур, следует сравнивать изучаемые фигуры с другими фигурами. Так, например, отрезок полезно сравнивать не только с фигурами, </w:t>
      </w:r>
      <w:r w:rsidRPr="00CB6F83">
        <w:rPr>
          <w:rFonts w:ascii="Times New Roman" w:eastAsia="Calibri" w:hAnsi="Times New Roman" w:cs="Times New Roman"/>
          <w:sz w:val="28"/>
          <w:szCs w:val="28"/>
        </w:rPr>
        <w:lastRenderedPageBreak/>
        <w:t>представленными в учебнике, но и с кривой, ограниченной с обеих сторон, ломанной состоящей из двух звеньев; луч – с кривой</w:t>
      </w:r>
      <w:r w:rsidR="00FC1AF7">
        <w:rPr>
          <w:rFonts w:ascii="Times New Roman" w:eastAsia="Calibri" w:hAnsi="Times New Roman" w:cs="Times New Roman"/>
          <w:sz w:val="28"/>
          <w:szCs w:val="28"/>
        </w:rPr>
        <w:t>, ограниченной с одной стороны.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Сравнивая, например, ломаную с различными фигурами, у которых поочерёдно отсутствуют такие её признаки, как: "состоит из отрезков", "каждые два смежных отрезка имеют общую точку" (вершину), "отр</w:t>
      </w:r>
      <w:r w:rsidR="00FC1AF7">
        <w:rPr>
          <w:rFonts w:ascii="Times New Roman" w:eastAsia="Calibri" w:hAnsi="Times New Roman" w:cs="Times New Roman"/>
          <w:sz w:val="28"/>
          <w:szCs w:val="28"/>
        </w:rPr>
        <w:t>езки не лежат на одной прямой".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Можно надеяться на то, что это понятие будет усвоено школьниками вполне осознанно, что учащиеся научатся правильно узнавать и конструировать ту или иную геометрическую форму, ассоциировать её со словом – термином, в которое вкладывается необходимое понятийное содержание.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Следующей ступенью в овладении школьниками этими понятиями является рассмотрение фигур на плоскости и представление о фигуре как множестве точек. </w:t>
      </w:r>
      <w:proofErr w:type="gramStart"/>
      <w:r w:rsidRPr="00CB6F83">
        <w:rPr>
          <w:rFonts w:ascii="Times New Roman" w:eastAsia="Calibri" w:hAnsi="Times New Roman" w:cs="Times New Roman"/>
          <w:sz w:val="28"/>
          <w:szCs w:val="28"/>
        </w:rPr>
        <w:t xml:space="preserve">Так, от привычных фигур (окружности, квадрата и т.п.) учащиеся переходят к рассмотрению менее привычных им фигур </w:t>
      </w:r>
      <w:r w:rsidR="00FC1AF7">
        <w:rPr>
          <w:rFonts w:ascii="Times New Roman" w:eastAsia="Calibri" w:hAnsi="Times New Roman" w:cs="Times New Roman"/>
          <w:sz w:val="28"/>
          <w:szCs w:val="28"/>
        </w:rPr>
        <w:t>(точки, прямой, отрезка и т.п.)</w:t>
      </w:r>
      <w:proofErr w:type="gramEnd"/>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Содержание материала, изучаемого в пятом классе, составляют такие вопросы, как основные геометрические понятия: точка, прямая, плоскость, луч, отрезок, угол, треугольник; отношения – равенства фигур, измерение геометрических величин – длин отрезков, меры углов, площади прямоугольника, объема прямоугольного параллелепипеда.</w:t>
      </w:r>
      <w:proofErr w:type="gramEnd"/>
      <w:r w:rsidRPr="00CB6F83">
        <w:rPr>
          <w:rFonts w:ascii="Times New Roman" w:eastAsia="Calibri" w:hAnsi="Times New Roman" w:cs="Times New Roman"/>
          <w:sz w:val="28"/>
          <w:szCs w:val="28"/>
        </w:rPr>
        <w:t xml:space="preserve"> Эти вопросы рассматривались учащимися в начальной школе на интуитивном уровне. В пятом классе учащиеся знакомятся со многими понятиями в оперативном плане, не определяя их, а лишь выделяя характерные свойства, существенные при</w:t>
      </w:r>
      <w:r w:rsidR="00FC1AF7">
        <w:rPr>
          <w:rFonts w:ascii="Times New Roman" w:eastAsia="Calibri" w:hAnsi="Times New Roman" w:cs="Times New Roman"/>
          <w:sz w:val="28"/>
          <w:szCs w:val="28"/>
        </w:rPr>
        <w:t>знаки в процессе решения задач.</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Курс геометрии пятого класса построен преимущ</w:t>
      </w:r>
      <w:r w:rsidR="00FC1AF7">
        <w:rPr>
          <w:rFonts w:ascii="Times New Roman" w:eastAsia="Calibri" w:hAnsi="Times New Roman" w:cs="Times New Roman"/>
          <w:sz w:val="28"/>
          <w:szCs w:val="28"/>
        </w:rPr>
        <w:t>ественно на индуктивной основе.</w:t>
      </w:r>
    </w:p>
    <w:p w:rsidR="00CB6F83" w:rsidRPr="00FC1AF7"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Учащиеся встречаются с такими понятиями, как "плоскость" и "прямая". При изучении прямой линии важно создать представление о её бесконечности. Полезно использов</w:t>
      </w:r>
      <w:r w:rsidR="00FC1AF7">
        <w:rPr>
          <w:rFonts w:ascii="Times New Roman" w:eastAsia="Calibri" w:hAnsi="Times New Roman" w:cs="Times New Roman"/>
          <w:sz w:val="28"/>
          <w:szCs w:val="28"/>
        </w:rPr>
        <w:t>ать также упражнения и вопросы:</w:t>
      </w:r>
    </w:p>
    <w:p w:rsidR="00CB6F83" w:rsidRPr="00CB6F83" w:rsidRDefault="00CB6F83" w:rsidP="00CB6F83">
      <w:pPr>
        <w:spacing w:after="0" w:line="360" w:lineRule="auto"/>
        <w:jc w:val="both"/>
        <w:rPr>
          <w:rFonts w:ascii="Times New Roman" w:eastAsia="Calibri" w:hAnsi="Times New Roman" w:cs="Times New Roman"/>
          <w:b/>
          <w:sz w:val="28"/>
          <w:szCs w:val="28"/>
        </w:rPr>
      </w:pPr>
      <w:r w:rsidRPr="00CB6F83">
        <w:rPr>
          <w:rFonts w:ascii="Times New Roman" w:eastAsia="Calibri" w:hAnsi="Times New Roman" w:cs="Times New Roman"/>
          <w:b/>
          <w:sz w:val="28"/>
          <w:szCs w:val="28"/>
        </w:rPr>
        <w:t xml:space="preserve">лежат ли </w:t>
      </w:r>
    </w:p>
    <w:p w:rsidR="00CB6F83" w:rsidRPr="00FC1AF7" w:rsidRDefault="00CB6F83" w:rsidP="00CB6F83">
      <w:pPr>
        <w:spacing w:after="0" w:line="360" w:lineRule="auto"/>
        <w:jc w:val="both"/>
        <w:rPr>
          <w:rFonts w:ascii="Times New Roman" w:eastAsia="Calibri" w:hAnsi="Times New Roman" w:cs="Times New Roman"/>
          <w:b/>
          <w:sz w:val="28"/>
          <w:szCs w:val="28"/>
        </w:rPr>
      </w:pPr>
      <w:r w:rsidRPr="00CB6F83">
        <w:rPr>
          <w:rFonts w:ascii="Times New Roman" w:eastAsia="Calibri" w:hAnsi="Times New Roman" w:cs="Times New Roman"/>
          <w:b/>
          <w:sz w:val="28"/>
          <w:szCs w:val="28"/>
        </w:rPr>
        <w:t>пересекаются ли прямые</w:t>
      </w:r>
      <w:r w:rsidR="00FC1AF7">
        <w:rPr>
          <w:rFonts w:ascii="Times New Roman" w:eastAsia="Calibri" w:hAnsi="Times New Roman" w:cs="Times New Roman"/>
          <w:b/>
          <w:sz w:val="28"/>
          <w:szCs w:val="28"/>
        </w:rPr>
        <w:t xml:space="preserve"> </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Имеет место показать с помощью чертежа, что через две различные точки на плоскости проходят сколько угодно кривых линий.</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Отрезок как часть прямой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В работе с учащимися необходимо использовать упражнения на откладыв</w:t>
      </w:r>
      <w:r w:rsidR="00FC1AF7">
        <w:rPr>
          <w:rFonts w:ascii="Times New Roman" w:eastAsia="Calibri" w:hAnsi="Times New Roman" w:cs="Times New Roman"/>
          <w:sz w:val="28"/>
          <w:szCs w:val="28"/>
        </w:rPr>
        <w:t xml:space="preserve">ание отрезков </w:t>
      </w:r>
      <w:proofErr w:type="gramStart"/>
      <w:r w:rsidR="00FC1AF7">
        <w:rPr>
          <w:rFonts w:ascii="Times New Roman" w:eastAsia="Calibri" w:hAnsi="Times New Roman" w:cs="Times New Roman"/>
          <w:sz w:val="28"/>
          <w:szCs w:val="28"/>
        </w:rPr>
        <w:t>на</w:t>
      </w:r>
      <w:proofErr w:type="gramEnd"/>
      <w:r w:rsidR="00FC1AF7">
        <w:rPr>
          <w:rFonts w:ascii="Times New Roman" w:eastAsia="Calibri" w:hAnsi="Times New Roman" w:cs="Times New Roman"/>
          <w:sz w:val="28"/>
          <w:szCs w:val="28"/>
        </w:rPr>
        <w:t xml:space="preserve"> данной прямой: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сколько отрезков длиной три сантиметра можно отло</w:t>
      </w:r>
      <w:r w:rsidR="00FC1AF7">
        <w:rPr>
          <w:rFonts w:ascii="Times New Roman" w:eastAsia="Calibri" w:hAnsi="Times New Roman" w:cs="Times New Roman"/>
          <w:sz w:val="28"/>
          <w:szCs w:val="28"/>
        </w:rPr>
        <w:t xml:space="preserve">жить от данной точки </w:t>
      </w:r>
      <w:proofErr w:type="gramStart"/>
      <w:r w:rsidR="00FC1AF7">
        <w:rPr>
          <w:rFonts w:ascii="Times New Roman" w:eastAsia="Calibri" w:hAnsi="Times New Roman" w:cs="Times New Roman"/>
          <w:sz w:val="28"/>
          <w:szCs w:val="28"/>
        </w:rPr>
        <w:t>на</w:t>
      </w:r>
      <w:proofErr w:type="gramEnd"/>
      <w:r w:rsidR="00FC1AF7">
        <w:rPr>
          <w:rFonts w:ascii="Times New Roman" w:eastAsia="Calibri" w:hAnsi="Times New Roman" w:cs="Times New Roman"/>
          <w:sz w:val="28"/>
          <w:szCs w:val="28"/>
        </w:rPr>
        <w:t xml:space="preserve"> прямой?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отметьте в тетради точку проведите отрезок, отметьте точку, лежащую на отрезке. Лежит ли точка на прямой</w:t>
      </w:r>
      <w:proofErr w:type="gramStart"/>
      <w:r w:rsidRPr="00CB6F83">
        <w:rPr>
          <w:rFonts w:ascii="Times New Roman" w:eastAsia="Calibri" w:hAnsi="Times New Roman" w:cs="Times New Roman"/>
          <w:sz w:val="28"/>
          <w:szCs w:val="28"/>
        </w:rPr>
        <w:t xml:space="preserve"> О</w:t>
      </w:r>
      <w:proofErr w:type="gramEnd"/>
      <w:r w:rsidRPr="00CB6F83">
        <w:rPr>
          <w:rFonts w:ascii="Times New Roman" w:eastAsia="Calibri" w:hAnsi="Times New Roman" w:cs="Times New Roman"/>
          <w:sz w:val="28"/>
          <w:szCs w:val="28"/>
        </w:rPr>
        <w:t xml:space="preserve">тметьте точку, лежащую на прямой, но не лежащую на отрезке, какой из концов отрезка лежит между точками </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сколько общих точек имеют:</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прямые </w:t>
      </w:r>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прямая</w:t>
      </w:r>
      <w:proofErr w:type="gramEnd"/>
      <w:r w:rsidRPr="00CB6F83">
        <w:rPr>
          <w:rFonts w:ascii="Times New Roman" w:eastAsia="Calibri" w:hAnsi="Times New Roman" w:cs="Times New Roman"/>
          <w:sz w:val="28"/>
          <w:szCs w:val="28"/>
        </w:rPr>
        <w:t xml:space="preserve"> отрезок </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Особую трудность представляет формирование у учащихся представления о "неограниченности луча". Для наглядности можно привести в качестве примера луч прожекто</w:t>
      </w:r>
      <w:r w:rsidR="001E37C5">
        <w:rPr>
          <w:rFonts w:ascii="Times New Roman" w:eastAsia="Calibri" w:hAnsi="Times New Roman" w:cs="Times New Roman"/>
          <w:sz w:val="28"/>
          <w:szCs w:val="28"/>
        </w:rPr>
        <w:t>ра направленного в ночное небо.</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Особого внимания требует понятие лучей дополнительных друг к другу. Здесь необходимо для формирования понятий и отработки термин</w:t>
      </w:r>
      <w:r w:rsidR="001E37C5">
        <w:rPr>
          <w:rFonts w:ascii="Times New Roman" w:eastAsia="Calibri" w:hAnsi="Times New Roman" w:cs="Times New Roman"/>
          <w:sz w:val="28"/>
          <w:szCs w:val="28"/>
        </w:rPr>
        <w:t>ологии ввести также упражнения: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назвать на прямой луч, дополнительный лучу </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 прямой отмечены точки и. Назвать луч, который является дополнительным лучу. Будут ли лучи и дополнительными друг другу? Назвать пары лу</w:t>
      </w:r>
      <w:r w:rsidR="001E37C5">
        <w:rPr>
          <w:rFonts w:ascii="Times New Roman" w:eastAsia="Calibri" w:hAnsi="Times New Roman" w:cs="Times New Roman"/>
          <w:sz w:val="28"/>
          <w:szCs w:val="28"/>
        </w:rPr>
        <w:t>чей, дополнительных друг другу;</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начертить три </w:t>
      </w:r>
      <w:proofErr w:type="gramStart"/>
      <w:r w:rsidRPr="00CB6F83">
        <w:rPr>
          <w:rFonts w:ascii="Times New Roman" w:eastAsia="Calibri" w:hAnsi="Times New Roman" w:cs="Times New Roman"/>
          <w:sz w:val="28"/>
          <w:szCs w:val="28"/>
        </w:rPr>
        <w:t>прямые</w:t>
      </w:r>
      <w:proofErr w:type="gramEnd"/>
      <w:r w:rsidRPr="00CB6F83">
        <w:rPr>
          <w:rFonts w:ascii="Times New Roman" w:eastAsia="Calibri" w:hAnsi="Times New Roman" w:cs="Times New Roman"/>
          <w:sz w:val="28"/>
          <w:szCs w:val="28"/>
        </w:rPr>
        <w:t xml:space="preserve"> которые пересекаются в одной точке. Назвать все пары дополнительных лу</w:t>
      </w:r>
      <w:r w:rsidR="001E37C5">
        <w:rPr>
          <w:rFonts w:ascii="Times New Roman" w:eastAsia="Calibri" w:hAnsi="Times New Roman" w:cs="Times New Roman"/>
          <w:sz w:val="28"/>
          <w:szCs w:val="28"/>
        </w:rPr>
        <w:t>чей, образовавшихся на чертеже.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Особое внимание при изучении прямой, отрезка лучей следует уделить овладению учащимися терминологией, раскрывающей отношения "лежать на", "принадлежность",</w:t>
      </w:r>
      <w:r w:rsidR="001E37C5">
        <w:rPr>
          <w:rFonts w:ascii="Times New Roman" w:eastAsia="Calibri" w:hAnsi="Times New Roman" w:cs="Times New Roman"/>
          <w:sz w:val="28"/>
          <w:szCs w:val="28"/>
        </w:rPr>
        <w:t xml:space="preserve"> "проходить </w:t>
      </w:r>
      <w:proofErr w:type="gramStart"/>
      <w:r w:rsidR="001E37C5">
        <w:rPr>
          <w:rFonts w:ascii="Times New Roman" w:eastAsia="Calibri" w:hAnsi="Times New Roman" w:cs="Times New Roman"/>
          <w:sz w:val="28"/>
          <w:szCs w:val="28"/>
        </w:rPr>
        <w:t>через</w:t>
      </w:r>
      <w:proofErr w:type="gramEnd"/>
      <w:r w:rsidR="001E37C5">
        <w:rPr>
          <w:rFonts w:ascii="Times New Roman" w:eastAsia="Calibri" w:hAnsi="Times New Roman" w:cs="Times New Roman"/>
          <w:sz w:val="28"/>
          <w:szCs w:val="28"/>
        </w:rPr>
        <w:t>".</w:t>
      </w:r>
    </w:p>
    <w:p w:rsidR="00CB6F83" w:rsidRPr="00CB6F83" w:rsidRDefault="001E37C5"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Равенство фигур.</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 помощью наглядных пособий учащиеся подводятся к выводу, что равные отрезки имеют равные длины, отрезки с равными длинами равны, а фигуры с рав</w:t>
      </w:r>
      <w:r w:rsidR="001E37C5">
        <w:rPr>
          <w:rFonts w:ascii="Times New Roman" w:eastAsia="Calibri" w:hAnsi="Times New Roman" w:cs="Times New Roman"/>
          <w:sz w:val="28"/>
          <w:szCs w:val="28"/>
        </w:rPr>
        <w:t>ными площадями не всегда равны.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 xml:space="preserve">Формально–логического определения понятию "геометрическая фигура" не даётся. </w:t>
      </w:r>
      <w:proofErr w:type="gramStart"/>
      <w:r w:rsidRPr="00CB6F83">
        <w:rPr>
          <w:rFonts w:ascii="Times New Roman" w:eastAsia="Calibri" w:hAnsi="Times New Roman" w:cs="Times New Roman"/>
          <w:sz w:val="28"/>
          <w:szCs w:val="28"/>
        </w:rPr>
        <w:t>Оно формируется абстрактно на основе наблюдения учащимися окружающих тел. При этом необходимо опираться на интуитивно развитое умение ребят выделять одинаковые и неодинаковые формы у наблюдаемых вещей, на уже развитые у учащихся этого возраста способности не связывать понятие формы с материалом, из которого изготовлены изучаемые тела.</w:t>
      </w:r>
      <w:proofErr w:type="gramEnd"/>
      <w:r w:rsidRPr="00CB6F83">
        <w:rPr>
          <w:rFonts w:ascii="Times New Roman" w:eastAsia="Calibri" w:hAnsi="Times New Roman" w:cs="Times New Roman"/>
          <w:sz w:val="28"/>
          <w:szCs w:val="28"/>
        </w:rPr>
        <w:t xml:space="preserve"> Перед учащимися ставится задача: "Назовите известные вам геометрические фигуры". При ответе необходимо добиваться, чтобы учащиеся приводили примеры как пространственных, так и плоских фигур. При этом учащиеся должны называть не предметы, а геометрические фигуры: треугольник, квадрат, куб, многоугольник, пирамида и др. На дом можно задавать задания практического характера: сделать модель одной из геометрических фигур, в тетради сделать рисунок знакомых геометрических фигур, </w:t>
      </w:r>
      <w:r w:rsidR="001E37C5">
        <w:rPr>
          <w:rFonts w:ascii="Times New Roman" w:eastAsia="Calibri" w:hAnsi="Times New Roman" w:cs="Times New Roman"/>
          <w:sz w:val="28"/>
          <w:szCs w:val="28"/>
        </w:rPr>
        <w:t>предметов, имеющих форму фигур.</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Далее рассмат</w:t>
      </w:r>
      <w:r w:rsidR="001E37C5">
        <w:rPr>
          <w:rFonts w:ascii="Times New Roman" w:eastAsia="Calibri" w:hAnsi="Times New Roman" w:cs="Times New Roman"/>
          <w:sz w:val="28"/>
          <w:szCs w:val="28"/>
        </w:rPr>
        <w:t>риваются свойства равных фигур.</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Формированию таких умений могут сп</w:t>
      </w:r>
      <w:r w:rsidR="001E37C5">
        <w:rPr>
          <w:rFonts w:ascii="Times New Roman" w:eastAsia="Calibri" w:hAnsi="Times New Roman" w:cs="Times New Roman"/>
          <w:sz w:val="28"/>
          <w:szCs w:val="28"/>
        </w:rPr>
        <w:t>особствовать следующие задания: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что </w:t>
      </w:r>
      <w:proofErr w:type="gramStart"/>
      <w:r w:rsidRPr="00CB6F83">
        <w:rPr>
          <w:rFonts w:ascii="Times New Roman" w:eastAsia="Calibri" w:hAnsi="Times New Roman" w:cs="Times New Roman"/>
          <w:sz w:val="28"/>
          <w:szCs w:val="28"/>
        </w:rPr>
        <w:t>общего</w:t>
      </w:r>
      <w:proofErr w:type="gramEnd"/>
      <w:r w:rsidRPr="00CB6F83">
        <w:rPr>
          <w:rFonts w:ascii="Times New Roman" w:eastAsia="Calibri" w:hAnsi="Times New Roman" w:cs="Times New Roman"/>
          <w:sz w:val="28"/>
          <w:szCs w:val="28"/>
        </w:rPr>
        <w:t xml:space="preserve"> и </w:t>
      </w:r>
      <w:proofErr w:type="gramStart"/>
      <w:r w:rsidRPr="00CB6F83">
        <w:rPr>
          <w:rFonts w:ascii="Times New Roman" w:eastAsia="Calibri" w:hAnsi="Times New Roman" w:cs="Times New Roman"/>
          <w:sz w:val="28"/>
          <w:szCs w:val="28"/>
        </w:rPr>
        <w:t>какие</w:t>
      </w:r>
      <w:proofErr w:type="gramEnd"/>
      <w:r w:rsidRPr="00CB6F83">
        <w:rPr>
          <w:rFonts w:ascii="Times New Roman" w:eastAsia="Calibri" w:hAnsi="Times New Roman" w:cs="Times New Roman"/>
          <w:sz w:val="28"/>
          <w:szCs w:val="28"/>
        </w:rPr>
        <w:t xml:space="preserve"> раз</w:t>
      </w:r>
      <w:r w:rsidR="001E37C5">
        <w:rPr>
          <w:rFonts w:ascii="Times New Roman" w:eastAsia="Calibri" w:hAnsi="Times New Roman" w:cs="Times New Roman"/>
          <w:sz w:val="28"/>
          <w:szCs w:val="28"/>
        </w:rPr>
        <w:t>личия у изображённых фигур;</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найдите на ри</w:t>
      </w:r>
      <w:r w:rsidR="001E37C5">
        <w:rPr>
          <w:rFonts w:ascii="Times New Roman" w:eastAsia="Calibri" w:hAnsi="Times New Roman" w:cs="Times New Roman"/>
          <w:sz w:val="28"/>
          <w:szCs w:val="28"/>
        </w:rPr>
        <w:t>сунке равные по площади фигуры;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у четырёхугольников все стороны имеют одинаковые длины,</w:t>
      </w:r>
      <w:r w:rsidR="001E37C5">
        <w:rPr>
          <w:rFonts w:ascii="Times New Roman" w:eastAsia="Calibri" w:hAnsi="Times New Roman" w:cs="Times New Roman"/>
          <w:sz w:val="28"/>
          <w:szCs w:val="28"/>
        </w:rPr>
        <w:t xml:space="preserve"> равны ли эти четырёхугольники?</w:t>
      </w:r>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Важное значение</w:t>
      </w:r>
      <w:proofErr w:type="gramEnd"/>
      <w:r w:rsidRPr="00CB6F83">
        <w:rPr>
          <w:rFonts w:ascii="Times New Roman" w:eastAsia="Calibri" w:hAnsi="Times New Roman" w:cs="Times New Roman"/>
          <w:sz w:val="28"/>
          <w:szCs w:val="28"/>
        </w:rPr>
        <w:t xml:space="preserve"> имеют упражнения, представленные в учебнике на построение фигур, равных данным (на клетчатой бумаге), на узн</w:t>
      </w:r>
      <w:r w:rsidR="001E37C5">
        <w:rPr>
          <w:rFonts w:ascii="Times New Roman" w:eastAsia="Calibri" w:hAnsi="Times New Roman" w:cs="Times New Roman"/>
          <w:sz w:val="28"/>
          <w:szCs w:val="28"/>
        </w:rPr>
        <w:t>авание равных фигур на чертеже.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Такие упражнения носят тренировочный характер, они помогают учащимся сформировать умение выделять существенные принципы понятия геометрических фигур, равенства фигур, установить равенство фигур путём фактического наложения либо сп</w:t>
      </w:r>
      <w:r w:rsidR="001E37C5">
        <w:rPr>
          <w:rFonts w:ascii="Times New Roman" w:eastAsia="Calibri" w:hAnsi="Times New Roman" w:cs="Times New Roman"/>
          <w:sz w:val="28"/>
          <w:szCs w:val="28"/>
        </w:rPr>
        <w:t>особом геометрического видения.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При формировании понятия "Угол" полезно пользоваться моделью из бумаги. Перегибанием листа бумаги получают модели прямых углов (на линиях сгиба), а выполняя их наложение, находят</w:t>
      </w:r>
      <w:r w:rsidR="001E37C5">
        <w:rPr>
          <w:rFonts w:ascii="Times New Roman" w:eastAsia="Calibri" w:hAnsi="Times New Roman" w:cs="Times New Roman"/>
          <w:sz w:val="28"/>
          <w:szCs w:val="28"/>
        </w:rPr>
        <w:t xml:space="preserve"> среди углов прямые и непрямые.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 xml:space="preserve">Важно обратить внимание учащихся на то, как правильно изображать и обозначать углы. Также нельзя </w:t>
      </w:r>
      <w:proofErr w:type="gramStart"/>
      <w:r w:rsidRPr="00CB6F83">
        <w:rPr>
          <w:rFonts w:ascii="Times New Roman" w:eastAsia="Calibri" w:hAnsi="Times New Roman" w:cs="Times New Roman"/>
          <w:sz w:val="28"/>
          <w:szCs w:val="28"/>
        </w:rPr>
        <w:t>не обратить внимание</w:t>
      </w:r>
      <w:proofErr w:type="gramEnd"/>
      <w:r w:rsidRPr="00CB6F83">
        <w:rPr>
          <w:rFonts w:ascii="Times New Roman" w:eastAsia="Calibri" w:hAnsi="Times New Roman" w:cs="Times New Roman"/>
          <w:sz w:val="28"/>
          <w:szCs w:val="28"/>
        </w:rPr>
        <w:t xml:space="preserve"> учащихся на разновидность углов. Можно представить несколько задач, с помощью которых они закрепят эти понятия и научатся распознавать углы на глаз, без применения инструментов. З</w:t>
      </w:r>
      <w:r w:rsidR="001E37C5">
        <w:rPr>
          <w:rFonts w:ascii="Times New Roman" w:eastAsia="Calibri" w:hAnsi="Times New Roman" w:cs="Times New Roman"/>
          <w:sz w:val="28"/>
          <w:szCs w:val="28"/>
        </w:rPr>
        <w:t>десь интересна задача с часами.</w:t>
      </w:r>
    </w:p>
    <w:p w:rsidR="00CB6F83" w:rsidRPr="00CB6F83" w:rsidRDefault="001E37C5"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Задача: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используя рисунок, записать все углы, которые равны </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перечислить все острые, пр</w:t>
      </w:r>
      <w:r w:rsidR="001E37C5">
        <w:rPr>
          <w:rFonts w:ascii="Times New Roman" w:eastAsia="Calibri" w:hAnsi="Times New Roman" w:cs="Times New Roman"/>
          <w:sz w:val="28"/>
          <w:szCs w:val="28"/>
        </w:rPr>
        <w:t>ямые, тупые и развёрнутые углы;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какое время показывают часы тогда?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Очень важное место имеют за</w:t>
      </w:r>
      <w:r w:rsidR="001E37C5">
        <w:rPr>
          <w:rFonts w:ascii="Times New Roman" w:eastAsia="Calibri" w:hAnsi="Times New Roman" w:cs="Times New Roman"/>
          <w:sz w:val="28"/>
          <w:szCs w:val="28"/>
        </w:rPr>
        <w:t>дачи вычислительного характера: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какую часть развёрнутого угла составляют уг</w:t>
      </w:r>
      <w:r w:rsidR="001E37C5">
        <w:rPr>
          <w:rFonts w:ascii="Times New Roman" w:eastAsia="Calibri" w:hAnsi="Times New Roman" w:cs="Times New Roman"/>
          <w:sz w:val="28"/>
          <w:szCs w:val="28"/>
        </w:rPr>
        <w:t>лы в 30о, 45о, 60о, 240о?</w:t>
      </w:r>
    </w:p>
    <w:p w:rsidR="00CB6F83" w:rsidRPr="00CB6F83" w:rsidRDefault="001E37C5"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какую часть прямого угла …</w:t>
      </w:r>
    </w:p>
    <w:p w:rsidR="00CB6F83" w:rsidRPr="00FC1AF7" w:rsidRDefault="00CB6F83" w:rsidP="00CB6F83">
      <w:pPr>
        <w:spacing w:after="0" w:line="360" w:lineRule="auto"/>
        <w:jc w:val="both"/>
        <w:rPr>
          <w:rFonts w:ascii="Times New Roman" w:eastAsia="Calibri" w:hAnsi="Times New Roman" w:cs="Times New Roman"/>
          <w:b/>
          <w:sz w:val="28"/>
          <w:szCs w:val="28"/>
        </w:rPr>
      </w:pPr>
      <w:r w:rsidRPr="001E37C5">
        <w:rPr>
          <w:rFonts w:ascii="Times New Roman" w:eastAsia="Calibri" w:hAnsi="Times New Roman" w:cs="Times New Roman"/>
          <w:b/>
          <w:sz w:val="28"/>
          <w:szCs w:val="28"/>
        </w:rPr>
        <w:t>Самостоятельная работа по теме "Измерение величин"</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Очень часто у учащихся возникают проблемы при переводе одной единицы измерения в другую, особенно при переводе кв</w:t>
      </w:r>
      <w:r w:rsidR="00FC1AF7">
        <w:rPr>
          <w:rFonts w:ascii="Times New Roman" w:eastAsia="Calibri" w:hAnsi="Times New Roman" w:cs="Times New Roman"/>
          <w:sz w:val="28"/>
          <w:szCs w:val="28"/>
        </w:rPr>
        <w:t>адратных или кубических единиц.</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Чтобы облегчить ребятам работу, в последующем изучении геометрии, можно не останавливаться на обыкновенном построении отрезков, выражением в разных единицах измерения, переводе из одной единицы в другую, такие задания могут пойти как "разминочные" для повторения. После этого можно попросить учащихся выразить, например, hello_html_60d2f2c2.gif (м</w:t>
      </w:r>
      <w:proofErr w:type="gramStart"/>
      <w:r w:rsidRPr="00CB6F83">
        <w:rPr>
          <w:rFonts w:ascii="Times New Roman" w:eastAsia="Calibri" w:hAnsi="Times New Roman" w:cs="Times New Roman"/>
          <w:sz w:val="28"/>
          <w:szCs w:val="28"/>
        </w:rPr>
        <w:t>2</w:t>
      </w:r>
      <w:proofErr w:type="gramEnd"/>
      <w:r w:rsidRPr="00CB6F83">
        <w:rPr>
          <w:rFonts w:ascii="Times New Roman" w:eastAsia="Calibri" w:hAnsi="Times New Roman" w:cs="Times New Roman"/>
          <w:sz w:val="28"/>
          <w:szCs w:val="28"/>
        </w:rPr>
        <w:t xml:space="preserve">) в </w:t>
      </w:r>
      <w:r w:rsidR="00FC1AF7">
        <w:rPr>
          <w:rFonts w:ascii="Times New Roman" w:eastAsia="Calibri" w:hAnsi="Times New Roman" w:cs="Times New Roman"/>
          <w:sz w:val="28"/>
          <w:szCs w:val="28"/>
        </w:rPr>
        <w:t>hello_html_m68bab4a0.gif (см2).</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Чтобы ребята легче ориентировались нужно повесить плакат с переводом из одной величины в другую. Таблица должн</w:t>
      </w:r>
      <w:r w:rsidR="00FC1AF7">
        <w:rPr>
          <w:rFonts w:ascii="Times New Roman" w:eastAsia="Calibri" w:hAnsi="Times New Roman" w:cs="Times New Roman"/>
          <w:sz w:val="28"/>
          <w:szCs w:val="28"/>
        </w:rPr>
        <w:t>а состоять из линейных величин.</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Поскольку ребята ориентируются в этой теме и с помощью таблицы особенно, то методом повторения в данной ситуации можно </w:t>
      </w:r>
      <w:r w:rsidR="00FC1AF7">
        <w:rPr>
          <w:rFonts w:ascii="Times New Roman" w:eastAsia="Calibri" w:hAnsi="Times New Roman" w:cs="Times New Roman"/>
          <w:sz w:val="28"/>
          <w:szCs w:val="28"/>
        </w:rPr>
        <w:t>использовать фронтальный опрос.</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Нужно обратить внимание ребят на то, какая из величин я</w:t>
      </w:r>
      <w:r w:rsidR="00FC1AF7">
        <w:rPr>
          <w:rFonts w:ascii="Times New Roman" w:eastAsia="Calibri" w:hAnsi="Times New Roman" w:cs="Times New Roman"/>
          <w:sz w:val="28"/>
          <w:szCs w:val="28"/>
        </w:rPr>
        <w:t>вляется частью другой величины.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w:t>
      </w:r>
      <w:r w:rsidR="00FC1AF7">
        <w:rPr>
          <w:rFonts w:ascii="Times New Roman" w:eastAsia="Calibri" w:hAnsi="Times New Roman" w:cs="Times New Roman"/>
          <w:sz w:val="28"/>
          <w:szCs w:val="28"/>
        </w:rPr>
        <w:t>алее можно решить задание типа:</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Заменить пропуски: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spellStart"/>
      <w:r>
        <w:rPr>
          <w:rFonts w:ascii="Times New Roman" w:eastAsia="Calibri" w:hAnsi="Times New Roman" w:cs="Times New Roman"/>
          <w:sz w:val="28"/>
          <w:szCs w:val="28"/>
        </w:rPr>
        <w:t>дм</w:t>
      </w:r>
      <w:proofErr w:type="spellEnd"/>
      <w:r>
        <w:rPr>
          <w:rFonts w:ascii="Times New Roman" w:eastAsia="Calibri" w:hAnsi="Times New Roman" w:cs="Times New Roman"/>
          <w:sz w:val="28"/>
          <w:szCs w:val="28"/>
        </w:rPr>
        <w:t>. 3 см. = … см.</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4 </w:t>
      </w:r>
      <w:proofErr w:type="spellStart"/>
      <w:r w:rsidRPr="00CB6F83">
        <w:rPr>
          <w:rFonts w:ascii="Times New Roman" w:eastAsia="Calibri" w:hAnsi="Times New Roman" w:cs="Times New Roman"/>
          <w:sz w:val="28"/>
          <w:szCs w:val="28"/>
        </w:rPr>
        <w:t>дм</w:t>
      </w:r>
      <w:proofErr w:type="spellEnd"/>
      <w:r w:rsidRPr="00CB6F83">
        <w:rPr>
          <w:rFonts w:ascii="Times New Roman" w:eastAsia="Calibri" w:hAnsi="Times New Roman" w:cs="Times New Roman"/>
          <w:sz w:val="28"/>
          <w:szCs w:val="28"/>
        </w:rPr>
        <w:t>. 3 см. 7 мм</w:t>
      </w:r>
      <w:proofErr w:type="gramStart"/>
      <w:r w:rsidRPr="00CB6F83">
        <w:rPr>
          <w:rFonts w:ascii="Times New Roman" w:eastAsia="Calibri" w:hAnsi="Times New Roman" w:cs="Times New Roman"/>
          <w:sz w:val="28"/>
          <w:szCs w:val="28"/>
        </w:rPr>
        <w:t>.</w:t>
      </w:r>
      <w:proofErr w:type="gramEnd"/>
      <w:r w:rsidRPr="00CB6F83">
        <w:rPr>
          <w:rFonts w:ascii="Times New Roman" w:eastAsia="Calibri" w:hAnsi="Times New Roman" w:cs="Times New Roman"/>
          <w:sz w:val="28"/>
          <w:szCs w:val="28"/>
        </w:rPr>
        <w:t xml:space="preserve"> = …</w:t>
      </w:r>
      <w:proofErr w:type="gramStart"/>
      <w:r w:rsidRPr="00CB6F83">
        <w:rPr>
          <w:rFonts w:ascii="Times New Roman" w:eastAsia="Calibri" w:hAnsi="Times New Roman" w:cs="Times New Roman"/>
          <w:sz w:val="28"/>
          <w:szCs w:val="28"/>
        </w:rPr>
        <w:t>м</w:t>
      </w:r>
      <w:proofErr w:type="gramEnd"/>
      <w:r w:rsidRPr="00CB6F83">
        <w:rPr>
          <w:rFonts w:ascii="Times New Roman" w:eastAsia="Calibri" w:hAnsi="Times New Roman" w:cs="Times New Roman"/>
          <w:sz w:val="28"/>
          <w:szCs w:val="28"/>
        </w:rPr>
        <w:t>м.</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 </w:t>
      </w:r>
      <w:proofErr w:type="spellStart"/>
      <w:r>
        <w:rPr>
          <w:rFonts w:ascii="Times New Roman" w:eastAsia="Calibri" w:hAnsi="Times New Roman" w:cs="Times New Roman"/>
          <w:sz w:val="28"/>
          <w:szCs w:val="28"/>
        </w:rPr>
        <w:t>дм</w:t>
      </w:r>
      <w:proofErr w:type="spellEnd"/>
      <w:r>
        <w:rPr>
          <w:rFonts w:ascii="Times New Roman" w:eastAsia="Calibri" w:hAnsi="Times New Roman" w:cs="Times New Roman"/>
          <w:sz w:val="28"/>
          <w:szCs w:val="28"/>
        </w:rPr>
        <w:t>. 3 мм</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м.</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вопросов:</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В какую велич</w:t>
      </w:r>
      <w:r w:rsidR="00FC1AF7">
        <w:rPr>
          <w:rFonts w:ascii="Times New Roman" w:eastAsia="Calibri" w:hAnsi="Times New Roman" w:cs="Times New Roman"/>
          <w:sz w:val="28"/>
          <w:szCs w:val="28"/>
        </w:rPr>
        <w:t>ину требуется перевести данную?</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Какая из них больше?</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Сколько см. содержится в 1 </w:t>
      </w:r>
      <w:proofErr w:type="spellStart"/>
      <w:r>
        <w:rPr>
          <w:rFonts w:ascii="Times New Roman" w:eastAsia="Calibri" w:hAnsi="Times New Roman" w:cs="Times New Roman"/>
          <w:sz w:val="28"/>
          <w:szCs w:val="28"/>
        </w:rPr>
        <w:t>дм</w:t>
      </w:r>
      <w:proofErr w:type="spellEnd"/>
      <w:proofErr w:type="gramStart"/>
      <w:r>
        <w:rPr>
          <w:rFonts w:ascii="Times New Roman" w:eastAsia="Calibri" w:hAnsi="Times New Roman" w:cs="Times New Roman"/>
          <w:sz w:val="28"/>
          <w:szCs w:val="28"/>
        </w:rPr>
        <w:t>.?</w:t>
      </w:r>
      <w:proofErr w:type="gramEnd"/>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Тогда</w:t>
      </w:r>
      <w:r w:rsidR="00FC1AF7">
        <w:rPr>
          <w:rFonts w:ascii="Times New Roman" w:eastAsia="Calibri" w:hAnsi="Times New Roman" w:cs="Times New Roman"/>
          <w:sz w:val="28"/>
          <w:szCs w:val="28"/>
        </w:rPr>
        <w:t xml:space="preserve"> сколько их содержится в 7 </w:t>
      </w:r>
      <w:proofErr w:type="spellStart"/>
      <w:r w:rsidR="00FC1AF7">
        <w:rPr>
          <w:rFonts w:ascii="Times New Roman" w:eastAsia="Calibri" w:hAnsi="Times New Roman" w:cs="Times New Roman"/>
          <w:sz w:val="28"/>
          <w:szCs w:val="28"/>
        </w:rPr>
        <w:t>дм</w:t>
      </w:r>
      <w:proofErr w:type="spellEnd"/>
      <w:proofErr w:type="gramStart"/>
      <w:r w:rsidR="00FC1AF7">
        <w:rPr>
          <w:rFonts w:ascii="Times New Roman" w:eastAsia="Calibri" w:hAnsi="Times New Roman" w:cs="Times New Roman"/>
          <w:sz w:val="28"/>
          <w:szCs w:val="28"/>
        </w:rPr>
        <w:t>.?</w:t>
      </w:r>
      <w:proofErr w:type="gramEnd"/>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 к</w:t>
      </w:r>
      <w:r w:rsidR="00FC1AF7">
        <w:rPr>
          <w:rFonts w:ascii="Times New Roman" w:eastAsia="Calibri" w:hAnsi="Times New Roman" w:cs="Times New Roman"/>
          <w:sz w:val="28"/>
          <w:szCs w:val="28"/>
        </w:rPr>
        <w:t>акой из величин удобнее начать?</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Теперь, когда получен результат в виде 400 мм. 30 мм. 7 мм. Можем </w:t>
      </w:r>
      <w:r w:rsidR="00FC1AF7">
        <w:rPr>
          <w:rFonts w:ascii="Times New Roman" w:eastAsia="Calibri" w:hAnsi="Times New Roman" w:cs="Times New Roman"/>
          <w:sz w:val="28"/>
          <w:szCs w:val="28"/>
        </w:rPr>
        <w:t>ли мы преобразовать результаты?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Как это сделать?</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Так же м</w:t>
      </w:r>
      <w:r w:rsidR="00FC1AF7">
        <w:rPr>
          <w:rFonts w:ascii="Times New Roman" w:eastAsia="Calibri" w:hAnsi="Times New Roman" w:cs="Times New Roman"/>
          <w:sz w:val="28"/>
          <w:szCs w:val="28"/>
        </w:rPr>
        <w:t>ожно использовать задания вида: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Сравните и поставьте вм</w:t>
      </w:r>
      <w:r w:rsidR="00FC1AF7">
        <w:rPr>
          <w:rFonts w:ascii="Times New Roman" w:eastAsia="Calibri" w:hAnsi="Times New Roman" w:cs="Times New Roman"/>
          <w:sz w:val="28"/>
          <w:szCs w:val="28"/>
        </w:rPr>
        <w:t>есто звёздочки знак =, &gt; или &lt;:</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spellStart"/>
      <w:r>
        <w:rPr>
          <w:rFonts w:ascii="Times New Roman" w:eastAsia="Calibri" w:hAnsi="Times New Roman" w:cs="Times New Roman"/>
          <w:sz w:val="28"/>
          <w:szCs w:val="28"/>
        </w:rPr>
        <w:t>дм</w:t>
      </w:r>
      <w:proofErr w:type="spellEnd"/>
      <w:r>
        <w:rPr>
          <w:rFonts w:ascii="Times New Roman" w:eastAsia="Calibri" w:hAnsi="Times New Roman" w:cs="Times New Roman"/>
          <w:sz w:val="28"/>
          <w:szCs w:val="28"/>
        </w:rPr>
        <w:t>. * 73 см.</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 см. * 1300 см.</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 м. 90 см * 160 см.</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Система вопросов стро</w:t>
      </w:r>
      <w:r w:rsidR="00FC1AF7">
        <w:rPr>
          <w:rFonts w:ascii="Times New Roman" w:eastAsia="Calibri" w:hAnsi="Times New Roman" w:cs="Times New Roman"/>
          <w:sz w:val="28"/>
          <w:szCs w:val="28"/>
        </w:rPr>
        <w:t>ится аналогично.</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После этих подготовительных заданий </w:t>
      </w:r>
      <w:r w:rsidR="00FC1AF7">
        <w:rPr>
          <w:rFonts w:ascii="Times New Roman" w:eastAsia="Calibri" w:hAnsi="Times New Roman" w:cs="Times New Roman"/>
          <w:sz w:val="28"/>
          <w:szCs w:val="28"/>
        </w:rPr>
        <w:t>можно предложить такое задание: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Устная работа по теме "Кривые" и "Ломаные"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Как в пятом, так и в шестом классах учащиеся получают очень мало информации по данной теме. Полезно провести по ней хотя бы небольшую работу для того, чтобы понятие ребят о линиях не ограничивалось лишь одной волнообразной линией, либо окружностью. К тому же это развивает представление ребят о геометрии в целом, помогает не теряться при определении какой-либо геометрической фигуры. По ходу занятия нужно дать несколько неизвестных ребятам терминов, которые просты в своём определении. Задания, которые </w:t>
      </w:r>
      <w:proofErr w:type="gramStart"/>
      <w:r w:rsidRPr="00CB6F83">
        <w:rPr>
          <w:rFonts w:ascii="Times New Roman" w:eastAsia="Calibri" w:hAnsi="Times New Roman" w:cs="Times New Roman"/>
          <w:sz w:val="28"/>
          <w:szCs w:val="28"/>
        </w:rPr>
        <w:t>будут выполняться в практической части также помогут</w:t>
      </w:r>
      <w:proofErr w:type="gramEnd"/>
      <w:r w:rsidRPr="00CB6F83">
        <w:rPr>
          <w:rFonts w:ascii="Times New Roman" w:eastAsia="Calibri" w:hAnsi="Times New Roman" w:cs="Times New Roman"/>
          <w:sz w:val="28"/>
          <w:szCs w:val="28"/>
        </w:rPr>
        <w:t xml:space="preserve"> ученикам структурировать полученные знания, выявлять общие признаки</w:t>
      </w:r>
      <w:r w:rsidR="00FC1AF7">
        <w:rPr>
          <w:rFonts w:ascii="Times New Roman" w:eastAsia="Calibri" w:hAnsi="Times New Roman" w:cs="Times New Roman"/>
          <w:sz w:val="28"/>
          <w:szCs w:val="28"/>
        </w:rPr>
        <w:t xml:space="preserve"> у фигур и классифицировать их.</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Методика устной работы по теме "Кривые"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Оборудование: плакат с изображением различных кривых.</w:t>
      </w:r>
    </w:p>
    <w:p w:rsidR="00CB6F83" w:rsidRPr="00CB6F83" w:rsidRDefault="00CB6F83" w:rsidP="00CB6F83">
      <w:pPr>
        <w:spacing w:after="0" w:line="360" w:lineRule="auto"/>
        <w:jc w:val="both"/>
        <w:rPr>
          <w:rFonts w:ascii="Times New Roman" w:eastAsia="Calibri" w:hAnsi="Times New Roman" w:cs="Times New Roman"/>
          <w:sz w:val="28"/>
          <w:szCs w:val="28"/>
        </w:rPr>
      </w:pP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 xml:space="preserve">Для повторения можно спросить </w:t>
      </w:r>
      <w:proofErr w:type="gramStart"/>
      <w:r w:rsidRPr="00CB6F83">
        <w:rPr>
          <w:rFonts w:ascii="Times New Roman" w:eastAsia="Calibri" w:hAnsi="Times New Roman" w:cs="Times New Roman"/>
          <w:sz w:val="28"/>
          <w:szCs w:val="28"/>
        </w:rPr>
        <w:t>ребят</w:t>
      </w:r>
      <w:proofErr w:type="gramEnd"/>
      <w:r w:rsidRPr="00CB6F83">
        <w:rPr>
          <w:rFonts w:ascii="Times New Roman" w:eastAsia="Calibri" w:hAnsi="Times New Roman" w:cs="Times New Roman"/>
          <w:sz w:val="28"/>
          <w:szCs w:val="28"/>
        </w:rPr>
        <w:t xml:space="preserve"> какие линии им известны. Можно также попросить учеников изобразить какие-нибудь линии на доске. А затем дать определение замкнутой линии (т.е. линии которую можно </w:t>
      </w:r>
      <w:proofErr w:type="gramStart"/>
      <w:r w:rsidRPr="00CB6F83">
        <w:rPr>
          <w:rFonts w:ascii="Times New Roman" w:eastAsia="Calibri" w:hAnsi="Times New Roman" w:cs="Times New Roman"/>
          <w:sz w:val="28"/>
          <w:szCs w:val="28"/>
        </w:rPr>
        <w:t>провести</w:t>
      </w:r>
      <w:proofErr w:type="gramEnd"/>
      <w:r w:rsidRPr="00CB6F83">
        <w:rPr>
          <w:rFonts w:ascii="Times New Roman" w:eastAsia="Calibri" w:hAnsi="Times New Roman" w:cs="Times New Roman"/>
          <w:sz w:val="28"/>
          <w:szCs w:val="28"/>
        </w:rPr>
        <w:t xml:space="preserve"> не отрывая карандаша от бумаги, нигде не проходя</w:t>
      </w:r>
      <w:r w:rsidR="00FC1AF7">
        <w:rPr>
          <w:rFonts w:ascii="Times New Roman" w:eastAsia="Calibri" w:hAnsi="Times New Roman" w:cs="Times New Roman"/>
          <w:sz w:val="28"/>
          <w:szCs w:val="28"/>
        </w:rPr>
        <w:t xml:space="preserve"> один и тот же участок дважды).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Затем можно </w:t>
      </w:r>
      <w:proofErr w:type="gramStart"/>
      <w:r w:rsidRPr="00CB6F83">
        <w:rPr>
          <w:rFonts w:ascii="Times New Roman" w:eastAsia="Calibri" w:hAnsi="Times New Roman" w:cs="Times New Roman"/>
          <w:sz w:val="28"/>
          <w:szCs w:val="28"/>
        </w:rPr>
        <w:t>спросить какая самая известная линия им знакома</w:t>
      </w:r>
      <w:proofErr w:type="gramEnd"/>
      <w:r w:rsidRPr="00CB6F83">
        <w:rPr>
          <w:rFonts w:ascii="Times New Roman" w:eastAsia="Calibri" w:hAnsi="Times New Roman" w:cs="Times New Roman"/>
          <w:sz w:val="28"/>
          <w:szCs w:val="28"/>
        </w:rPr>
        <w:t>. Пусть нарису</w:t>
      </w:r>
      <w:r w:rsidR="00FC1AF7">
        <w:rPr>
          <w:rFonts w:ascii="Times New Roman" w:eastAsia="Calibri" w:hAnsi="Times New Roman" w:cs="Times New Roman"/>
          <w:sz w:val="28"/>
          <w:szCs w:val="28"/>
        </w:rPr>
        <w:t>ют пару примеров в тетради.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Затем даётся определение точки самопересечения, то есть, такая линия, где карандаш пересекае</w:t>
      </w:r>
      <w:r w:rsidR="00FC1AF7">
        <w:rPr>
          <w:rFonts w:ascii="Times New Roman" w:eastAsia="Calibri" w:hAnsi="Times New Roman" w:cs="Times New Roman"/>
          <w:sz w:val="28"/>
          <w:szCs w:val="28"/>
        </w:rPr>
        <w:t>т уже нарисованную часть линии.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Для закрепления можно дать следующее задание:</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Найти на плакате:</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незамкнутые линии;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замкнутые линии;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линии, не</w:t>
      </w:r>
      <w:r w:rsidR="00FC1AF7">
        <w:rPr>
          <w:rFonts w:ascii="Times New Roman" w:eastAsia="Calibri" w:hAnsi="Times New Roman" w:cs="Times New Roman"/>
          <w:sz w:val="28"/>
          <w:szCs w:val="28"/>
        </w:rPr>
        <w:t xml:space="preserve"> имеющие точек самопересечения;</w:t>
      </w:r>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линии</w:t>
      </w:r>
      <w:proofErr w:type="gramEnd"/>
      <w:r w:rsidR="00FC1AF7">
        <w:rPr>
          <w:rFonts w:ascii="Times New Roman" w:eastAsia="Calibri" w:hAnsi="Times New Roman" w:cs="Times New Roman"/>
          <w:sz w:val="28"/>
          <w:szCs w:val="28"/>
        </w:rPr>
        <w:t xml:space="preserve"> имеющие точки самопересечения;</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замкнутые линии.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задание:</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Нарисовать:</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замкнутую линию, не</w:t>
      </w:r>
      <w:r w:rsidR="00FC1AF7">
        <w:rPr>
          <w:rFonts w:ascii="Times New Roman" w:eastAsia="Calibri" w:hAnsi="Times New Roman" w:cs="Times New Roman"/>
          <w:sz w:val="28"/>
          <w:szCs w:val="28"/>
        </w:rPr>
        <w:t xml:space="preserve"> имеющую точек самопересечения;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не замкнутую линию, не</w:t>
      </w:r>
      <w:r w:rsidR="00FC1AF7">
        <w:rPr>
          <w:rFonts w:ascii="Times New Roman" w:eastAsia="Calibri" w:hAnsi="Times New Roman" w:cs="Times New Roman"/>
          <w:sz w:val="28"/>
          <w:szCs w:val="28"/>
        </w:rPr>
        <w:t xml:space="preserve"> имеющую точек самопересечения;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замкнутую линию, имеющу</w:t>
      </w:r>
      <w:r w:rsidR="00FC1AF7">
        <w:rPr>
          <w:rFonts w:ascii="Times New Roman" w:eastAsia="Calibri" w:hAnsi="Times New Roman" w:cs="Times New Roman"/>
          <w:sz w:val="28"/>
          <w:szCs w:val="28"/>
        </w:rPr>
        <w:t>ю четыре точки самопересечения;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не замкнутую линию, имеющую две точки самопересечения.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Подобные задания помогают не только усваивать, но так же развивают тво</w:t>
      </w:r>
      <w:r w:rsidR="00FC1AF7">
        <w:rPr>
          <w:rFonts w:ascii="Times New Roman" w:eastAsia="Calibri" w:hAnsi="Times New Roman" w:cs="Times New Roman"/>
          <w:sz w:val="28"/>
          <w:szCs w:val="28"/>
        </w:rPr>
        <w:t>рческое и абстрактное мышление.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Методика устной работы по теме "Ломаная"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Для начала нужно спросить у ребят чего он</w:t>
      </w:r>
      <w:r w:rsidR="00FC1AF7">
        <w:rPr>
          <w:rFonts w:ascii="Times New Roman" w:eastAsia="Calibri" w:hAnsi="Times New Roman" w:cs="Times New Roman"/>
          <w:sz w:val="28"/>
          <w:szCs w:val="28"/>
        </w:rPr>
        <w:t>и понимают под данным термином.</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Затем изобразить рисунок ломаной и ввести элементы ломаной: вершины, звен</w:t>
      </w:r>
      <w:r w:rsidR="00FC1AF7">
        <w:rPr>
          <w:rFonts w:ascii="Times New Roman" w:eastAsia="Calibri" w:hAnsi="Times New Roman" w:cs="Times New Roman"/>
          <w:sz w:val="28"/>
          <w:szCs w:val="28"/>
        </w:rPr>
        <w:t>ья, смежные и несмежные звенья.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Для закрепления попросить ребят назват</w:t>
      </w:r>
      <w:r w:rsidR="00FC1AF7">
        <w:rPr>
          <w:rFonts w:ascii="Times New Roman" w:eastAsia="Calibri" w:hAnsi="Times New Roman" w:cs="Times New Roman"/>
          <w:sz w:val="28"/>
          <w:szCs w:val="28"/>
        </w:rPr>
        <w:t>ь вершины изображённой ломаной.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Чтобы легче запомнить смежные и несмежные звенья их лучше выделить цветным мелом. Для этого нужно вызвать к доске двух учеников.</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 xml:space="preserve">После этого попросить ребят объяснить, что такое </w:t>
      </w:r>
      <w:proofErr w:type="gramStart"/>
      <w:r w:rsidRPr="00CB6F83">
        <w:rPr>
          <w:rFonts w:ascii="Times New Roman" w:eastAsia="Calibri" w:hAnsi="Times New Roman" w:cs="Times New Roman"/>
          <w:sz w:val="28"/>
          <w:szCs w:val="28"/>
        </w:rPr>
        <w:t>замкнута</w:t>
      </w:r>
      <w:r w:rsidR="00FC1AF7">
        <w:rPr>
          <w:rFonts w:ascii="Times New Roman" w:eastAsia="Calibri" w:hAnsi="Times New Roman" w:cs="Times New Roman"/>
          <w:sz w:val="28"/>
          <w:szCs w:val="28"/>
        </w:rPr>
        <w:t>я</w:t>
      </w:r>
      <w:proofErr w:type="gramEnd"/>
      <w:r w:rsidR="00FC1AF7">
        <w:rPr>
          <w:rFonts w:ascii="Times New Roman" w:eastAsia="Calibri" w:hAnsi="Times New Roman" w:cs="Times New Roman"/>
          <w:sz w:val="28"/>
          <w:szCs w:val="28"/>
        </w:rPr>
        <w:t xml:space="preserve"> ломаная по аналогии с кривой.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Также можно спросить </w:t>
      </w:r>
      <w:proofErr w:type="gramStart"/>
      <w:r w:rsidRPr="00CB6F83">
        <w:rPr>
          <w:rFonts w:ascii="Times New Roman" w:eastAsia="Calibri" w:hAnsi="Times New Roman" w:cs="Times New Roman"/>
          <w:sz w:val="28"/>
          <w:szCs w:val="28"/>
        </w:rPr>
        <w:t>ребят</w:t>
      </w:r>
      <w:proofErr w:type="gramEnd"/>
      <w:r w:rsidRPr="00CB6F83">
        <w:rPr>
          <w:rFonts w:ascii="Times New Roman" w:eastAsia="Calibri" w:hAnsi="Times New Roman" w:cs="Times New Roman"/>
          <w:sz w:val="28"/>
          <w:szCs w:val="28"/>
        </w:rPr>
        <w:t xml:space="preserve"> что называется длиной л</w:t>
      </w:r>
      <w:r w:rsidR="00FC1AF7">
        <w:rPr>
          <w:rFonts w:ascii="Times New Roman" w:eastAsia="Calibri" w:hAnsi="Times New Roman" w:cs="Times New Roman"/>
          <w:sz w:val="28"/>
          <w:szCs w:val="28"/>
        </w:rPr>
        <w:t>оманой?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Далее по плакату да</w:t>
      </w:r>
      <w:r w:rsidR="00FC1AF7">
        <w:rPr>
          <w:rFonts w:ascii="Times New Roman" w:eastAsia="Calibri" w:hAnsi="Times New Roman" w:cs="Times New Roman"/>
          <w:sz w:val="28"/>
          <w:szCs w:val="28"/>
        </w:rPr>
        <w:t>ётся определение простой линии: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её смежные з</w:t>
      </w:r>
      <w:r w:rsidR="00FC1AF7">
        <w:rPr>
          <w:rFonts w:ascii="Times New Roman" w:eastAsia="Calibri" w:hAnsi="Times New Roman" w:cs="Times New Roman"/>
          <w:sz w:val="28"/>
          <w:szCs w:val="28"/>
        </w:rPr>
        <w:t>венья не лежат на одной прямой;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несмежн</w:t>
      </w:r>
      <w:r w:rsidR="00FC1AF7">
        <w:rPr>
          <w:rFonts w:ascii="Times New Roman" w:eastAsia="Calibri" w:hAnsi="Times New Roman" w:cs="Times New Roman"/>
          <w:sz w:val="28"/>
          <w:szCs w:val="28"/>
        </w:rPr>
        <w:t>ые звенья не имеют общих точек;</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каждая вершина является общей вершиной не более чем двух звеньев.</w:t>
      </w:r>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Простая</w:t>
      </w:r>
      <w:proofErr w:type="gramEnd"/>
      <w:r w:rsidRPr="00CB6F83">
        <w:rPr>
          <w:rFonts w:ascii="Times New Roman" w:eastAsia="Calibri" w:hAnsi="Times New Roman" w:cs="Times New Roman"/>
          <w:sz w:val="28"/>
          <w:szCs w:val="28"/>
        </w:rPr>
        <w:t xml:space="preserve"> замкнутая ломаная называется мног</w:t>
      </w:r>
      <w:r w:rsidR="00FC1AF7">
        <w:rPr>
          <w:rFonts w:ascii="Times New Roman" w:eastAsia="Calibri" w:hAnsi="Times New Roman" w:cs="Times New Roman"/>
          <w:sz w:val="28"/>
          <w:szCs w:val="28"/>
        </w:rPr>
        <w:t>оугольником.</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Да</w:t>
      </w:r>
      <w:r w:rsidR="00FC1AF7">
        <w:rPr>
          <w:rFonts w:ascii="Times New Roman" w:eastAsia="Calibri" w:hAnsi="Times New Roman" w:cs="Times New Roman"/>
          <w:sz w:val="28"/>
          <w:szCs w:val="28"/>
        </w:rPr>
        <w:t>лее предлагается такое задание: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Практическая работа по теме "Ломаная"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1</w:t>
      </w:r>
      <w:proofErr w:type="gramStart"/>
      <w:r w:rsidRPr="00CB6F83">
        <w:rPr>
          <w:rFonts w:ascii="Times New Roman" w:eastAsia="Calibri" w:hAnsi="Times New Roman" w:cs="Times New Roman"/>
          <w:sz w:val="28"/>
          <w:szCs w:val="28"/>
        </w:rPr>
        <w:t xml:space="preserve"> К</w:t>
      </w:r>
      <w:proofErr w:type="gramEnd"/>
      <w:r w:rsidRPr="00CB6F83">
        <w:rPr>
          <w:rFonts w:ascii="Times New Roman" w:eastAsia="Calibri" w:hAnsi="Times New Roman" w:cs="Times New Roman"/>
          <w:sz w:val="28"/>
          <w:szCs w:val="28"/>
        </w:rPr>
        <w:t>акие из линий из</w:t>
      </w:r>
      <w:r w:rsidR="00FC1AF7">
        <w:rPr>
          <w:rFonts w:ascii="Times New Roman" w:eastAsia="Calibri" w:hAnsi="Times New Roman" w:cs="Times New Roman"/>
          <w:sz w:val="28"/>
          <w:szCs w:val="28"/>
        </w:rPr>
        <w:t>ображённых на рисунке являются:</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ломаными?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простыми ломаными?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замкнутыми ломаными?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многоугольниками?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2 </w:t>
      </w:r>
      <w:proofErr w:type="gramStart"/>
      <w:r w:rsidRPr="00CB6F83">
        <w:rPr>
          <w:rFonts w:ascii="Times New Roman" w:eastAsia="Calibri" w:hAnsi="Times New Roman" w:cs="Times New Roman"/>
          <w:sz w:val="28"/>
          <w:szCs w:val="28"/>
        </w:rPr>
        <w:t>Ломаная</w:t>
      </w:r>
      <w:proofErr w:type="gramEnd"/>
      <w:r w:rsidRPr="00CB6F83">
        <w:rPr>
          <w:rFonts w:ascii="Times New Roman" w:eastAsia="Calibri" w:hAnsi="Times New Roman" w:cs="Times New Roman"/>
          <w:sz w:val="28"/>
          <w:szCs w:val="28"/>
        </w:rPr>
        <w:t xml:space="preserve"> имеет шесть звеньев. Каждое звено этой ломаной имеет длину 10</w:t>
      </w:r>
      <w:r w:rsidR="00FC1AF7">
        <w:rPr>
          <w:rFonts w:ascii="Times New Roman" w:eastAsia="Calibri" w:hAnsi="Times New Roman" w:cs="Times New Roman"/>
          <w:sz w:val="28"/>
          <w:szCs w:val="28"/>
        </w:rPr>
        <w:t>8 см. Найти длину всей ломаной.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Методика устной работы по теме "Многоугольники"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В курсе геометрического материала за 5 – 6 классы, в основном, вся информация даётся о прямоугольнике, квадрате и треугольнике. Следует обратить внимание школьников на то, что на этом всё множество мн</w:t>
      </w:r>
      <w:r w:rsidR="00FC1AF7">
        <w:rPr>
          <w:rFonts w:ascii="Times New Roman" w:eastAsia="Calibri" w:hAnsi="Times New Roman" w:cs="Times New Roman"/>
          <w:sz w:val="28"/>
          <w:szCs w:val="28"/>
        </w:rPr>
        <w:t>огоугольников не заканчивается.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Поэтому устная работа по этой </w:t>
      </w:r>
      <w:r w:rsidR="00FC1AF7">
        <w:rPr>
          <w:rFonts w:ascii="Times New Roman" w:eastAsia="Calibri" w:hAnsi="Times New Roman" w:cs="Times New Roman"/>
          <w:sz w:val="28"/>
          <w:szCs w:val="28"/>
        </w:rPr>
        <w:t>теме должна начинаться, конечно</w:t>
      </w:r>
    </w:p>
    <w:p w:rsidR="00CB6F83" w:rsidRPr="00CB6F83" w:rsidRDefault="00FC1AF7" w:rsidP="00CB6F83">
      <w:pPr>
        <w:spacing w:after="0" w:line="36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же</w:t>
      </w:r>
      <w:proofErr w:type="gramEnd"/>
      <w:r>
        <w:rPr>
          <w:rFonts w:ascii="Times New Roman" w:eastAsia="Calibri" w:hAnsi="Times New Roman" w:cs="Times New Roman"/>
          <w:sz w:val="28"/>
          <w:szCs w:val="28"/>
        </w:rPr>
        <w:t>, с задания:</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назвать </w:t>
      </w:r>
      <w:proofErr w:type="gramStart"/>
      <w:r w:rsidRPr="00CB6F83">
        <w:rPr>
          <w:rFonts w:ascii="Times New Roman" w:eastAsia="Calibri" w:hAnsi="Times New Roman" w:cs="Times New Roman"/>
          <w:sz w:val="28"/>
          <w:szCs w:val="28"/>
        </w:rPr>
        <w:t>многоуго</w:t>
      </w:r>
      <w:r w:rsidR="00FC1AF7">
        <w:rPr>
          <w:rFonts w:ascii="Times New Roman" w:eastAsia="Calibri" w:hAnsi="Times New Roman" w:cs="Times New Roman"/>
          <w:sz w:val="28"/>
          <w:szCs w:val="28"/>
        </w:rPr>
        <w:t>льники</w:t>
      </w:r>
      <w:proofErr w:type="gramEnd"/>
      <w:r w:rsidR="00FC1AF7">
        <w:rPr>
          <w:rFonts w:ascii="Times New Roman" w:eastAsia="Calibri" w:hAnsi="Times New Roman" w:cs="Times New Roman"/>
          <w:sz w:val="28"/>
          <w:szCs w:val="28"/>
        </w:rPr>
        <w:t xml:space="preserve"> изображённые на рисунке.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Продолжая работу далее, можно спросить какое наименьшее число сторон может иметь многоугольник, н</w:t>
      </w:r>
      <w:r w:rsidR="00FC1AF7">
        <w:rPr>
          <w:rFonts w:ascii="Times New Roman" w:eastAsia="Calibri" w:hAnsi="Times New Roman" w:cs="Times New Roman"/>
          <w:sz w:val="28"/>
          <w:szCs w:val="28"/>
        </w:rPr>
        <w:t>азвать наименьшее число сторон.</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Можно зад</w:t>
      </w:r>
      <w:r w:rsidR="00FC1AF7">
        <w:rPr>
          <w:rFonts w:ascii="Times New Roman" w:eastAsia="Calibri" w:hAnsi="Times New Roman" w:cs="Times New Roman"/>
          <w:sz w:val="28"/>
          <w:szCs w:val="28"/>
        </w:rPr>
        <w:t>ать следующую систему вопросов:</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сколько сторон и вершин имеет треугольник,</w:t>
      </w:r>
      <w:r w:rsidR="00FC1AF7">
        <w:rPr>
          <w:rFonts w:ascii="Times New Roman" w:eastAsia="Calibri" w:hAnsi="Times New Roman" w:cs="Times New Roman"/>
          <w:sz w:val="28"/>
          <w:szCs w:val="28"/>
        </w:rPr>
        <w:t xml:space="preserve"> четырёхугольник, пятиугольник?</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какими параметрами можно характеризовать многоу</w:t>
      </w:r>
      <w:r w:rsidR="00FC1AF7">
        <w:rPr>
          <w:rFonts w:ascii="Times New Roman" w:eastAsia="Calibri" w:hAnsi="Times New Roman" w:cs="Times New Roman"/>
          <w:sz w:val="28"/>
          <w:szCs w:val="28"/>
        </w:rPr>
        <w:t>гольник?</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какую величину мы всегда можем </w:t>
      </w:r>
      <w:proofErr w:type="gramStart"/>
      <w:r w:rsidRPr="00CB6F83">
        <w:rPr>
          <w:rFonts w:ascii="Times New Roman" w:eastAsia="Calibri" w:hAnsi="Times New Roman" w:cs="Times New Roman"/>
          <w:sz w:val="28"/>
          <w:szCs w:val="28"/>
        </w:rPr>
        <w:t>найти</w:t>
      </w:r>
      <w:proofErr w:type="gramEnd"/>
      <w:r w:rsidRPr="00CB6F83">
        <w:rPr>
          <w:rFonts w:ascii="Times New Roman" w:eastAsia="Calibri" w:hAnsi="Times New Roman" w:cs="Times New Roman"/>
          <w:sz w:val="28"/>
          <w:szCs w:val="28"/>
        </w:rPr>
        <w:t xml:space="preserve"> зная стороны многоугольника?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Можно также дать задание на вычисление периметров многоугольников (более четырёх стор</w:t>
      </w:r>
      <w:r w:rsidR="00FC1AF7">
        <w:rPr>
          <w:rFonts w:ascii="Times New Roman" w:eastAsia="Calibri" w:hAnsi="Times New Roman" w:cs="Times New Roman"/>
          <w:sz w:val="28"/>
          <w:szCs w:val="28"/>
        </w:rPr>
        <w:t>он) и площадей прямоугольников.</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Практическое задание по теме "Многоугольники"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Нарисовать четырёхугольник ABCD. На сторонах АВ, CD выбрать по точке и соединить их о</w:t>
      </w:r>
      <w:r w:rsidR="00FC1AF7">
        <w:rPr>
          <w:rFonts w:ascii="Times New Roman" w:eastAsia="Calibri" w:hAnsi="Times New Roman" w:cs="Times New Roman"/>
          <w:sz w:val="28"/>
          <w:szCs w:val="28"/>
        </w:rPr>
        <w:t>трезками так, чтобы получилось:</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два новых четырёхугольника;</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два новых треугольника;</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треугольник и четырёхугольник.</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Это задание лучше выполнять у доски, под "руководством" учащихся, так как некоторые школьники могут не понять задания, </w:t>
      </w:r>
      <w:proofErr w:type="gramStart"/>
      <w:r w:rsidRPr="00CB6F83">
        <w:rPr>
          <w:rFonts w:ascii="Times New Roman" w:eastAsia="Calibri" w:hAnsi="Times New Roman" w:cs="Times New Roman"/>
          <w:sz w:val="28"/>
          <w:szCs w:val="28"/>
        </w:rPr>
        <w:t>но</w:t>
      </w:r>
      <w:proofErr w:type="gramEnd"/>
      <w:r w:rsidRPr="00CB6F83">
        <w:rPr>
          <w:rFonts w:ascii="Times New Roman" w:eastAsia="Calibri" w:hAnsi="Times New Roman" w:cs="Times New Roman"/>
          <w:sz w:val="28"/>
          <w:szCs w:val="28"/>
        </w:rPr>
        <w:t xml:space="preserve"> тем не менее при общем обсуждении что-то может отложиться в памяти, хотя бы даже са</w:t>
      </w:r>
      <w:r w:rsidR="00FC1AF7">
        <w:rPr>
          <w:rFonts w:ascii="Times New Roman" w:eastAsia="Calibri" w:hAnsi="Times New Roman" w:cs="Times New Roman"/>
          <w:sz w:val="28"/>
          <w:szCs w:val="28"/>
        </w:rPr>
        <w:t>м способ деления многоугольника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В работе очень часто учащиеся встречаются с понятием принадлежности, но в отдельные задания это переходит редко. Надо приучать школьников к тому, чтобы "принадлежность" они записывали не словом, а символом. Тема не сложная, несколько лёгких заданий помогут ребятам восстановить их знания по теме. Но надо отметить, что значки hello_html_m7cb53dec.gif</w:t>
      </w:r>
      <w:proofErr w:type="gramStart"/>
      <w:r w:rsidRPr="00CB6F83">
        <w:rPr>
          <w:rFonts w:ascii="Times New Roman" w:eastAsia="Calibri" w:hAnsi="Times New Roman" w:cs="Times New Roman"/>
          <w:sz w:val="28"/>
          <w:szCs w:val="28"/>
        </w:rPr>
        <w:t>и</w:t>
      </w:r>
      <w:proofErr w:type="gramEnd"/>
      <w:r w:rsidRPr="00CB6F83">
        <w:rPr>
          <w:rFonts w:ascii="Times New Roman" w:eastAsia="Calibri" w:hAnsi="Times New Roman" w:cs="Times New Roman"/>
          <w:sz w:val="28"/>
          <w:szCs w:val="28"/>
        </w:rPr>
        <w:t xml:space="preserve"> hello_html_m69d35eb5.gif можно использовать не только относительно к прямой и плоскости, но так же и другим геометрическим телам и фигурам.</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Практическая работа по теме "Принадлежность"</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Для этого можно воспользоваться заданиями по данной теме из прилож</w:t>
      </w:r>
      <w:r w:rsidR="00FC1AF7">
        <w:rPr>
          <w:rFonts w:ascii="Times New Roman" w:eastAsia="Calibri" w:hAnsi="Times New Roman" w:cs="Times New Roman"/>
          <w:sz w:val="28"/>
          <w:szCs w:val="28"/>
        </w:rPr>
        <w:t>ения с использованием таблицы.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Или самостоятельн</w:t>
      </w:r>
      <w:r w:rsidR="00FC1AF7">
        <w:rPr>
          <w:rFonts w:ascii="Times New Roman" w:eastAsia="Calibri" w:hAnsi="Times New Roman" w:cs="Times New Roman"/>
          <w:sz w:val="28"/>
          <w:szCs w:val="28"/>
        </w:rPr>
        <w:t>ая работа может быть следующей: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Какие </w:t>
      </w:r>
      <w:r w:rsidR="00FC1AF7">
        <w:rPr>
          <w:rFonts w:ascii="Times New Roman" w:eastAsia="Calibri" w:hAnsi="Times New Roman" w:cs="Times New Roman"/>
          <w:sz w:val="28"/>
          <w:szCs w:val="28"/>
        </w:rPr>
        <w:t xml:space="preserve">из </w:t>
      </w:r>
      <w:proofErr w:type="gramStart"/>
      <w:r w:rsidR="00FC1AF7">
        <w:rPr>
          <w:rFonts w:ascii="Times New Roman" w:eastAsia="Calibri" w:hAnsi="Times New Roman" w:cs="Times New Roman"/>
          <w:sz w:val="28"/>
          <w:szCs w:val="28"/>
        </w:rPr>
        <w:t>точек</w:t>
      </w:r>
      <w:proofErr w:type="gramEnd"/>
      <w:r w:rsidR="00FC1AF7">
        <w:rPr>
          <w:rFonts w:ascii="Times New Roman" w:eastAsia="Calibri" w:hAnsi="Times New Roman" w:cs="Times New Roman"/>
          <w:sz w:val="28"/>
          <w:szCs w:val="28"/>
        </w:rPr>
        <w:t xml:space="preserve"> отмеченных на рисунке:</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лежат на окружности?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лежат внутри окружности?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лежат на окружности?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Начертит</w:t>
      </w:r>
      <w:r w:rsidR="00FC1AF7">
        <w:rPr>
          <w:rFonts w:ascii="Times New Roman" w:eastAsia="Calibri" w:hAnsi="Times New Roman" w:cs="Times New Roman"/>
          <w:sz w:val="28"/>
          <w:szCs w:val="28"/>
        </w:rPr>
        <w:t>ь окружность и отметить на ней: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две точки, которые ле</w:t>
      </w:r>
      <w:r w:rsidR="00FC1AF7">
        <w:rPr>
          <w:rFonts w:ascii="Times New Roman" w:eastAsia="Calibri" w:hAnsi="Times New Roman" w:cs="Times New Roman"/>
          <w:sz w:val="28"/>
          <w:szCs w:val="28"/>
        </w:rPr>
        <w:t>жат на окружности;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две точки внутри окружности;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две точки вне окружности.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Методическая работа при повторении темы "Угол"</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Сначала ребят можно спросить о том, что такое угол. Привести примеры из класса (стекло и п</w:t>
      </w:r>
      <w:r w:rsidR="00FC1AF7">
        <w:rPr>
          <w:rFonts w:ascii="Times New Roman" w:eastAsia="Calibri" w:hAnsi="Times New Roman" w:cs="Times New Roman"/>
          <w:sz w:val="28"/>
          <w:szCs w:val="28"/>
        </w:rPr>
        <w:t>ол, полуоткрытая книга, дверь).</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Систем</w:t>
      </w:r>
      <w:r w:rsidR="00FC1AF7">
        <w:rPr>
          <w:rFonts w:ascii="Times New Roman" w:eastAsia="Calibri" w:hAnsi="Times New Roman" w:cs="Times New Roman"/>
          <w:sz w:val="28"/>
          <w:szCs w:val="28"/>
        </w:rPr>
        <w:t>а вопросов:</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виды углов вы знаете?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нарисуйте в тетради острый угол. Как его можно обознач</w:t>
      </w:r>
      <w:r w:rsidR="00FC1AF7">
        <w:rPr>
          <w:rFonts w:ascii="Times New Roman" w:eastAsia="Calibri" w:hAnsi="Times New Roman" w:cs="Times New Roman"/>
          <w:sz w:val="28"/>
          <w:szCs w:val="28"/>
        </w:rPr>
        <w:t>ить? (hello_html_m321b88d2.gif)</w:t>
      </w:r>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п</w:t>
      </w:r>
      <w:proofErr w:type="gramEnd"/>
      <w:r w:rsidRPr="00CB6F83">
        <w:rPr>
          <w:rFonts w:ascii="Times New Roman" w:eastAsia="Calibri" w:hAnsi="Times New Roman" w:cs="Times New Roman"/>
          <w:sz w:val="28"/>
          <w:szCs w:val="28"/>
        </w:rPr>
        <w:t xml:space="preserve">hello_html_5f548b89.gifhello_html_63d6c27d.gifосмотрите на рисунок. Что можно </w:t>
      </w:r>
      <w:r w:rsidR="00FC1AF7">
        <w:rPr>
          <w:rFonts w:ascii="Times New Roman" w:eastAsia="Calibri" w:hAnsi="Times New Roman" w:cs="Times New Roman"/>
          <w:sz w:val="28"/>
          <w:szCs w:val="28"/>
        </w:rPr>
        <w:t>сказать про вершины этих углов?</w:t>
      </w:r>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м</w:t>
      </w:r>
      <w:proofErr w:type="gramEnd"/>
      <w:r w:rsidRPr="00CB6F83">
        <w:rPr>
          <w:rFonts w:ascii="Times New Roman" w:eastAsia="Calibri" w:hAnsi="Times New Roman" w:cs="Times New Roman"/>
          <w:sz w:val="28"/>
          <w:szCs w:val="28"/>
        </w:rPr>
        <w:t>hello_html_76ce5438.gifhello_html_m791e3381.gifожем ли мы поэтому утверждать, что углы равны?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При повторении этой темы можно т</w:t>
      </w:r>
      <w:r w:rsidR="00FC1AF7">
        <w:rPr>
          <w:rFonts w:ascii="Times New Roman" w:eastAsia="Calibri" w:hAnsi="Times New Roman" w:cs="Times New Roman"/>
          <w:sz w:val="28"/>
          <w:szCs w:val="28"/>
        </w:rPr>
        <w:t>акже использовать задания типа: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Начертить два угла так, чтобы у них одна сторона была общей, а две другие являлись продолжением одна другой.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Начертить два угла так, чтобы стороны одного являлись продолжением сторон другого.</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Два последних задания лучше выполнит</w:t>
      </w:r>
      <w:r w:rsidR="00FC1AF7">
        <w:rPr>
          <w:rFonts w:ascii="Times New Roman" w:eastAsia="Calibri" w:hAnsi="Times New Roman" w:cs="Times New Roman"/>
          <w:sz w:val="28"/>
          <w:szCs w:val="28"/>
        </w:rPr>
        <w:t>ь у доски совместно с учителем.</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Практическое задание к теме "Угол"</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Назвать на рисунке все развёр</w:t>
      </w:r>
      <w:r w:rsidR="00FC1AF7">
        <w:rPr>
          <w:rFonts w:ascii="Times New Roman" w:eastAsia="Calibri" w:hAnsi="Times New Roman" w:cs="Times New Roman"/>
          <w:sz w:val="28"/>
          <w:szCs w:val="28"/>
        </w:rPr>
        <w:t>нутые и все неразвёрнутые углы.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Поставьте знак больше (hello_html_m1496c37a.gif), меньше (hello_html_m1b4dab7e.gif) или </w:t>
      </w:r>
      <w:r w:rsidR="00FC1AF7">
        <w:rPr>
          <w:rFonts w:ascii="Times New Roman" w:eastAsia="Calibri" w:hAnsi="Times New Roman" w:cs="Times New Roman"/>
          <w:sz w:val="28"/>
          <w:szCs w:val="28"/>
        </w:rPr>
        <w:t>равно (hello_html_5d7f14b.gif).</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Начертить три угла с общим началом, обозначить их буквами, назвать все у</w:t>
      </w:r>
      <w:r w:rsidR="00FC1AF7">
        <w:rPr>
          <w:rFonts w:ascii="Times New Roman" w:eastAsia="Calibri" w:hAnsi="Times New Roman" w:cs="Times New Roman"/>
          <w:sz w:val="28"/>
          <w:szCs w:val="28"/>
        </w:rPr>
        <w:t>глы, образованные этими лучами.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Методика повторения темы "Луч"</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По этой теме очень мало заданий для повторения в учебнике, поэтому желательн</w:t>
      </w:r>
      <w:r w:rsidR="00FC1AF7">
        <w:rPr>
          <w:rFonts w:ascii="Times New Roman" w:eastAsia="Calibri" w:hAnsi="Times New Roman" w:cs="Times New Roman"/>
          <w:sz w:val="28"/>
          <w:szCs w:val="28"/>
        </w:rPr>
        <w:t>о повторить все важные моменты.</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вопросов и заданий: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Ребята, п</w:t>
      </w:r>
      <w:r w:rsidR="00FC1AF7">
        <w:rPr>
          <w:rFonts w:ascii="Times New Roman" w:eastAsia="Calibri" w:hAnsi="Times New Roman" w:cs="Times New Roman"/>
          <w:sz w:val="28"/>
          <w:szCs w:val="28"/>
        </w:rPr>
        <w:t xml:space="preserve">остройте луч, используя </w:t>
      </w:r>
      <w:proofErr w:type="gramStart"/>
      <w:r w:rsidR="00FC1AF7">
        <w:rPr>
          <w:rFonts w:ascii="Times New Roman" w:eastAsia="Calibri" w:hAnsi="Times New Roman" w:cs="Times New Roman"/>
          <w:sz w:val="28"/>
          <w:szCs w:val="28"/>
        </w:rPr>
        <w:t>прямую</w:t>
      </w:r>
      <w:proofErr w:type="gramEnd"/>
      <w:r w:rsidR="00FC1AF7">
        <w:rPr>
          <w:rFonts w:ascii="Times New Roman" w:eastAsia="Calibri" w:hAnsi="Times New Roman" w:cs="Times New Roman"/>
          <w:sz w:val="28"/>
          <w:szCs w:val="28"/>
        </w:rPr>
        <w:t>.</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Сколько лучей вы получили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 xml:space="preserve">Обозначьте начало и конец </w:t>
      </w:r>
      <w:r w:rsidR="00FC1AF7">
        <w:rPr>
          <w:rFonts w:ascii="Times New Roman" w:eastAsia="Calibri" w:hAnsi="Times New Roman" w:cs="Times New Roman"/>
          <w:sz w:val="28"/>
          <w:szCs w:val="28"/>
        </w:rPr>
        <w:t>луча?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Можно ли н</w:t>
      </w:r>
      <w:r w:rsidR="00FC1AF7">
        <w:rPr>
          <w:rFonts w:ascii="Times New Roman" w:eastAsia="Calibri" w:hAnsi="Times New Roman" w:cs="Times New Roman"/>
          <w:sz w:val="28"/>
          <w:szCs w:val="28"/>
        </w:rPr>
        <w:t>айти конец луча?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Мо</w:t>
      </w:r>
      <w:r w:rsidR="00FC1AF7">
        <w:rPr>
          <w:rFonts w:ascii="Times New Roman" w:eastAsia="Calibri" w:hAnsi="Times New Roman" w:cs="Times New Roman"/>
          <w:sz w:val="28"/>
          <w:szCs w:val="28"/>
        </w:rPr>
        <w:t>жем ли мы вычислить длину луча?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Кроме обыкновенного</w:t>
      </w:r>
      <w:r w:rsidR="00FC1AF7">
        <w:rPr>
          <w:rFonts w:ascii="Times New Roman" w:eastAsia="Calibri" w:hAnsi="Times New Roman" w:cs="Times New Roman"/>
          <w:sz w:val="28"/>
          <w:szCs w:val="28"/>
        </w:rPr>
        <w:t xml:space="preserve"> луча, какой ещё луч вы знаете?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Какой луч мы называем дополнительным?</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Назвать все лучи изображённые на рисунке, назовите для каждого луча дополнительный, если такой есть.</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Также сюда можно отнести задания из приложения с использованием таблицы </w:t>
      </w:r>
      <w:r w:rsidR="00FC1AF7">
        <w:rPr>
          <w:rFonts w:ascii="Times New Roman" w:eastAsia="Calibri" w:hAnsi="Times New Roman" w:cs="Times New Roman"/>
          <w:sz w:val="28"/>
          <w:szCs w:val="28"/>
        </w:rPr>
        <w:t xml:space="preserve">по теме "Отрезок, </w:t>
      </w:r>
      <w:proofErr w:type="gramStart"/>
      <w:r w:rsidR="00FC1AF7">
        <w:rPr>
          <w:rFonts w:ascii="Times New Roman" w:eastAsia="Calibri" w:hAnsi="Times New Roman" w:cs="Times New Roman"/>
          <w:sz w:val="28"/>
          <w:szCs w:val="28"/>
        </w:rPr>
        <w:t>прямая</w:t>
      </w:r>
      <w:proofErr w:type="gramEnd"/>
      <w:r w:rsidR="00FC1AF7">
        <w:rPr>
          <w:rFonts w:ascii="Times New Roman" w:eastAsia="Calibri" w:hAnsi="Times New Roman" w:cs="Times New Roman"/>
          <w:sz w:val="28"/>
          <w:szCs w:val="28"/>
        </w:rPr>
        <w:t>, луч".</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Практическая работа по теме "Луч"</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Начертить луч KL, отметить на нём точки M и N. Записать вс</w:t>
      </w:r>
      <w:r w:rsidR="00FC1AF7">
        <w:rPr>
          <w:rFonts w:ascii="Times New Roman" w:eastAsia="Calibri" w:hAnsi="Times New Roman" w:cs="Times New Roman"/>
          <w:sz w:val="28"/>
          <w:szCs w:val="28"/>
        </w:rPr>
        <w:t>е лучи получившиеся на чертеже.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Начертить лучи OC и O</w:t>
      </w:r>
      <w:r w:rsidR="00FC1AF7">
        <w:rPr>
          <w:rFonts w:ascii="Times New Roman" w:eastAsia="Calibri" w:hAnsi="Times New Roman" w:cs="Times New Roman"/>
          <w:sz w:val="28"/>
          <w:szCs w:val="28"/>
        </w:rPr>
        <w:t>D так, чтобы:</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они не были дополнительными;</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они были дополнительными.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Методика повторения темы "Координатный луч"</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Данную тему на повторение можно взять </w:t>
      </w:r>
      <w:r w:rsidR="00FC1AF7">
        <w:rPr>
          <w:rFonts w:ascii="Times New Roman" w:eastAsia="Calibri" w:hAnsi="Times New Roman" w:cs="Times New Roman"/>
          <w:sz w:val="28"/>
          <w:szCs w:val="28"/>
        </w:rPr>
        <w:t>перед изучением темы "Масштаб".</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Повторение будет целиком построено на фронтальной работе с классом</w:t>
      </w:r>
      <w:r w:rsidR="00FC1AF7">
        <w:rPr>
          <w:rFonts w:ascii="Times New Roman" w:eastAsia="Calibri" w:hAnsi="Times New Roman" w:cs="Times New Roman"/>
          <w:sz w:val="28"/>
          <w:szCs w:val="28"/>
        </w:rPr>
        <w:t>.</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вопросов и заданий:</w:t>
      </w:r>
    </w:p>
    <w:p w:rsidR="00CB6F83" w:rsidRPr="00CB6F83" w:rsidRDefault="00CB6F83" w:rsidP="00CB6F83">
      <w:pPr>
        <w:spacing w:after="0" w:line="360" w:lineRule="auto"/>
        <w:jc w:val="both"/>
        <w:rPr>
          <w:rFonts w:ascii="Times New Roman" w:eastAsia="Calibri" w:hAnsi="Times New Roman" w:cs="Times New Roman"/>
          <w:sz w:val="28"/>
          <w:szCs w:val="28"/>
        </w:rPr>
      </w:pPr>
      <w:proofErr w:type="gramStart"/>
      <w:r w:rsidRPr="00CB6F83">
        <w:rPr>
          <w:rFonts w:ascii="Times New Roman" w:eastAsia="Calibri" w:hAnsi="Times New Roman" w:cs="Times New Roman"/>
          <w:sz w:val="28"/>
          <w:szCs w:val="28"/>
        </w:rPr>
        <w:t>И</w:t>
      </w:r>
      <w:proofErr w:type="gramEnd"/>
      <w:r w:rsidRPr="00CB6F83">
        <w:rPr>
          <w:rFonts w:ascii="Times New Roman" w:eastAsia="Calibri" w:hAnsi="Times New Roman" w:cs="Times New Roman"/>
          <w:sz w:val="28"/>
          <w:szCs w:val="28"/>
        </w:rPr>
        <w:t>hello_html_76668d69.gifзображение какого геом</w:t>
      </w:r>
      <w:r w:rsidR="00FC1AF7">
        <w:rPr>
          <w:rFonts w:ascii="Times New Roman" w:eastAsia="Calibri" w:hAnsi="Times New Roman" w:cs="Times New Roman"/>
          <w:sz w:val="28"/>
          <w:szCs w:val="28"/>
        </w:rPr>
        <w:t>етрического элемента вы видите?</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Назовите начало луча.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Отметьте в любой точке луча точку M. Можем ли мы узнать, в како</w:t>
      </w:r>
      <w:r w:rsidR="00FC1AF7">
        <w:rPr>
          <w:rFonts w:ascii="Times New Roman" w:eastAsia="Calibri" w:hAnsi="Times New Roman" w:cs="Times New Roman"/>
          <w:sz w:val="28"/>
          <w:szCs w:val="28"/>
        </w:rPr>
        <w:t>м месте луча находится точка M?</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Давайте обозначим на луче единичный отрезок. Ч</w:t>
      </w:r>
      <w:r w:rsidR="00FC1AF7">
        <w:rPr>
          <w:rFonts w:ascii="Times New Roman" w:eastAsia="Calibri" w:hAnsi="Times New Roman" w:cs="Times New Roman"/>
          <w:sz w:val="28"/>
          <w:szCs w:val="28"/>
        </w:rPr>
        <w:t>то теперь можно сказать о луче?</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Будем откладывать единичные отрезки до тех пор, пока не попадём в точку M или подойдём к ней совсем близко. Можем ли мы теперь </w:t>
      </w:r>
      <w:r w:rsidR="00FC1AF7">
        <w:rPr>
          <w:rFonts w:ascii="Times New Roman" w:eastAsia="Calibri" w:hAnsi="Times New Roman" w:cs="Times New Roman"/>
          <w:sz w:val="28"/>
          <w:szCs w:val="28"/>
        </w:rPr>
        <w:t>сказать, где находится точка M?</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Что такое координата?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Какой координате соответствует точка M?</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Выберите на луче несколько</w:t>
      </w:r>
      <w:r w:rsidR="00FC1AF7">
        <w:rPr>
          <w:rFonts w:ascii="Times New Roman" w:eastAsia="Calibri" w:hAnsi="Times New Roman" w:cs="Times New Roman"/>
          <w:sz w:val="28"/>
          <w:szCs w:val="28"/>
        </w:rPr>
        <w:t xml:space="preserve"> точек и найдите их координаты.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Начертите новый луч и обозначьте на луче точки, которые имеют</w:t>
      </w:r>
      <w:r w:rsidR="00FC1AF7">
        <w:rPr>
          <w:rFonts w:ascii="Times New Roman" w:eastAsia="Calibri" w:hAnsi="Times New Roman" w:cs="Times New Roman"/>
          <w:sz w:val="28"/>
          <w:szCs w:val="28"/>
        </w:rPr>
        <w:t xml:space="preserve"> координаты (4), (1), (1), (0).</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Практическая р</w:t>
      </w:r>
      <w:r w:rsidR="00FC1AF7">
        <w:rPr>
          <w:rFonts w:ascii="Times New Roman" w:eastAsia="Calibri" w:hAnsi="Times New Roman" w:cs="Times New Roman"/>
          <w:sz w:val="28"/>
          <w:szCs w:val="28"/>
        </w:rPr>
        <w:t>абота по теме "Координатный луч</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Нарисуйте луч, обозначьте его начал</w:t>
      </w:r>
      <w:r w:rsidR="00FC1AF7">
        <w:rPr>
          <w:rFonts w:ascii="Times New Roman" w:eastAsia="Calibri" w:hAnsi="Times New Roman" w:cs="Times New Roman"/>
          <w:sz w:val="28"/>
          <w:szCs w:val="28"/>
        </w:rPr>
        <w:t>о и выберите единичный отрезок.</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Обозначьте на луче точки, у которых координ</w:t>
      </w:r>
      <w:r w:rsidR="00FC1AF7">
        <w:rPr>
          <w:rFonts w:ascii="Times New Roman" w:eastAsia="Calibri" w:hAnsi="Times New Roman" w:cs="Times New Roman"/>
          <w:sz w:val="28"/>
          <w:szCs w:val="28"/>
        </w:rPr>
        <w:t>аты равны (1), (1,5), (5), (7).</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Найдите координаты точек</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Единичный отрезок луча равен 1см. Найдите координату отрезк</w:t>
      </w:r>
      <w:r w:rsidR="00FC1AF7">
        <w:rPr>
          <w:rFonts w:ascii="Times New Roman" w:eastAsia="Calibri" w:hAnsi="Times New Roman" w:cs="Times New Roman"/>
          <w:sz w:val="28"/>
          <w:szCs w:val="28"/>
        </w:rPr>
        <w:t xml:space="preserve">а, который больше единичного </w:t>
      </w:r>
      <w:proofErr w:type="gramStart"/>
      <w:r w:rsidR="00FC1AF7">
        <w:rPr>
          <w:rFonts w:ascii="Times New Roman" w:eastAsia="Calibri" w:hAnsi="Times New Roman" w:cs="Times New Roman"/>
          <w:sz w:val="28"/>
          <w:szCs w:val="28"/>
        </w:rPr>
        <w:t>в</w:t>
      </w:r>
      <w:proofErr w:type="gramEnd"/>
      <w:r w:rsidR="00FC1AF7">
        <w:rPr>
          <w:rFonts w:ascii="Times New Roman" w:eastAsia="Calibri" w:hAnsi="Times New Roman" w:cs="Times New Roman"/>
          <w:sz w:val="28"/>
          <w:szCs w:val="28"/>
        </w:rPr>
        <w:t>:</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 раза;</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раз;</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10 </w:t>
      </w:r>
      <w:r w:rsidR="00FC1AF7">
        <w:rPr>
          <w:rFonts w:ascii="Times New Roman" w:eastAsia="Calibri" w:hAnsi="Times New Roman" w:cs="Times New Roman"/>
          <w:sz w:val="28"/>
          <w:szCs w:val="28"/>
        </w:rPr>
        <w:t>раз;</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раз;</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Равен единичному.</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Устная работа по теме "Окружность. Круг"</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При изучении темы "Длина окружности. Площадь круга" неплохо было бы вспомнить основное понятие этой темы. Она достаточно лёгкая, здесь не решается большое число сложных задач, поэтому основная работа самостоятельной устной и письменной работы заключается лишь в том, чтобы ребята могли свободно различать понятия радиуса, хорды, диаметра.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Методика устной работы по теме " Окружность. Круг"</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Работа по этой </w:t>
      </w:r>
      <w:proofErr w:type="gramStart"/>
      <w:r w:rsidRPr="00CB6F83">
        <w:rPr>
          <w:rFonts w:ascii="Times New Roman" w:eastAsia="Calibri" w:hAnsi="Times New Roman" w:cs="Times New Roman"/>
          <w:sz w:val="28"/>
          <w:szCs w:val="28"/>
        </w:rPr>
        <w:t>теме</w:t>
      </w:r>
      <w:proofErr w:type="gramEnd"/>
      <w:r w:rsidRPr="00CB6F83">
        <w:rPr>
          <w:rFonts w:ascii="Times New Roman" w:eastAsia="Calibri" w:hAnsi="Times New Roman" w:cs="Times New Roman"/>
          <w:sz w:val="28"/>
          <w:szCs w:val="28"/>
        </w:rPr>
        <w:t xml:space="preserve"> как и по всем други</w:t>
      </w:r>
      <w:r w:rsidR="00FC1AF7">
        <w:rPr>
          <w:rFonts w:ascii="Times New Roman" w:eastAsia="Calibri" w:hAnsi="Times New Roman" w:cs="Times New Roman"/>
          <w:sz w:val="28"/>
          <w:szCs w:val="28"/>
        </w:rPr>
        <w:t>м начинается с рисунка.</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вопросов:</w:t>
      </w:r>
    </w:p>
    <w:p w:rsidR="00CB6F83" w:rsidRPr="00CB6F83" w:rsidRDefault="00FC1AF7" w:rsidP="00CB6F83">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 называется точка O?</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Как мы называем отрезок соединяющий центр окр</w:t>
      </w:r>
      <w:r w:rsidR="00FC1AF7">
        <w:rPr>
          <w:rFonts w:ascii="Times New Roman" w:eastAsia="Calibri" w:hAnsi="Times New Roman" w:cs="Times New Roman"/>
          <w:sz w:val="28"/>
          <w:szCs w:val="28"/>
        </w:rPr>
        <w:t xml:space="preserve">ужности и </w:t>
      </w:r>
      <w:proofErr w:type="gramStart"/>
      <w:r w:rsidR="00FC1AF7">
        <w:rPr>
          <w:rFonts w:ascii="Times New Roman" w:eastAsia="Calibri" w:hAnsi="Times New Roman" w:cs="Times New Roman"/>
          <w:sz w:val="28"/>
          <w:szCs w:val="28"/>
        </w:rPr>
        <w:t>точку</w:t>
      </w:r>
      <w:proofErr w:type="gramEnd"/>
      <w:r w:rsidR="00FC1AF7">
        <w:rPr>
          <w:rFonts w:ascii="Times New Roman" w:eastAsia="Calibri" w:hAnsi="Times New Roman" w:cs="Times New Roman"/>
          <w:sz w:val="28"/>
          <w:szCs w:val="28"/>
        </w:rPr>
        <w:t xml:space="preserve"> лежащую на ней?</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Если мы возьмём на окружности точки A и B и каждую соединим с центром, что можно сказать об отрезках OA и OB?</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А теперь соедините любые две </w:t>
      </w:r>
      <w:proofErr w:type="gramStart"/>
      <w:r w:rsidRPr="00CB6F83">
        <w:rPr>
          <w:rFonts w:ascii="Times New Roman" w:eastAsia="Calibri" w:hAnsi="Times New Roman" w:cs="Times New Roman"/>
          <w:sz w:val="28"/>
          <w:szCs w:val="28"/>
        </w:rPr>
        <w:t>точки</w:t>
      </w:r>
      <w:proofErr w:type="gramEnd"/>
      <w:r w:rsidRPr="00CB6F83">
        <w:rPr>
          <w:rFonts w:ascii="Times New Roman" w:eastAsia="Calibri" w:hAnsi="Times New Roman" w:cs="Times New Roman"/>
          <w:sz w:val="28"/>
          <w:szCs w:val="28"/>
        </w:rPr>
        <w:t xml:space="preserve"> лежащие на окружности отрезком лежащим внутри неё. Как называется этот отрезок?</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lastRenderedPageBreak/>
        <w:t>Какую самую б</w:t>
      </w:r>
      <w:r w:rsidR="00FC1AF7">
        <w:rPr>
          <w:rFonts w:ascii="Times New Roman" w:eastAsia="Calibri" w:hAnsi="Times New Roman" w:cs="Times New Roman"/>
          <w:sz w:val="28"/>
          <w:szCs w:val="28"/>
        </w:rPr>
        <w:t>ольшую хорду вы можете назвать?</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Все ли отрезки на рисунке яв</w:t>
      </w:r>
      <w:r w:rsidR="00FC1AF7">
        <w:rPr>
          <w:rFonts w:ascii="Times New Roman" w:eastAsia="Calibri" w:hAnsi="Times New Roman" w:cs="Times New Roman"/>
          <w:sz w:val="28"/>
          <w:szCs w:val="28"/>
        </w:rPr>
        <w:t>ляются хордами? Перечислите их.</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Чем отличается окружность от кр</w:t>
      </w:r>
      <w:r w:rsidR="00FC1AF7">
        <w:rPr>
          <w:rFonts w:ascii="Times New Roman" w:eastAsia="Calibri" w:hAnsi="Times New Roman" w:cs="Times New Roman"/>
          <w:sz w:val="28"/>
          <w:szCs w:val="28"/>
        </w:rPr>
        <w:t>уга? Приведите примеры.</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Для работы с рисунком лучше пользоваться цветным мелом для обозначения радиусов, хорд, и диаметров.</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Математический диктант по теме "Окружность. Круг"</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Вставьте </w:t>
      </w:r>
      <w:r w:rsidR="00FC1AF7">
        <w:rPr>
          <w:rFonts w:ascii="Times New Roman" w:eastAsia="Calibri" w:hAnsi="Times New Roman" w:cs="Times New Roman"/>
          <w:sz w:val="28"/>
          <w:szCs w:val="28"/>
        </w:rPr>
        <w:t>вместо точек пропущенные слова:</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Множество точек …, расположенных на </w:t>
      </w:r>
      <w:proofErr w:type="gramStart"/>
      <w:r w:rsidRPr="00CB6F83">
        <w:rPr>
          <w:rFonts w:ascii="Times New Roman" w:eastAsia="Calibri" w:hAnsi="Times New Roman" w:cs="Times New Roman"/>
          <w:sz w:val="28"/>
          <w:szCs w:val="28"/>
        </w:rPr>
        <w:t>заданном</w:t>
      </w:r>
      <w:proofErr w:type="gramEnd"/>
      <w:r w:rsidRPr="00CB6F83">
        <w:rPr>
          <w:rFonts w:ascii="Times New Roman" w:eastAsia="Calibri" w:hAnsi="Times New Roman" w:cs="Times New Roman"/>
          <w:sz w:val="28"/>
          <w:szCs w:val="28"/>
        </w:rPr>
        <w:t xml:space="preserve"> … от д</w:t>
      </w:r>
      <w:r w:rsidR="00FC1AF7">
        <w:rPr>
          <w:rFonts w:ascii="Times New Roman" w:eastAsia="Calibri" w:hAnsi="Times New Roman" w:cs="Times New Roman"/>
          <w:sz w:val="28"/>
          <w:szCs w:val="28"/>
        </w:rPr>
        <w:t>анной … называется окружностью.</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Данная</w:t>
      </w:r>
      <w:r w:rsidR="00FC1AF7">
        <w:rPr>
          <w:rFonts w:ascii="Times New Roman" w:eastAsia="Calibri" w:hAnsi="Times New Roman" w:cs="Times New Roman"/>
          <w:sz w:val="28"/>
          <w:szCs w:val="28"/>
        </w:rPr>
        <w:t xml:space="preserve"> точка называется … окружности.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Отрезок, соединяющий центр с какой-либо точ</w:t>
      </w:r>
      <w:r w:rsidR="00FC1AF7">
        <w:rPr>
          <w:rFonts w:ascii="Times New Roman" w:eastAsia="Calibri" w:hAnsi="Times New Roman" w:cs="Times New Roman"/>
          <w:sz w:val="28"/>
          <w:szCs w:val="28"/>
        </w:rPr>
        <w:t>кой окружности называется её ….</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Отрезок, соединяющий две </w:t>
      </w:r>
      <w:r w:rsidR="00FC1AF7">
        <w:rPr>
          <w:rFonts w:ascii="Times New Roman" w:eastAsia="Calibri" w:hAnsi="Times New Roman" w:cs="Times New Roman"/>
          <w:sz w:val="28"/>
          <w:szCs w:val="28"/>
        </w:rPr>
        <w:t>точки окружности, называется ….</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Хорда, … окружности, называется </w:t>
      </w:r>
      <w:r w:rsidR="00FC1AF7">
        <w:rPr>
          <w:rFonts w:ascii="Times New Roman" w:eastAsia="Calibri" w:hAnsi="Times New Roman" w:cs="Times New Roman"/>
          <w:sz w:val="28"/>
          <w:szCs w:val="28"/>
        </w:rPr>
        <w:t>её диаметром.</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Длина хорды, не проходящей через центр окружнос</w:t>
      </w:r>
      <w:r w:rsidR="00FC1AF7">
        <w:rPr>
          <w:rFonts w:ascii="Times New Roman" w:eastAsia="Calibri" w:hAnsi="Times New Roman" w:cs="Times New Roman"/>
          <w:sz w:val="28"/>
          <w:szCs w:val="28"/>
        </w:rPr>
        <w:t>ти, … диаметра этой окружности.</w:t>
      </w:r>
    </w:p>
    <w:p w:rsidR="00CB6F83" w:rsidRPr="00CB6F83" w:rsidRDefault="00CB6F83" w:rsidP="00CB6F83">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Окружность и её внутренние точки образуют фигуру, которая называется ….</w:t>
      </w:r>
    </w:p>
    <w:p w:rsidR="00FC1AF7" w:rsidRDefault="00CB6F83" w:rsidP="00FC1AF7">
      <w:pPr>
        <w:spacing w:after="0" w:line="360" w:lineRule="auto"/>
        <w:jc w:val="both"/>
        <w:rPr>
          <w:rFonts w:ascii="Times New Roman" w:eastAsia="Calibri" w:hAnsi="Times New Roman" w:cs="Times New Roman"/>
          <w:sz w:val="28"/>
          <w:szCs w:val="28"/>
        </w:rPr>
      </w:pPr>
      <w:r w:rsidRPr="00CB6F83">
        <w:rPr>
          <w:rFonts w:ascii="Times New Roman" w:eastAsia="Calibri" w:hAnsi="Times New Roman" w:cs="Times New Roman"/>
          <w:sz w:val="28"/>
          <w:szCs w:val="28"/>
        </w:rPr>
        <w:t xml:space="preserve">Проверку этой работы может провести учитель, либо можно </w:t>
      </w:r>
      <w:proofErr w:type="gramStart"/>
      <w:r w:rsidRPr="00CB6F83">
        <w:rPr>
          <w:rFonts w:ascii="Times New Roman" w:eastAsia="Calibri" w:hAnsi="Times New Roman" w:cs="Times New Roman"/>
          <w:sz w:val="28"/>
          <w:szCs w:val="28"/>
        </w:rPr>
        <w:t>доверить ученикам сделать</w:t>
      </w:r>
      <w:proofErr w:type="gramEnd"/>
      <w:r w:rsidRPr="00CB6F83">
        <w:rPr>
          <w:rFonts w:ascii="Times New Roman" w:eastAsia="Calibri" w:hAnsi="Times New Roman" w:cs="Times New Roman"/>
          <w:sz w:val="28"/>
          <w:szCs w:val="28"/>
        </w:rPr>
        <w:t xml:space="preserve"> это самостоя</w:t>
      </w:r>
      <w:r w:rsidR="00FC1AF7">
        <w:rPr>
          <w:rFonts w:ascii="Times New Roman" w:eastAsia="Calibri" w:hAnsi="Times New Roman" w:cs="Times New Roman"/>
          <w:sz w:val="28"/>
          <w:szCs w:val="28"/>
        </w:rPr>
        <w:t>тельно и поставить себе оценки.</w:t>
      </w:r>
    </w:p>
    <w:p w:rsidR="00B41969" w:rsidRDefault="00B41969" w:rsidP="00CB6F83">
      <w:pPr>
        <w:spacing w:after="0" w:line="360" w:lineRule="auto"/>
        <w:rPr>
          <w:rFonts w:ascii="Times New Roman" w:eastAsia="Calibri" w:hAnsi="Times New Roman" w:cs="Times New Roman"/>
          <w:sz w:val="28"/>
          <w:szCs w:val="28"/>
        </w:rPr>
      </w:pPr>
    </w:p>
    <w:p w:rsidR="00B41969" w:rsidRDefault="00B41969" w:rsidP="00CB6F83">
      <w:pPr>
        <w:spacing w:after="0" w:line="360" w:lineRule="auto"/>
        <w:rPr>
          <w:rFonts w:ascii="Times New Roman" w:eastAsia="Calibri" w:hAnsi="Times New Roman" w:cs="Times New Roman"/>
          <w:sz w:val="28"/>
          <w:szCs w:val="28"/>
        </w:rPr>
      </w:pPr>
    </w:p>
    <w:p w:rsidR="00B41969" w:rsidRDefault="00B41969" w:rsidP="00CB6F83">
      <w:pPr>
        <w:spacing w:after="0" w:line="360" w:lineRule="auto"/>
        <w:rPr>
          <w:rFonts w:ascii="Times New Roman" w:eastAsia="Calibri" w:hAnsi="Times New Roman" w:cs="Times New Roman"/>
          <w:sz w:val="28"/>
          <w:szCs w:val="28"/>
        </w:rPr>
      </w:pPr>
    </w:p>
    <w:p w:rsidR="00CB6F83" w:rsidRPr="004E5AC0" w:rsidRDefault="00FC1AF7" w:rsidP="00CB6F8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Задача учителя научиться строить учебно-воспитательный процесс так, чтобы вызвать и поддерживать интерес к учебному материалу, активизировать творческие способности учащихся, давать учащимся возможность почувствовать радость от сделанных «открытий», преодоление препятствий, воспитывать желание активно, сами по себе приобретать знания.</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Активизация учебно-познавательной деятельности учащихся и их заинтересованность процессом и результатами учебного труда обеспечивается не отдельными фрагментарными мерами, а качественной организацией всех </w:t>
      </w:r>
      <w:r w:rsidRPr="004E5AC0">
        <w:rPr>
          <w:rFonts w:ascii="Times New Roman" w:eastAsia="Calibri" w:hAnsi="Times New Roman" w:cs="Times New Roman"/>
          <w:sz w:val="28"/>
          <w:szCs w:val="28"/>
        </w:rPr>
        <w:lastRenderedPageBreak/>
        <w:t xml:space="preserve">компонентов учебного процесса: целевого, мотивационно-стимулирующего, содержательного и </w:t>
      </w:r>
      <w:proofErr w:type="gramStart"/>
      <w:r w:rsidRPr="004E5AC0">
        <w:rPr>
          <w:rFonts w:ascii="Times New Roman" w:eastAsia="Calibri" w:hAnsi="Times New Roman" w:cs="Times New Roman"/>
          <w:sz w:val="28"/>
          <w:szCs w:val="28"/>
        </w:rPr>
        <w:t>оценочной-результативного</w:t>
      </w:r>
      <w:proofErr w:type="gramEnd"/>
      <w:r w:rsidRPr="004E5AC0">
        <w:rPr>
          <w:rFonts w:ascii="Times New Roman" w:eastAsia="Calibri" w:hAnsi="Times New Roman" w:cs="Times New Roman"/>
          <w:sz w:val="28"/>
          <w:szCs w:val="28"/>
        </w:rPr>
        <w:t>.</w:t>
      </w:r>
    </w:p>
    <w:p w:rsidR="00CB6F83" w:rsidRPr="004E5AC0" w:rsidRDefault="00CB6F83" w:rsidP="00CB6F83">
      <w:pPr>
        <w:spacing w:after="0" w:line="360" w:lineRule="auto"/>
        <w:rPr>
          <w:rFonts w:ascii="Times New Roman" w:eastAsia="Calibri" w:hAnsi="Times New Roman" w:cs="Times New Roman"/>
          <w:sz w:val="28"/>
          <w:szCs w:val="28"/>
        </w:rPr>
      </w:pP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Активизация стремительно-познавательной деятельности требует такой организации процесса познания, когда объект познания входит в сферу деятельности школьника, а диалектическое взаимодействие между ними создает предпосылки выявления активности. Всегда нужно помнить, что важным условием активизации и поддержания произвольного внимания является обеспечение мотивационной стороны учебной деятельности, выработка позитивного отношения к тому, что познается, и к самому процессу познания. Соблюдение этого условия способствует прочности навыков, которые формируются.</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Во время урока формирования умений и навыков идет постоянная проверка, насколько ученики запоминают изложенный материал. Ученикам постоянно приходится работать не только с новым материалом, но и с изложенным ранее, что позволяет формировать у них понимание целостности учебного процесса. Использование методов активизации обучения позволяет сохранять активность учащихся в течение урока. Данную работу можно совершенствовать, используя различные формы подачи нового материала или его закрепления различных приемов мотивации, проведение деловых и ролевых игр. При необходимости можно пересмотреть критерии и нормы контрольно-оценочной деятельности.</w:t>
      </w:r>
    </w:p>
    <w:p w:rsidR="00CB6F83" w:rsidRPr="004E5AC0" w:rsidRDefault="00CB6F83" w:rsidP="00CB6F83">
      <w:pPr>
        <w:spacing w:after="0" w:line="360" w:lineRule="auto"/>
        <w:rPr>
          <w:rFonts w:ascii="Times New Roman" w:eastAsia="Calibri" w:hAnsi="Times New Roman" w:cs="Times New Roman"/>
          <w:sz w:val="28"/>
          <w:szCs w:val="28"/>
        </w:rPr>
      </w:pP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Главным направлением в преподавании математики является преподавание математики как средства мышления учащихся. Методика преподавания следует из того, что является целью обучения, опирается на возрастные особенности учащихся и на понимание причин, тормозящих восприятие соответствующего материала [6, С.2].</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Активизация познавательной деятельности учащихся невозможна без активизации их внимания. Недостаточное внимание мешает ученикам, принимать полноценное участие в коллективной работе на уроке, приводит к непониманию учебного материала, плохого </w:t>
      </w:r>
      <w:proofErr w:type="spellStart"/>
      <w:r w:rsidRPr="004E5AC0">
        <w:rPr>
          <w:rFonts w:ascii="Times New Roman" w:eastAsia="Calibri" w:hAnsi="Times New Roman" w:cs="Times New Roman"/>
          <w:sz w:val="28"/>
          <w:szCs w:val="28"/>
        </w:rPr>
        <w:t>запоминания</w:t>
      </w:r>
      <w:proofErr w:type="gramStart"/>
      <w:r w:rsidRPr="004E5AC0">
        <w:rPr>
          <w:rFonts w:ascii="Times New Roman" w:eastAsia="Calibri" w:hAnsi="Times New Roman" w:cs="Times New Roman"/>
          <w:sz w:val="28"/>
          <w:szCs w:val="28"/>
        </w:rPr>
        <w:t>,о</w:t>
      </w:r>
      <w:proofErr w:type="gramEnd"/>
      <w:r w:rsidRPr="004E5AC0">
        <w:rPr>
          <w:rFonts w:ascii="Times New Roman" w:eastAsia="Calibri" w:hAnsi="Times New Roman" w:cs="Times New Roman"/>
          <w:sz w:val="28"/>
          <w:szCs w:val="28"/>
        </w:rPr>
        <w:t>шибок</w:t>
      </w:r>
      <w:proofErr w:type="spellEnd"/>
      <w:r w:rsidRPr="004E5AC0">
        <w:rPr>
          <w:rFonts w:ascii="Times New Roman" w:eastAsia="Calibri" w:hAnsi="Times New Roman" w:cs="Times New Roman"/>
          <w:sz w:val="28"/>
          <w:szCs w:val="28"/>
        </w:rPr>
        <w:t xml:space="preserve"> при выполнении заданий. Нужно </w:t>
      </w:r>
      <w:r w:rsidRPr="004E5AC0">
        <w:rPr>
          <w:rFonts w:ascii="Times New Roman" w:eastAsia="Calibri" w:hAnsi="Times New Roman" w:cs="Times New Roman"/>
          <w:sz w:val="28"/>
          <w:szCs w:val="28"/>
        </w:rPr>
        <w:lastRenderedPageBreak/>
        <w:t>периодически проводить математические диктанты. Они приучают детей внимательно следить за речью учителя, сразу включаться в выполнение задачи, способствуют выработке определенного ритма работы.</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Важным условием активизации и поддержания произвольного внимания является обеспечение мотивационной стороны учебной деятельности, выработка позитивного отношения к тому, что познается, и к самому процессу познания. В деятельности учащихся важнее не результат, к которому они приходят, а те пути, способы мышления, с помощью которых они получают этот результат.</w:t>
      </w:r>
    </w:p>
    <w:p w:rsidR="00CB6F83" w:rsidRPr="004E5AC0" w:rsidRDefault="00CB6F83" w:rsidP="00CB6F83">
      <w:pPr>
        <w:spacing w:after="0" w:line="360" w:lineRule="auto"/>
        <w:rPr>
          <w:rFonts w:ascii="Times New Roman" w:eastAsia="Calibri" w:hAnsi="Times New Roman" w:cs="Times New Roman"/>
          <w:sz w:val="28"/>
          <w:szCs w:val="28"/>
        </w:rPr>
      </w:pP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К внеклассной работы как средства активизации познавательной деятельности учащихся целесообразно подходить дифференцированно, учитывая уровень математического развития, возрастные и психологические особенности учащихся.</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Учебно-воспитательный процесс должен: быть имитацией той среды, в которой находятся учащиеся; содержать в себе конкретные цели, задачи и проблемы общественной и трудовой деятельности человека; обеспечить формирование способностей, решать практические задачи, изменять и улучшать то предметный мир, в котором живут дети сейчас и будут жить в будущем.</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Активное обучение полностью отвечает этим требованиям. </w:t>
      </w:r>
      <w:proofErr w:type="gramStart"/>
      <w:r w:rsidRPr="004E5AC0">
        <w:rPr>
          <w:rFonts w:ascii="Times New Roman" w:eastAsia="Calibri" w:hAnsi="Times New Roman" w:cs="Times New Roman"/>
          <w:sz w:val="28"/>
          <w:szCs w:val="28"/>
        </w:rPr>
        <w:t>В его основе лежит принцип непосредственного участия, который обязывает учителя быть участником учебно-воспитательного процесса, который умеет действовать, вести поиск путей и способов решения тех проблем, которые изучаются в учебном курсе.</w:t>
      </w:r>
      <w:proofErr w:type="gramEnd"/>
      <w:r w:rsidRPr="004E5AC0">
        <w:rPr>
          <w:rFonts w:ascii="Times New Roman" w:eastAsia="Calibri" w:hAnsi="Times New Roman" w:cs="Times New Roman"/>
          <w:sz w:val="28"/>
          <w:szCs w:val="28"/>
        </w:rPr>
        <w:t xml:space="preserve"> Этому способствуют активные методы обучения, которые позволяют формировать знания, умения и навыки путем привлечения </w:t>
      </w:r>
      <w:proofErr w:type="gramStart"/>
      <w:r w:rsidRPr="004E5AC0">
        <w:rPr>
          <w:rFonts w:ascii="Times New Roman" w:eastAsia="Calibri" w:hAnsi="Times New Roman" w:cs="Times New Roman"/>
          <w:sz w:val="28"/>
          <w:szCs w:val="28"/>
        </w:rPr>
        <w:t>обучающихся</w:t>
      </w:r>
      <w:proofErr w:type="gramEnd"/>
      <w:r w:rsidRPr="004E5AC0">
        <w:rPr>
          <w:rFonts w:ascii="Times New Roman" w:eastAsia="Calibri" w:hAnsi="Times New Roman" w:cs="Times New Roman"/>
          <w:sz w:val="28"/>
          <w:szCs w:val="28"/>
        </w:rPr>
        <w:t>, к активной учебно-познавательной деятельности.</w:t>
      </w:r>
    </w:p>
    <w:p w:rsidR="00CB6F83" w:rsidRPr="004E5AC0" w:rsidRDefault="00CB6F83" w:rsidP="00CB6F83">
      <w:pPr>
        <w:spacing w:after="0" w:line="360" w:lineRule="auto"/>
        <w:rPr>
          <w:rFonts w:ascii="Times New Roman" w:eastAsia="Calibri" w:hAnsi="Times New Roman" w:cs="Times New Roman"/>
          <w:sz w:val="28"/>
          <w:szCs w:val="28"/>
        </w:rPr>
      </w:pP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t xml:space="preserve">Применение интерактивных технологий требует тщательной подготовки учителя и учеников. Они должны научиться </w:t>
      </w:r>
      <w:proofErr w:type="gramStart"/>
      <w:r w:rsidRPr="004E5AC0">
        <w:rPr>
          <w:rFonts w:ascii="Times New Roman" w:eastAsia="Calibri" w:hAnsi="Times New Roman" w:cs="Times New Roman"/>
          <w:sz w:val="28"/>
          <w:szCs w:val="28"/>
        </w:rPr>
        <w:t>успешно</w:t>
      </w:r>
      <w:proofErr w:type="gramEnd"/>
      <w:r w:rsidRPr="004E5AC0">
        <w:rPr>
          <w:rFonts w:ascii="Times New Roman" w:eastAsia="Calibri" w:hAnsi="Times New Roman" w:cs="Times New Roman"/>
          <w:sz w:val="28"/>
          <w:szCs w:val="28"/>
        </w:rPr>
        <w:t xml:space="preserve"> общаться, использовать навыки активного слушания, выражать личное мнение, убеждать и быть убедительными, задавать вопросы и отвечать на них.</w:t>
      </w:r>
    </w:p>
    <w:p w:rsidR="00CB6F83" w:rsidRPr="004E5AC0" w:rsidRDefault="00CB6F83" w:rsidP="00CB6F83">
      <w:pPr>
        <w:spacing w:after="0" w:line="360" w:lineRule="auto"/>
        <w:rPr>
          <w:rFonts w:ascii="Times New Roman" w:eastAsia="Calibri" w:hAnsi="Times New Roman" w:cs="Times New Roman"/>
          <w:sz w:val="28"/>
          <w:szCs w:val="28"/>
        </w:rPr>
      </w:pPr>
      <w:r w:rsidRPr="004E5AC0">
        <w:rPr>
          <w:rFonts w:ascii="Times New Roman" w:eastAsia="Calibri" w:hAnsi="Times New Roman" w:cs="Times New Roman"/>
          <w:sz w:val="28"/>
          <w:szCs w:val="28"/>
        </w:rPr>
        <w:lastRenderedPageBreak/>
        <w:t>Итак, на уроках нужно создавались ситуации, которые стимулировали бы самостоятельность умственной деятельности школьников (примеры из жизни и быта). Ученики имели бы право защищать свое мнение, наводили на ее защиту аргументы, доказательства, используя при этом полученные знания. Они имели возможность задавать вопросы учителю, товарищам. Кроме того, они имели возможность делиться и своими знаниями с другими, помогали товарищам преодолевать трудности, создавали ситуации самопроверки, анализа личных познавательных и практических действий.</w:t>
      </w: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410A8D" w:rsidRDefault="00410A8D" w:rsidP="003E2039">
      <w:pPr>
        <w:spacing w:after="0" w:line="360" w:lineRule="auto"/>
        <w:ind w:firstLine="709"/>
        <w:rPr>
          <w:rFonts w:ascii="Times New Roman" w:hAnsi="Times New Roman" w:cs="Times New Roman"/>
          <w:sz w:val="28"/>
          <w:szCs w:val="28"/>
        </w:rPr>
      </w:pPr>
    </w:p>
    <w:p w:rsidR="00313F7F" w:rsidRDefault="00313F7F" w:rsidP="003E20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Литература</w:t>
      </w:r>
    </w:p>
    <w:p w:rsidR="001B2772" w:rsidRDefault="00313F7F" w:rsidP="00313F7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1B2772">
        <w:rPr>
          <w:rFonts w:ascii="Times New Roman" w:hAnsi="Times New Roman" w:cs="Times New Roman"/>
          <w:sz w:val="28"/>
          <w:szCs w:val="28"/>
        </w:rPr>
        <w:t>.</w:t>
      </w:r>
      <w:r w:rsidR="001B2772" w:rsidRPr="001B2772">
        <w:t xml:space="preserve"> </w:t>
      </w:r>
      <w:r w:rsidR="001B2772" w:rsidRPr="001B2772">
        <w:rPr>
          <w:rFonts w:ascii="Times New Roman" w:hAnsi="Times New Roman" w:cs="Times New Roman"/>
          <w:sz w:val="28"/>
          <w:szCs w:val="28"/>
        </w:rPr>
        <w:t>Иванова А.А. Условия активизации познавательной деятельности учащихся / Наука и образование: новое время. – 2016. –№ 2</w:t>
      </w:r>
    </w:p>
    <w:p w:rsidR="001B2772" w:rsidRPr="001B2772" w:rsidRDefault="001B2772" w:rsidP="001B277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1B2772">
        <w:rPr>
          <w:rFonts w:ascii="Times New Roman" w:hAnsi="Times New Roman" w:cs="Times New Roman"/>
          <w:sz w:val="28"/>
          <w:szCs w:val="28"/>
        </w:rPr>
        <w:t xml:space="preserve">Немов Р.С. Психология: Учеб. для студ. </w:t>
      </w:r>
      <w:proofErr w:type="spellStart"/>
      <w:r w:rsidRPr="001B2772">
        <w:rPr>
          <w:rFonts w:ascii="Times New Roman" w:hAnsi="Times New Roman" w:cs="Times New Roman"/>
          <w:sz w:val="28"/>
          <w:szCs w:val="28"/>
        </w:rPr>
        <w:t>высш</w:t>
      </w:r>
      <w:proofErr w:type="spellEnd"/>
      <w:r w:rsidRPr="001B2772">
        <w:rPr>
          <w:rFonts w:ascii="Times New Roman" w:hAnsi="Times New Roman" w:cs="Times New Roman"/>
          <w:sz w:val="28"/>
          <w:szCs w:val="28"/>
        </w:rPr>
        <w:t xml:space="preserve">. </w:t>
      </w:r>
      <w:proofErr w:type="spellStart"/>
      <w:r w:rsidRPr="001B2772">
        <w:rPr>
          <w:rFonts w:ascii="Times New Roman" w:hAnsi="Times New Roman" w:cs="Times New Roman"/>
          <w:sz w:val="28"/>
          <w:szCs w:val="28"/>
        </w:rPr>
        <w:t>пед</w:t>
      </w:r>
      <w:proofErr w:type="spellEnd"/>
      <w:r w:rsidRPr="001B2772">
        <w:rPr>
          <w:rFonts w:ascii="Times New Roman" w:hAnsi="Times New Roman" w:cs="Times New Roman"/>
          <w:sz w:val="28"/>
          <w:szCs w:val="28"/>
        </w:rPr>
        <w:t xml:space="preserve">. учеб. </w:t>
      </w:r>
      <w:proofErr w:type="spellStart"/>
      <w:r w:rsidRPr="001B2772">
        <w:rPr>
          <w:rFonts w:ascii="Times New Roman" w:hAnsi="Times New Roman" w:cs="Times New Roman"/>
          <w:sz w:val="28"/>
          <w:szCs w:val="28"/>
        </w:rPr>
        <w:t>заведений</w:t>
      </w:r>
      <w:proofErr w:type="gramStart"/>
      <w:r w:rsidRPr="001B2772">
        <w:rPr>
          <w:rFonts w:ascii="Times New Roman" w:hAnsi="Times New Roman" w:cs="Times New Roman"/>
          <w:sz w:val="28"/>
          <w:szCs w:val="28"/>
        </w:rPr>
        <w:t>:В</w:t>
      </w:r>
      <w:proofErr w:type="spellEnd"/>
      <w:proofErr w:type="gramEnd"/>
      <w:r w:rsidRPr="001B2772">
        <w:rPr>
          <w:rFonts w:ascii="Times New Roman" w:hAnsi="Times New Roman" w:cs="Times New Roman"/>
          <w:sz w:val="28"/>
          <w:szCs w:val="28"/>
        </w:rPr>
        <w:t xml:space="preserve"> 3 кн. – 4-е изд. – М.: </w:t>
      </w:r>
      <w:proofErr w:type="spellStart"/>
      <w:r w:rsidRPr="001B2772">
        <w:rPr>
          <w:rFonts w:ascii="Times New Roman" w:hAnsi="Times New Roman" w:cs="Times New Roman"/>
          <w:sz w:val="28"/>
          <w:szCs w:val="28"/>
        </w:rPr>
        <w:t>Гуманит</w:t>
      </w:r>
      <w:proofErr w:type="spellEnd"/>
      <w:r w:rsidRPr="001B2772">
        <w:rPr>
          <w:rFonts w:ascii="Times New Roman" w:hAnsi="Times New Roman" w:cs="Times New Roman"/>
          <w:sz w:val="28"/>
          <w:szCs w:val="28"/>
        </w:rPr>
        <w:t>. изд. ц</w:t>
      </w:r>
      <w:r>
        <w:rPr>
          <w:rFonts w:ascii="Times New Roman" w:hAnsi="Times New Roman" w:cs="Times New Roman"/>
          <w:sz w:val="28"/>
          <w:szCs w:val="28"/>
        </w:rPr>
        <w:t xml:space="preserve">ентр ВЛАДОС, 2003. </w:t>
      </w:r>
      <w:r w:rsidRPr="001B2772">
        <w:rPr>
          <w:rFonts w:ascii="Times New Roman" w:hAnsi="Times New Roman" w:cs="Times New Roman"/>
          <w:sz w:val="28"/>
          <w:szCs w:val="28"/>
        </w:rPr>
        <w:t xml:space="preserve"> – Кн. 1: Общие основы психологии. – 688 с.</w:t>
      </w:r>
    </w:p>
    <w:p w:rsidR="001B2772" w:rsidRPr="00D8175B" w:rsidRDefault="001B2772" w:rsidP="001B277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1B2772">
        <w:rPr>
          <w:rFonts w:ascii="Times New Roman" w:hAnsi="Times New Roman" w:cs="Times New Roman"/>
          <w:sz w:val="28"/>
          <w:szCs w:val="28"/>
        </w:rPr>
        <w:t>Познавательный интерес как педагогическая проблема: [Электронный ресурс]. URL:  https://infourok.ru/poznavatelniy-interes-kak-pedagogicheskaya-problema-664</w:t>
      </w:r>
      <w:r>
        <w:rPr>
          <w:rFonts w:ascii="Times New Roman" w:hAnsi="Times New Roman" w:cs="Times New Roman"/>
          <w:sz w:val="28"/>
          <w:szCs w:val="28"/>
        </w:rPr>
        <w:t>460.html. (Дата обращения: 29.10.2020</w:t>
      </w:r>
      <w:r w:rsidRPr="001B2772">
        <w:rPr>
          <w:rFonts w:ascii="Times New Roman" w:hAnsi="Times New Roman" w:cs="Times New Roman"/>
          <w:sz w:val="28"/>
          <w:szCs w:val="28"/>
        </w:rPr>
        <w:t>)</w:t>
      </w:r>
      <w:r>
        <w:rPr>
          <w:rFonts w:ascii="Times New Roman" w:hAnsi="Times New Roman" w:cs="Times New Roman"/>
          <w:sz w:val="28"/>
          <w:szCs w:val="28"/>
        </w:rPr>
        <w:t>.</w:t>
      </w:r>
    </w:p>
    <w:p w:rsidR="00421369" w:rsidRPr="00421369" w:rsidRDefault="00421369" w:rsidP="001B2772">
      <w:pPr>
        <w:spacing w:after="0" w:line="360" w:lineRule="auto"/>
        <w:ind w:firstLine="709"/>
        <w:rPr>
          <w:rFonts w:ascii="Times New Roman" w:hAnsi="Times New Roman" w:cs="Times New Roman"/>
          <w:sz w:val="28"/>
          <w:szCs w:val="28"/>
        </w:rPr>
      </w:pPr>
      <w:r w:rsidRPr="00421369">
        <w:rPr>
          <w:rFonts w:ascii="Times New Roman" w:hAnsi="Times New Roman" w:cs="Times New Roman"/>
          <w:sz w:val="28"/>
          <w:szCs w:val="28"/>
        </w:rPr>
        <w:t>4.</w:t>
      </w:r>
      <w:r w:rsidRPr="00421369">
        <w:t xml:space="preserve"> </w:t>
      </w:r>
      <w:r w:rsidRPr="00421369">
        <w:rPr>
          <w:rFonts w:ascii="Times New Roman" w:hAnsi="Times New Roman" w:cs="Times New Roman"/>
          <w:sz w:val="28"/>
          <w:szCs w:val="28"/>
        </w:rPr>
        <w:t xml:space="preserve">Выготский Л.С. Воображение и творчество в детском возрасте. Психол. очерк: Кн. для учителя. – 3-е изд. Л.С. Выготский. </w:t>
      </w:r>
      <w:r w:rsidRPr="00D8175B">
        <w:rPr>
          <w:rFonts w:ascii="Times New Roman" w:hAnsi="Times New Roman" w:cs="Times New Roman"/>
          <w:sz w:val="28"/>
          <w:szCs w:val="28"/>
        </w:rPr>
        <w:t>М.: 2007. – 94 с.</w:t>
      </w:r>
    </w:p>
    <w:p w:rsidR="00313F7F" w:rsidRPr="00313F7F" w:rsidRDefault="007D6A3B" w:rsidP="001B2772">
      <w:pPr>
        <w:spacing w:after="0" w:line="360" w:lineRule="auto"/>
        <w:ind w:firstLine="709"/>
        <w:rPr>
          <w:rFonts w:ascii="Times New Roman" w:hAnsi="Times New Roman" w:cs="Times New Roman"/>
          <w:sz w:val="28"/>
          <w:szCs w:val="28"/>
        </w:rPr>
      </w:pPr>
      <w:r w:rsidRPr="007D6A3B">
        <w:rPr>
          <w:rFonts w:ascii="Times New Roman" w:hAnsi="Times New Roman" w:cs="Times New Roman"/>
          <w:sz w:val="28"/>
          <w:szCs w:val="28"/>
        </w:rPr>
        <w:t>13</w:t>
      </w:r>
      <w:r w:rsidR="00313F7F" w:rsidRPr="00313F7F">
        <w:rPr>
          <w:rFonts w:ascii="Times New Roman" w:hAnsi="Times New Roman" w:cs="Times New Roman"/>
          <w:sz w:val="28"/>
          <w:szCs w:val="28"/>
        </w:rPr>
        <w:t xml:space="preserve">. </w:t>
      </w:r>
      <w:proofErr w:type="spellStart"/>
      <w:r w:rsidR="00313F7F" w:rsidRPr="00313F7F">
        <w:rPr>
          <w:rFonts w:ascii="Times New Roman" w:hAnsi="Times New Roman" w:cs="Times New Roman"/>
          <w:sz w:val="28"/>
          <w:szCs w:val="28"/>
        </w:rPr>
        <w:t>Панчищина</w:t>
      </w:r>
      <w:proofErr w:type="spellEnd"/>
      <w:r w:rsidR="00313F7F" w:rsidRPr="00313F7F">
        <w:rPr>
          <w:rFonts w:ascii="Times New Roman" w:hAnsi="Times New Roman" w:cs="Times New Roman"/>
          <w:sz w:val="28"/>
          <w:szCs w:val="28"/>
        </w:rPr>
        <w:t xml:space="preserve"> В.А., </w:t>
      </w:r>
      <w:proofErr w:type="spellStart"/>
      <w:r w:rsidR="00313F7F" w:rsidRPr="00313F7F">
        <w:rPr>
          <w:rFonts w:ascii="Times New Roman" w:hAnsi="Times New Roman" w:cs="Times New Roman"/>
          <w:sz w:val="28"/>
          <w:szCs w:val="28"/>
        </w:rPr>
        <w:t>Гельфман</w:t>
      </w:r>
      <w:proofErr w:type="spellEnd"/>
      <w:r w:rsidR="00313F7F" w:rsidRPr="00313F7F">
        <w:rPr>
          <w:rFonts w:ascii="Times New Roman" w:hAnsi="Times New Roman" w:cs="Times New Roman"/>
          <w:sz w:val="28"/>
          <w:szCs w:val="28"/>
        </w:rPr>
        <w:t xml:space="preserve"> Э.Г. и др. Математика: наглядная геометрия. М.: Просвещение, 2006. - 175 с.</w:t>
      </w:r>
    </w:p>
    <w:p w:rsidR="00A162E7" w:rsidRDefault="007D6A3B" w:rsidP="00313F7F">
      <w:pPr>
        <w:spacing w:after="0" w:line="360" w:lineRule="auto"/>
        <w:ind w:firstLine="709"/>
        <w:rPr>
          <w:rFonts w:ascii="Times New Roman" w:hAnsi="Times New Roman" w:cs="Times New Roman"/>
          <w:sz w:val="28"/>
          <w:szCs w:val="28"/>
        </w:rPr>
      </w:pPr>
      <w:r w:rsidRPr="007D6A3B">
        <w:rPr>
          <w:rFonts w:ascii="Times New Roman" w:hAnsi="Times New Roman" w:cs="Times New Roman"/>
          <w:sz w:val="28"/>
          <w:szCs w:val="28"/>
        </w:rPr>
        <w:lastRenderedPageBreak/>
        <w:t>14</w:t>
      </w:r>
      <w:r w:rsidR="00313F7F" w:rsidRPr="00313F7F">
        <w:rPr>
          <w:rFonts w:ascii="Times New Roman" w:hAnsi="Times New Roman" w:cs="Times New Roman"/>
          <w:sz w:val="28"/>
          <w:szCs w:val="28"/>
        </w:rPr>
        <w:t xml:space="preserve">. Парамонова Л.А. Теория и методика творческого конструирования в детском саду: Учебное пособие для студентов </w:t>
      </w:r>
      <w:proofErr w:type="spellStart"/>
      <w:r w:rsidR="00313F7F" w:rsidRPr="00313F7F">
        <w:rPr>
          <w:rFonts w:ascii="Times New Roman" w:hAnsi="Times New Roman" w:cs="Times New Roman"/>
          <w:sz w:val="28"/>
          <w:szCs w:val="28"/>
        </w:rPr>
        <w:t>высш</w:t>
      </w:r>
      <w:proofErr w:type="spellEnd"/>
      <w:r w:rsidR="00313F7F" w:rsidRPr="00313F7F">
        <w:rPr>
          <w:rFonts w:ascii="Times New Roman" w:hAnsi="Times New Roman" w:cs="Times New Roman"/>
          <w:sz w:val="28"/>
          <w:szCs w:val="28"/>
        </w:rPr>
        <w:t xml:space="preserve">. </w:t>
      </w:r>
      <w:proofErr w:type="spellStart"/>
      <w:r w:rsidR="00313F7F" w:rsidRPr="00313F7F">
        <w:rPr>
          <w:rFonts w:ascii="Times New Roman" w:hAnsi="Times New Roman" w:cs="Times New Roman"/>
          <w:sz w:val="28"/>
          <w:szCs w:val="28"/>
        </w:rPr>
        <w:t>пед</w:t>
      </w:r>
      <w:proofErr w:type="spellEnd"/>
      <w:r w:rsidR="00313F7F" w:rsidRPr="00313F7F">
        <w:rPr>
          <w:rFonts w:ascii="Times New Roman" w:hAnsi="Times New Roman" w:cs="Times New Roman"/>
          <w:sz w:val="28"/>
          <w:szCs w:val="28"/>
        </w:rPr>
        <w:t xml:space="preserve">. </w:t>
      </w:r>
      <w:proofErr w:type="spellStart"/>
      <w:r w:rsidR="00313F7F" w:rsidRPr="00313F7F">
        <w:rPr>
          <w:rFonts w:ascii="Times New Roman" w:hAnsi="Times New Roman" w:cs="Times New Roman"/>
          <w:sz w:val="28"/>
          <w:szCs w:val="28"/>
        </w:rPr>
        <w:t>учебн</w:t>
      </w:r>
      <w:proofErr w:type="spellEnd"/>
      <w:r w:rsidR="00313F7F" w:rsidRPr="00313F7F">
        <w:rPr>
          <w:rFonts w:ascii="Times New Roman" w:hAnsi="Times New Roman" w:cs="Times New Roman"/>
          <w:sz w:val="28"/>
          <w:szCs w:val="28"/>
        </w:rPr>
        <w:t>. заведений. М.: Академия, 2002. - 192 с.</w:t>
      </w:r>
    </w:p>
    <w:p w:rsidR="006824A2" w:rsidRDefault="007D6A3B" w:rsidP="001F205C">
      <w:pPr>
        <w:spacing w:after="0" w:line="360" w:lineRule="auto"/>
        <w:ind w:firstLine="709"/>
        <w:rPr>
          <w:rFonts w:ascii="Times New Roman" w:hAnsi="Times New Roman" w:cs="Times New Roman"/>
          <w:sz w:val="28"/>
          <w:szCs w:val="28"/>
        </w:rPr>
      </w:pPr>
      <w:r w:rsidRPr="00421369">
        <w:rPr>
          <w:rFonts w:ascii="Times New Roman" w:hAnsi="Times New Roman" w:cs="Times New Roman"/>
          <w:sz w:val="28"/>
          <w:szCs w:val="28"/>
        </w:rPr>
        <w:t>15</w:t>
      </w:r>
      <w:r w:rsidR="00313F7F" w:rsidRPr="00313F7F">
        <w:rPr>
          <w:rFonts w:ascii="Times New Roman" w:hAnsi="Times New Roman" w:cs="Times New Roman"/>
          <w:sz w:val="28"/>
          <w:szCs w:val="28"/>
        </w:rPr>
        <w:t>. Педагогические технологии: что это такое и как их используют в школе. М.- Тюмень: МПГУ, ТИПК, 1994. - 287 с.</w:t>
      </w:r>
    </w:p>
    <w:p w:rsidR="00257D38" w:rsidRDefault="00257D38"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16. </w:t>
      </w:r>
      <w:r w:rsidRPr="00257D38">
        <w:rPr>
          <w:rFonts w:ascii="Times New Roman" w:hAnsi="Times New Roman" w:cs="Times New Roman"/>
          <w:sz w:val="28"/>
          <w:szCs w:val="28"/>
        </w:rPr>
        <w:t>Глейзер, Г.Д. Развитие пространственных представлений школьников при обучении геометрии [Текст]</w:t>
      </w:r>
      <w:r w:rsidRPr="00257D38">
        <w:rPr>
          <w:rFonts w:ascii="Times New Roman" w:hAnsi="Times New Roman" w:cs="Times New Roman"/>
          <w:i/>
          <w:iCs/>
          <w:sz w:val="28"/>
          <w:szCs w:val="28"/>
        </w:rPr>
        <w:t xml:space="preserve"> </w:t>
      </w:r>
      <w:r w:rsidRPr="00257D38">
        <w:rPr>
          <w:rFonts w:ascii="Times New Roman" w:hAnsi="Times New Roman" w:cs="Times New Roman"/>
          <w:sz w:val="28"/>
          <w:szCs w:val="28"/>
        </w:rPr>
        <w:t>/ Г.Д. Глейзер.- М.: Педагогика, 1978</w:t>
      </w:r>
    </w:p>
    <w:p w:rsidR="00742820" w:rsidRDefault="00742820" w:rsidP="00742820">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Pr="00742820">
        <w:rPr>
          <w:rFonts w:ascii="Times New Roman" w:hAnsi="Times New Roman" w:cs="Times New Roman"/>
          <w:sz w:val="28"/>
          <w:szCs w:val="28"/>
        </w:rPr>
        <w:t>Коксетер</w:t>
      </w:r>
      <w:proofErr w:type="spellEnd"/>
      <w:r w:rsidRPr="00742820">
        <w:rPr>
          <w:rFonts w:ascii="Times New Roman" w:hAnsi="Times New Roman" w:cs="Times New Roman"/>
          <w:sz w:val="28"/>
          <w:szCs w:val="28"/>
        </w:rPr>
        <w:t xml:space="preserve">, Г.С.М. Новые встречи с геометрией [Текст] / Г.С.М. </w:t>
      </w:r>
      <w:proofErr w:type="spellStart"/>
      <w:r w:rsidRPr="00742820">
        <w:rPr>
          <w:rFonts w:ascii="Times New Roman" w:hAnsi="Times New Roman" w:cs="Times New Roman"/>
          <w:sz w:val="28"/>
          <w:szCs w:val="28"/>
        </w:rPr>
        <w:t>Коксетер</w:t>
      </w:r>
      <w:proofErr w:type="spellEnd"/>
      <w:r w:rsidRPr="00742820">
        <w:rPr>
          <w:rFonts w:ascii="Times New Roman" w:hAnsi="Times New Roman" w:cs="Times New Roman"/>
          <w:sz w:val="28"/>
          <w:szCs w:val="28"/>
        </w:rPr>
        <w:t xml:space="preserve">, С.Л.М. </w:t>
      </w:r>
      <w:proofErr w:type="spellStart"/>
      <w:r w:rsidRPr="00742820">
        <w:rPr>
          <w:rFonts w:ascii="Times New Roman" w:hAnsi="Times New Roman" w:cs="Times New Roman"/>
          <w:sz w:val="28"/>
          <w:szCs w:val="28"/>
        </w:rPr>
        <w:t>Грейтуер</w:t>
      </w:r>
      <w:proofErr w:type="spellEnd"/>
      <w:r w:rsidRPr="00742820">
        <w:rPr>
          <w:rFonts w:ascii="Times New Roman" w:hAnsi="Times New Roman" w:cs="Times New Roman"/>
          <w:sz w:val="28"/>
          <w:szCs w:val="28"/>
        </w:rPr>
        <w:t>.- М.: Наука, 1978.</w:t>
      </w:r>
    </w:p>
    <w:p w:rsidR="00475444" w:rsidRDefault="008C116B" w:rsidP="00742820">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18.</w:t>
      </w:r>
      <w:r w:rsidRPr="008C116B">
        <w:rPr>
          <w:rFonts w:ascii="Times New Roman" w:hAnsi="Times New Roman" w:cs="Times New Roman"/>
          <w:sz w:val="28"/>
          <w:szCs w:val="28"/>
        </w:rPr>
        <w:t xml:space="preserve">Шарыгин, И.Ф. Наглядная геометрия [Текст]: Учебное пособие для учащихся V-VI </w:t>
      </w:r>
      <w:proofErr w:type="spellStart"/>
      <w:r w:rsidRPr="008C116B">
        <w:rPr>
          <w:rFonts w:ascii="Times New Roman" w:hAnsi="Times New Roman" w:cs="Times New Roman"/>
          <w:sz w:val="28"/>
          <w:szCs w:val="28"/>
        </w:rPr>
        <w:t>кл</w:t>
      </w:r>
      <w:proofErr w:type="spellEnd"/>
      <w:r w:rsidRPr="008C116B">
        <w:rPr>
          <w:rFonts w:ascii="Times New Roman" w:hAnsi="Times New Roman" w:cs="Times New Roman"/>
          <w:sz w:val="28"/>
          <w:szCs w:val="28"/>
        </w:rPr>
        <w:t xml:space="preserve"> / И.Ф. </w:t>
      </w:r>
      <w:proofErr w:type="spellStart"/>
      <w:r w:rsidRPr="008C116B">
        <w:rPr>
          <w:rFonts w:ascii="Times New Roman" w:hAnsi="Times New Roman" w:cs="Times New Roman"/>
          <w:sz w:val="28"/>
          <w:szCs w:val="28"/>
        </w:rPr>
        <w:t>Шарыгин</w:t>
      </w:r>
      <w:proofErr w:type="spellEnd"/>
      <w:r w:rsidRPr="008C116B">
        <w:rPr>
          <w:rFonts w:ascii="Times New Roman" w:hAnsi="Times New Roman" w:cs="Times New Roman"/>
          <w:sz w:val="28"/>
          <w:szCs w:val="28"/>
        </w:rPr>
        <w:t xml:space="preserve">, Л.Н. </w:t>
      </w:r>
      <w:proofErr w:type="spellStart"/>
      <w:r w:rsidRPr="008C116B">
        <w:rPr>
          <w:rFonts w:ascii="Times New Roman" w:hAnsi="Times New Roman" w:cs="Times New Roman"/>
          <w:sz w:val="28"/>
          <w:szCs w:val="28"/>
        </w:rPr>
        <w:t>Ерганжиева</w:t>
      </w:r>
      <w:proofErr w:type="spellEnd"/>
      <w:r w:rsidRPr="008C116B">
        <w:rPr>
          <w:rFonts w:ascii="Times New Roman" w:hAnsi="Times New Roman" w:cs="Times New Roman"/>
          <w:sz w:val="28"/>
          <w:szCs w:val="28"/>
        </w:rPr>
        <w:t>.- М.: МИРОС, 1995.</w:t>
      </w:r>
    </w:p>
    <w:p w:rsidR="00475444" w:rsidRPr="00742820" w:rsidRDefault="008C116B" w:rsidP="00742820">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19.</w:t>
      </w:r>
      <w:r w:rsidRPr="008C116B">
        <w:rPr>
          <w:rFonts w:ascii="Times New Roman" w:hAnsi="Times New Roman" w:cs="Times New Roman"/>
          <w:sz w:val="28"/>
          <w:szCs w:val="28"/>
        </w:rPr>
        <w:t xml:space="preserve">Расташанская, Т.В. Особенности развития воображения школьников при изучении геометрии и дидактика математики [Текст]: сегодня и завтра. [Текст] / Т.В. </w:t>
      </w:r>
      <w:proofErr w:type="spellStart"/>
      <w:r w:rsidRPr="008C116B">
        <w:rPr>
          <w:rFonts w:ascii="Times New Roman" w:hAnsi="Times New Roman" w:cs="Times New Roman"/>
          <w:sz w:val="28"/>
          <w:szCs w:val="28"/>
        </w:rPr>
        <w:t>Расташанская</w:t>
      </w:r>
      <w:proofErr w:type="spellEnd"/>
      <w:r w:rsidRPr="008C116B">
        <w:rPr>
          <w:rFonts w:ascii="Times New Roman" w:hAnsi="Times New Roman" w:cs="Times New Roman"/>
          <w:sz w:val="28"/>
          <w:szCs w:val="28"/>
        </w:rPr>
        <w:t>.- Томск, 2000.</w:t>
      </w:r>
    </w:p>
    <w:p w:rsidR="00742820" w:rsidRDefault="008C116B"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20.</w:t>
      </w:r>
      <w:r w:rsidRPr="008C116B">
        <w:t xml:space="preserve"> </w:t>
      </w:r>
      <w:r w:rsidRPr="008C116B">
        <w:rPr>
          <w:rFonts w:ascii="Times New Roman" w:hAnsi="Times New Roman" w:cs="Times New Roman"/>
          <w:sz w:val="28"/>
          <w:szCs w:val="28"/>
        </w:rPr>
        <w:t>Математика, 5-6 [Текст]: кн. для учителя / С.Б. Суворова, Л.В. Кузнецова, С.С. Минаева и др.- М.: Просвещение, 2006.</w:t>
      </w:r>
    </w:p>
    <w:p w:rsidR="001F205C" w:rsidRDefault="008C116B" w:rsidP="001F205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8C116B">
        <w:t xml:space="preserve"> </w:t>
      </w:r>
      <w:proofErr w:type="spellStart"/>
      <w:r w:rsidRPr="008C116B">
        <w:rPr>
          <w:rFonts w:ascii="Times New Roman" w:hAnsi="Times New Roman" w:cs="Times New Roman"/>
          <w:sz w:val="28"/>
          <w:szCs w:val="28"/>
        </w:rPr>
        <w:t>Шарыгин</w:t>
      </w:r>
      <w:proofErr w:type="spellEnd"/>
      <w:r w:rsidRPr="008C116B">
        <w:rPr>
          <w:rFonts w:ascii="Times New Roman" w:hAnsi="Times New Roman" w:cs="Times New Roman"/>
          <w:sz w:val="28"/>
          <w:szCs w:val="28"/>
        </w:rPr>
        <w:t xml:space="preserve">, И.Ф. Наглядная геометрия [Текст] / И.Ф. </w:t>
      </w:r>
      <w:proofErr w:type="spellStart"/>
      <w:r w:rsidRPr="008C116B">
        <w:rPr>
          <w:rFonts w:ascii="Times New Roman" w:hAnsi="Times New Roman" w:cs="Times New Roman"/>
          <w:sz w:val="28"/>
          <w:szCs w:val="28"/>
        </w:rPr>
        <w:t>Шарыгин</w:t>
      </w:r>
      <w:proofErr w:type="spellEnd"/>
      <w:r w:rsidRPr="008C116B">
        <w:rPr>
          <w:rFonts w:ascii="Times New Roman" w:hAnsi="Times New Roman" w:cs="Times New Roman"/>
          <w:sz w:val="28"/>
          <w:szCs w:val="28"/>
        </w:rPr>
        <w:t xml:space="preserve">, Л.Н. </w:t>
      </w:r>
      <w:proofErr w:type="spellStart"/>
      <w:r w:rsidRPr="008C116B">
        <w:rPr>
          <w:rFonts w:ascii="Times New Roman" w:hAnsi="Times New Roman" w:cs="Times New Roman"/>
          <w:sz w:val="28"/>
          <w:szCs w:val="28"/>
        </w:rPr>
        <w:t>Егранжиева</w:t>
      </w:r>
      <w:proofErr w:type="spellEnd"/>
      <w:r w:rsidRPr="008C116B">
        <w:rPr>
          <w:rFonts w:ascii="Times New Roman" w:hAnsi="Times New Roman" w:cs="Times New Roman"/>
          <w:sz w:val="28"/>
          <w:szCs w:val="28"/>
        </w:rPr>
        <w:t>.- М.: Дрофа, 1998.</w:t>
      </w:r>
    </w:p>
    <w:p w:rsidR="001F205C" w:rsidRDefault="006C03C1" w:rsidP="00517C36">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22.</w:t>
      </w:r>
      <w:r w:rsidRPr="006C03C1">
        <w:t xml:space="preserve"> </w:t>
      </w:r>
      <w:proofErr w:type="spellStart"/>
      <w:r w:rsidRPr="006C03C1">
        <w:rPr>
          <w:rFonts w:ascii="Times New Roman" w:hAnsi="Times New Roman" w:cs="Times New Roman"/>
          <w:sz w:val="28"/>
          <w:szCs w:val="28"/>
        </w:rPr>
        <w:t>Клековкин</w:t>
      </w:r>
      <w:proofErr w:type="spellEnd"/>
      <w:r w:rsidRPr="006C03C1">
        <w:rPr>
          <w:rFonts w:ascii="Times New Roman" w:hAnsi="Times New Roman" w:cs="Times New Roman"/>
          <w:sz w:val="28"/>
          <w:szCs w:val="28"/>
        </w:rPr>
        <w:t xml:space="preserve">, Г.А. Геометрия. 5 класс [Текст]: Учебное пособие / Г.А. </w:t>
      </w:r>
      <w:proofErr w:type="spellStart"/>
      <w:r w:rsidRPr="006C03C1">
        <w:rPr>
          <w:rFonts w:ascii="Times New Roman" w:hAnsi="Times New Roman" w:cs="Times New Roman"/>
          <w:sz w:val="28"/>
          <w:szCs w:val="28"/>
        </w:rPr>
        <w:t>Клековкин</w:t>
      </w:r>
      <w:proofErr w:type="spellEnd"/>
      <w:r w:rsidRPr="006C03C1">
        <w:rPr>
          <w:rFonts w:ascii="Times New Roman" w:hAnsi="Times New Roman" w:cs="Times New Roman"/>
          <w:sz w:val="28"/>
          <w:szCs w:val="28"/>
        </w:rPr>
        <w:t xml:space="preserve">, Л.Н. </w:t>
      </w:r>
      <w:proofErr w:type="spellStart"/>
      <w:r w:rsidRPr="006C03C1">
        <w:rPr>
          <w:rFonts w:ascii="Times New Roman" w:hAnsi="Times New Roman" w:cs="Times New Roman"/>
          <w:sz w:val="28"/>
          <w:szCs w:val="28"/>
        </w:rPr>
        <w:t>Евелина</w:t>
      </w:r>
      <w:proofErr w:type="spellEnd"/>
      <w:r w:rsidRPr="006C03C1">
        <w:rPr>
          <w:rFonts w:ascii="Times New Roman" w:hAnsi="Times New Roman" w:cs="Times New Roman"/>
          <w:sz w:val="28"/>
          <w:szCs w:val="28"/>
        </w:rPr>
        <w:t>.- М.: Русское слово – РС, 2001.</w:t>
      </w:r>
    </w:p>
    <w:p w:rsidR="006C03C1" w:rsidRDefault="006C03C1" w:rsidP="00517C36">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23.</w:t>
      </w:r>
      <w:r w:rsidRPr="006C03C1">
        <w:t xml:space="preserve"> </w:t>
      </w:r>
      <w:proofErr w:type="spellStart"/>
      <w:r w:rsidRPr="006C03C1">
        <w:rPr>
          <w:rFonts w:ascii="Times New Roman" w:hAnsi="Times New Roman" w:cs="Times New Roman"/>
          <w:sz w:val="28"/>
          <w:szCs w:val="28"/>
        </w:rPr>
        <w:t>Клековкин</w:t>
      </w:r>
      <w:proofErr w:type="spellEnd"/>
      <w:r w:rsidRPr="006C03C1">
        <w:rPr>
          <w:rFonts w:ascii="Times New Roman" w:hAnsi="Times New Roman" w:cs="Times New Roman"/>
          <w:sz w:val="28"/>
          <w:szCs w:val="28"/>
        </w:rPr>
        <w:t xml:space="preserve">, Г.А. Геометрия. 5-6 класс [Текст]: Программа экспериментального пропедевтического курса / Г.А. </w:t>
      </w:r>
      <w:proofErr w:type="spellStart"/>
      <w:r w:rsidRPr="006C03C1">
        <w:rPr>
          <w:rFonts w:ascii="Times New Roman" w:hAnsi="Times New Roman" w:cs="Times New Roman"/>
          <w:sz w:val="28"/>
          <w:szCs w:val="28"/>
        </w:rPr>
        <w:t>Клековкин</w:t>
      </w:r>
      <w:proofErr w:type="spellEnd"/>
      <w:r w:rsidRPr="006C03C1">
        <w:rPr>
          <w:rFonts w:ascii="Times New Roman" w:hAnsi="Times New Roman" w:cs="Times New Roman"/>
          <w:sz w:val="28"/>
          <w:szCs w:val="28"/>
        </w:rPr>
        <w:t xml:space="preserve">, Л.Н. </w:t>
      </w:r>
      <w:proofErr w:type="spellStart"/>
      <w:r w:rsidRPr="006C03C1">
        <w:rPr>
          <w:rFonts w:ascii="Times New Roman" w:hAnsi="Times New Roman" w:cs="Times New Roman"/>
          <w:sz w:val="28"/>
          <w:szCs w:val="28"/>
        </w:rPr>
        <w:t>Евелина</w:t>
      </w:r>
      <w:proofErr w:type="spellEnd"/>
      <w:r w:rsidRPr="006C03C1">
        <w:rPr>
          <w:rFonts w:ascii="Times New Roman" w:hAnsi="Times New Roman" w:cs="Times New Roman"/>
          <w:sz w:val="28"/>
          <w:szCs w:val="28"/>
        </w:rPr>
        <w:t>.- М.: Русское слово – РС,2005. – 46 с.</w:t>
      </w:r>
    </w:p>
    <w:p w:rsidR="004E5AC0" w:rsidRPr="004E5AC0" w:rsidRDefault="004E5AC0" w:rsidP="004E5A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24.</w:t>
      </w:r>
      <w:r w:rsidRPr="004E5AC0">
        <w:rPr>
          <w:rFonts w:ascii="Times New Roman" w:eastAsia="Times New Roman" w:hAnsi="Times New Roman" w:cs="Times New Roman"/>
          <w:sz w:val="28"/>
          <w:szCs w:val="28"/>
          <w:lang w:eastAsia="ru-RU"/>
        </w:rPr>
        <w:t xml:space="preserve"> </w:t>
      </w:r>
      <w:r w:rsidRPr="004E5AC0">
        <w:rPr>
          <w:rFonts w:ascii="Times New Roman" w:hAnsi="Times New Roman" w:cs="Times New Roman"/>
          <w:sz w:val="28"/>
          <w:szCs w:val="28"/>
        </w:rPr>
        <w:t xml:space="preserve">Н.Я. </w:t>
      </w:r>
      <w:proofErr w:type="spellStart"/>
      <w:r w:rsidRPr="004E5AC0">
        <w:rPr>
          <w:rFonts w:ascii="Times New Roman" w:hAnsi="Times New Roman" w:cs="Times New Roman"/>
          <w:sz w:val="28"/>
          <w:szCs w:val="28"/>
        </w:rPr>
        <w:t>Виленкин</w:t>
      </w:r>
      <w:proofErr w:type="spellEnd"/>
      <w:r w:rsidRPr="004E5AC0">
        <w:rPr>
          <w:rFonts w:ascii="Times New Roman" w:hAnsi="Times New Roman" w:cs="Times New Roman"/>
          <w:sz w:val="28"/>
          <w:szCs w:val="28"/>
        </w:rPr>
        <w:t xml:space="preserve"> и др. «Математика» 5 класс</w:t>
      </w:r>
    </w:p>
    <w:p w:rsidR="004E5AC0" w:rsidRPr="00517C36" w:rsidRDefault="004E5AC0" w:rsidP="00517C36">
      <w:pPr>
        <w:spacing w:after="0" w:line="360" w:lineRule="auto"/>
        <w:ind w:left="709"/>
        <w:rPr>
          <w:rFonts w:ascii="Times New Roman" w:hAnsi="Times New Roman" w:cs="Times New Roman"/>
          <w:sz w:val="28"/>
          <w:szCs w:val="28"/>
        </w:rPr>
      </w:pPr>
    </w:p>
    <w:sectPr w:rsidR="004E5AC0" w:rsidRPr="00517C36" w:rsidSect="0083061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64D"/>
    <w:multiLevelType w:val="multilevel"/>
    <w:tmpl w:val="7FE27026"/>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B3E4BE7"/>
    <w:multiLevelType w:val="hybridMultilevel"/>
    <w:tmpl w:val="4FDAE5B2"/>
    <w:lvl w:ilvl="0" w:tplc="ECBC962A">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1C43B5"/>
    <w:multiLevelType w:val="hybridMultilevel"/>
    <w:tmpl w:val="A184B92E"/>
    <w:lvl w:ilvl="0" w:tplc="ECBC962A">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CA673E1"/>
    <w:multiLevelType w:val="multilevel"/>
    <w:tmpl w:val="BE707F1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4084311"/>
    <w:multiLevelType w:val="hybridMultilevel"/>
    <w:tmpl w:val="3F1226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E157A51"/>
    <w:multiLevelType w:val="hybridMultilevel"/>
    <w:tmpl w:val="F12A6F46"/>
    <w:lvl w:ilvl="0" w:tplc="04190013">
      <w:start w:val="1"/>
      <w:numFmt w:val="upperRoman"/>
      <w:lvlText w:val="%1."/>
      <w:lvlJc w:val="right"/>
      <w:pPr>
        <w:tabs>
          <w:tab w:val="num" w:pos="180"/>
        </w:tabs>
        <w:ind w:left="180" w:hanging="180"/>
      </w:pPr>
    </w:lvl>
    <w:lvl w:ilvl="1" w:tplc="04190017">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7B7207EB"/>
    <w:multiLevelType w:val="hybridMultilevel"/>
    <w:tmpl w:val="BED8E954"/>
    <w:lvl w:ilvl="0" w:tplc="4A46DDB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36"/>
    <w:rsid w:val="00004A0A"/>
    <w:rsid w:val="0008053B"/>
    <w:rsid w:val="000A54DE"/>
    <w:rsid w:val="000B383E"/>
    <w:rsid w:val="000D50C5"/>
    <w:rsid w:val="00150DFD"/>
    <w:rsid w:val="001B2772"/>
    <w:rsid w:val="001E37C5"/>
    <w:rsid w:val="001F205C"/>
    <w:rsid w:val="00241E88"/>
    <w:rsid w:val="00257D38"/>
    <w:rsid w:val="002621D9"/>
    <w:rsid w:val="002A6987"/>
    <w:rsid w:val="002B53B6"/>
    <w:rsid w:val="002D1B67"/>
    <w:rsid w:val="00313F7F"/>
    <w:rsid w:val="00321110"/>
    <w:rsid w:val="003B06FB"/>
    <w:rsid w:val="003C770F"/>
    <w:rsid w:val="003E2039"/>
    <w:rsid w:val="00410A8D"/>
    <w:rsid w:val="00421369"/>
    <w:rsid w:val="00453479"/>
    <w:rsid w:val="00475444"/>
    <w:rsid w:val="0049779F"/>
    <w:rsid w:val="004A0CF9"/>
    <w:rsid w:val="004E324D"/>
    <w:rsid w:val="004E5AC0"/>
    <w:rsid w:val="00517C36"/>
    <w:rsid w:val="005353CF"/>
    <w:rsid w:val="005869D2"/>
    <w:rsid w:val="005C6C4C"/>
    <w:rsid w:val="006162F9"/>
    <w:rsid w:val="006363F1"/>
    <w:rsid w:val="00654D77"/>
    <w:rsid w:val="006824A2"/>
    <w:rsid w:val="006C03C1"/>
    <w:rsid w:val="00722A70"/>
    <w:rsid w:val="007250BB"/>
    <w:rsid w:val="00732360"/>
    <w:rsid w:val="00742820"/>
    <w:rsid w:val="007D6A3B"/>
    <w:rsid w:val="00803129"/>
    <w:rsid w:val="008108ED"/>
    <w:rsid w:val="008208C9"/>
    <w:rsid w:val="00830613"/>
    <w:rsid w:val="008B1E66"/>
    <w:rsid w:val="008C116B"/>
    <w:rsid w:val="00900536"/>
    <w:rsid w:val="009563CB"/>
    <w:rsid w:val="009A1517"/>
    <w:rsid w:val="00A162E7"/>
    <w:rsid w:val="00A17BD1"/>
    <w:rsid w:val="00A60288"/>
    <w:rsid w:val="00A71F7E"/>
    <w:rsid w:val="00AC1235"/>
    <w:rsid w:val="00AF50CF"/>
    <w:rsid w:val="00B1678E"/>
    <w:rsid w:val="00B356B0"/>
    <w:rsid w:val="00B41969"/>
    <w:rsid w:val="00B52544"/>
    <w:rsid w:val="00BD2C3F"/>
    <w:rsid w:val="00BE0CB7"/>
    <w:rsid w:val="00C406D3"/>
    <w:rsid w:val="00C579C0"/>
    <w:rsid w:val="00C75F5A"/>
    <w:rsid w:val="00CB6F83"/>
    <w:rsid w:val="00CC4DFA"/>
    <w:rsid w:val="00D2211C"/>
    <w:rsid w:val="00D8175B"/>
    <w:rsid w:val="00D826A8"/>
    <w:rsid w:val="00D97077"/>
    <w:rsid w:val="00DC6A65"/>
    <w:rsid w:val="00EA4565"/>
    <w:rsid w:val="00EE7698"/>
    <w:rsid w:val="00F11F39"/>
    <w:rsid w:val="00F25908"/>
    <w:rsid w:val="00F37C26"/>
    <w:rsid w:val="00FB2BEE"/>
    <w:rsid w:val="00FC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08ED"/>
    <w:pPr>
      <w:spacing w:after="160" w:line="256" w:lineRule="auto"/>
      <w:ind w:left="720"/>
      <w:contextualSpacing/>
    </w:pPr>
    <w:rPr>
      <w:rFonts w:ascii="Calibri" w:eastAsia="Calibri" w:hAnsi="Calibri" w:cs="Times New Roman"/>
    </w:rPr>
  </w:style>
  <w:style w:type="paragraph" w:styleId="a4">
    <w:name w:val="No Spacing"/>
    <w:uiPriority w:val="1"/>
    <w:qFormat/>
    <w:rsid w:val="00A60288"/>
    <w:pPr>
      <w:spacing w:after="0" w:line="240" w:lineRule="auto"/>
    </w:pPr>
    <w:rPr>
      <w:rFonts w:eastAsiaTheme="minorEastAsia"/>
      <w:lang w:eastAsia="ru-RU"/>
    </w:rPr>
  </w:style>
  <w:style w:type="character" w:customStyle="1" w:styleId="c5">
    <w:name w:val="c5"/>
    <w:basedOn w:val="a0"/>
    <w:rsid w:val="00A60288"/>
  </w:style>
  <w:style w:type="character" w:customStyle="1" w:styleId="w">
    <w:name w:val="w"/>
    <w:basedOn w:val="a0"/>
    <w:rsid w:val="00A60288"/>
  </w:style>
  <w:style w:type="table" w:styleId="a5">
    <w:name w:val="Table Grid"/>
    <w:basedOn w:val="a1"/>
    <w:rsid w:val="004E5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08ED"/>
    <w:pPr>
      <w:spacing w:after="160" w:line="256" w:lineRule="auto"/>
      <w:ind w:left="720"/>
      <w:contextualSpacing/>
    </w:pPr>
    <w:rPr>
      <w:rFonts w:ascii="Calibri" w:eastAsia="Calibri" w:hAnsi="Calibri" w:cs="Times New Roman"/>
    </w:rPr>
  </w:style>
  <w:style w:type="paragraph" w:styleId="a4">
    <w:name w:val="No Spacing"/>
    <w:uiPriority w:val="1"/>
    <w:qFormat/>
    <w:rsid w:val="00A60288"/>
    <w:pPr>
      <w:spacing w:after="0" w:line="240" w:lineRule="auto"/>
    </w:pPr>
    <w:rPr>
      <w:rFonts w:eastAsiaTheme="minorEastAsia"/>
      <w:lang w:eastAsia="ru-RU"/>
    </w:rPr>
  </w:style>
  <w:style w:type="character" w:customStyle="1" w:styleId="c5">
    <w:name w:val="c5"/>
    <w:basedOn w:val="a0"/>
    <w:rsid w:val="00A60288"/>
  </w:style>
  <w:style w:type="character" w:customStyle="1" w:styleId="w">
    <w:name w:val="w"/>
    <w:basedOn w:val="a0"/>
    <w:rsid w:val="00A60288"/>
  </w:style>
  <w:style w:type="table" w:styleId="a5">
    <w:name w:val="Table Grid"/>
    <w:basedOn w:val="a1"/>
    <w:rsid w:val="004E5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11682</Words>
  <Characters>66593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пк</cp:lastModifiedBy>
  <cp:revision>2</cp:revision>
  <dcterms:created xsi:type="dcterms:W3CDTF">2022-12-07T20:42:00Z</dcterms:created>
  <dcterms:modified xsi:type="dcterms:W3CDTF">2022-12-07T20:42:00Z</dcterms:modified>
</cp:coreProperties>
</file>