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color w:val="5B9BD5" w:themeColor="accent1"/>
          <w:sz w:val="20"/>
          <w:szCs w:val="20"/>
          <w:lang w:val="ru-RU" w:eastAsia="ru-RU"/>
        </w:rPr>
        <w:id w:val="14795335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5350D6" w:rsidRDefault="005350D6">
          <w:pPr>
            <w:pStyle w:val="a3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9E80470AB4C84CBC95E9B3EAEC7ACA3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5350D6" w:rsidRPr="005350D6" w:rsidRDefault="00A96F05">
              <w:pPr>
                <w:pStyle w:val="a3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  <w:lang w:val="ru-RU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  <w:lang w:val="ru-RU"/>
                </w:rPr>
                <w:t>УЧИМСЯ РАЗЛИЧАТЬ ЗВУКИ П-Б, Т-Д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Подзаголовок"/>
            <w:tag w:val=""/>
            <w:id w:val="328029620"/>
            <w:placeholder>
              <w:docPart w:val="83687F03CFE94B0F9C646B829D34F93B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5350D6" w:rsidRPr="005350D6" w:rsidRDefault="005350D6">
              <w:pPr>
                <w:pStyle w:val="a3"/>
                <w:jc w:val="center"/>
                <w:rPr>
                  <w:color w:val="5B9BD5" w:themeColor="accent1"/>
                  <w:sz w:val="28"/>
                  <w:szCs w:val="28"/>
                  <w:lang w:val="ru-RU"/>
                </w:rPr>
              </w:pPr>
              <w:r>
                <w:rPr>
                  <w:color w:val="5B9BD5" w:themeColor="accent1"/>
                  <w:sz w:val="28"/>
                  <w:szCs w:val="28"/>
                  <w:lang w:val="ru-RU"/>
                </w:rPr>
                <w:t>РАБОЧАЯ ТЕТРАДЬ                                                                                   для дифференциации звонких и глухих согласных звуков в устной речи детей старшего дошкольного возраста</w:t>
              </w:r>
            </w:p>
          </w:sdtContent>
        </w:sdt>
        <w:p w:rsidR="005350D6" w:rsidRPr="005350D6" w:rsidRDefault="005350D6">
          <w:pPr>
            <w:pStyle w:val="a3"/>
            <w:spacing w:before="480"/>
            <w:jc w:val="center"/>
            <w:rPr>
              <w:color w:val="5B9BD5" w:themeColor="accent1"/>
              <w:lang w:val="ru-RU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9085580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078A" w:rsidRPr="005350D6" w:rsidRDefault="0094078A">
                                <w:pPr>
                                  <w:pStyle w:val="a3"/>
                                  <w:spacing w:after="40"/>
                                  <w:jc w:val="center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</w:p>
                              <w:p w:rsidR="0094078A" w:rsidRPr="005350D6" w:rsidRDefault="0094078A">
                                <w:pPr>
                                  <w:pStyle w:val="a3"/>
                                  <w:jc w:val="center"/>
                                  <w:rPr>
                                    <w:color w:val="5B9BD5" w:themeColor="accent1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Организация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  <w:lang w:val="ru-RU"/>
                                      </w:rPr>
                                      <w:t>Учитель-логопед Буровцева Е.А.</w:t>
                                    </w:r>
                                  </w:sdtContent>
                                </w:sdt>
                              </w:p>
                              <w:p w:rsidR="0094078A" w:rsidRPr="00A96F05" w:rsidRDefault="0094078A">
                                <w:pPr>
                                  <w:pStyle w:val="a3"/>
                                  <w:jc w:val="center"/>
                                  <w:rPr>
                                    <w:color w:val="5B9BD5" w:themeColor="accent1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p w:rsidR="0094078A" w:rsidRPr="005350D6" w:rsidRDefault="0094078A">
                          <w:pPr>
                            <w:pStyle w:val="a3"/>
                            <w:spacing w:after="40"/>
                            <w:jc w:val="center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  <w:lang w:val="ru-RU"/>
                            </w:rPr>
                          </w:pPr>
                        </w:p>
                        <w:p w:rsidR="0094078A" w:rsidRPr="005350D6" w:rsidRDefault="0094078A">
                          <w:pPr>
                            <w:pStyle w:val="a3"/>
                            <w:jc w:val="center"/>
                            <w:rPr>
                              <w:color w:val="5B9BD5" w:themeColor="accent1"/>
                              <w:lang w:val="ru-RU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Организация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lang w:val="ru-RU"/>
                                </w:rPr>
                                <w:t>Учитель-логопед Буровцева Е.А.</w:t>
                              </w:r>
                            </w:sdtContent>
                          </w:sdt>
                        </w:p>
                        <w:p w:rsidR="0094078A" w:rsidRPr="00A96F05" w:rsidRDefault="0094078A">
                          <w:pPr>
                            <w:pStyle w:val="a3"/>
                            <w:jc w:val="center"/>
                            <w:rPr>
                              <w:color w:val="5B9BD5" w:themeColor="accent1"/>
                              <w:lang w:val="ru-RU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color w:val="5B9BD5" w:themeColor="accent1"/>
              <w:lang w:val="ru-RU"/>
            </w:rPr>
            <w:t xml:space="preserve">  </w:t>
          </w:r>
          <w:r>
            <w:rPr>
              <w:noProof/>
              <w:color w:val="5B9BD5" w:themeColor="accent1"/>
              <w:lang w:val="ru-RU"/>
            </w:rPr>
            <w:t xml:space="preserve">  </w: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350D6" w:rsidRDefault="005350D6">
          <w:pPr>
            <w:widowControl/>
            <w:autoSpaceDE/>
            <w:autoSpaceDN/>
            <w:adjustRightInd/>
          </w:pPr>
          <w:r>
            <w:br w:type="page"/>
          </w:r>
        </w:p>
      </w:sdtContent>
    </w:sdt>
    <w:p w:rsidR="00A128BA" w:rsidRDefault="00A128BA" w:rsidP="00A128BA">
      <w:pPr>
        <w:shd w:val="clear" w:color="auto" w:fill="FFFFFF"/>
        <w:tabs>
          <w:tab w:val="left" w:pos="230"/>
        </w:tabs>
        <w:spacing w:before="178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lastRenderedPageBreak/>
        <w:t>Предисловие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before="178"/>
        <w:jc w:val="center"/>
        <w:rPr>
          <w:b/>
          <w:iCs/>
          <w:sz w:val="24"/>
          <w:szCs w:val="24"/>
        </w:rPr>
      </w:pP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 w:rsidRPr="00413A96">
        <w:rPr>
          <w:iCs/>
          <w:sz w:val="24"/>
          <w:szCs w:val="24"/>
        </w:rPr>
        <w:t xml:space="preserve">     Для уверенного, четкого, правильного произношения, а впоследствии и грамотного письма, каждый вновь формируемый звук речи ребенок должен отличать от близких по звучанию и артикуляции звуков.</w:t>
      </w:r>
      <w:r>
        <w:rPr>
          <w:iCs/>
          <w:sz w:val="24"/>
          <w:szCs w:val="24"/>
        </w:rPr>
        <w:t xml:space="preserve"> Таким образом, помимо постановки и автоматизации звуков часто необходимы упражнения на различение (дифференциацию) тех из них, которые наиболее часто смешиваются детьми.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Смешение звуков может быть обусловлено: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трудностями поиска и удержания необходимой для произнесения звука артикуляционной позиции;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неверным восприятием на слух близких по звучанию звуков (при отсутствии физического снижения слуха).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Восприятие и воспроизведение звуков – два взаимосвязанных и взаимообусловленных процесса. Очевидно, что для правильного произнесения фонем необходимо уметь различать их на слух. В то же время произношение влияет на слуховое восприятие звуков. Таким образом, необходимо одновременно добиваться и правильного произношения звуков и умения различать их на слух. 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Часто смешиваются уже поставленные и отработанные звуки, поэтому дифференциация звуков является необходимым этапом логопедических занятий. Систематические упражнения по различению звуков активизируют фонематическое восприятие, способствуют осознанию звукобуквенного состава слов, формируют мыслительные операции противопоставления и помогают контролировать свою речь.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Данное пособие представляет собой сборник заданий для дифференциации звуков, смешиваемых детьми, выполнение которых может проводиться как на коррекционном занятии с </w:t>
      </w:r>
      <w:proofErr w:type="gramStart"/>
      <w:r>
        <w:rPr>
          <w:iCs/>
          <w:sz w:val="24"/>
          <w:szCs w:val="24"/>
        </w:rPr>
        <w:t>логопедом</w:t>
      </w:r>
      <w:proofErr w:type="gramEnd"/>
      <w:r>
        <w:rPr>
          <w:iCs/>
          <w:sz w:val="24"/>
          <w:szCs w:val="24"/>
        </w:rPr>
        <w:t xml:space="preserve"> так и дома с родителями. Комплект состоит из четырех сборников: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«</w:t>
      </w:r>
      <w:r w:rsidRPr="00B54565">
        <w:rPr>
          <w:iCs/>
          <w:sz w:val="24"/>
          <w:szCs w:val="24"/>
        </w:rPr>
        <w:t>У</w:t>
      </w:r>
      <w:r>
        <w:rPr>
          <w:iCs/>
          <w:sz w:val="24"/>
          <w:szCs w:val="24"/>
        </w:rPr>
        <w:t xml:space="preserve">ЧИМСЯ РАЗЛИЧАТЬ ЗВУКИ </w:t>
      </w:r>
      <w:r w:rsidRPr="00B54565">
        <w:rPr>
          <w:iCs/>
          <w:sz w:val="24"/>
          <w:szCs w:val="24"/>
        </w:rPr>
        <w:t>Р-Л-</w:t>
      </w:r>
      <w:proofErr w:type="spellStart"/>
      <w:r w:rsidRPr="00B54565">
        <w:rPr>
          <w:iCs/>
          <w:sz w:val="24"/>
          <w:szCs w:val="24"/>
        </w:rPr>
        <w:t>Рь</w:t>
      </w:r>
      <w:proofErr w:type="spellEnd"/>
      <w:r w:rsidRPr="00B54565">
        <w:rPr>
          <w:iCs/>
          <w:sz w:val="24"/>
          <w:szCs w:val="24"/>
        </w:rPr>
        <w:t>-Ль</w:t>
      </w:r>
      <w:r>
        <w:rPr>
          <w:iCs/>
          <w:sz w:val="24"/>
          <w:szCs w:val="24"/>
        </w:rPr>
        <w:t>». Рабочая тетрадь для</w:t>
      </w:r>
      <w:r w:rsidRPr="00B54565">
        <w:rPr>
          <w:iCs/>
          <w:sz w:val="24"/>
          <w:szCs w:val="24"/>
        </w:rPr>
        <w:t xml:space="preserve"> дифференциации</w:t>
      </w:r>
      <w:r>
        <w:rPr>
          <w:iCs/>
          <w:sz w:val="24"/>
          <w:szCs w:val="24"/>
        </w:rPr>
        <w:t xml:space="preserve"> сонорных</w:t>
      </w:r>
      <w:r w:rsidRPr="00B54565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звуков </w:t>
      </w:r>
      <w:r w:rsidRPr="00B54565">
        <w:rPr>
          <w:iCs/>
          <w:sz w:val="24"/>
          <w:szCs w:val="24"/>
        </w:rPr>
        <w:t>в у</w:t>
      </w:r>
      <w:r w:rsidRPr="00B54565">
        <w:rPr>
          <w:iCs/>
          <w:sz w:val="24"/>
          <w:szCs w:val="24"/>
          <w:lang w:val="en-US"/>
        </w:rPr>
        <w:t>c</w:t>
      </w:r>
      <w:r>
        <w:rPr>
          <w:iCs/>
          <w:sz w:val="24"/>
          <w:szCs w:val="24"/>
        </w:rPr>
        <w:t>т</w:t>
      </w:r>
      <w:r w:rsidRPr="00B54565">
        <w:rPr>
          <w:iCs/>
          <w:sz w:val="24"/>
          <w:szCs w:val="24"/>
        </w:rPr>
        <w:t>ной речи детей</w:t>
      </w:r>
      <w:r>
        <w:rPr>
          <w:iCs/>
          <w:sz w:val="24"/>
          <w:szCs w:val="24"/>
        </w:rPr>
        <w:t xml:space="preserve"> старшего дошкольного возраста.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«</w:t>
      </w:r>
      <w:r w:rsidRPr="00B54565">
        <w:rPr>
          <w:iCs/>
          <w:sz w:val="24"/>
          <w:szCs w:val="24"/>
        </w:rPr>
        <w:t>У</w:t>
      </w:r>
      <w:r>
        <w:rPr>
          <w:iCs/>
          <w:sz w:val="24"/>
          <w:szCs w:val="24"/>
        </w:rPr>
        <w:t>ЧИМСЯ РАЗЛИЧАТЬ ЗВУКИ С-Ш-З-Ж». Рабочая тетрадь для</w:t>
      </w:r>
      <w:r w:rsidRPr="00B54565">
        <w:rPr>
          <w:iCs/>
          <w:sz w:val="24"/>
          <w:szCs w:val="24"/>
        </w:rPr>
        <w:t xml:space="preserve"> дифференциации</w:t>
      </w:r>
      <w:r>
        <w:rPr>
          <w:iCs/>
          <w:sz w:val="24"/>
          <w:szCs w:val="24"/>
        </w:rPr>
        <w:t xml:space="preserve"> свистящих и шипящих</w:t>
      </w:r>
      <w:r w:rsidRPr="00B54565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звуков </w:t>
      </w:r>
      <w:r w:rsidRPr="00B54565">
        <w:rPr>
          <w:iCs/>
          <w:sz w:val="24"/>
          <w:szCs w:val="24"/>
        </w:rPr>
        <w:t>в у</w:t>
      </w:r>
      <w:r w:rsidRPr="00B54565">
        <w:rPr>
          <w:iCs/>
          <w:sz w:val="24"/>
          <w:szCs w:val="24"/>
          <w:lang w:val="en-US"/>
        </w:rPr>
        <w:t>c</w:t>
      </w:r>
      <w:proofErr w:type="spellStart"/>
      <w:r>
        <w:rPr>
          <w:iCs/>
          <w:sz w:val="24"/>
          <w:szCs w:val="24"/>
        </w:rPr>
        <w:t>т</w:t>
      </w:r>
      <w:r w:rsidRPr="00B54565">
        <w:rPr>
          <w:iCs/>
          <w:sz w:val="24"/>
          <w:szCs w:val="24"/>
        </w:rPr>
        <w:t>ной</w:t>
      </w:r>
      <w:proofErr w:type="spellEnd"/>
      <w:r w:rsidRPr="00B54565">
        <w:rPr>
          <w:iCs/>
          <w:sz w:val="24"/>
          <w:szCs w:val="24"/>
        </w:rPr>
        <w:t xml:space="preserve"> речи детей</w:t>
      </w:r>
      <w:r>
        <w:rPr>
          <w:iCs/>
          <w:sz w:val="24"/>
          <w:szCs w:val="24"/>
        </w:rPr>
        <w:t xml:space="preserve"> старшего дошкольного возраста.</w:t>
      </w:r>
    </w:p>
    <w:p w:rsidR="00A128BA" w:rsidRPr="00B54565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«</w:t>
      </w:r>
      <w:r w:rsidRPr="00B54565">
        <w:rPr>
          <w:iCs/>
          <w:sz w:val="24"/>
          <w:szCs w:val="24"/>
        </w:rPr>
        <w:t>У</w:t>
      </w:r>
      <w:r>
        <w:rPr>
          <w:iCs/>
          <w:sz w:val="24"/>
          <w:szCs w:val="24"/>
        </w:rPr>
        <w:t>ЧИМСЯ РАЗЛИЧАТЬ ЗВУКИ Б-П, Д-Т». Рабочая тетрадь для</w:t>
      </w:r>
      <w:r w:rsidRPr="00B54565">
        <w:rPr>
          <w:iCs/>
          <w:sz w:val="24"/>
          <w:szCs w:val="24"/>
        </w:rPr>
        <w:t xml:space="preserve"> дифференциации</w:t>
      </w:r>
      <w:r>
        <w:rPr>
          <w:iCs/>
          <w:sz w:val="24"/>
          <w:szCs w:val="24"/>
        </w:rPr>
        <w:t xml:space="preserve"> звонких и глухих согласных звуков </w:t>
      </w:r>
      <w:r w:rsidRPr="00B54565">
        <w:rPr>
          <w:iCs/>
          <w:sz w:val="24"/>
          <w:szCs w:val="24"/>
        </w:rPr>
        <w:t>в у</w:t>
      </w:r>
      <w:r w:rsidRPr="00B54565">
        <w:rPr>
          <w:iCs/>
          <w:sz w:val="24"/>
          <w:szCs w:val="24"/>
          <w:lang w:val="en-US"/>
        </w:rPr>
        <w:t>c</w:t>
      </w:r>
      <w:r>
        <w:rPr>
          <w:iCs/>
          <w:sz w:val="24"/>
          <w:szCs w:val="24"/>
        </w:rPr>
        <w:t>т</w:t>
      </w:r>
      <w:r w:rsidRPr="00B54565">
        <w:rPr>
          <w:iCs/>
          <w:sz w:val="24"/>
          <w:szCs w:val="24"/>
        </w:rPr>
        <w:t>ной речи детей</w:t>
      </w:r>
      <w:r>
        <w:rPr>
          <w:iCs/>
          <w:sz w:val="24"/>
          <w:szCs w:val="24"/>
        </w:rPr>
        <w:t xml:space="preserve"> старшего дошкольного возраста.</w:t>
      </w:r>
    </w:p>
    <w:p w:rsidR="00A128BA" w:rsidRDefault="00A128BA" w:rsidP="00A128BA">
      <w:pPr>
        <w:shd w:val="clear" w:color="auto" w:fill="FFFFFF"/>
        <w:tabs>
          <w:tab w:val="left" w:pos="230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Преимущество данных тетрадей заключается в том, что они представляют собой готовый комплект игр и упражнений для закрепления правильного произношения смешиваемых в речи звуков. Родителям и логопеду не нужно переписывать задания, подбирать и наклеивать картинки. Таким образом, цель данного пособия – помочь логопеду спланировать коррекционную работу и привлечь родителей к выполнению несложных домашних заданий с детьми, позволяющих закрепить полученные на логопедических занятиях навыки. Представленный речевой и картинный материал ориентирован на детей 6-8 лет.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     </w:t>
      </w:r>
      <w:r>
        <w:rPr>
          <w:bCs/>
          <w:iCs/>
          <w:spacing w:val="-1"/>
          <w:sz w:val="24"/>
          <w:szCs w:val="24"/>
        </w:rPr>
        <w:t xml:space="preserve">Материал пособий подобран с соблюдением дидактических принципов доступности, небольшого объема и наглядности и учетом традиционного порядка автоматизации и дифференциации звуков: последовательно, «от простого к сложному».  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Каждое задание – набор упражнений и игр для закрепления правильного произношения звуков в речи: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- Речевой материал для отраженного проговаривания ребенком вслед за взрослым.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- Речевые игры, способствующая развитию фонематического восприятия и</w:t>
      </w:r>
      <w:r w:rsidRPr="003349A5">
        <w:rPr>
          <w:bCs/>
          <w:iCs/>
          <w:spacing w:val="-1"/>
          <w:sz w:val="24"/>
          <w:szCs w:val="24"/>
        </w:rPr>
        <w:t>/</w:t>
      </w:r>
      <w:r>
        <w:rPr>
          <w:bCs/>
          <w:iCs/>
          <w:spacing w:val="-1"/>
          <w:sz w:val="24"/>
          <w:szCs w:val="24"/>
        </w:rPr>
        <w:t>или совершенствованию лексико-грамматических компетенций.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- Скороговорки, </w:t>
      </w:r>
      <w:proofErr w:type="spellStart"/>
      <w:r>
        <w:rPr>
          <w:bCs/>
          <w:iCs/>
          <w:spacing w:val="-1"/>
          <w:sz w:val="24"/>
          <w:szCs w:val="24"/>
        </w:rPr>
        <w:t>чистоговорки</w:t>
      </w:r>
      <w:proofErr w:type="spellEnd"/>
      <w:r>
        <w:rPr>
          <w:bCs/>
          <w:iCs/>
          <w:spacing w:val="-1"/>
          <w:sz w:val="24"/>
          <w:szCs w:val="24"/>
        </w:rPr>
        <w:t>, рифмовки, четверостишия, доступные для ребенка на данном этапе коррекционной работы.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В каждом задании предлагается картинный материал, который не только несет функцию наглядности и повышает интерес ребенка к занятиям, но и способствует развитию </w:t>
      </w:r>
      <w:proofErr w:type="spellStart"/>
      <w:r>
        <w:rPr>
          <w:bCs/>
          <w:iCs/>
          <w:spacing w:val="-1"/>
          <w:sz w:val="24"/>
          <w:szCs w:val="24"/>
        </w:rPr>
        <w:t>графомоторных</w:t>
      </w:r>
      <w:proofErr w:type="spellEnd"/>
      <w:r>
        <w:rPr>
          <w:bCs/>
          <w:iCs/>
          <w:spacing w:val="-1"/>
          <w:sz w:val="24"/>
          <w:szCs w:val="24"/>
        </w:rPr>
        <w:t xml:space="preserve"> навыков.</w:t>
      </w:r>
    </w:p>
    <w:p w:rsidR="00A128BA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Задания пронумерованы. Однако учитель-логопед, исходя из возможностей ребенка и этапа логопедической работы, может выбирать задание, не придерживаясь порядка нумерации.</w:t>
      </w:r>
    </w:p>
    <w:p w:rsidR="00A128BA" w:rsidRPr="003349A5" w:rsidRDefault="00A128BA" w:rsidP="00A128BA">
      <w:pPr>
        <w:shd w:val="clear" w:color="auto" w:fill="FFFFFF"/>
        <w:tabs>
          <w:tab w:val="left" w:pos="221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Комплект рабочих логопедических тетрадей предназначен для логопедов и родителей, чьи дети занимаются с логопедом.</w:t>
      </w:r>
    </w:p>
    <w:p w:rsidR="00A128BA" w:rsidRDefault="00A128BA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E16811" w:rsidRDefault="00E16811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5350D6" w:rsidRPr="004462F3" w:rsidRDefault="005350D6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lastRenderedPageBreak/>
        <w:t>Дифференциация Б-П</w:t>
      </w:r>
    </w:p>
    <w:p w:rsidR="005350D6" w:rsidRDefault="005350D6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Задание 1</w:t>
      </w:r>
    </w:p>
    <w:p w:rsidR="005350D6" w:rsidRDefault="005350D6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numPr>
          <w:ilvl w:val="0"/>
          <w:numId w:val="1"/>
        </w:num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Назови и раскрась картинки. Произнеси первые звуки в этих словах.</w:t>
      </w:r>
    </w:p>
    <w:p w:rsidR="0053482C" w:rsidRDefault="0053482C" w:rsidP="0053482C">
      <w:pPr>
        <w:tabs>
          <w:tab w:val="left" w:pos="1180"/>
        </w:tabs>
        <w:ind w:left="1080"/>
        <w:rPr>
          <w:b/>
          <w:bCs/>
          <w:i/>
          <w:iCs/>
          <w:spacing w:val="-1"/>
          <w:sz w:val="24"/>
          <w:szCs w:val="24"/>
        </w:rPr>
      </w:pPr>
    </w:p>
    <w:tbl>
      <w:tblPr>
        <w:tblStyle w:val="a8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3"/>
        <w:gridCol w:w="3943"/>
      </w:tblGrid>
      <w:tr w:rsidR="0053482C" w:rsidTr="009717F9">
        <w:tc>
          <w:tcPr>
            <w:tcW w:w="2743" w:type="dxa"/>
          </w:tcPr>
          <w:p w:rsidR="0053482C" w:rsidRDefault="0053482C" w:rsidP="0053482C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89335B">
              <w:rPr>
                <w:noProof/>
                <w:lang w:val="en-US" w:eastAsia="en-US"/>
              </w:rPr>
              <w:drawing>
                <wp:inline distT="0" distB="0" distL="0" distR="0" wp14:anchorId="498118CB" wp14:editId="78A10680">
                  <wp:extent cx="901700" cy="927100"/>
                  <wp:effectExtent l="0" t="0" r="0" b="635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0" t="27269" r="20660" b="61946"/>
                          <a:stretch/>
                        </pic:blipFill>
                        <pic:spPr bwMode="auto">
                          <a:xfrm rot="10800000">
                            <a:off x="0" y="0"/>
                            <a:ext cx="9017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53482C" w:rsidRDefault="0053482C" w:rsidP="0053482C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218D1161">
                  <wp:extent cx="1195070" cy="895985"/>
                  <wp:effectExtent l="0" t="0" r="508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0D6" w:rsidRDefault="0053482C" w:rsidP="009717F9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                           </w:t>
      </w:r>
      <w:r w:rsidR="005350D6">
        <w:rPr>
          <w:bCs/>
          <w:iCs/>
          <w:spacing w:val="-1"/>
          <w:sz w:val="24"/>
          <w:szCs w:val="24"/>
        </w:rPr>
        <w:t xml:space="preserve">банка                              </w:t>
      </w:r>
      <w:r w:rsidR="00347D58">
        <w:rPr>
          <w:bCs/>
          <w:iCs/>
          <w:spacing w:val="-1"/>
          <w:sz w:val="24"/>
          <w:szCs w:val="24"/>
        </w:rPr>
        <w:t xml:space="preserve">        </w:t>
      </w:r>
      <w:r w:rsidR="005350D6">
        <w:rPr>
          <w:bCs/>
          <w:iCs/>
          <w:spacing w:val="-1"/>
          <w:sz w:val="24"/>
          <w:szCs w:val="24"/>
        </w:rPr>
        <w:t xml:space="preserve">  палка</w:t>
      </w:r>
    </w:p>
    <w:p w:rsidR="009717F9" w:rsidRPr="009717F9" w:rsidRDefault="009717F9" w:rsidP="009717F9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178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Игра «Путаница» (повтори цепочки слогов):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342"/>
        <w:gridCol w:w="1655"/>
        <w:gridCol w:w="1504"/>
        <w:gridCol w:w="2555"/>
      </w:tblGrid>
      <w:tr w:rsidR="005350D6" w:rsidRPr="007F28BB" w:rsidTr="0094078A">
        <w:tc>
          <w:tcPr>
            <w:tcW w:w="1373" w:type="dxa"/>
            <w:shd w:val="clear" w:color="auto" w:fill="auto"/>
          </w:tcPr>
          <w:p w:rsidR="005350D6" w:rsidRPr="007F28BB" w:rsidRDefault="005350D6" w:rsidP="0094078A">
            <w:pPr>
              <w:shd w:val="clear" w:color="auto" w:fill="FFFFFF"/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</w:p>
          <w:p w:rsidR="005350D6" w:rsidRPr="007F28BB" w:rsidRDefault="005350D6" w:rsidP="0094078A">
            <w:pPr>
              <w:shd w:val="clear" w:color="auto" w:fill="FFFFFF"/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gramStart"/>
            <w:r w:rsidRPr="007F28BB">
              <w:rPr>
                <w:bCs/>
                <w:iCs/>
                <w:sz w:val="24"/>
                <w:szCs w:val="24"/>
              </w:rPr>
              <w:t>па-ба</w:t>
            </w:r>
            <w:proofErr w:type="gramEnd"/>
          </w:p>
          <w:p w:rsidR="005350D6" w:rsidRPr="007F28BB" w:rsidRDefault="005350D6" w:rsidP="0094078A">
            <w:pPr>
              <w:shd w:val="clear" w:color="auto" w:fill="FFFFFF"/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r w:rsidRPr="007F28BB">
              <w:rPr>
                <w:bCs/>
                <w:iCs/>
                <w:sz w:val="24"/>
                <w:szCs w:val="24"/>
              </w:rPr>
              <w:t>по-бо</w:t>
            </w:r>
            <w:proofErr w:type="spellEnd"/>
          </w:p>
          <w:p w:rsidR="005350D6" w:rsidRPr="007F28BB" w:rsidRDefault="005350D6" w:rsidP="0094078A">
            <w:pPr>
              <w:shd w:val="clear" w:color="auto" w:fill="FFFFFF"/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r w:rsidRPr="007F28BB">
              <w:rPr>
                <w:bCs/>
                <w:iCs/>
                <w:sz w:val="24"/>
                <w:szCs w:val="24"/>
              </w:rPr>
              <w:t>пу-бу</w:t>
            </w:r>
            <w:proofErr w:type="spellEnd"/>
          </w:p>
          <w:p w:rsidR="005350D6" w:rsidRPr="007F28BB" w:rsidRDefault="005350D6" w:rsidP="0094078A">
            <w:pPr>
              <w:shd w:val="clear" w:color="auto" w:fill="FFFFFF"/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r w:rsidRPr="007F28BB">
              <w:rPr>
                <w:bCs/>
                <w:iCs/>
                <w:sz w:val="24"/>
                <w:szCs w:val="24"/>
              </w:rPr>
              <w:t>пы</w:t>
            </w:r>
            <w:proofErr w:type="spellEnd"/>
            <w:r w:rsidRPr="007F28BB">
              <w:rPr>
                <w:bCs/>
                <w:iCs/>
                <w:sz w:val="24"/>
                <w:szCs w:val="24"/>
              </w:rPr>
              <w:t>-бы</w:t>
            </w:r>
          </w:p>
          <w:p w:rsidR="005350D6" w:rsidRPr="007F28BB" w:rsidRDefault="005350D6" w:rsidP="0094078A">
            <w:pPr>
              <w:shd w:val="clear" w:color="auto" w:fill="FFFFFF"/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>пэ-бэ</w:t>
            </w:r>
          </w:p>
        </w:tc>
        <w:tc>
          <w:tcPr>
            <w:tcW w:w="1701" w:type="dxa"/>
            <w:shd w:val="clear" w:color="auto" w:fill="auto"/>
          </w:tcPr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</w:p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>ба-па</w:t>
            </w:r>
          </w:p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r w:rsidRPr="007F28BB">
              <w:rPr>
                <w:bCs/>
                <w:iCs/>
                <w:sz w:val="24"/>
                <w:szCs w:val="24"/>
              </w:rPr>
              <w:t>бо</w:t>
            </w:r>
            <w:proofErr w:type="spellEnd"/>
            <w:r w:rsidRPr="007F28BB">
              <w:rPr>
                <w:bCs/>
                <w:iCs/>
                <w:sz w:val="24"/>
                <w:szCs w:val="24"/>
              </w:rPr>
              <w:t>-по</w:t>
            </w:r>
          </w:p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r w:rsidRPr="007F28BB">
              <w:rPr>
                <w:bCs/>
                <w:iCs/>
                <w:sz w:val="24"/>
                <w:szCs w:val="24"/>
              </w:rPr>
              <w:t>бу-пу</w:t>
            </w:r>
            <w:proofErr w:type="spellEnd"/>
          </w:p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>бы-</w:t>
            </w:r>
            <w:proofErr w:type="spellStart"/>
            <w:r w:rsidRPr="007F28BB">
              <w:rPr>
                <w:bCs/>
                <w:iCs/>
                <w:sz w:val="24"/>
                <w:szCs w:val="24"/>
              </w:rPr>
              <w:t>пы</w:t>
            </w:r>
            <w:proofErr w:type="spellEnd"/>
          </w:p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>бэ-пэ</w:t>
            </w:r>
          </w:p>
        </w:tc>
        <w:tc>
          <w:tcPr>
            <w:tcW w:w="1559" w:type="dxa"/>
            <w:shd w:val="clear" w:color="auto" w:fill="auto"/>
          </w:tcPr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39" w:type="dxa"/>
            <w:shd w:val="clear" w:color="auto" w:fill="auto"/>
          </w:tcPr>
          <w:p w:rsidR="005350D6" w:rsidRPr="007F28BB" w:rsidRDefault="005350D6" w:rsidP="0094078A">
            <w:pPr>
              <w:widowControl/>
              <w:autoSpaceDE/>
              <w:autoSpaceDN/>
              <w:adjustRightInd/>
              <w:spacing w:line="276" w:lineRule="auto"/>
              <w:rPr>
                <w:bCs/>
                <w:iCs/>
                <w:sz w:val="24"/>
                <w:szCs w:val="24"/>
              </w:rPr>
            </w:pPr>
          </w:p>
          <w:p w:rsidR="005350D6" w:rsidRPr="007F28BB" w:rsidRDefault="005350D6" w:rsidP="0094078A">
            <w:pPr>
              <w:widowControl/>
              <w:autoSpaceDE/>
              <w:autoSpaceDN/>
              <w:adjustRightInd/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gramStart"/>
            <w:r w:rsidRPr="007F28BB">
              <w:rPr>
                <w:bCs/>
                <w:iCs/>
                <w:sz w:val="24"/>
                <w:szCs w:val="24"/>
              </w:rPr>
              <w:t>па-ба</w:t>
            </w:r>
            <w:proofErr w:type="gramEnd"/>
            <w:r w:rsidRPr="007F28BB">
              <w:rPr>
                <w:bCs/>
                <w:iCs/>
                <w:sz w:val="24"/>
                <w:szCs w:val="24"/>
              </w:rPr>
              <w:t>-па</w:t>
            </w:r>
          </w:p>
          <w:p w:rsidR="005350D6" w:rsidRPr="007F28BB" w:rsidRDefault="005350D6" w:rsidP="0094078A">
            <w:pPr>
              <w:widowControl/>
              <w:autoSpaceDE/>
              <w:autoSpaceDN/>
              <w:adjustRightInd/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r w:rsidRPr="007F28BB">
              <w:rPr>
                <w:bCs/>
                <w:iCs/>
                <w:sz w:val="24"/>
                <w:szCs w:val="24"/>
              </w:rPr>
              <w:t>бо</w:t>
            </w:r>
            <w:proofErr w:type="spellEnd"/>
            <w:r w:rsidRPr="007F28BB"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7F28BB">
              <w:rPr>
                <w:bCs/>
                <w:iCs/>
                <w:sz w:val="24"/>
                <w:szCs w:val="24"/>
              </w:rPr>
              <w:t>по-бо</w:t>
            </w:r>
            <w:proofErr w:type="spellEnd"/>
          </w:p>
          <w:p w:rsidR="005350D6" w:rsidRPr="007F28BB" w:rsidRDefault="005350D6" w:rsidP="0094078A">
            <w:pPr>
              <w:widowControl/>
              <w:autoSpaceDE/>
              <w:autoSpaceDN/>
              <w:adjustRightInd/>
              <w:spacing w:line="276" w:lineRule="auto"/>
              <w:rPr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7F28BB">
              <w:rPr>
                <w:bCs/>
                <w:iCs/>
                <w:sz w:val="24"/>
                <w:szCs w:val="24"/>
              </w:rPr>
              <w:t>пу-пу</w:t>
            </w:r>
            <w:proofErr w:type="gramEnd"/>
            <w:r w:rsidRPr="007F28BB">
              <w:rPr>
                <w:bCs/>
                <w:iCs/>
                <w:sz w:val="24"/>
                <w:szCs w:val="24"/>
              </w:rPr>
              <w:t>-бу</w:t>
            </w:r>
            <w:proofErr w:type="spellEnd"/>
          </w:p>
          <w:p w:rsidR="005350D6" w:rsidRPr="007F28BB" w:rsidRDefault="005350D6" w:rsidP="0094078A">
            <w:pPr>
              <w:widowControl/>
              <w:autoSpaceDE/>
              <w:autoSpaceDN/>
              <w:adjustRightInd/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>бы-</w:t>
            </w:r>
            <w:proofErr w:type="spellStart"/>
            <w:r w:rsidRPr="007F28BB">
              <w:rPr>
                <w:bCs/>
                <w:iCs/>
                <w:sz w:val="24"/>
                <w:szCs w:val="24"/>
              </w:rPr>
              <w:t>пы</w:t>
            </w:r>
            <w:proofErr w:type="spellEnd"/>
            <w:r w:rsidRPr="007F28BB"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7F28BB">
              <w:rPr>
                <w:bCs/>
                <w:iCs/>
                <w:sz w:val="24"/>
                <w:szCs w:val="24"/>
              </w:rPr>
              <w:t>пы</w:t>
            </w:r>
            <w:proofErr w:type="spellEnd"/>
          </w:p>
          <w:p w:rsidR="005350D6" w:rsidRPr="007F28BB" w:rsidRDefault="005350D6" w:rsidP="0094078A">
            <w:pPr>
              <w:widowControl/>
              <w:autoSpaceDE/>
              <w:autoSpaceDN/>
              <w:adjustRightInd/>
              <w:spacing w:line="276" w:lineRule="auto"/>
              <w:rPr>
                <w:bCs/>
                <w:iCs/>
                <w:sz w:val="24"/>
                <w:szCs w:val="24"/>
              </w:rPr>
            </w:pPr>
            <w:r w:rsidRPr="007F28BB">
              <w:rPr>
                <w:bCs/>
                <w:iCs/>
                <w:sz w:val="24"/>
                <w:szCs w:val="24"/>
              </w:rPr>
              <w:t>бэ-пэ-пэ</w:t>
            </w:r>
          </w:p>
          <w:p w:rsidR="005350D6" w:rsidRPr="007F28BB" w:rsidRDefault="005350D6" w:rsidP="0094078A">
            <w:pPr>
              <w:tabs>
                <w:tab w:val="left" w:pos="230"/>
              </w:tabs>
              <w:spacing w:line="276" w:lineRule="auto"/>
              <w:rPr>
                <w:bCs/>
                <w:iCs/>
                <w:sz w:val="24"/>
                <w:szCs w:val="24"/>
              </w:rPr>
            </w:pPr>
          </w:p>
        </w:tc>
      </w:tr>
    </w:tbl>
    <w:p w:rsidR="005350D6" w:rsidRDefault="005350D6" w:rsidP="005350D6">
      <w:pPr>
        <w:shd w:val="clear" w:color="auto" w:fill="FFFFFF"/>
        <w:spacing w:before="5"/>
        <w:rPr>
          <w:sz w:val="24"/>
          <w:szCs w:val="24"/>
        </w:rPr>
      </w:pPr>
    </w:p>
    <w:p w:rsidR="005350D6" w:rsidRDefault="005350D6" w:rsidP="005350D6">
      <w:pPr>
        <w:numPr>
          <w:ilvl w:val="0"/>
          <w:numId w:val="1"/>
        </w:numPr>
        <w:shd w:val="clear" w:color="auto" w:fill="FFFFFF"/>
        <w:spacing w:before="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Повтори слова парами:</w:t>
      </w:r>
    </w:p>
    <w:p w:rsidR="005350D6" w:rsidRDefault="005350D6" w:rsidP="005350D6">
      <w:pPr>
        <w:shd w:val="clear" w:color="auto" w:fill="FFFFFF"/>
        <w:spacing w:before="5"/>
        <w:ind w:left="720"/>
        <w:rPr>
          <w:b/>
          <w:i/>
          <w:sz w:val="24"/>
          <w:szCs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464"/>
        <w:gridCol w:w="2461"/>
      </w:tblGrid>
      <w:tr w:rsidR="005350D6" w:rsidRPr="00B73917" w:rsidTr="0094078A">
        <w:tc>
          <w:tcPr>
            <w:tcW w:w="2464" w:type="dxa"/>
            <w:shd w:val="clear" w:color="auto" w:fill="auto"/>
          </w:tcPr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почка-бочка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пока-бока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папа-баба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пас-бас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палка-балка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плоха-блоха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папочка-бабочка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пой-бой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пух-бух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падать-бодать</w:t>
            </w:r>
          </w:p>
          <w:p w:rsidR="005350D6" w:rsidRPr="00B73917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пыль-быль</w:t>
            </w:r>
          </w:p>
        </w:tc>
        <w:tc>
          <w:tcPr>
            <w:tcW w:w="2461" w:type="dxa"/>
            <w:shd w:val="clear" w:color="auto" w:fill="auto"/>
          </w:tcPr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бочка-почка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бока-пока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баба-папа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бас-пас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балка-палка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блоха-плоха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бабочка-папочка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бой-пой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бух-пух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бодать-падать</w:t>
            </w:r>
          </w:p>
          <w:p w:rsidR="005350D6" w:rsidRPr="00B73917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быль-пыль</w:t>
            </w:r>
          </w:p>
        </w:tc>
      </w:tr>
    </w:tbl>
    <w:p w:rsidR="005350D6" w:rsidRDefault="005350D6" w:rsidP="005350D6">
      <w:pPr>
        <w:shd w:val="clear" w:color="auto" w:fill="FFFFFF"/>
        <w:spacing w:before="5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           </w:t>
      </w:r>
    </w:p>
    <w:p w:rsidR="005350D6" w:rsidRPr="00BE487F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>
        <w:rPr>
          <w:i/>
          <w:noProof/>
          <w:sz w:val="24"/>
          <w:szCs w:val="24"/>
          <w:lang w:val="en-US" w:eastAsia="en-US"/>
        </w:rPr>
        <w:drawing>
          <wp:inline distT="0" distB="0" distL="0" distR="0" wp14:anchorId="23D7BEBC" wp14:editId="26BCFF40">
            <wp:extent cx="3035935" cy="1361440"/>
            <wp:effectExtent l="0" t="0" r="0" b="0"/>
            <wp:docPr id="2" name="Рисунок 2" descr="E85A2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85A2EF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45641" r="50305" b="4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6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 w:rsidRPr="00BE487F">
        <w:rPr>
          <w:i/>
          <w:sz w:val="24"/>
          <w:szCs w:val="24"/>
        </w:rPr>
        <w:t xml:space="preserve">                         </w:t>
      </w:r>
      <w:r>
        <w:rPr>
          <w:i/>
          <w:sz w:val="24"/>
          <w:szCs w:val="24"/>
        </w:rPr>
        <w:t>Раскрась картинки.</w:t>
      </w:r>
    </w:p>
    <w:p w:rsidR="005350D6" w:rsidRPr="00BE487F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</w:p>
    <w:p w:rsidR="005350D6" w:rsidRPr="00BE487F" w:rsidRDefault="005350D6" w:rsidP="005350D6">
      <w:pPr>
        <w:shd w:val="clear" w:color="auto" w:fill="FFFFFF"/>
        <w:spacing w:before="5"/>
        <w:rPr>
          <w:b/>
          <w:bCs/>
          <w:iCs/>
          <w:spacing w:val="-1"/>
          <w:sz w:val="28"/>
          <w:szCs w:val="28"/>
        </w:rPr>
      </w:pPr>
    </w:p>
    <w:p w:rsidR="005350D6" w:rsidRPr="00BE487F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3C6DD3" w:rsidRDefault="003C6DD3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2</w:t>
      </w:r>
    </w:p>
    <w:p w:rsidR="005350D6" w:rsidRPr="00725A5E" w:rsidRDefault="005350D6" w:rsidP="005350D6">
      <w:pPr>
        <w:tabs>
          <w:tab w:val="left" w:pos="1180"/>
        </w:tabs>
        <w:rPr>
          <w:i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1. Назови картинки. Раскрась картинки со звуком Б - синим, картинки со звуком П - </w:t>
      </w:r>
      <w:proofErr w:type="gramStart"/>
      <w:r>
        <w:rPr>
          <w:b/>
          <w:bCs/>
          <w:i/>
          <w:iCs/>
          <w:spacing w:val="-1"/>
          <w:sz w:val="24"/>
          <w:szCs w:val="24"/>
        </w:rPr>
        <w:t>желтым :</w:t>
      </w:r>
      <w:proofErr w:type="gramEnd"/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 w:rsidRPr="00296DA2">
        <w:rPr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3B9902A2" wp14:editId="7806C628">
            <wp:extent cx="5130165" cy="9683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r="-2" b="7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6" w:rsidRPr="00296DA2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           паук                                      букет                                  пакет</w:t>
      </w:r>
    </w:p>
    <w:p w:rsidR="005350D6" w:rsidRPr="00296DA2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 w:rsidRPr="00296DA2">
        <w:rPr>
          <w:noProof/>
          <w:lang w:val="en-US" w:eastAsia="en-US"/>
        </w:rPr>
        <w:drawing>
          <wp:inline distT="0" distB="0" distL="0" distR="0" wp14:anchorId="36ECED69" wp14:editId="3A5C98CE">
            <wp:extent cx="5215255" cy="8991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3" t="36737" r="-2" b="3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           забор                                      топор                                 каблук</w:t>
      </w:r>
    </w:p>
    <w:p w:rsidR="005350D6" w:rsidRPr="00296DA2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 w:rsidRPr="00296DA2">
        <w:rPr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0D5EF181" wp14:editId="0E638D1A">
            <wp:extent cx="5191760" cy="94551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3" b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           попугай                               бабочка                                бублик</w:t>
      </w:r>
    </w:p>
    <w:p w:rsidR="005350D6" w:rsidRPr="003F5C5E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</w:p>
    <w:p w:rsidR="005350D6" w:rsidRPr="00725A5E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2. Повторяем слова парами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3528"/>
      </w:tblGrid>
      <w:tr w:rsidR="005350D6" w:rsidRPr="00E7799E" w:rsidTr="0094078A">
        <w:tc>
          <w:tcPr>
            <w:tcW w:w="3996" w:type="dxa"/>
            <w:shd w:val="clear" w:color="auto" w:fill="auto"/>
          </w:tcPr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напор-набор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путь-будь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порт-борт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запор-забор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пашня-башня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пот-бот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ропот-робот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правый-бравый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пулька-</w:t>
            </w:r>
            <w:proofErr w:type="spellStart"/>
            <w:r w:rsidRPr="00E7799E">
              <w:rPr>
                <w:bCs/>
                <w:iCs/>
                <w:spacing w:val="-1"/>
                <w:sz w:val="24"/>
                <w:szCs w:val="24"/>
              </w:rPr>
              <w:t>Булька</w:t>
            </w:r>
            <w:proofErr w:type="spellEnd"/>
          </w:p>
        </w:tc>
        <w:tc>
          <w:tcPr>
            <w:tcW w:w="3996" w:type="dxa"/>
            <w:shd w:val="clear" w:color="auto" w:fill="auto"/>
          </w:tcPr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набор-напор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будь-путь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борт-порт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забор-запор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башня-пашня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бот-пот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робот-ропот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бравый-правый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/>
              <w:rPr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E7799E">
              <w:rPr>
                <w:bCs/>
                <w:iCs/>
                <w:spacing w:val="-1"/>
                <w:sz w:val="24"/>
                <w:szCs w:val="24"/>
              </w:rPr>
              <w:t>Булька</w:t>
            </w:r>
            <w:proofErr w:type="spellEnd"/>
            <w:r w:rsidRPr="00E7799E">
              <w:rPr>
                <w:bCs/>
                <w:iCs/>
                <w:spacing w:val="-1"/>
                <w:sz w:val="24"/>
                <w:szCs w:val="24"/>
              </w:rPr>
              <w:t>-пулька</w:t>
            </w:r>
          </w:p>
        </w:tc>
      </w:tr>
    </w:tbl>
    <w:p w:rsidR="005350D6" w:rsidRDefault="005350D6" w:rsidP="005350D6">
      <w:pPr>
        <w:shd w:val="clear" w:color="auto" w:fill="FFFFFF"/>
        <w:spacing w:before="5"/>
        <w:rPr>
          <w:b/>
          <w:bCs/>
          <w:i/>
          <w:iCs/>
          <w:spacing w:val="-1"/>
          <w:sz w:val="24"/>
          <w:szCs w:val="24"/>
        </w:rPr>
      </w:pPr>
    </w:p>
    <w:p w:rsidR="005350D6" w:rsidRPr="00725A5E" w:rsidRDefault="005350D6" w:rsidP="005350D6">
      <w:pPr>
        <w:shd w:val="clear" w:color="auto" w:fill="FFFFFF"/>
        <w:spacing w:before="5"/>
        <w:rPr>
          <w:b/>
          <w:i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3.  Игра «</w:t>
      </w:r>
      <w:proofErr w:type="spellStart"/>
      <w:r>
        <w:rPr>
          <w:b/>
          <w:i/>
          <w:sz w:val="24"/>
          <w:szCs w:val="24"/>
        </w:rPr>
        <w:t>Добавлялки</w:t>
      </w:r>
      <w:proofErr w:type="spellEnd"/>
      <w:r>
        <w:rPr>
          <w:b/>
          <w:i/>
          <w:sz w:val="24"/>
          <w:szCs w:val="24"/>
        </w:rPr>
        <w:t>»</w:t>
      </w:r>
    </w:p>
    <w:p w:rsidR="005350D6" w:rsidRDefault="005350D6" w:rsidP="005350D6">
      <w:pPr>
        <w:shd w:val="clear" w:color="auto" w:fill="FFFFFF"/>
        <w:spacing w:before="5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Добавь ба- или </w:t>
      </w:r>
      <w:proofErr w:type="gramStart"/>
      <w:r>
        <w:rPr>
          <w:i/>
          <w:sz w:val="24"/>
          <w:szCs w:val="24"/>
        </w:rPr>
        <w:t>па- в</w:t>
      </w:r>
      <w:proofErr w:type="gramEnd"/>
      <w:r>
        <w:rPr>
          <w:i/>
          <w:sz w:val="24"/>
          <w:szCs w:val="24"/>
        </w:rPr>
        <w:t xml:space="preserve"> конце слова и повтори слово целиком: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167"/>
        <w:gridCol w:w="4889"/>
      </w:tblGrid>
      <w:tr w:rsidR="005350D6" w:rsidRPr="00502FFC" w:rsidTr="0094078A">
        <w:tc>
          <w:tcPr>
            <w:tcW w:w="2223" w:type="dxa"/>
            <w:shd w:val="clear" w:color="auto" w:fill="auto"/>
          </w:tcPr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лам-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шай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шля-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ре-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ind w:left="720"/>
              <w:rPr>
                <w:i/>
                <w:sz w:val="24"/>
                <w:szCs w:val="24"/>
              </w:rPr>
            </w:pPr>
          </w:p>
        </w:tc>
        <w:tc>
          <w:tcPr>
            <w:tcW w:w="5049" w:type="dxa"/>
            <w:shd w:val="clear" w:color="auto" w:fill="auto"/>
          </w:tcPr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жа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тум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шу-</w:t>
            </w:r>
          </w:p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палу-</w:t>
            </w:r>
          </w:p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</w:p>
        </w:tc>
      </w:tr>
    </w:tbl>
    <w:p w:rsidR="005350D6" w:rsidRDefault="005350D6" w:rsidP="005350D6">
      <w:pPr>
        <w:shd w:val="clear" w:color="auto" w:fill="FFFFFF"/>
        <w:spacing w:before="5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Добавь бы- или </w:t>
      </w:r>
      <w:proofErr w:type="spellStart"/>
      <w:r>
        <w:rPr>
          <w:i/>
          <w:sz w:val="24"/>
          <w:szCs w:val="24"/>
        </w:rPr>
        <w:t>пы</w:t>
      </w:r>
      <w:proofErr w:type="spellEnd"/>
      <w:r>
        <w:rPr>
          <w:i/>
          <w:sz w:val="24"/>
          <w:szCs w:val="24"/>
        </w:rPr>
        <w:t>- в конце слова и повтори слово целиком: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169"/>
        <w:gridCol w:w="4887"/>
      </w:tblGrid>
      <w:tr w:rsidR="005350D6" w:rsidRPr="00502FFC" w:rsidTr="0094078A">
        <w:tc>
          <w:tcPr>
            <w:tcW w:w="2223" w:type="dxa"/>
            <w:shd w:val="clear" w:color="auto" w:fill="auto"/>
          </w:tcPr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гри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су-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ястре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сугро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сиро-</w:t>
            </w:r>
          </w:p>
        </w:tc>
        <w:tc>
          <w:tcPr>
            <w:tcW w:w="5049" w:type="dxa"/>
            <w:shd w:val="clear" w:color="auto" w:fill="auto"/>
          </w:tcPr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высту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сги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 w:rsidRPr="00502FFC">
              <w:rPr>
                <w:sz w:val="24"/>
                <w:szCs w:val="24"/>
              </w:rPr>
              <w:t>лесору</w:t>
            </w:r>
            <w:proofErr w:type="spellEnd"/>
            <w:r w:rsidRPr="00502FFC"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стол-</w:t>
            </w:r>
          </w:p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  <w:r w:rsidRPr="00502FFC">
              <w:rPr>
                <w:sz w:val="24"/>
                <w:szCs w:val="24"/>
              </w:rPr>
              <w:t>шля-</w:t>
            </w:r>
          </w:p>
        </w:tc>
      </w:tr>
    </w:tbl>
    <w:p w:rsidR="003C6DD3" w:rsidRDefault="003C6DD3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Pr="0035341E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bookmarkStart w:id="0" w:name="_GoBack"/>
      <w:bookmarkEnd w:id="0"/>
      <w:r>
        <w:rPr>
          <w:b/>
          <w:bCs/>
          <w:iCs/>
          <w:spacing w:val="-1"/>
          <w:sz w:val="28"/>
          <w:szCs w:val="28"/>
        </w:rPr>
        <w:lastRenderedPageBreak/>
        <w:t>Задание 3</w:t>
      </w:r>
    </w:p>
    <w:p w:rsidR="005350D6" w:rsidRPr="00F64CCA" w:rsidRDefault="005350D6" w:rsidP="00A96F05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1. Повторяем слова со звуками П и Б в одном слове:</w:t>
      </w: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3311"/>
        <w:gridCol w:w="3385"/>
      </w:tblGrid>
      <w:tr w:rsidR="005350D6" w:rsidRPr="00E7799E" w:rsidTr="0094078A">
        <w:tc>
          <w:tcPr>
            <w:tcW w:w="3996" w:type="dxa"/>
            <w:shd w:val="clear" w:color="auto" w:fill="auto"/>
          </w:tcPr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проба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пломба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пробегу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поброжу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палуба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пальба</w:t>
            </w:r>
          </w:p>
          <w:p w:rsidR="005350D6" w:rsidRPr="0035341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бампер</w:t>
            </w:r>
          </w:p>
        </w:tc>
        <w:tc>
          <w:tcPr>
            <w:tcW w:w="3996" w:type="dxa"/>
            <w:shd w:val="clear" w:color="auto" w:fill="auto"/>
          </w:tcPr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попробуй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подобрал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безопасный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подбородок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пробор</w:t>
            </w:r>
          </w:p>
          <w:p w:rsidR="005350D6" w:rsidRPr="00E7799E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спасибо</w:t>
            </w:r>
          </w:p>
          <w:p w:rsidR="005350D6" w:rsidRPr="00E7799E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799E">
              <w:rPr>
                <w:bCs/>
                <w:iCs/>
                <w:spacing w:val="-1"/>
                <w:sz w:val="24"/>
                <w:szCs w:val="24"/>
              </w:rPr>
              <w:t>побелка</w:t>
            </w:r>
          </w:p>
        </w:tc>
      </w:tr>
    </w:tbl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2. </w:t>
      </w:r>
      <w:r w:rsidRPr="00D71569">
        <w:rPr>
          <w:b/>
          <w:bCs/>
          <w:i/>
          <w:iCs/>
          <w:spacing w:val="-1"/>
          <w:sz w:val="24"/>
          <w:szCs w:val="24"/>
        </w:rPr>
        <w:t>Игра «</w:t>
      </w:r>
      <w:proofErr w:type="spellStart"/>
      <w:r w:rsidRPr="00D71569">
        <w:rPr>
          <w:b/>
          <w:bCs/>
          <w:i/>
          <w:iCs/>
          <w:spacing w:val="-1"/>
          <w:sz w:val="24"/>
          <w:szCs w:val="24"/>
        </w:rPr>
        <w:t>Добавляйка</w:t>
      </w:r>
      <w:proofErr w:type="spellEnd"/>
      <w:r w:rsidRPr="00D71569">
        <w:rPr>
          <w:b/>
          <w:bCs/>
          <w:i/>
          <w:iCs/>
          <w:spacing w:val="-1"/>
          <w:sz w:val="24"/>
          <w:szCs w:val="24"/>
        </w:rPr>
        <w:t xml:space="preserve">». </w:t>
      </w:r>
      <w:r w:rsidRPr="00D71569">
        <w:rPr>
          <w:bCs/>
          <w:i/>
          <w:iCs/>
          <w:spacing w:val="-1"/>
          <w:sz w:val="24"/>
          <w:szCs w:val="24"/>
        </w:rPr>
        <w:t xml:space="preserve">Добавь </w:t>
      </w:r>
      <w:proofErr w:type="gramStart"/>
      <w:r w:rsidRPr="00D71569">
        <w:rPr>
          <w:bCs/>
          <w:i/>
          <w:iCs/>
          <w:spacing w:val="-1"/>
          <w:sz w:val="24"/>
          <w:szCs w:val="24"/>
        </w:rPr>
        <w:t>ПО- перед</w:t>
      </w:r>
      <w:proofErr w:type="gramEnd"/>
      <w:r w:rsidRPr="00D71569">
        <w:rPr>
          <w:bCs/>
          <w:i/>
          <w:iCs/>
          <w:spacing w:val="-1"/>
          <w:sz w:val="24"/>
          <w:szCs w:val="24"/>
        </w:rPr>
        <w:t xml:space="preserve"> словами. Повтори получившееся слово.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белка – побелка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белить – 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бывать –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будить –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бродить –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беда –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бегать –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бранить -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1080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3. Повтори </w:t>
      </w:r>
      <w:proofErr w:type="spellStart"/>
      <w:r>
        <w:rPr>
          <w:b/>
          <w:bCs/>
          <w:i/>
          <w:iCs/>
          <w:spacing w:val="-1"/>
          <w:sz w:val="24"/>
          <w:szCs w:val="24"/>
        </w:rPr>
        <w:t>чистоговорки</w:t>
      </w:r>
      <w:proofErr w:type="spellEnd"/>
      <w:r>
        <w:rPr>
          <w:b/>
          <w:bCs/>
          <w:i/>
          <w:iCs/>
          <w:spacing w:val="-1"/>
          <w:sz w:val="24"/>
          <w:szCs w:val="24"/>
        </w:rPr>
        <w:t>:</w:t>
      </w:r>
    </w:p>
    <w:p w:rsidR="00A96F05" w:rsidRDefault="00A96F05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tbl>
      <w:tblPr>
        <w:tblW w:w="7752" w:type="dxa"/>
        <w:tblInd w:w="720" w:type="dxa"/>
        <w:tblLook w:val="04A0" w:firstRow="1" w:lastRow="0" w:firstColumn="1" w:lastColumn="0" w:noHBand="0" w:noVBand="1"/>
      </w:tblPr>
      <w:tblGrid>
        <w:gridCol w:w="3357"/>
        <w:gridCol w:w="4395"/>
      </w:tblGrid>
      <w:tr w:rsidR="005350D6" w:rsidRPr="00125F52" w:rsidTr="00A96F05">
        <w:tc>
          <w:tcPr>
            <w:tcW w:w="3357" w:type="dxa"/>
            <w:shd w:val="clear" w:color="auto" w:fill="auto"/>
          </w:tcPr>
          <w:p w:rsidR="005350D6" w:rsidRPr="00125F52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proofErr w:type="gramStart"/>
            <w:r w:rsidRPr="00125F52">
              <w:rPr>
                <w:bCs/>
                <w:iCs/>
                <w:spacing w:val="-1"/>
                <w:sz w:val="24"/>
                <w:szCs w:val="24"/>
              </w:rPr>
              <w:t>Па-па</w:t>
            </w:r>
            <w:proofErr w:type="gramEnd"/>
            <w:r w:rsidRPr="00125F52">
              <w:rPr>
                <w:bCs/>
                <w:iCs/>
                <w:spacing w:val="-1"/>
                <w:sz w:val="24"/>
                <w:szCs w:val="24"/>
              </w:rPr>
              <w:t>-ба – вот стоит изба.</w:t>
            </w:r>
          </w:p>
          <w:p w:rsidR="005350D6" w:rsidRPr="00125F52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proofErr w:type="gramStart"/>
            <w:r w:rsidRPr="00125F52">
              <w:rPr>
                <w:bCs/>
                <w:iCs/>
                <w:spacing w:val="-1"/>
                <w:sz w:val="24"/>
                <w:szCs w:val="24"/>
              </w:rPr>
              <w:t>Ба-ба</w:t>
            </w:r>
            <w:proofErr w:type="gramEnd"/>
            <w:r w:rsidRPr="00125F52">
              <w:rPr>
                <w:bCs/>
                <w:iCs/>
                <w:spacing w:val="-1"/>
                <w:sz w:val="24"/>
                <w:szCs w:val="24"/>
              </w:rPr>
              <w:t>-па – к ней ведет тропа.</w:t>
            </w:r>
          </w:p>
          <w:p w:rsidR="005350D6" w:rsidRPr="00125F52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125F52">
              <w:rPr>
                <w:bCs/>
                <w:iCs/>
                <w:spacing w:val="-1"/>
                <w:sz w:val="24"/>
                <w:szCs w:val="24"/>
              </w:rPr>
              <w:t>Пы</w:t>
            </w:r>
            <w:proofErr w:type="spellEnd"/>
            <w:r w:rsidRPr="00125F52">
              <w:rPr>
                <w:bCs/>
                <w:iCs/>
                <w:spacing w:val="-1"/>
                <w:sz w:val="24"/>
                <w:szCs w:val="24"/>
              </w:rPr>
              <w:t>-</w:t>
            </w:r>
            <w:proofErr w:type="spellStart"/>
            <w:r w:rsidRPr="00125F52">
              <w:rPr>
                <w:bCs/>
                <w:iCs/>
                <w:spacing w:val="-1"/>
                <w:sz w:val="24"/>
                <w:szCs w:val="24"/>
              </w:rPr>
              <w:t>пы</w:t>
            </w:r>
            <w:proofErr w:type="spellEnd"/>
            <w:r w:rsidRPr="00125F52">
              <w:rPr>
                <w:bCs/>
                <w:iCs/>
                <w:spacing w:val="-1"/>
                <w:sz w:val="24"/>
                <w:szCs w:val="24"/>
              </w:rPr>
              <w:t>-бы – не найду избы.</w:t>
            </w:r>
          </w:p>
          <w:p w:rsidR="005350D6" w:rsidRPr="00125F52" w:rsidRDefault="005350D6" w:rsidP="0094078A">
            <w:pPr>
              <w:shd w:val="clear" w:color="auto" w:fill="FFFFFF"/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125F52">
              <w:rPr>
                <w:bCs/>
                <w:iCs/>
                <w:spacing w:val="-1"/>
                <w:sz w:val="24"/>
                <w:szCs w:val="24"/>
              </w:rPr>
              <w:t>Бу-бу-пу</w:t>
            </w:r>
            <w:proofErr w:type="spellEnd"/>
            <w:r w:rsidRPr="00125F52">
              <w:rPr>
                <w:bCs/>
                <w:iCs/>
                <w:spacing w:val="-1"/>
                <w:sz w:val="24"/>
                <w:szCs w:val="24"/>
              </w:rPr>
              <w:t xml:space="preserve"> – потерял тропу.</w:t>
            </w: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/>
                <w:iCs/>
                <w:spacing w:val="-1"/>
                <w:sz w:val="24"/>
                <w:szCs w:val="24"/>
              </w:rPr>
            </w:pPr>
            <w:r w:rsidRPr="00125F52">
              <w:rPr>
                <w:bCs/>
                <w:i/>
                <w:iCs/>
                <w:spacing w:val="-1"/>
                <w:sz w:val="24"/>
                <w:szCs w:val="24"/>
              </w:rPr>
              <w:t>Раскрась избу и тропу.</w:t>
            </w:r>
          </w:p>
        </w:tc>
        <w:tc>
          <w:tcPr>
            <w:tcW w:w="4395" w:type="dxa"/>
            <w:shd w:val="clear" w:color="auto" w:fill="auto"/>
          </w:tcPr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125F52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       </w:t>
            </w: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125F52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125F52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                </w:t>
            </w:r>
          </w:p>
          <w:p w:rsidR="005350D6" w:rsidRPr="00125F52" w:rsidRDefault="00A96F05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125F52"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30870957" wp14:editId="477E1EDB">
                  <wp:extent cx="2038350" cy="2562264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17" cy="258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720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                                                          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720"/>
        <w:rPr>
          <w:bCs/>
          <w:iCs/>
          <w:spacing w:val="-1"/>
          <w:sz w:val="24"/>
          <w:szCs w:val="24"/>
        </w:rPr>
      </w:pPr>
    </w:p>
    <w:p w:rsidR="00A96F05" w:rsidRDefault="00A96F05" w:rsidP="005350D6">
      <w:pPr>
        <w:shd w:val="clear" w:color="auto" w:fill="FFFFFF"/>
        <w:tabs>
          <w:tab w:val="left" w:pos="221"/>
        </w:tabs>
        <w:spacing w:before="168" w:line="259" w:lineRule="exact"/>
        <w:ind w:left="720"/>
        <w:jc w:val="center"/>
        <w:rPr>
          <w:b/>
          <w:bCs/>
          <w:iCs/>
          <w:spacing w:val="-1"/>
          <w:sz w:val="28"/>
          <w:szCs w:val="28"/>
        </w:rPr>
      </w:pPr>
    </w:p>
    <w:p w:rsidR="005350D6" w:rsidRPr="00FD1148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ind w:left="720"/>
        <w:jc w:val="center"/>
        <w:rPr>
          <w:bCs/>
          <w:iCs/>
          <w:spacing w:val="-1"/>
          <w:sz w:val="24"/>
          <w:szCs w:val="24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4</w:t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  <w:lang w:val="en-US"/>
        </w:rPr>
      </w:pPr>
    </w:p>
    <w:p w:rsidR="005350D6" w:rsidRDefault="005350D6" w:rsidP="005350D6">
      <w:pPr>
        <w:numPr>
          <w:ilvl w:val="0"/>
          <w:numId w:val="2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Повтори словосочетания: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победить противника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покупать бумагу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пассажир троллейбуса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преподаватель биологии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приближается праздник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парашютный спорт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соблюдать правила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благодарить за помощь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</w:p>
    <w:p w:rsidR="005350D6" w:rsidRPr="009406EA" w:rsidRDefault="005350D6" w:rsidP="005350D6">
      <w:pPr>
        <w:numPr>
          <w:ilvl w:val="0"/>
          <w:numId w:val="2"/>
        </w:num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Ира «Она и он». </w:t>
      </w:r>
      <w:r>
        <w:rPr>
          <w:bCs/>
          <w:i/>
          <w:iCs/>
          <w:spacing w:val="-1"/>
          <w:sz w:val="24"/>
          <w:szCs w:val="24"/>
        </w:rPr>
        <w:t>Измени слово по образцу</w:t>
      </w:r>
      <w:r w:rsidRPr="009406EA">
        <w:rPr>
          <w:bCs/>
          <w:i/>
          <w:iCs/>
          <w:spacing w:val="-1"/>
          <w:sz w:val="24"/>
          <w:szCs w:val="24"/>
        </w:rPr>
        <w:t>. Повтори предложения парами.</w:t>
      </w:r>
    </w:p>
    <w:p w:rsidR="005350D6" w:rsidRDefault="005350D6" w:rsidP="005350D6">
      <w:pPr>
        <w:tabs>
          <w:tab w:val="left" w:pos="1180"/>
        </w:tabs>
        <w:ind w:left="360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numPr>
          <w:ilvl w:val="0"/>
          <w:numId w:val="3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Мышка скребла. Кот …(скреб).</w:t>
      </w:r>
    </w:p>
    <w:p w:rsidR="005350D6" w:rsidRDefault="005350D6" w:rsidP="005350D6">
      <w:pPr>
        <w:numPr>
          <w:ilvl w:val="0"/>
          <w:numId w:val="3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Руки озябли. Нос…</w:t>
      </w:r>
    </w:p>
    <w:p w:rsidR="005350D6" w:rsidRDefault="005350D6" w:rsidP="005350D6">
      <w:pPr>
        <w:numPr>
          <w:ilvl w:val="0"/>
          <w:numId w:val="3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Грязь налипла. Снег…</w:t>
      </w:r>
    </w:p>
    <w:p w:rsidR="005350D6" w:rsidRDefault="005350D6" w:rsidP="005350D6">
      <w:pPr>
        <w:numPr>
          <w:ilvl w:val="0"/>
          <w:numId w:val="3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Таня гребла. Витя…</w:t>
      </w:r>
    </w:p>
    <w:p w:rsidR="005350D6" w:rsidRDefault="005350D6" w:rsidP="005350D6">
      <w:pPr>
        <w:numPr>
          <w:ilvl w:val="0"/>
          <w:numId w:val="3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Веревка ослабла. Канат…</w:t>
      </w:r>
    </w:p>
    <w:p w:rsidR="005350D6" w:rsidRDefault="005350D6" w:rsidP="005350D6">
      <w:pPr>
        <w:numPr>
          <w:ilvl w:val="0"/>
          <w:numId w:val="3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Птенцы окрепли. Лосенок…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numPr>
          <w:ilvl w:val="0"/>
          <w:numId w:val="2"/>
        </w:num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Игра «</w:t>
      </w:r>
      <w:proofErr w:type="spellStart"/>
      <w:r>
        <w:rPr>
          <w:b/>
          <w:bCs/>
          <w:i/>
          <w:iCs/>
          <w:spacing w:val="-1"/>
          <w:sz w:val="24"/>
          <w:szCs w:val="24"/>
        </w:rPr>
        <w:t>Рифмушки</w:t>
      </w:r>
      <w:proofErr w:type="spellEnd"/>
      <w:r>
        <w:rPr>
          <w:b/>
          <w:bCs/>
          <w:i/>
          <w:iCs/>
          <w:spacing w:val="-1"/>
          <w:sz w:val="24"/>
          <w:szCs w:val="24"/>
        </w:rPr>
        <w:t xml:space="preserve">». </w:t>
      </w:r>
      <w:r>
        <w:rPr>
          <w:bCs/>
          <w:i/>
          <w:iCs/>
          <w:spacing w:val="-1"/>
          <w:sz w:val="24"/>
          <w:szCs w:val="24"/>
        </w:rPr>
        <w:t>Придумай слово в рифму. Повтори.</w:t>
      </w: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numPr>
          <w:ilvl w:val="1"/>
          <w:numId w:val="2"/>
        </w:numPr>
        <w:tabs>
          <w:tab w:val="left" w:pos="1180"/>
        </w:tabs>
        <w:spacing w:line="360" w:lineRule="auto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Эх, дела у Жучки плохи. Бедную </w:t>
      </w:r>
      <w:proofErr w:type="gramStart"/>
      <w:r>
        <w:rPr>
          <w:bCs/>
          <w:iCs/>
          <w:spacing w:val="-1"/>
          <w:sz w:val="24"/>
          <w:szCs w:val="24"/>
        </w:rPr>
        <w:t>пугают….</w:t>
      </w:r>
      <w:proofErr w:type="gramEnd"/>
      <w:r>
        <w:rPr>
          <w:bCs/>
          <w:iCs/>
          <w:spacing w:val="-1"/>
          <w:sz w:val="24"/>
          <w:szCs w:val="24"/>
        </w:rPr>
        <w:t>(блохи).</w:t>
      </w:r>
    </w:p>
    <w:p w:rsidR="005350D6" w:rsidRDefault="005350D6" w:rsidP="005350D6">
      <w:pPr>
        <w:numPr>
          <w:ilvl w:val="1"/>
          <w:numId w:val="2"/>
        </w:numPr>
        <w:tabs>
          <w:tab w:val="left" w:pos="1180"/>
        </w:tabs>
        <w:spacing w:line="360" w:lineRule="auto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Посмотри-ка, папочка, на обоях…(бабочка).</w:t>
      </w:r>
    </w:p>
    <w:p w:rsidR="005350D6" w:rsidRDefault="005350D6" w:rsidP="005350D6">
      <w:pPr>
        <w:numPr>
          <w:ilvl w:val="1"/>
          <w:numId w:val="2"/>
        </w:numPr>
        <w:tabs>
          <w:tab w:val="left" w:pos="1180"/>
        </w:tabs>
        <w:spacing w:line="360" w:lineRule="auto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Лицо у бедной Поли бледнеет от зубной…(боли).</w:t>
      </w:r>
    </w:p>
    <w:p w:rsidR="005350D6" w:rsidRDefault="005350D6" w:rsidP="005350D6">
      <w:pPr>
        <w:numPr>
          <w:ilvl w:val="1"/>
          <w:numId w:val="2"/>
        </w:numPr>
        <w:tabs>
          <w:tab w:val="left" w:pos="1180"/>
        </w:tabs>
        <w:spacing w:line="360" w:lineRule="auto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Чтобы смело идти в бой, громко песню хором…(пой).</w:t>
      </w:r>
    </w:p>
    <w:p w:rsidR="00E92BE3" w:rsidRPr="008058F6" w:rsidRDefault="00E92BE3" w:rsidP="00E92BE3">
      <w:pPr>
        <w:tabs>
          <w:tab w:val="left" w:pos="1180"/>
        </w:tabs>
        <w:spacing w:line="360" w:lineRule="auto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</w:p>
    <w:p w:rsidR="005350D6" w:rsidRDefault="005350D6" w:rsidP="00E92BE3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AB5A7FF" wp14:editId="15FAB123">
            <wp:extent cx="2061210" cy="2061210"/>
            <wp:effectExtent l="0" t="0" r="0" b="0"/>
            <wp:docPr id="7" name="Рисунок 7" descr="nas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s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val="en-US" w:eastAsia="en-US"/>
        </w:rPr>
        <w:drawing>
          <wp:inline distT="0" distB="0" distL="0" distR="0" wp14:anchorId="4D6A5AD7" wp14:editId="042BBCC1">
            <wp:extent cx="2037715" cy="2037715"/>
            <wp:effectExtent l="0" t="0" r="635" b="635"/>
            <wp:docPr id="8" name="Рисунок 8" descr="na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s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6" w:rsidRPr="001E2ACD" w:rsidRDefault="005350D6" w:rsidP="005350D6">
      <w:pPr>
        <w:tabs>
          <w:tab w:val="left" w:pos="1180"/>
        </w:tabs>
        <w:ind w:left="360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360"/>
        <w:rPr>
          <w:bCs/>
          <w:i/>
          <w:iCs/>
          <w:spacing w:val="-1"/>
          <w:sz w:val="24"/>
          <w:szCs w:val="24"/>
        </w:rPr>
      </w:pPr>
      <w:r>
        <w:rPr>
          <w:bCs/>
          <w:i/>
          <w:iCs/>
          <w:spacing w:val="-1"/>
          <w:sz w:val="24"/>
          <w:szCs w:val="24"/>
        </w:rPr>
        <w:t>Обведи по точкам и раскрась бабочку и паучка.</w:t>
      </w:r>
    </w:p>
    <w:p w:rsidR="005350D6" w:rsidRDefault="005350D6" w:rsidP="005350D6">
      <w:pPr>
        <w:tabs>
          <w:tab w:val="left" w:pos="1180"/>
        </w:tabs>
        <w:ind w:left="360"/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360"/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360"/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E92BE3" w:rsidRDefault="00E92BE3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5</w:t>
      </w:r>
    </w:p>
    <w:p w:rsidR="005350D6" w:rsidRDefault="005350D6" w:rsidP="005350D6">
      <w:pPr>
        <w:tabs>
          <w:tab w:val="left" w:pos="1180"/>
        </w:tabs>
        <w:jc w:val="both"/>
        <w:rPr>
          <w:b/>
          <w:bCs/>
          <w:iCs/>
          <w:spacing w:val="-1"/>
          <w:sz w:val="28"/>
          <w:szCs w:val="28"/>
        </w:rPr>
      </w:pPr>
    </w:p>
    <w:p w:rsidR="005350D6" w:rsidRPr="00196928" w:rsidRDefault="005350D6" w:rsidP="005350D6">
      <w:pPr>
        <w:numPr>
          <w:ilvl w:val="0"/>
          <w:numId w:val="4"/>
        </w:numPr>
        <w:tabs>
          <w:tab w:val="left" w:pos="1180"/>
        </w:tabs>
        <w:jc w:val="both"/>
        <w:rPr>
          <w:b/>
          <w:bCs/>
          <w:i/>
          <w:iCs/>
          <w:spacing w:val="-1"/>
          <w:sz w:val="24"/>
          <w:szCs w:val="24"/>
        </w:rPr>
      </w:pPr>
      <w:r w:rsidRPr="00C40FFF">
        <w:rPr>
          <w:b/>
          <w:i/>
          <w:sz w:val="24"/>
          <w:szCs w:val="24"/>
        </w:rPr>
        <w:t>Игра «Исправь предложение»</w:t>
      </w:r>
    </w:p>
    <w:p w:rsidR="005350D6" w:rsidRDefault="005350D6" w:rsidP="005350D6">
      <w:pPr>
        <w:tabs>
          <w:tab w:val="left" w:pos="1180"/>
        </w:tabs>
        <w:ind w:left="720"/>
        <w:jc w:val="both"/>
        <w:rPr>
          <w:b/>
          <w:bCs/>
          <w:i/>
          <w:iCs/>
          <w:spacing w:val="-1"/>
          <w:sz w:val="24"/>
          <w:szCs w:val="24"/>
        </w:rPr>
      </w:pPr>
    </w:p>
    <w:p w:rsidR="005350D6" w:rsidRPr="00587F7B" w:rsidRDefault="005350D6" w:rsidP="005350D6">
      <w:pPr>
        <w:numPr>
          <w:ilvl w:val="0"/>
          <w:numId w:val="5"/>
        </w:numPr>
        <w:tabs>
          <w:tab w:val="left" w:pos="1180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 w:rsidRPr="00587F7B">
        <w:rPr>
          <w:bCs/>
          <w:iCs/>
          <w:spacing w:val="-1"/>
          <w:sz w:val="24"/>
          <w:szCs w:val="24"/>
        </w:rPr>
        <w:t>Паутина плетет паука.</w:t>
      </w:r>
    </w:p>
    <w:p w:rsidR="005350D6" w:rsidRPr="00587F7B" w:rsidRDefault="005350D6" w:rsidP="005350D6">
      <w:pPr>
        <w:numPr>
          <w:ilvl w:val="0"/>
          <w:numId w:val="5"/>
        </w:numPr>
        <w:tabs>
          <w:tab w:val="left" w:pos="1180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 w:rsidRPr="00587F7B">
        <w:rPr>
          <w:bCs/>
          <w:iCs/>
          <w:spacing w:val="-1"/>
          <w:sz w:val="24"/>
          <w:szCs w:val="24"/>
        </w:rPr>
        <w:t>Бутон сидит на букашке.</w:t>
      </w:r>
    </w:p>
    <w:p w:rsidR="005350D6" w:rsidRPr="00587F7B" w:rsidRDefault="005350D6" w:rsidP="005350D6">
      <w:pPr>
        <w:numPr>
          <w:ilvl w:val="0"/>
          <w:numId w:val="5"/>
        </w:numPr>
        <w:tabs>
          <w:tab w:val="left" w:pos="1180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 w:rsidRPr="00587F7B">
        <w:rPr>
          <w:bCs/>
          <w:iCs/>
          <w:spacing w:val="-1"/>
          <w:sz w:val="24"/>
          <w:szCs w:val="24"/>
        </w:rPr>
        <w:t>Потолок осыпался с побелки.</w:t>
      </w:r>
    </w:p>
    <w:p w:rsidR="005350D6" w:rsidRPr="00587F7B" w:rsidRDefault="005350D6" w:rsidP="005350D6">
      <w:pPr>
        <w:numPr>
          <w:ilvl w:val="0"/>
          <w:numId w:val="5"/>
        </w:numPr>
        <w:tabs>
          <w:tab w:val="left" w:pos="1180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 w:rsidRPr="00587F7B">
        <w:rPr>
          <w:bCs/>
          <w:iCs/>
          <w:spacing w:val="-1"/>
          <w:sz w:val="24"/>
          <w:szCs w:val="24"/>
        </w:rPr>
        <w:t xml:space="preserve">Ботинки поставили </w:t>
      </w:r>
      <w:proofErr w:type="gramStart"/>
      <w:r w:rsidRPr="00587F7B">
        <w:rPr>
          <w:bCs/>
          <w:iCs/>
          <w:spacing w:val="-1"/>
          <w:sz w:val="24"/>
          <w:szCs w:val="24"/>
        </w:rPr>
        <w:t>Пашу</w:t>
      </w:r>
      <w:proofErr w:type="gramEnd"/>
      <w:r w:rsidRPr="00587F7B">
        <w:rPr>
          <w:bCs/>
          <w:iCs/>
          <w:spacing w:val="-1"/>
          <w:sz w:val="24"/>
          <w:szCs w:val="24"/>
        </w:rPr>
        <w:t xml:space="preserve"> под стол.</w:t>
      </w:r>
    </w:p>
    <w:p w:rsidR="005350D6" w:rsidRPr="00587F7B" w:rsidRDefault="005350D6" w:rsidP="005350D6">
      <w:pPr>
        <w:numPr>
          <w:ilvl w:val="0"/>
          <w:numId w:val="5"/>
        </w:numPr>
        <w:tabs>
          <w:tab w:val="left" w:pos="1180"/>
        </w:tabs>
        <w:spacing w:line="276" w:lineRule="auto"/>
        <w:jc w:val="both"/>
        <w:rPr>
          <w:bCs/>
          <w:iCs/>
          <w:spacing w:val="-1"/>
          <w:sz w:val="24"/>
          <w:szCs w:val="24"/>
        </w:rPr>
      </w:pPr>
      <w:r w:rsidRPr="00587F7B">
        <w:rPr>
          <w:bCs/>
          <w:iCs/>
          <w:spacing w:val="-1"/>
          <w:sz w:val="24"/>
          <w:szCs w:val="24"/>
        </w:rPr>
        <w:t>Полку повесили близко к буфету.</w:t>
      </w:r>
    </w:p>
    <w:p w:rsidR="005350D6" w:rsidRDefault="005350D6" w:rsidP="005350D6">
      <w:pPr>
        <w:tabs>
          <w:tab w:val="left" w:pos="1180"/>
        </w:tabs>
        <w:spacing w:line="276" w:lineRule="auto"/>
        <w:ind w:left="360"/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numPr>
          <w:ilvl w:val="0"/>
          <w:numId w:val="4"/>
        </w:num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Замени П на Б и наоборот. Повтори словосочетания парами.</w:t>
      </w:r>
    </w:p>
    <w:p w:rsidR="005350D6" w:rsidRDefault="005350D6" w:rsidP="005350D6">
      <w:pPr>
        <w:tabs>
          <w:tab w:val="left" w:pos="1180"/>
        </w:tabs>
        <w:ind w:left="720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на воротах запор – вокруг дома… забор</w:t>
      </w:r>
    </w:p>
    <w:p w:rsidR="005350D6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тяжелая балка – для дедушки…палка</w:t>
      </w:r>
    </w:p>
    <w:p w:rsidR="005350D6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железные бочки – набухли…почки</w:t>
      </w:r>
    </w:p>
    <w:p w:rsidR="005350D6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соловей пропел – в знаниях…пробел</w:t>
      </w:r>
    </w:p>
    <w:p w:rsidR="005350D6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ровная пашня – высокая…башня</w:t>
      </w:r>
    </w:p>
    <w:p w:rsidR="005350D6" w:rsidRPr="005419D7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дорожная пыль -  интересная…быль</w:t>
      </w:r>
    </w:p>
    <w:p w:rsidR="005350D6" w:rsidRDefault="005350D6" w:rsidP="005350D6">
      <w:pPr>
        <w:tabs>
          <w:tab w:val="left" w:pos="1180"/>
        </w:tabs>
        <w:ind w:left="360"/>
        <w:rPr>
          <w:bCs/>
          <w:i/>
          <w:iCs/>
          <w:spacing w:val="-1"/>
          <w:sz w:val="24"/>
          <w:szCs w:val="24"/>
        </w:rPr>
      </w:pPr>
    </w:p>
    <w:p w:rsidR="005350D6" w:rsidRDefault="005350D6" w:rsidP="00B71233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360"/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360"/>
        </w:tabs>
        <w:ind w:left="360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3.  Проговариваем, заучиваем скороговорку:</w:t>
      </w:r>
    </w:p>
    <w:p w:rsidR="00A3592E" w:rsidRDefault="00A3592E" w:rsidP="00A3592E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</w:p>
    <w:p w:rsidR="005350D6" w:rsidRPr="003E0446" w:rsidRDefault="005350D6" w:rsidP="000D5719">
      <w:pPr>
        <w:shd w:val="clear" w:color="auto" w:fill="FFFFFF"/>
        <w:tabs>
          <w:tab w:val="left" w:pos="221"/>
          <w:tab w:val="left" w:pos="4240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3E0446">
        <w:rPr>
          <w:bCs/>
          <w:iCs/>
          <w:spacing w:val="-1"/>
          <w:sz w:val="24"/>
          <w:szCs w:val="24"/>
        </w:rPr>
        <w:t xml:space="preserve">Бык </w:t>
      </w:r>
      <w:proofErr w:type="spellStart"/>
      <w:r w:rsidRPr="003E0446">
        <w:rPr>
          <w:bCs/>
          <w:iCs/>
          <w:spacing w:val="-1"/>
          <w:sz w:val="24"/>
          <w:szCs w:val="24"/>
        </w:rPr>
        <w:t>тупогуб</w:t>
      </w:r>
      <w:proofErr w:type="spellEnd"/>
      <w:r w:rsidRPr="003E0446">
        <w:rPr>
          <w:bCs/>
          <w:iCs/>
          <w:spacing w:val="-1"/>
          <w:sz w:val="24"/>
          <w:szCs w:val="24"/>
        </w:rPr>
        <w:t xml:space="preserve">, </w:t>
      </w:r>
      <w:proofErr w:type="spellStart"/>
      <w:r>
        <w:rPr>
          <w:bCs/>
          <w:iCs/>
          <w:spacing w:val="-1"/>
          <w:sz w:val="24"/>
          <w:szCs w:val="24"/>
        </w:rPr>
        <w:t>тупогубенький</w:t>
      </w:r>
      <w:proofErr w:type="spellEnd"/>
      <w:r w:rsidRPr="003E0446">
        <w:rPr>
          <w:bCs/>
          <w:iCs/>
          <w:spacing w:val="-1"/>
          <w:sz w:val="24"/>
          <w:szCs w:val="24"/>
        </w:rPr>
        <w:t xml:space="preserve"> бычок,</w:t>
      </w:r>
      <w:r w:rsidR="000D5719">
        <w:rPr>
          <w:bCs/>
          <w:iCs/>
          <w:spacing w:val="-1"/>
          <w:sz w:val="24"/>
          <w:szCs w:val="24"/>
        </w:rPr>
        <w:t xml:space="preserve">  </w:t>
      </w:r>
      <w:r w:rsidR="000D5719">
        <w:rPr>
          <w:bCs/>
          <w:iCs/>
          <w:spacing w:val="-1"/>
          <w:sz w:val="24"/>
          <w:szCs w:val="24"/>
        </w:rPr>
        <w:tab/>
      </w:r>
      <w:r w:rsidR="000D5719">
        <w:rPr>
          <w:bCs/>
          <w:iCs/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0D10EEA9">
            <wp:extent cx="1475105" cy="19627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92E" w:rsidRDefault="005350D6" w:rsidP="000D5719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3E0446">
        <w:rPr>
          <w:bCs/>
          <w:iCs/>
          <w:spacing w:val="-1"/>
          <w:sz w:val="24"/>
          <w:szCs w:val="24"/>
        </w:rPr>
        <w:t>У быка была бела губа тупа.</w:t>
      </w:r>
    </w:p>
    <w:p w:rsidR="000D5719" w:rsidRDefault="000D5719" w:rsidP="000D5719">
      <w:pPr>
        <w:tabs>
          <w:tab w:val="left" w:pos="1180"/>
        </w:tabs>
        <w:rPr>
          <w:b/>
          <w:bCs/>
          <w:iCs/>
          <w:spacing w:val="-1"/>
          <w:sz w:val="28"/>
          <w:szCs w:val="28"/>
        </w:rPr>
      </w:pPr>
    </w:p>
    <w:p w:rsidR="000D5719" w:rsidRDefault="000D5719" w:rsidP="000D5719">
      <w:pPr>
        <w:tabs>
          <w:tab w:val="left" w:pos="1180"/>
        </w:tabs>
        <w:rPr>
          <w:b/>
          <w:bCs/>
          <w:iCs/>
          <w:noProof/>
          <w:spacing w:val="-1"/>
          <w:sz w:val="28"/>
          <w:szCs w:val="28"/>
          <w:lang w:val="en-US" w:eastAsia="en-US"/>
        </w:rPr>
      </w:pPr>
      <w:r>
        <w:rPr>
          <w:b/>
          <w:bCs/>
          <w:iCs/>
          <w:spacing w:val="-1"/>
          <w:sz w:val="28"/>
          <w:szCs w:val="28"/>
        </w:rPr>
        <w:t xml:space="preserve">          </w:t>
      </w:r>
    </w:p>
    <w:p w:rsidR="000D5719" w:rsidRDefault="000D5719" w:rsidP="000D5719">
      <w:pPr>
        <w:tabs>
          <w:tab w:val="left" w:pos="1180"/>
        </w:tabs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noProof/>
          <w:spacing w:val="-1"/>
          <w:sz w:val="28"/>
          <w:szCs w:val="28"/>
          <w:lang w:val="en-US" w:eastAsia="en-US"/>
        </w:rPr>
        <w:drawing>
          <wp:inline distT="0" distB="0" distL="0" distR="0" wp14:anchorId="53051AD7">
            <wp:extent cx="2222500" cy="2108581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6" b="14582"/>
                    <a:stretch/>
                  </pic:blipFill>
                  <pic:spPr bwMode="auto">
                    <a:xfrm>
                      <a:off x="0" y="0"/>
                      <a:ext cx="2237286" cy="21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0D5719" w:rsidRDefault="000D5719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B71233" w:rsidRDefault="00B71233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A3592E" w:rsidP="00A3592E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</w:t>
      </w:r>
      <w:r w:rsidR="005350D6">
        <w:rPr>
          <w:b/>
          <w:bCs/>
          <w:iCs/>
          <w:spacing w:val="-1"/>
          <w:sz w:val="28"/>
          <w:szCs w:val="28"/>
        </w:rPr>
        <w:t>адание 6</w:t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0"/>
        </w:tabs>
        <w:jc w:val="both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1. Рассмотри картинку. Ответь на вопросы полными предложениями. Перескажи получившийся рассказ.</w:t>
      </w:r>
    </w:p>
    <w:p w:rsidR="005350D6" w:rsidRDefault="005350D6" w:rsidP="005350D6">
      <w:pPr>
        <w:tabs>
          <w:tab w:val="left" w:pos="1180"/>
        </w:tabs>
        <w:ind w:left="720"/>
        <w:jc w:val="both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Куда пришли ребята?</w:t>
      </w:r>
    </w:p>
    <w:p w:rsidR="005350D6" w:rsidRDefault="005350D6" w:rsidP="005350D6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Кого они увидели в бассейне?</w:t>
      </w:r>
    </w:p>
    <w:p w:rsidR="005350D6" w:rsidRDefault="005350D6" w:rsidP="005350D6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Кто спал около бассейна?</w:t>
      </w:r>
    </w:p>
    <w:p w:rsidR="005350D6" w:rsidRDefault="005350D6" w:rsidP="005350D6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Кто был справа от бассейна?</w:t>
      </w:r>
    </w:p>
    <w:p w:rsidR="005350D6" w:rsidRDefault="005350D6" w:rsidP="005350D6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Что делали обезьяны?</w:t>
      </w:r>
    </w:p>
    <w:p w:rsidR="005350D6" w:rsidRDefault="005350D6" w:rsidP="00CF7A39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Какие они были?</w:t>
      </w:r>
    </w:p>
    <w:p w:rsidR="00C73B50" w:rsidRDefault="00C73B50" w:rsidP="00CF7A39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</w:p>
    <w:p w:rsidR="00C73B50" w:rsidRDefault="00C73B50" w:rsidP="00CF7A39">
      <w:pPr>
        <w:tabs>
          <w:tab w:val="left" w:pos="1180"/>
        </w:tabs>
        <w:ind w:left="720"/>
        <w:jc w:val="both"/>
        <w:rPr>
          <w:bCs/>
          <w:iCs/>
          <w:spacing w:val="-1"/>
          <w:sz w:val="24"/>
          <w:szCs w:val="24"/>
        </w:rPr>
      </w:pPr>
      <w:r>
        <w:rPr>
          <w:bCs/>
          <w:iCs/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46D735A6">
            <wp:extent cx="4854446" cy="3213100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90" cy="32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2. Проговариваем, заучиваем: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4527"/>
      </w:tblGrid>
      <w:tr w:rsidR="005350D6" w:rsidTr="00FA486B">
        <w:tc>
          <w:tcPr>
            <w:tcW w:w="3369" w:type="dxa"/>
          </w:tcPr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В булочной у нас баранки,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Булки, бублики, буханки,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>Пирожки, батоны, плюшки,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И плетёнки, и пампушки,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proofErr w:type="spellStart"/>
            <w:r w:rsidRPr="006C7EAE">
              <w:rPr>
                <w:iCs/>
                <w:sz w:val="24"/>
                <w:szCs w:val="24"/>
              </w:rPr>
              <w:t>Курабье</w:t>
            </w:r>
            <w:proofErr w:type="spellEnd"/>
            <w:r w:rsidRPr="006C7EAE">
              <w:rPr>
                <w:iCs/>
                <w:sz w:val="24"/>
                <w:szCs w:val="24"/>
              </w:rPr>
              <w:t xml:space="preserve">, бисквит, печенье,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Бутерброды, пай с вареньем,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Много пряников, конфет,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Пастила есть и шербет,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И пирог с начинкой сладкой,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И полено, и помадка... </w:t>
            </w:r>
          </w:p>
          <w:p w:rsidR="005350D6" w:rsidRPr="006C7EAE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 xml:space="preserve">Называйте, не стесняйтесь, </w:t>
            </w:r>
          </w:p>
          <w:p w:rsidR="005350D6" w:rsidRPr="00B54FFD" w:rsidRDefault="005350D6" w:rsidP="0094078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6C7EAE">
              <w:rPr>
                <w:iCs/>
                <w:sz w:val="24"/>
                <w:szCs w:val="24"/>
              </w:rPr>
              <w:t>Выбирайте, угощайтесь!</w:t>
            </w:r>
          </w:p>
        </w:tc>
        <w:tc>
          <w:tcPr>
            <w:tcW w:w="4623" w:type="dxa"/>
          </w:tcPr>
          <w:p w:rsidR="00B71233" w:rsidRDefault="00B71233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</w:pPr>
          </w:p>
          <w:p w:rsidR="005350D6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</w:pPr>
          </w:p>
          <w:p w:rsidR="00B71233" w:rsidRDefault="00B71233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</w:pPr>
          </w:p>
          <w:p w:rsidR="00B71233" w:rsidRDefault="00B71233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</w:pPr>
          </w:p>
          <w:p w:rsidR="00B71233" w:rsidRDefault="00B71233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</w:pPr>
          </w:p>
          <w:p w:rsidR="00B71233" w:rsidRDefault="00B71233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</w:pPr>
          </w:p>
          <w:p w:rsidR="00B71233" w:rsidRDefault="00B71233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243F8CCB">
                  <wp:extent cx="1853565" cy="18351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486B" w:rsidRDefault="00FA486B" w:rsidP="0094078A">
            <w:pPr>
              <w:tabs>
                <w:tab w:val="left" w:pos="221"/>
              </w:tabs>
              <w:spacing w:before="168" w:line="259" w:lineRule="exac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</w:tc>
      </w:tr>
    </w:tbl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</w:p>
    <w:p w:rsidR="00FA486B" w:rsidRDefault="00FA486B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FA486B" w:rsidRDefault="00FA486B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</w:p>
    <w:p w:rsidR="005350D6" w:rsidRPr="004462F3" w:rsidRDefault="005350D6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lastRenderedPageBreak/>
        <w:t>Дифференциация Д-Т</w:t>
      </w:r>
    </w:p>
    <w:p w:rsidR="005350D6" w:rsidRDefault="005350D6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Задание 1</w:t>
      </w:r>
    </w:p>
    <w:p w:rsidR="005350D6" w:rsidRDefault="005350D6" w:rsidP="005350D6">
      <w:pPr>
        <w:shd w:val="clear" w:color="auto" w:fill="FFFFFF"/>
        <w:tabs>
          <w:tab w:val="left" w:pos="230"/>
        </w:tabs>
        <w:spacing w:before="178"/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1. Назови и раскрась картинки. Произнеси первые звуки в этих словах.</w:t>
      </w:r>
    </w:p>
    <w:p w:rsidR="008A795A" w:rsidRDefault="008A795A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3402"/>
      </w:tblGrid>
      <w:tr w:rsidR="008A795A" w:rsidTr="000A5DBE">
        <w:tc>
          <w:tcPr>
            <w:tcW w:w="2830" w:type="dxa"/>
          </w:tcPr>
          <w:p w:rsidR="008A795A" w:rsidRDefault="008A795A" w:rsidP="008A795A">
            <w:pPr>
              <w:tabs>
                <w:tab w:val="left" w:pos="1180"/>
              </w:tabs>
              <w:jc w:val="center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4F4A6750" wp14:editId="746A578E">
                  <wp:extent cx="1127760" cy="969645"/>
                  <wp:effectExtent l="0" t="0" r="0" b="190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A795A" w:rsidRDefault="000A5DBE" w:rsidP="005350D6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        </w:t>
            </w:r>
            <w:r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7FCD80B2">
                  <wp:extent cx="1012190" cy="908685"/>
                  <wp:effectExtent l="0" t="0" r="0" b="571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0D6" w:rsidRDefault="008A795A" w:rsidP="005350D6">
      <w:pPr>
        <w:shd w:val="clear" w:color="auto" w:fill="FFFFFF"/>
        <w:tabs>
          <w:tab w:val="left" w:pos="221"/>
        </w:tabs>
        <w:spacing w:before="168" w:line="259" w:lineRule="exact"/>
      </w:pPr>
      <w:r>
        <w:t xml:space="preserve">                       </w:t>
      </w:r>
      <w:r w:rsidR="005350D6">
        <w:t xml:space="preserve">  дыня                                     </w:t>
      </w:r>
      <w:r w:rsidR="000A5DBE">
        <w:t xml:space="preserve">       </w:t>
      </w:r>
      <w:r w:rsidR="005350D6">
        <w:t xml:space="preserve">  тыква</w:t>
      </w:r>
    </w:p>
    <w:p w:rsidR="005350D6" w:rsidRDefault="005350D6" w:rsidP="005350D6">
      <w:pPr>
        <w:shd w:val="clear" w:color="auto" w:fill="FFFFFF"/>
        <w:tabs>
          <w:tab w:val="left" w:pos="230"/>
        </w:tabs>
        <w:spacing w:before="178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2. Игра «Путаница» (повтори цепочки слогов):</w:t>
      </w:r>
    </w:p>
    <w:p w:rsidR="005350D6" w:rsidRDefault="005350D6" w:rsidP="005350D6">
      <w:pPr>
        <w:shd w:val="clear" w:color="auto" w:fill="FFFFFF"/>
        <w:tabs>
          <w:tab w:val="left" w:pos="230"/>
        </w:tabs>
        <w:spacing w:before="178"/>
        <w:rPr>
          <w:b/>
          <w:bCs/>
          <w:i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5350D6" w:rsidRPr="00A04675" w:rsidTr="0094078A">
        <w:tc>
          <w:tcPr>
            <w:tcW w:w="2664" w:type="dxa"/>
            <w:shd w:val="clear" w:color="auto" w:fill="auto"/>
          </w:tcPr>
          <w:p w:rsidR="005350D6" w:rsidRPr="00A04675" w:rsidRDefault="005350D6" w:rsidP="0094078A">
            <w:pPr>
              <w:shd w:val="clear" w:color="auto" w:fill="FFFFFF"/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proofErr w:type="gramStart"/>
            <w:r w:rsidRPr="00A04675">
              <w:rPr>
                <w:bCs/>
                <w:iCs/>
                <w:sz w:val="24"/>
                <w:szCs w:val="24"/>
              </w:rPr>
              <w:t>да-та</w:t>
            </w:r>
            <w:proofErr w:type="gramEnd"/>
          </w:p>
          <w:p w:rsidR="005350D6" w:rsidRPr="00A04675" w:rsidRDefault="005350D6" w:rsidP="0094078A">
            <w:pPr>
              <w:shd w:val="clear" w:color="auto" w:fill="FFFFFF"/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до-то</w:t>
            </w:r>
          </w:p>
          <w:p w:rsidR="005350D6" w:rsidRPr="00A04675" w:rsidRDefault="005350D6" w:rsidP="0094078A">
            <w:pPr>
              <w:shd w:val="clear" w:color="auto" w:fill="FFFFFF"/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proofErr w:type="spellStart"/>
            <w:r w:rsidRPr="00A04675">
              <w:rPr>
                <w:bCs/>
                <w:iCs/>
                <w:sz w:val="24"/>
                <w:szCs w:val="24"/>
              </w:rPr>
              <w:t>ду</w:t>
            </w:r>
            <w:proofErr w:type="spellEnd"/>
            <w:r w:rsidRPr="00A04675">
              <w:rPr>
                <w:bCs/>
                <w:iCs/>
                <w:sz w:val="24"/>
                <w:szCs w:val="24"/>
              </w:rPr>
              <w:t>-ту</w:t>
            </w:r>
          </w:p>
          <w:p w:rsidR="005350D6" w:rsidRPr="00A04675" w:rsidRDefault="005350D6" w:rsidP="0094078A">
            <w:pPr>
              <w:shd w:val="clear" w:color="auto" w:fill="FFFFFF"/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proofErr w:type="spellStart"/>
            <w:r w:rsidRPr="00A04675">
              <w:rPr>
                <w:bCs/>
                <w:iCs/>
                <w:sz w:val="24"/>
                <w:szCs w:val="24"/>
              </w:rPr>
              <w:t>ды</w:t>
            </w:r>
            <w:proofErr w:type="spellEnd"/>
            <w:r w:rsidRPr="00A04675">
              <w:rPr>
                <w:bCs/>
                <w:iCs/>
                <w:sz w:val="24"/>
                <w:szCs w:val="24"/>
              </w:rPr>
              <w:t>-ты</w:t>
            </w:r>
          </w:p>
          <w:p w:rsidR="005350D6" w:rsidRPr="00A04675" w:rsidRDefault="005350D6" w:rsidP="0094078A">
            <w:pPr>
              <w:shd w:val="clear" w:color="auto" w:fill="FFFFFF"/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дэ-тэ</w:t>
            </w:r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</w:tcPr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та-да</w:t>
            </w:r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то-до</w:t>
            </w:r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ту-</w:t>
            </w:r>
            <w:proofErr w:type="spellStart"/>
            <w:r w:rsidRPr="00A04675">
              <w:rPr>
                <w:bCs/>
                <w:iCs/>
                <w:sz w:val="24"/>
                <w:szCs w:val="24"/>
              </w:rPr>
              <w:t>ду</w:t>
            </w:r>
            <w:proofErr w:type="spellEnd"/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ты-</w:t>
            </w:r>
            <w:proofErr w:type="spellStart"/>
            <w:r w:rsidRPr="00A04675">
              <w:rPr>
                <w:bCs/>
                <w:iCs/>
                <w:sz w:val="24"/>
                <w:szCs w:val="24"/>
              </w:rPr>
              <w:t>ды</w:t>
            </w:r>
            <w:proofErr w:type="spellEnd"/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тэ-дэ</w:t>
            </w:r>
          </w:p>
        </w:tc>
        <w:tc>
          <w:tcPr>
            <w:tcW w:w="2664" w:type="dxa"/>
            <w:shd w:val="clear" w:color="auto" w:fill="auto"/>
          </w:tcPr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proofErr w:type="gramStart"/>
            <w:r w:rsidRPr="00A04675">
              <w:rPr>
                <w:bCs/>
                <w:iCs/>
                <w:sz w:val="24"/>
                <w:szCs w:val="24"/>
              </w:rPr>
              <w:t>та-та</w:t>
            </w:r>
            <w:proofErr w:type="gramEnd"/>
            <w:r w:rsidRPr="00A04675">
              <w:rPr>
                <w:bCs/>
                <w:iCs/>
                <w:sz w:val="24"/>
                <w:szCs w:val="24"/>
              </w:rPr>
              <w:t>-да</w:t>
            </w:r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до-то-до</w:t>
            </w:r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ту-</w:t>
            </w:r>
            <w:proofErr w:type="spellStart"/>
            <w:r w:rsidRPr="00A04675">
              <w:rPr>
                <w:bCs/>
                <w:iCs/>
                <w:sz w:val="24"/>
                <w:szCs w:val="24"/>
              </w:rPr>
              <w:t>ду</w:t>
            </w:r>
            <w:proofErr w:type="spellEnd"/>
            <w:r w:rsidRPr="00A04675"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A04675">
              <w:rPr>
                <w:bCs/>
                <w:iCs/>
                <w:sz w:val="24"/>
                <w:szCs w:val="24"/>
              </w:rPr>
              <w:t>ду</w:t>
            </w:r>
            <w:proofErr w:type="spellEnd"/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proofErr w:type="spellStart"/>
            <w:r w:rsidRPr="00A04675">
              <w:rPr>
                <w:bCs/>
                <w:iCs/>
                <w:sz w:val="24"/>
                <w:szCs w:val="24"/>
              </w:rPr>
              <w:t>ды</w:t>
            </w:r>
            <w:proofErr w:type="spellEnd"/>
            <w:r w:rsidRPr="00A04675"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A04675">
              <w:rPr>
                <w:bCs/>
                <w:iCs/>
                <w:sz w:val="24"/>
                <w:szCs w:val="24"/>
              </w:rPr>
              <w:t>ды</w:t>
            </w:r>
            <w:proofErr w:type="spellEnd"/>
            <w:r w:rsidRPr="00A04675">
              <w:rPr>
                <w:bCs/>
                <w:iCs/>
                <w:sz w:val="24"/>
                <w:szCs w:val="24"/>
              </w:rPr>
              <w:t>-ты</w:t>
            </w:r>
          </w:p>
          <w:p w:rsidR="005350D6" w:rsidRPr="00A04675" w:rsidRDefault="005350D6" w:rsidP="0094078A">
            <w:pPr>
              <w:tabs>
                <w:tab w:val="left" w:pos="230"/>
              </w:tabs>
              <w:rPr>
                <w:bCs/>
                <w:iCs/>
                <w:sz w:val="24"/>
                <w:szCs w:val="24"/>
              </w:rPr>
            </w:pPr>
            <w:r w:rsidRPr="00A04675">
              <w:rPr>
                <w:bCs/>
                <w:iCs/>
                <w:sz w:val="24"/>
                <w:szCs w:val="24"/>
              </w:rPr>
              <w:t>тэ-дэ-тэ</w:t>
            </w:r>
          </w:p>
        </w:tc>
      </w:tr>
    </w:tbl>
    <w:p w:rsidR="005350D6" w:rsidRPr="002D7C12" w:rsidRDefault="005350D6" w:rsidP="005350D6">
      <w:pPr>
        <w:shd w:val="clear" w:color="auto" w:fill="FFFFFF"/>
        <w:spacing w:before="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3. </w:t>
      </w:r>
      <w:r w:rsidRPr="002D7C12">
        <w:rPr>
          <w:b/>
          <w:i/>
          <w:sz w:val="24"/>
          <w:szCs w:val="24"/>
        </w:rPr>
        <w:t>Повтори слова парами:</w:t>
      </w:r>
    </w:p>
    <w:p w:rsidR="005350D6" w:rsidRDefault="005350D6" w:rsidP="005350D6">
      <w:pPr>
        <w:shd w:val="clear" w:color="auto" w:fill="FFFFFF"/>
        <w:spacing w:before="5"/>
        <w:ind w:left="720"/>
        <w:rPr>
          <w:b/>
          <w:i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64"/>
        <w:gridCol w:w="2461"/>
      </w:tblGrid>
      <w:tr w:rsidR="005350D6" w:rsidRPr="00B73917" w:rsidTr="0094078A">
        <w:tc>
          <w:tcPr>
            <w:tcW w:w="2464" w:type="dxa"/>
            <w:shd w:val="clear" w:color="auto" w:fill="auto"/>
          </w:tcPr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том-дом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тачка-дачка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там-дам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точка-дочка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тон-Дон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Тома-дома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Толя-доля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тоска-доска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туп-дуб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тушь-душ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тары-дары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Таня-Даня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Тверь-дверь</w:t>
            </w:r>
          </w:p>
          <w:p w:rsidR="005350D6" w:rsidRPr="00B73917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творец-дворец</w:t>
            </w:r>
          </w:p>
        </w:tc>
        <w:tc>
          <w:tcPr>
            <w:tcW w:w="2461" w:type="dxa"/>
            <w:shd w:val="clear" w:color="auto" w:fill="auto"/>
          </w:tcPr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дом-том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дачка-тачка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дам-там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дочка-точка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Дон-тон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дома-Тома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доля-Толя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доска-тоска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дуб-туп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душ-тушь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дары-тары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Даня-Таня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дверь-Тверь</w:t>
            </w:r>
          </w:p>
          <w:p w:rsidR="005350D6" w:rsidRPr="00B73917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дворец-творец</w:t>
            </w:r>
          </w:p>
        </w:tc>
      </w:tr>
    </w:tbl>
    <w:p w:rsidR="005350D6" w:rsidRPr="002D7C12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 w:rsidRPr="002D7C12">
        <w:rPr>
          <w:i/>
          <w:sz w:val="24"/>
          <w:szCs w:val="24"/>
        </w:rPr>
        <w:t xml:space="preserve">            </w:t>
      </w:r>
    </w:p>
    <w:p w:rsidR="005350D6" w:rsidRPr="002D7C12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 w:rsidRPr="002D7C12">
        <w:rPr>
          <w:i/>
          <w:sz w:val="24"/>
          <w:szCs w:val="24"/>
        </w:rPr>
        <w:t xml:space="preserve">                       </w:t>
      </w:r>
    </w:p>
    <w:p w:rsidR="005350D6" w:rsidRPr="002D7C12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en-US" w:eastAsia="en-US"/>
        </w:rPr>
        <w:drawing>
          <wp:inline distT="0" distB="0" distL="0" distR="0" wp14:anchorId="481E15A4" wp14:editId="45310307">
            <wp:extent cx="3710305" cy="16814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0D6" w:rsidRPr="002D7C12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</w:p>
    <w:p w:rsidR="005350D6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  <w:r w:rsidRPr="002D7C1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Раскрась дочку. </w:t>
      </w:r>
      <w:proofErr w:type="gramStart"/>
      <w:r>
        <w:rPr>
          <w:i/>
          <w:sz w:val="24"/>
          <w:szCs w:val="24"/>
        </w:rPr>
        <w:t>Нарисуй  еще</w:t>
      </w:r>
      <w:proofErr w:type="gramEnd"/>
      <w:r>
        <w:rPr>
          <w:i/>
          <w:sz w:val="24"/>
          <w:szCs w:val="24"/>
        </w:rPr>
        <w:t xml:space="preserve"> четыре точки.</w:t>
      </w:r>
    </w:p>
    <w:p w:rsidR="005350D6" w:rsidRDefault="005350D6" w:rsidP="005350D6">
      <w:pPr>
        <w:tabs>
          <w:tab w:val="left" w:pos="1180"/>
        </w:tabs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2</w:t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1. Назови картинки. Раскрась картинки со звуком Д - синим, картинки со звуком Т - желтым:</w:t>
      </w: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044E0434" wp14:editId="4003FE81">
            <wp:extent cx="1652270" cy="10610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pacing w:val="-1"/>
          <w:sz w:val="24"/>
          <w:szCs w:val="24"/>
        </w:rPr>
        <w:t xml:space="preserve">       </w:t>
      </w:r>
      <w:r>
        <w:rPr>
          <w:b/>
          <w:bCs/>
          <w:i/>
          <w:iCs/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74477CDE" wp14:editId="758E40F7">
            <wp:extent cx="1231265" cy="10915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pacing w:val="-1"/>
          <w:sz w:val="24"/>
          <w:szCs w:val="24"/>
        </w:rPr>
        <w:t xml:space="preserve">    </w:t>
      </w:r>
      <w:r>
        <w:rPr>
          <w:b/>
          <w:bCs/>
          <w:i/>
          <w:iCs/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6D5F285B" wp14:editId="769C2929">
            <wp:extent cx="1243965" cy="10788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0D6" w:rsidRPr="00AB7612" w:rsidRDefault="005350D6" w:rsidP="005350D6">
      <w:pPr>
        <w:tabs>
          <w:tab w:val="left" w:pos="1180"/>
        </w:tabs>
        <w:rPr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               труба                                  дом                              тачка</w:t>
      </w:r>
    </w:p>
    <w:p w:rsidR="005350D6" w:rsidRDefault="005350D6" w:rsidP="005350D6">
      <w:pPr>
        <w:tabs>
          <w:tab w:val="left" w:pos="1180"/>
        </w:tabs>
      </w:pPr>
      <w:r>
        <w:rPr>
          <w:bCs/>
          <w:iCs/>
          <w:spacing w:val="-1"/>
          <w:sz w:val="24"/>
          <w:szCs w:val="24"/>
        </w:rPr>
        <w:t xml:space="preserve">     </w:t>
      </w:r>
      <w:r>
        <w:rPr>
          <w:bCs/>
          <w:iCs/>
          <w:noProof/>
          <w:spacing w:val="-1"/>
          <w:sz w:val="24"/>
          <w:szCs w:val="24"/>
          <w:lang w:val="en-US" w:eastAsia="en-US"/>
        </w:rPr>
        <w:drawing>
          <wp:inline distT="0" distB="0" distL="0" distR="0" wp14:anchorId="5FE3FEB5" wp14:editId="48AF467C">
            <wp:extent cx="1207135" cy="107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spacing w:val="-1"/>
          <w:sz w:val="24"/>
          <w:szCs w:val="24"/>
        </w:rPr>
        <w:t xml:space="preserve">          </w:t>
      </w:r>
      <w:r>
        <w:rPr>
          <w:noProof/>
          <w:lang w:val="en-US" w:eastAsia="en-US"/>
        </w:rPr>
        <w:drawing>
          <wp:inline distT="0" distB="0" distL="0" distR="0" wp14:anchorId="072FEFFF" wp14:editId="5516C128">
            <wp:extent cx="1162685" cy="1118235"/>
            <wp:effectExtent l="0" t="0" r="0" b="0"/>
            <wp:docPr id="17" name="Рисунок 17" descr="5C30E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5C30E89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2" t="64471" r="48396" b="2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 w:eastAsia="en-US"/>
        </w:rPr>
        <w:drawing>
          <wp:inline distT="0" distB="0" distL="0" distR="0" wp14:anchorId="64FD0C39" wp14:editId="5ACAC7BD">
            <wp:extent cx="1713230" cy="10610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утка                              дача                                     дверь</w:t>
      </w:r>
    </w:p>
    <w:p w:rsidR="005350D6" w:rsidRPr="00BE01BD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2. Повторяем слова парами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8"/>
        <w:gridCol w:w="3888"/>
      </w:tblGrid>
      <w:tr w:rsidR="005350D6" w:rsidRPr="00E70989" w:rsidTr="0094078A">
        <w:tc>
          <w:tcPr>
            <w:tcW w:w="3996" w:type="dxa"/>
            <w:shd w:val="clear" w:color="auto" w:fill="auto"/>
          </w:tcPr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уточка-удочка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плоты-плоды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катушка-кадушка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стул-сдул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роты-роды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вата-вода</w:t>
            </w:r>
          </w:p>
        </w:tc>
        <w:tc>
          <w:tcPr>
            <w:tcW w:w="3996" w:type="dxa"/>
            <w:shd w:val="clear" w:color="auto" w:fill="auto"/>
          </w:tcPr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удочка-уточка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плоды-плоты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кадушка-катушка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сдул-стул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роды-роты</w:t>
            </w:r>
          </w:p>
          <w:p w:rsidR="005350D6" w:rsidRPr="00E70989" w:rsidRDefault="005350D6" w:rsidP="0094078A">
            <w:pPr>
              <w:tabs>
                <w:tab w:val="left" w:pos="221"/>
              </w:tabs>
              <w:spacing w:before="168"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E70989">
              <w:rPr>
                <w:bCs/>
                <w:iCs/>
                <w:spacing w:val="-1"/>
                <w:sz w:val="24"/>
                <w:szCs w:val="24"/>
              </w:rPr>
              <w:t>вода-вата</w:t>
            </w:r>
          </w:p>
        </w:tc>
      </w:tr>
    </w:tbl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Pr="00725A5E" w:rsidRDefault="005350D6" w:rsidP="005350D6">
      <w:pPr>
        <w:shd w:val="clear" w:color="auto" w:fill="FFFFFF"/>
        <w:spacing w:before="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3.  Игра «</w:t>
      </w:r>
      <w:proofErr w:type="spellStart"/>
      <w:r>
        <w:rPr>
          <w:b/>
          <w:i/>
          <w:sz w:val="24"/>
          <w:szCs w:val="24"/>
        </w:rPr>
        <w:t>Добавлялки</w:t>
      </w:r>
      <w:proofErr w:type="spellEnd"/>
      <w:r>
        <w:rPr>
          <w:b/>
          <w:i/>
          <w:sz w:val="24"/>
          <w:szCs w:val="24"/>
        </w:rPr>
        <w:t>»</w:t>
      </w:r>
    </w:p>
    <w:p w:rsidR="005350D6" w:rsidRDefault="005350D6" w:rsidP="005350D6">
      <w:pPr>
        <w:shd w:val="clear" w:color="auto" w:fill="FFFFFF"/>
        <w:spacing w:before="5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>Добавь да- или та- в конце слова и повтори слово целиком:</w:t>
      </w:r>
    </w:p>
    <w:p w:rsidR="005350D6" w:rsidRDefault="005350D6" w:rsidP="005350D6">
      <w:pPr>
        <w:shd w:val="clear" w:color="auto" w:fill="FFFFFF"/>
        <w:spacing w:before="5"/>
        <w:ind w:left="720"/>
        <w:rPr>
          <w:i/>
          <w:sz w:val="24"/>
          <w:szCs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170"/>
        <w:gridCol w:w="4886"/>
      </w:tblGrid>
      <w:tr w:rsidR="005350D6" w:rsidRPr="00502FFC" w:rsidTr="0094078A">
        <w:tc>
          <w:tcPr>
            <w:tcW w:w="2223" w:type="dxa"/>
            <w:shd w:val="clear" w:color="auto" w:fill="auto"/>
          </w:tcPr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плане-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ябе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защи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секун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пома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меч-</w:t>
            </w:r>
          </w:p>
          <w:p w:rsidR="005350D6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приме-</w:t>
            </w:r>
          </w:p>
          <w:p w:rsidR="005350D6" w:rsidRPr="004C6091" w:rsidRDefault="005350D6" w:rsidP="0094078A">
            <w:pPr>
              <w:shd w:val="clear" w:color="auto" w:fill="FFFFFF"/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веран</w:t>
            </w:r>
            <w:proofErr w:type="spellEnd"/>
            <w:r>
              <w:rPr>
                <w:sz w:val="24"/>
                <w:szCs w:val="24"/>
              </w:rPr>
              <w:t>-</w:t>
            </w:r>
          </w:p>
        </w:tc>
        <w:tc>
          <w:tcPr>
            <w:tcW w:w="5049" w:type="dxa"/>
            <w:shd w:val="clear" w:color="auto" w:fill="auto"/>
          </w:tcPr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котле-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просту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темно-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пусто-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торпе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пирами-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чисто-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кувал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жаж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5350D6" w:rsidRPr="00502FFC" w:rsidRDefault="005350D6" w:rsidP="0094078A">
            <w:pPr>
              <w:spacing w:before="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</w:t>
            </w:r>
            <w:proofErr w:type="spellEnd"/>
            <w:r>
              <w:rPr>
                <w:sz w:val="24"/>
                <w:szCs w:val="24"/>
              </w:rPr>
              <w:t>-</w:t>
            </w:r>
          </w:p>
        </w:tc>
      </w:tr>
    </w:tbl>
    <w:p w:rsidR="005350D6" w:rsidRDefault="005350D6" w:rsidP="005350D6">
      <w:pPr>
        <w:shd w:val="clear" w:color="auto" w:fill="FFFFFF"/>
        <w:spacing w:before="5"/>
        <w:rPr>
          <w:i/>
          <w:sz w:val="24"/>
          <w:szCs w:val="24"/>
        </w:rPr>
      </w:pPr>
    </w:p>
    <w:p w:rsidR="00EC53FE" w:rsidRDefault="00EC53FE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Pr="0035341E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3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1. Повторяем слова со звуками Т и Д в одном слове:</w:t>
      </w:r>
    </w:p>
    <w:tbl>
      <w:tblPr>
        <w:tblpPr w:leftFromText="180" w:rightFromText="180" w:vertAnchor="text" w:horzAnchor="margin" w:tblpY="246"/>
        <w:tblW w:w="0" w:type="auto"/>
        <w:tblLook w:val="04A0" w:firstRow="1" w:lastRow="0" w:firstColumn="1" w:lastColumn="0" w:noHBand="0" w:noVBand="1"/>
      </w:tblPr>
      <w:tblGrid>
        <w:gridCol w:w="3456"/>
        <w:gridCol w:w="3456"/>
      </w:tblGrid>
      <w:tr w:rsidR="005350D6" w:rsidRPr="00E7799E" w:rsidTr="0094078A">
        <w:tc>
          <w:tcPr>
            <w:tcW w:w="3456" w:type="dxa"/>
            <w:shd w:val="clear" w:color="auto" w:fill="auto"/>
          </w:tcPr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дуэт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дата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доклад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 xml:space="preserve">духота 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доброта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доктор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отдых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адвокат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торпеда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фундамент</w:t>
            </w:r>
          </w:p>
          <w:p w:rsidR="005350D6" w:rsidRPr="0035341E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</w:p>
        </w:tc>
        <w:tc>
          <w:tcPr>
            <w:tcW w:w="3456" w:type="dxa"/>
            <w:shd w:val="clear" w:color="auto" w:fill="auto"/>
          </w:tcPr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следопыт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предмет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трудно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туда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продукты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тогда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достал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простуда</w:t>
            </w:r>
          </w:p>
          <w:p w:rsidR="005350D6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водосток</w:t>
            </w:r>
          </w:p>
          <w:p w:rsidR="005350D6" w:rsidRDefault="005350D6" w:rsidP="0094078A">
            <w:pPr>
              <w:shd w:val="clear" w:color="auto" w:fill="FFFFFF"/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анекдот</w:t>
            </w:r>
          </w:p>
          <w:p w:rsidR="005350D6" w:rsidRPr="00E7799E" w:rsidRDefault="005350D6" w:rsidP="0094078A">
            <w:pPr>
              <w:tabs>
                <w:tab w:val="left" w:pos="221"/>
              </w:tabs>
              <w:rPr>
                <w:bCs/>
                <w:iCs/>
                <w:spacing w:val="-1"/>
                <w:sz w:val="24"/>
                <w:szCs w:val="24"/>
              </w:rPr>
            </w:pPr>
          </w:p>
        </w:tc>
      </w:tr>
    </w:tbl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2. </w:t>
      </w:r>
      <w:r w:rsidRPr="00D71569">
        <w:rPr>
          <w:b/>
          <w:bCs/>
          <w:i/>
          <w:iCs/>
          <w:spacing w:val="-1"/>
          <w:sz w:val="24"/>
          <w:szCs w:val="24"/>
        </w:rPr>
        <w:t>Игра «</w:t>
      </w:r>
      <w:proofErr w:type="spellStart"/>
      <w:r w:rsidRPr="00D71569">
        <w:rPr>
          <w:b/>
          <w:bCs/>
          <w:i/>
          <w:iCs/>
          <w:spacing w:val="-1"/>
          <w:sz w:val="24"/>
          <w:szCs w:val="24"/>
        </w:rPr>
        <w:t>Добавляйк</w:t>
      </w:r>
      <w:r>
        <w:rPr>
          <w:b/>
          <w:bCs/>
          <w:i/>
          <w:iCs/>
          <w:spacing w:val="-1"/>
          <w:sz w:val="24"/>
          <w:szCs w:val="24"/>
        </w:rPr>
        <w:t>а</w:t>
      </w:r>
      <w:proofErr w:type="spellEnd"/>
      <w:r>
        <w:rPr>
          <w:b/>
          <w:bCs/>
          <w:i/>
          <w:iCs/>
          <w:spacing w:val="-1"/>
          <w:sz w:val="24"/>
          <w:szCs w:val="24"/>
        </w:rPr>
        <w:t xml:space="preserve">». </w:t>
      </w:r>
      <w:r>
        <w:rPr>
          <w:bCs/>
          <w:i/>
          <w:iCs/>
          <w:spacing w:val="-1"/>
          <w:sz w:val="24"/>
          <w:szCs w:val="24"/>
        </w:rPr>
        <w:t>Добавь ОТ</w:t>
      </w:r>
      <w:r w:rsidRPr="00F47133">
        <w:rPr>
          <w:bCs/>
          <w:i/>
          <w:iCs/>
          <w:spacing w:val="-1"/>
          <w:sz w:val="24"/>
          <w:szCs w:val="24"/>
        </w:rPr>
        <w:t>- перед словами. Повтори получившееся слово.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дал – отдал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дай-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таял-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кидал-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давил-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тащил-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  <w:r w:rsidRPr="00AB34E5">
        <w:rPr>
          <w:bCs/>
          <w:iCs/>
          <w:spacing w:val="-1"/>
          <w:sz w:val="24"/>
          <w:szCs w:val="24"/>
        </w:rPr>
        <w:t>строил-</w:t>
      </w:r>
    </w:p>
    <w:p w:rsidR="005350D6" w:rsidRPr="00AB34E5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before="168"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 xml:space="preserve">3. Нарисуй как падает лист, проговаривая: «Этот лист падает так:» </w:t>
      </w:r>
    </w:p>
    <w:p w:rsidR="00D337AD" w:rsidRDefault="00D337AD" w:rsidP="00D337AD">
      <w:pPr>
        <w:tabs>
          <w:tab w:val="left" w:pos="1180"/>
        </w:tabs>
        <w:rPr>
          <w:b/>
          <w:bCs/>
          <w:iCs/>
          <w:spacing w:val="-1"/>
          <w:sz w:val="28"/>
          <w:szCs w:val="28"/>
        </w:rPr>
      </w:pPr>
    </w:p>
    <w:p w:rsidR="00D337AD" w:rsidRDefault="00D337AD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noProof/>
          <w:spacing w:val="-1"/>
          <w:sz w:val="28"/>
          <w:szCs w:val="28"/>
          <w:lang w:val="en-US" w:eastAsia="en-US"/>
        </w:rPr>
        <w:drawing>
          <wp:inline distT="0" distB="0" distL="0" distR="0" wp14:anchorId="6C6FAD13">
            <wp:extent cx="4377055" cy="2658110"/>
            <wp:effectExtent l="0" t="0" r="4445" b="889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7AD" w:rsidRDefault="00D337AD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D337AD" w:rsidRDefault="00D337AD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D337AD" w:rsidRDefault="00D337AD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D337AD" w:rsidRDefault="00D337AD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D337AD" w:rsidRDefault="00D337AD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115BFF" w:rsidRDefault="00115BFF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4</w:t>
      </w:r>
    </w:p>
    <w:p w:rsidR="005350D6" w:rsidRPr="0035341E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Pr="004709F2" w:rsidRDefault="005350D6" w:rsidP="005350D6">
      <w:pPr>
        <w:numPr>
          <w:ilvl w:val="0"/>
          <w:numId w:val="6"/>
        </w:num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Повтори словосочетания:</w:t>
      </w:r>
    </w:p>
    <w:p w:rsidR="005350D6" w:rsidRDefault="005350D6" w:rsidP="005350D6">
      <w:pPr>
        <w:tabs>
          <w:tab w:val="left" w:pos="1180"/>
        </w:tabs>
        <w:ind w:left="720"/>
        <w:rPr>
          <w:bCs/>
          <w:iCs/>
          <w:spacing w:val="-1"/>
          <w:sz w:val="24"/>
          <w:szCs w:val="24"/>
        </w:rPr>
      </w:pP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короткие дни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чистая посуда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стальные провода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интересная беседа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частый дождик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душистый ландыш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старенький дедушка</w:t>
      </w:r>
    </w:p>
    <w:p w:rsidR="005350D6" w:rsidRPr="004709F2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желтый одуванчик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4709F2">
        <w:rPr>
          <w:bCs/>
          <w:iCs/>
          <w:spacing w:val="-1"/>
          <w:sz w:val="24"/>
          <w:szCs w:val="24"/>
        </w:rPr>
        <w:t>длинная тропинка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/>
          <w:bCs/>
          <w:i/>
          <w:iCs/>
          <w:spacing w:val="-1"/>
          <w:sz w:val="24"/>
          <w:szCs w:val="24"/>
        </w:rPr>
      </w:pPr>
      <w:r w:rsidRPr="00F8730C">
        <w:rPr>
          <w:b/>
          <w:bCs/>
          <w:i/>
          <w:iCs/>
          <w:spacing w:val="-1"/>
          <w:sz w:val="24"/>
          <w:szCs w:val="24"/>
        </w:rPr>
        <w:t>2. Игра «Один-много, много-один»</w:t>
      </w:r>
      <w:r>
        <w:rPr>
          <w:b/>
          <w:bCs/>
          <w:i/>
          <w:iCs/>
          <w:spacing w:val="-1"/>
          <w:sz w:val="24"/>
          <w:szCs w:val="24"/>
        </w:rPr>
        <w:t>.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/>
          <w:bCs/>
          <w:i/>
          <w:iCs/>
          <w:spacing w:val="-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2693"/>
      </w:tblGrid>
      <w:tr w:rsidR="005350D6" w:rsidRPr="00AA5114" w:rsidTr="0094078A">
        <w:tc>
          <w:tcPr>
            <w:tcW w:w="3085" w:type="dxa"/>
            <w:shd w:val="clear" w:color="auto" w:fill="auto"/>
          </w:tcPr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труд - труды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пруд - пруды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 xml:space="preserve">склад - склады 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огород – огороды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суд – суды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лёд – льды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гвоздь – гвозди</w:t>
            </w:r>
          </w:p>
          <w:p w:rsidR="005350D6" w:rsidRPr="00AA5114" w:rsidRDefault="005350D6" w:rsidP="0094078A">
            <w:pPr>
              <w:shd w:val="clear" w:color="auto" w:fill="FFFFFF"/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гроздь - грозди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год - годы</w:t>
            </w:r>
          </w:p>
        </w:tc>
        <w:tc>
          <w:tcPr>
            <w:tcW w:w="2693" w:type="dxa"/>
            <w:shd w:val="clear" w:color="auto" w:fill="auto"/>
          </w:tcPr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следы – след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поезда – поезд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заводы – завод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парады – парад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дрозды – дрозд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площади – площадь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лошади – лошадь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садоводы – садовод</w:t>
            </w:r>
          </w:p>
          <w:p w:rsidR="005350D6" w:rsidRPr="00AA5114" w:rsidRDefault="005350D6" w:rsidP="0094078A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 w:rsidRPr="00AA5114">
              <w:rPr>
                <w:bCs/>
                <w:iCs/>
                <w:spacing w:val="-1"/>
                <w:sz w:val="24"/>
                <w:szCs w:val="24"/>
              </w:rPr>
              <w:t>хороводы - хоровод</w:t>
            </w:r>
          </w:p>
        </w:tc>
      </w:tr>
    </w:tbl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/>
          <w:bCs/>
          <w:i/>
          <w:iCs/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3. Игра «Подскажи словечко».</w:t>
      </w:r>
    </w:p>
    <w:p w:rsidR="005350D6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/>
          <w:bCs/>
          <w:i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Назовём мы книжку ТОМ, д</w:t>
      </w:r>
      <w:r w:rsidRPr="003A7FAE">
        <w:rPr>
          <w:bCs/>
          <w:iCs/>
          <w:spacing w:val="-1"/>
          <w:sz w:val="24"/>
          <w:szCs w:val="24"/>
        </w:rPr>
        <w:t>ля жилья построим... ДОМ.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Город называем - ТВЕРЬ», в</w:t>
      </w:r>
      <w:r w:rsidRPr="003A7FAE">
        <w:rPr>
          <w:bCs/>
          <w:iCs/>
          <w:spacing w:val="-1"/>
          <w:sz w:val="24"/>
          <w:szCs w:val="24"/>
        </w:rPr>
        <w:t xml:space="preserve"> доме открываем ...ДВЕРЬ.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Вот тележка. Это – ТАЧКА, д</w:t>
      </w:r>
      <w:r w:rsidRPr="003A7FAE">
        <w:rPr>
          <w:bCs/>
          <w:iCs/>
          <w:spacing w:val="-1"/>
          <w:sz w:val="24"/>
          <w:szCs w:val="24"/>
        </w:rPr>
        <w:t>ом в саду зовётся... ДАЧКА.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Я в тетрадке ставлю ТОЧКУ, м</w:t>
      </w:r>
      <w:r w:rsidRPr="003A7FAE">
        <w:rPr>
          <w:bCs/>
          <w:iCs/>
          <w:spacing w:val="-1"/>
          <w:sz w:val="24"/>
          <w:szCs w:val="24"/>
        </w:rPr>
        <w:t>ама любит свою... ДОЧКУ.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По реке плывут ПЛОТЫ, з</w:t>
      </w:r>
      <w:r w:rsidRPr="003A7FAE">
        <w:rPr>
          <w:bCs/>
          <w:iCs/>
          <w:spacing w:val="-1"/>
          <w:sz w:val="24"/>
          <w:szCs w:val="24"/>
        </w:rPr>
        <w:t>реют на ветвях... ПЛОДЫ.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Нитку сматывай с КАТУШКИ, в</w:t>
      </w:r>
      <w:r w:rsidRPr="003A7FAE">
        <w:rPr>
          <w:bCs/>
          <w:iCs/>
          <w:spacing w:val="-1"/>
          <w:sz w:val="24"/>
          <w:szCs w:val="24"/>
        </w:rPr>
        <w:t>оду черпай из... КАДУШКИ.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 w:rsidRPr="003A7FAE">
        <w:rPr>
          <w:bCs/>
          <w:iCs/>
          <w:spacing w:val="-1"/>
          <w:sz w:val="24"/>
          <w:szCs w:val="24"/>
        </w:rPr>
        <w:t>Хорошо тан</w:t>
      </w:r>
      <w:r>
        <w:rPr>
          <w:bCs/>
          <w:iCs/>
          <w:spacing w:val="-1"/>
          <w:sz w:val="24"/>
          <w:szCs w:val="24"/>
        </w:rPr>
        <w:t>цуют ТАНЯ, и</w:t>
      </w:r>
      <w:r w:rsidRPr="003A7FAE">
        <w:rPr>
          <w:bCs/>
          <w:iCs/>
          <w:spacing w:val="-1"/>
          <w:sz w:val="24"/>
          <w:szCs w:val="24"/>
        </w:rPr>
        <w:t xml:space="preserve"> ее братишка... ДАНЯ.</w:t>
      </w:r>
    </w:p>
    <w:p w:rsidR="005350D6" w:rsidRPr="003A7FAE" w:rsidRDefault="005350D6" w:rsidP="005350D6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p w:rsidR="009253CF" w:rsidRDefault="005350D6" w:rsidP="00107F2F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Архитекторы- ТВОРЦЫ, с</w:t>
      </w:r>
      <w:r w:rsidRPr="003A7FAE">
        <w:rPr>
          <w:bCs/>
          <w:iCs/>
          <w:spacing w:val="-1"/>
          <w:sz w:val="24"/>
          <w:szCs w:val="24"/>
        </w:rPr>
        <w:t>троят чудные ...ДВОРЦЫ.</w:t>
      </w:r>
    </w:p>
    <w:p w:rsidR="00C1097F" w:rsidRDefault="00C1097F" w:rsidP="00107F2F">
      <w:pPr>
        <w:shd w:val="clear" w:color="auto" w:fill="FFFFFF"/>
        <w:tabs>
          <w:tab w:val="left" w:pos="221"/>
        </w:tabs>
        <w:spacing w:line="259" w:lineRule="exact"/>
        <w:rPr>
          <w:bCs/>
          <w:iCs/>
          <w:spacing w:val="-1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227"/>
      </w:tblGrid>
      <w:tr w:rsidR="00C1097F" w:rsidTr="00C1097F">
        <w:tc>
          <w:tcPr>
            <w:tcW w:w="3539" w:type="dxa"/>
          </w:tcPr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0D6A362F">
                  <wp:extent cx="1739900" cy="2014442"/>
                  <wp:effectExtent l="0" t="0" r="0" b="508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95" cy="2015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</w:tcPr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57ED44AE">
                  <wp:extent cx="1873807" cy="1636395"/>
                  <wp:effectExtent l="0" t="0" r="0" b="190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88" cy="1639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097F" w:rsidRDefault="00C1097F" w:rsidP="00107F2F">
            <w:pPr>
              <w:tabs>
                <w:tab w:val="left" w:pos="221"/>
              </w:tabs>
              <w:spacing w:line="259" w:lineRule="exact"/>
              <w:rPr>
                <w:bCs/>
                <w:iCs/>
                <w:spacing w:val="-1"/>
                <w:sz w:val="24"/>
                <w:szCs w:val="24"/>
              </w:rPr>
            </w:pPr>
          </w:p>
        </w:tc>
      </w:tr>
    </w:tbl>
    <w:p w:rsidR="005350D6" w:rsidRDefault="005350D6" w:rsidP="00C1097F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5</w:t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 w:rsidRPr="00A45919">
        <w:rPr>
          <w:b/>
          <w:bCs/>
          <w:i/>
          <w:iCs/>
          <w:spacing w:val="-1"/>
          <w:sz w:val="24"/>
          <w:szCs w:val="24"/>
        </w:rPr>
        <w:t>1.  Назови правильно и повтори предложение полностью.</w:t>
      </w: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Первый день недели это - … понедельник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Третий день недели это-… среда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Пятый день недели это-… пятница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Последний месяц года это-… декабрь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Первый месяц весны это-… март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Последний месяц лета это-… август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</w:p>
    <w:p w:rsidR="005350D6" w:rsidRPr="00D47744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 w:rsidRPr="00D47744">
        <w:rPr>
          <w:b/>
          <w:bCs/>
          <w:i/>
          <w:iCs/>
          <w:spacing w:val="-1"/>
          <w:sz w:val="24"/>
          <w:szCs w:val="24"/>
        </w:rPr>
        <w:t xml:space="preserve">2. Игра «Большой-маленький». </w:t>
      </w: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  <w:r>
        <w:rPr>
          <w:bCs/>
          <w:i/>
          <w:iCs/>
          <w:spacing w:val="-1"/>
          <w:sz w:val="24"/>
          <w:szCs w:val="24"/>
        </w:rPr>
        <w:t>Измени слова</w:t>
      </w:r>
      <w:r w:rsidRPr="00D47744">
        <w:rPr>
          <w:bCs/>
          <w:i/>
          <w:iCs/>
          <w:spacing w:val="-1"/>
          <w:sz w:val="24"/>
          <w:szCs w:val="24"/>
        </w:rPr>
        <w:t xml:space="preserve"> по образцу. Повтори их парами.</w:t>
      </w: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4"/>
        <w:gridCol w:w="3892"/>
      </w:tblGrid>
      <w:tr w:rsidR="005350D6" w:rsidRPr="002C0CFE" w:rsidTr="0094078A">
        <w:tc>
          <w:tcPr>
            <w:tcW w:w="3996" w:type="dxa"/>
            <w:shd w:val="clear" w:color="auto" w:fill="auto"/>
          </w:tcPr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>ягода - ягодка</w:t>
            </w:r>
          </w:p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>беседа – беседка</w:t>
            </w:r>
          </w:p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 xml:space="preserve">посуда – </w:t>
            </w:r>
            <w:proofErr w:type="spellStart"/>
            <w:r w:rsidRPr="002C0CFE">
              <w:rPr>
                <w:bCs/>
                <w:iCs/>
                <w:spacing w:val="-1"/>
                <w:sz w:val="24"/>
                <w:szCs w:val="24"/>
              </w:rPr>
              <w:t>посудка</w:t>
            </w:r>
            <w:proofErr w:type="spellEnd"/>
          </w:p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>ограда – оградка</w:t>
            </w:r>
          </w:p>
        </w:tc>
        <w:tc>
          <w:tcPr>
            <w:tcW w:w="3996" w:type="dxa"/>
            <w:shd w:val="clear" w:color="auto" w:fill="auto"/>
          </w:tcPr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>борода – бородка</w:t>
            </w:r>
          </w:p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>слобода – слободка</w:t>
            </w:r>
          </w:p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>погода – погодка</w:t>
            </w:r>
          </w:p>
          <w:p w:rsidR="005350D6" w:rsidRPr="002C0CFE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2C0CFE">
              <w:rPr>
                <w:bCs/>
                <w:iCs/>
                <w:spacing w:val="-1"/>
                <w:sz w:val="24"/>
                <w:szCs w:val="24"/>
              </w:rPr>
              <w:t xml:space="preserve">преграда - </w:t>
            </w:r>
            <w:proofErr w:type="spellStart"/>
            <w:r w:rsidRPr="002C0CFE">
              <w:rPr>
                <w:bCs/>
                <w:iCs/>
                <w:spacing w:val="-1"/>
                <w:sz w:val="24"/>
                <w:szCs w:val="24"/>
              </w:rPr>
              <w:t>преградка</w:t>
            </w:r>
            <w:proofErr w:type="spellEnd"/>
          </w:p>
        </w:tc>
      </w:tr>
    </w:tbl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 Проговариваем, заучиваем скороговорки:</w:t>
      </w:r>
    </w:p>
    <w:p w:rsidR="005350D6" w:rsidRDefault="005350D6" w:rsidP="005350D6">
      <w:pPr>
        <w:tabs>
          <w:tab w:val="left" w:pos="1180"/>
        </w:tabs>
        <w:rPr>
          <w:b/>
          <w:i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  <w:r>
        <w:rPr>
          <w:sz w:val="24"/>
          <w:szCs w:val="24"/>
        </w:rPr>
        <w:t>Топоры стучали до поры, до поры стучали топоры.</w:t>
      </w: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  <w:r>
        <w:rPr>
          <w:sz w:val="24"/>
          <w:szCs w:val="24"/>
        </w:rPr>
        <w:t>До поры остры топоры, топоры остры до поры.</w:t>
      </w: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  <w:r>
        <w:rPr>
          <w:sz w:val="24"/>
          <w:szCs w:val="24"/>
        </w:rPr>
        <w:t>Дятел на дубу сидит, дятел дерево долбит.</w:t>
      </w: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  <w:r>
        <w:rPr>
          <w:sz w:val="24"/>
          <w:szCs w:val="24"/>
        </w:rPr>
        <w:t>День долбит, два долбит, носом в небо угодит.</w:t>
      </w:r>
    </w:p>
    <w:p w:rsidR="005350D6" w:rsidRDefault="005350D6" w:rsidP="005350D6">
      <w:pPr>
        <w:tabs>
          <w:tab w:val="left" w:pos="1180"/>
        </w:tabs>
        <w:rPr>
          <w:sz w:val="24"/>
          <w:szCs w:val="24"/>
        </w:rPr>
      </w:pPr>
    </w:p>
    <w:p w:rsidR="005350D6" w:rsidRPr="00A45555" w:rsidRDefault="005350D6" w:rsidP="005350D6">
      <w:pPr>
        <w:tabs>
          <w:tab w:val="left" w:pos="1180"/>
        </w:tabs>
        <w:rPr>
          <w:i/>
          <w:noProof/>
          <w:lang w:eastAsia="en-US"/>
        </w:rPr>
      </w:pPr>
      <w:r w:rsidRPr="003F2C9F">
        <w:rPr>
          <w:noProof/>
          <w:lang w:val="en-US" w:eastAsia="en-US"/>
        </w:rPr>
        <w:drawing>
          <wp:inline distT="0" distB="0" distL="0" distR="0" wp14:anchorId="61F81DA2" wp14:editId="0695BBC1">
            <wp:extent cx="1882775" cy="2735580"/>
            <wp:effectExtent l="0" t="0" r="0" b="0"/>
            <wp:docPr id="21" name="Рисунок 1" descr="https://i.mycdn.me/image?id=857808438255&amp;t=3&amp;plc=WEB&amp;tkn=*lR8mZbrycSI7Yopsknw7rFla9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.mycdn.me/image?id=857808438255&amp;t=3&amp;plc=WEB&amp;tkn=*lR8mZbrycSI7Yopsknw7rFla9o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" r="48026" b="4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555">
        <w:rPr>
          <w:i/>
          <w:noProof/>
          <w:lang w:eastAsia="en-US"/>
        </w:rPr>
        <w:t>Обведи по пунктирной линии и раскрась дятла.</w:t>
      </w:r>
    </w:p>
    <w:p w:rsidR="005350D6" w:rsidRPr="00A45555" w:rsidRDefault="005350D6" w:rsidP="005350D6">
      <w:pPr>
        <w:tabs>
          <w:tab w:val="left" w:pos="1180"/>
        </w:tabs>
      </w:pPr>
    </w:p>
    <w:p w:rsidR="005350D6" w:rsidRDefault="005350D6" w:rsidP="005350D6">
      <w:pPr>
        <w:tabs>
          <w:tab w:val="left" w:pos="1180"/>
        </w:tabs>
      </w:pPr>
    </w:p>
    <w:p w:rsidR="005350D6" w:rsidRDefault="005350D6" w:rsidP="005350D6">
      <w:pPr>
        <w:tabs>
          <w:tab w:val="left" w:pos="1180"/>
        </w:tabs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lastRenderedPageBreak/>
        <w:t>Задание 6</w:t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 w:rsidRPr="00753383">
        <w:rPr>
          <w:b/>
          <w:bCs/>
          <w:i/>
          <w:iCs/>
          <w:spacing w:val="-1"/>
          <w:sz w:val="24"/>
          <w:szCs w:val="24"/>
        </w:rPr>
        <w:t>1. Рассмотри картинку. Внимательно прослушай текст. Ответь на вопросы полными предложениями. Перескажи рассказ.</w:t>
      </w: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Наташа и Даша летом </w:t>
      </w:r>
      <w:proofErr w:type="gramStart"/>
      <w:r>
        <w:rPr>
          <w:bCs/>
          <w:iCs/>
          <w:spacing w:val="-1"/>
          <w:sz w:val="24"/>
          <w:szCs w:val="24"/>
        </w:rPr>
        <w:t>отдыхают</w:t>
      </w:r>
      <w:proofErr w:type="gramEnd"/>
      <w:r>
        <w:rPr>
          <w:bCs/>
          <w:iCs/>
          <w:spacing w:val="-1"/>
          <w:sz w:val="24"/>
          <w:szCs w:val="24"/>
        </w:rPr>
        <w:t xml:space="preserve"> а даче. Утром девочки идут в сад и там читают, играют в прятки, в догонялки.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Днем после обеда Наташа и Даша гуляют в дубовой роще, собирают ягоды, делают букеты из цветов.</w:t>
      </w:r>
    </w:p>
    <w:p w:rsidR="005350D6" w:rsidRPr="00517A04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 xml:space="preserve">     Вечером дедушка затопит камин, все будут пить чай. </w:t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Pr="0006664B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  <w:r w:rsidRPr="0006664B">
        <w:rPr>
          <w:b/>
          <w:bCs/>
          <w:iCs/>
          <w:noProof/>
          <w:spacing w:val="-1"/>
          <w:sz w:val="28"/>
          <w:szCs w:val="28"/>
          <w:lang w:val="en-US" w:eastAsia="en-US"/>
        </w:rPr>
        <w:drawing>
          <wp:inline distT="0" distB="0" distL="0" distR="0" wp14:anchorId="39507DCE" wp14:editId="5FF7257F">
            <wp:extent cx="4076065" cy="32238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2" b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6" w:rsidRDefault="005350D6" w:rsidP="005350D6">
      <w:pPr>
        <w:tabs>
          <w:tab w:val="left" w:pos="1180"/>
        </w:tabs>
        <w:jc w:val="center"/>
        <w:rPr>
          <w:b/>
          <w:bCs/>
          <w:iCs/>
          <w:spacing w:val="-1"/>
          <w:sz w:val="28"/>
          <w:szCs w:val="28"/>
        </w:rPr>
      </w:pP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1. Где Наташа и Даша отдыхают летом?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2. Что девочки делают утром в саду?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3. Куда Наташа и Даша идут днем после обеда?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4. Что делают девочки в дубовой роще?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  <w:r>
        <w:rPr>
          <w:bCs/>
          <w:iCs/>
          <w:spacing w:val="-1"/>
          <w:sz w:val="24"/>
          <w:szCs w:val="24"/>
        </w:rPr>
        <w:t>5. Что будет вечером?</w:t>
      </w:r>
    </w:p>
    <w:p w:rsidR="005350D6" w:rsidRDefault="005350D6" w:rsidP="005350D6">
      <w:pPr>
        <w:tabs>
          <w:tab w:val="left" w:pos="1180"/>
        </w:tabs>
        <w:rPr>
          <w:bCs/>
          <w:iCs/>
          <w:spacing w:val="-1"/>
          <w:sz w:val="24"/>
          <w:szCs w:val="24"/>
        </w:rPr>
      </w:pP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  <w:r w:rsidRPr="00F467A9">
        <w:rPr>
          <w:b/>
          <w:bCs/>
          <w:i/>
          <w:iCs/>
          <w:spacing w:val="-1"/>
          <w:sz w:val="24"/>
          <w:szCs w:val="24"/>
        </w:rPr>
        <w:t>2. Проговариваем, заучиваем:</w:t>
      </w:r>
    </w:p>
    <w:p w:rsidR="005350D6" w:rsidRDefault="005350D6" w:rsidP="005350D6">
      <w:pPr>
        <w:tabs>
          <w:tab w:val="left" w:pos="1180"/>
        </w:tabs>
        <w:rPr>
          <w:b/>
          <w:bCs/>
          <w:i/>
          <w:iCs/>
          <w:spacing w:val="-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6"/>
        <w:gridCol w:w="4620"/>
      </w:tblGrid>
      <w:tr w:rsidR="005350D6" w:rsidRPr="00CD41C9" w:rsidTr="0094078A">
        <w:tc>
          <w:tcPr>
            <w:tcW w:w="3369" w:type="dxa"/>
            <w:shd w:val="clear" w:color="auto" w:fill="auto"/>
          </w:tcPr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Папа встретил дочь и сына: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- Как погода, детвора?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Сын ответил: «Холодина!»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Дочь ответила: «Жара!»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Папа спрашивать не стал,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Кто из них кого катал.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Ты ведь тоже догадался,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Cs/>
                <w:iCs/>
                <w:spacing w:val="-1"/>
                <w:sz w:val="24"/>
                <w:szCs w:val="24"/>
              </w:rPr>
            </w:pPr>
            <w:r w:rsidRPr="00CD41C9">
              <w:rPr>
                <w:bCs/>
                <w:iCs/>
                <w:spacing w:val="-1"/>
                <w:sz w:val="24"/>
                <w:szCs w:val="24"/>
              </w:rPr>
              <w:t>Кто возил, а кто катался!</w:t>
            </w: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4623" w:type="dxa"/>
            <w:shd w:val="clear" w:color="auto" w:fill="auto"/>
          </w:tcPr>
          <w:p w:rsidR="005350D6" w:rsidRPr="00CD41C9" w:rsidRDefault="005350D6" w:rsidP="0094078A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5350D6" w:rsidRPr="00CD41C9" w:rsidRDefault="005350D6" w:rsidP="0094078A">
            <w:pPr>
              <w:tabs>
                <w:tab w:val="left" w:pos="1180"/>
              </w:tabs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CD41C9">
              <w:rPr>
                <w:b/>
                <w:bCs/>
                <w:i/>
                <w:iCs/>
                <w:noProof/>
                <w:spacing w:val="-1"/>
                <w:sz w:val="24"/>
                <w:szCs w:val="24"/>
                <w:lang w:val="en-US" w:eastAsia="en-US"/>
              </w:rPr>
              <w:drawing>
                <wp:inline distT="0" distB="0" distL="0" distR="0" wp14:anchorId="276654ED" wp14:editId="1BD4CF22">
                  <wp:extent cx="2781300" cy="19735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7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0D6" w:rsidRPr="002603CC" w:rsidRDefault="005350D6" w:rsidP="005350D6">
      <w:pPr>
        <w:tabs>
          <w:tab w:val="left" w:pos="1180"/>
        </w:tabs>
        <w:rPr>
          <w:bCs/>
          <w:i/>
          <w:iCs/>
          <w:spacing w:val="-1"/>
          <w:sz w:val="24"/>
          <w:szCs w:val="24"/>
        </w:rPr>
      </w:pPr>
    </w:p>
    <w:p w:rsidR="00E16811" w:rsidRDefault="00E16811"/>
    <w:p w:rsidR="002F797B" w:rsidRDefault="002F797B"/>
    <w:p w:rsidR="00E16811" w:rsidRPr="00D03D85" w:rsidRDefault="00E16811" w:rsidP="00E168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литературы.</w:t>
      </w:r>
    </w:p>
    <w:p w:rsidR="00E16811" w:rsidRPr="004A23DB" w:rsidRDefault="00E16811" w:rsidP="00E16811">
      <w:pPr>
        <w:rPr>
          <w:sz w:val="24"/>
          <w:szCs w:val="24"/>
        </w:rPr>
      </w:pP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>Богомолова А.И. Логопедическое пособие для занятий с детьми.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>Герасимова А.С. Популярная логопедия. Занятия с дошкольниками.</w:t>
      </w:r>
    </w:p>
    <w:p w:rsidR="002C36FE" w:rsidRPr="00794A75" w:rsidRDefault="002C36FE" w:rsidP="000A30D8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794A75">
        <w:rPr>
          <w:sz w:val="24"/>
          <w:szCs w:val="24"/>
        </w:rPr>
        <w:t>Ефименкова</w:t>
      </w:r>
      <w:proofErr w:type="spellEnd"/>
      <w:r w:rsidRPr="00794A75">
        <w:rPr>
          <w:sz w:val="24"/>
          <w:szCs w:val="24"/>
        </w:rPr>
        <w:t xml:space="preserve"> Л.Н. Коррекция ошибок, обусловленных </w:t>
      </w:r>
      <w:proofErr w:type="spellStart"/>
      <w:r w:rsidRPr="00794A75">
        <w:rPr>
          <w:sz w:val="24"/>
          <w:szCs w:val="24"/>
        </w:rPr>
        <w:t>несформированностью</w:t>
      </w:r>
      <w:proofErr w:type="spellEnd"/>
      <w:r w:rsidRPr="00794A75">
        <w:rPr>
          <w:sz w:val="24"/>
          <w:szCs w:val="24"/>
        </w:rPr>
        <w:t xml:space="preserve"> фонематического слуха. Дифференциация звонких и глухих согласных.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794A75">
        <w:rPr>
          <w:sz w:val="24"/>
          <w:szCs w:val="24"/>
        </w:rPr>
        <w:t>Кастюкевич</w:t>
      </w:r>
      <w:proofErr w:type="spellEnd"/>
      <w:r w:rsidRPr="00794A75">
        <w:rPr>
          <w:sz w:val="24"/>
          <w:szCs w:val="24"/>
        </w:rPr>
        <w:t xml:space="preserve"> М.В. Ярмарка звуков: Дидактический материал для коррекции произношения звуков.</w:t>
      </w:r>
    </w:p>
    <w:p w:rsidR="003829F2" w:rsidRPr="00794A75" w:rsidRDefault="003829F2" w:rsidP="003829F2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>Лопухина И. С. Логопедия. Звуки, буквы и слова.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794A75">
        <w:rPr>
          <w:sz w:val="24"/>
          <w:szCs w:val="24"/>
        </w:rPr>
        <w:t>Норкина</w:t>
      </w:r>
      <w:proofErr w:type="spellEnd"/>
      <w:r w:rsidRPr="00794A75">
        <w:rPr>
          <w:sz w:val="24"/>
          <w:szCs w:val="24"/>
        </w:rPr>
        <w:t xml:space="preserve">-Жихарева Ю.Б. Домашняя тетрадь для логопедических занятий с детьми: пособие для логопедов и родителей. 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 xml:space="preserve">Парамонова Л.Г. Легкий способ научиться правильно говорить и писать. Дефекты произношения. </w:t>
      </w:r>
      <w:proofErr w:type="spellStart"/>
      <w:r w:rsidRPr="00794A75">
        <w:rPr>
          <w:sz w:val="24"/>
          <w:szCs w:val="24"/>
        </w:rPr>
        <w:t>Дислексия</w:t>
      </w:r>
      <w:proofErr w:type="spellEnd"/>
      <w:r w:rsidRPr="00794A75">
        <w:rPr>
          <w:sz w:val="24"/>
          <w:szCs w:val="24"/>
        </w:rPr>
        <w:t xml:space="preserve">. </w:t>
      </w:r>
      <w:proofErr w:type="spellStart"/>
      <w:r w:rsidRPr="00794A75">
        <w:rPr>
          <w:sz w:val="24"/>
          <w:szCs w:val="24"/>
        </w:rPr>
        <w:t>Дисграфия</w:t>
      </w:r>
      <w:proofErr w:type="spellEnd"/>
      <w:r w:rsidRPr="00794A75">
        <w:rPr>
          <w:sz w:val="24"/>
          <w:szCs w:val="24"/>
        </w:rPr>
        <w:t xml:space="preserve">. 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>Резниченко Т.С., Ларина О.Д. Говорим правильно. Логопедический альбом. Пособие для коррекционно-педагогической работы с детьми.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794A75">
        <w:rPr>
          <w:sz w:val="24"/>
          <w:szCs w:val="24"/>
        </w:rPr>
        <w:t>Спивак</w:t>
      </w:r>
      <w:proofErr w:type="spellEnd"/>
      <w:r w:rsidRPr="00794A75">
        <w:rPr>
          <w:sz w:val="24"/>
          <w:szCs w:val="24"/>
        </w:rPr>
        <w:t xml:space="preserve"> Е.Н. Речевой материал для автоматизации и дифференциации звуков у детей 5-7 лет.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>Ткаченко Т.А. Логопедическая энциклопедия.</w:t>
      </w:r>
    </w:p>
    <w:p w:rsidR="00E16811" w:rsidRPr="00794A75" w:rsidRDefault="00E16811" w:rsidP="00E16811">
      <w:pPr>
        <w:numPr>
          <w:ilvl w:val="0"/>
          <w:numId w:val="7"/>
        </w:numPr>
        <w:rPr>
          <w:sz w:val="24"/>
          <w:szCs w:val="24"/>
        </w:rPr>
      </w:pPr>
      <w:r w:rsidRPr="00794A75">
        <w:rPr>
          <w:sz w:val="24"/>
          <w:szCs w:val="24"/>
        </w:rPr>
        <w:t>Интернет-ресурсы.</w:t>
      </w:r>
    </w:p>
    <w:p w:rsidR="00E16811" w:rsidRPr="00261CF0" w:rsidRDefault="00E16811" w:rsidP="00E16811">
      <w:pPr>
        <w:shd w:val="clear" w:color="auto" w:fill="FFFFFF"/>
        <w:tabs>
          <w:tab w:val="left" w:pos="221"/>
        </w:tabs>
        <w:spacing w:before="168" w:line="259" w:lineRule="exact"/>
        <w:jc w:val="both"/>
        <w:rPr>
          <w:b/>
          <w:bCs/>
          <w:i/>
          <w:iCs/>
          <w:spacing w:val="-1"/>
          <w:sz w:val="24"/>
          <w:szCs w:val="24"/>
        </w:rPr>
      </w:pPr>
    </w:p>
    <w:p w:rsidR="00E16811" w:rsidRDefault="00E16811"/>
    <w:sectPr w:rsidR="00E16811" w:rsidSect="0094078A">
      <w:footerReference w:type="even" r:id="rId38"/>
      <w:footerReference w:type="default" r:id="rId39"/>
      <w:pgSz w:w="11909" w:h="16834"/>
      <w:pgMar w:top="709" w:right="2290" w:bottom="568" w:left="1843" w:header="720" w:footer="720" w:gutter="0"/>
      <w:pgNumType w:start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E30" w:rsidRDefault="00603E30">
      <w:r>
        <w:separator/>
      </w:r>
    </w:p>
  </w:endnote>
  <w:endnote w:type="continuationSeparator" w:id="0">
    <w:p w:rsidR="00603E30" w:rsidRDefault="0060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8A" w:rsidRDefault="0094078A" w:rsidP="0094078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4078A" w:rsidRDefault="0094078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8A" w:rsidRDefault="0094078A" w:rsidP="0094078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6DD3">
      <w:rPr>
        <w:rStyle w:val="a7"/>
        <w:noProof/>
      </w:rPr>
      <w:t>15</w:t>
    </w:r>
    <w:r>
      <w:rPr>
        <w:rStyle w:val="a7"/>
      </w:rPr>
      <w:fldChar w:fldCharType="end"/>
    </w:r>
  </w:p>
  <w:p w:rsidR="0094078A" w:rsidRDefault="009407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E30" w:rsidRDefault="00603E30">
      <w:r>
        <w:separator/>
      </w:r>
    </w:p>
  </w:footnote>
  <w:footnote w:type="continuationSeparator" w:id="0">
    <w:p w:rsidR="00603E30" w:rsidRDefault="00603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27BFE"/>
    <w:multiLevelType w:val="hybridMultilevel"/>
    <w:tmpl w:val="3C2268AA"/>
    <w:lvl w:ilvl="0" w:tplc="59D0EF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0154A8"/>
    <w:multiLevelType w:val="hybridMultilevel"/>
    <w:tmpl w:val="EA4AB1C2"/>
    <w:lvl w:ilvl="0" w:tplc="FD60E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12EA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A63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C09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0B7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6EA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4E56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52AE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28A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8823A8"/>
    <w:multiLevelType w:val="hybridMultilevel"/>
    <w:tmpl w:val="3C2268AA"/>
    <w:lvl w:ilvl="0" w:tplc="59D0EF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090C2E"/>
    <w:multiLevelType w:val="hybridMultilevel"/>
    <w:tmpl w:val="CFEE9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C159A"/>
    <w:multiLevelType w:val="hybridMultilevel"/>
    <w:tmpl w:val="D6F4D6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DD5705"/>
    <w:multiLevelType w:val="hybridMultilevel"/>
    <w:tmpl w:val="5330E3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7E1BAF"/>
    <w:multiLevelType w:val="hybridMultilevel"/>
    <w:tmpl w:val="190401EA"/>
    <w:lvl w:ilvl="0" w:tplc="B9FA4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0D6"/>
    <w:rsid w:val="000A30D8"/>
    <w:rsid w:val="000A5DBE"/>
    <w:rsid w:val="000D5719"/>
    <w:rsid w:val="00107F2F"/>
    <w:rsid w:val="00115BFF"/>
    <w:rsid w:val="00286080"/>
    <w:rsid w:val="002C36FE"/>
    <w:rsid w:val="002F797B"/>
    <w:rsid w:val="00347D58"/>
    <w:rsid w:val="003829F2"/>
    <w:rsid w:val="003C6DD3"/>
    <w:rsid w:val="004B683F"/>
    <w:rsid w:val="0053482C"/>
    <w:rsid w:val="005350D6"/>
    <w:rsid w:val="0055049D"/>
    <w:rsid w:val="00603E30"/>
    <w:rsid w:val="00621BDF"/>
    <w:rsid w:val="0073254F"/>
    <w:rsid w:val="00794A75"/>
    <w:rsid w:val="008A795A"/>
    <w:rsid w:val="00920675"/>
    <w:rsid w:val="009253CF"/>
    <w:rsid w:val="0094078A"/>
    <w:rsid w:val="009717F9"/>
    <w:rsid w:val="00A128BA"/>
    <w:rsid w:val="00A3592E"/>
    <w:rsid w:val="00A96F05"/>
    <w:rsid w:val="00B45BE2"/>
    <w:rsid w:val="00B71233"/>
    <w:rsid w:val="00BB12E8"/>
    <w:rsid w:val="00C1097F"/>
    <w:rsid w:val="00C73B50"/>
    <w:rsid w:val="00CF7A39"/>
    <w:rsid w:val="00D337AD"/>
    <w:rsid w:val="00D414B0"/>
    <w:rsid w:val="00DE7E2C"/>
    <w:rsid w:val="00E16811"/>
    <w:rsid w:val="00E92BE3"/>
    <w:rsid w:val="00EB1093"/>
    <w:rsid w:val="00EC53FE"/>
    <w:rsid w:val="00FA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5987C"/>
  <w15:chartTrackingRefBased/>
  <w15:docId w15:val="{4D211F13-7A9E-4FD4-908F-7ECF02BE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0D6"/>
    <w:pPr>
      <w:widowControl w:val="0"/>
      <w:autoSpaceDE w:val="0"/>
      <w:autoSpaceDN w:val="0"/>
      <w:adjustRightInd w:val="0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5BE2"/>
    <w:rPr>
      <w:rFonts w:ascii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B45BE2"/>
    <w:rPr>
      <w:rFonts w:ascii="Calibri" w:hAnsi="Calibri"/>
      <w:sz w:val="22"/>
      <w:szCs w:val="22"/>
    </w:rPr>
  </w:style>
  <w:style w:type="paragraph" w:styleId="a5">
    <w:name w:val="footer"/>
    <w:basedOn w:val="a"/>
    <w:link w:val="a6"/>
    <w:rsid w:val="005350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350D6"/>
    <w:rPr>
      <w:lang w:val="ru-RU" w:eastAsia="ru-RU"/>
    </w:rPr>
  </w:style>
  <w:style w:type="character" w:styleId="a7">
    <w:name w:val="page number"/>
    <w:basedOn w:val="a0"/>
    <w:rsid w:val="005350D6"/>
  </w:style>
  <w:style w:type="table" w:styleId="a8">
    <w:name w:val="Table Grid"/>
    <w:basedOn w:val="a1"/>
    <w:rsid w:val="005350D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80470AB4C84CBC95E9B3EAEC7ACA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A002C6-760E-4497-8251-82E48B14284C}"/>
      </w:docPartPr>
      <w:docPartBody>
        <w:p w:rsidR="003E74F7" w:rsidRDefault="009F1435" w:rsidP="009F1435">
          <w:pPr>
            <w:pStyle w:val="9E80470AB4C84CBC95E9B3EAEC7ACA3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ru-RU"/>
            </w:rPr>
            <w:t>[Заголовок документа]</w:t>
          </w:r>
        </w:p>
      </w:docPartBody>
    </w:docPart>
    <w:docPart>
      <w:docPartPr>
        <w:name w:val="83687F03CFE94B0F9C646B829D34F9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D1482C-4D14-46AE-8F47-83395A930C79}"/>
      </w:docPartPr>
      <w:docPartBody>
        <w:p w:rsidR="003E74F7" w:rsidRDefault="009F1435" w:rsidP="009F1435">
          <w:pPr>
            <w:pStyle w:val="83687F03CFE94B0F9C646B829D34F93B"/>
          </w:pPr>
          <w:r>
            <w:rPr>
              <w:color w:val="5B9BD5" w:themeColor="accent1"/>
              <w:sz w:val="28"/>
              <w:szCs w:val="28"/>
              <w:lang w:val="ru-RU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435"/>
    <w:rsid w:val="003E74F7"/>
    <w:rsid w:val="00546ED9"/>
    <w:rsid w:val="007536DD"/>
    <w:rsid w:val="009F1435"/>
    <w:rsid w:val="00A25F67"/>
    <w:rsid w:val="00C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E80470AB4C84CBC95E9B3EAEC7ACA39">
    <w:name w:val="9E80470AB4C84CBC95E9B3EAEC7ACA39"/>
    <w:rsid w:val="009F1435"/>
  </w:style>
  <w:style w:type="paragraph" w:customStyle="1" w:styleId="83687F03CFE94B0F9C646B829D34F93B">
    <w:name w:val="83687F03CFE94B0F9C646B829D34F93B"/>
    <w:rsid w:val="009F14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CB119-B168-4FD3-8C52-D19EC61F6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УЧИМСЯ РАЗЛИЧАТЬ ЗВУКИ П-Б, Т-Д</vt:lpstr>
    </vt:vector>
  </TitlesOfParts>
  <Company>Учитель-логопед Буровцева Е.А.</Company>
  <LinksUpToDate>false</LinksUpToDate>
  <CharactersWithSpaces>13448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УЧИМСЯ РАЗЛИЧАТЬ ЗВУКИ П-Б, Т-Д</dc:title>
  <dc:subject>РАБОЧАЯ ТЕТРАДЬ                                                                                   для дифференциации звонких и глухих согласных звуков в устной речи детей старшего дошкольного возраста</dc:subject>
  <dc:creator>екатерина буровцева</dc:creator>
  <cp:keywords/>
  <dc:description/>
  <cp:lastModifiedBy>екатерина буровцева</cp:lastModifiedBy>
  <cp:revision>31</cp:revision>
  <dcterms:created xsi:type="dcterms:W3CDTF">2020-11-13T09:53:00Z</dcterms:created>
  <dcterms:modified xsi:type="dcterms:W3CDTF">2020-11-16T17:44:00Z</dcterms:modified>
</cp:coreProperties>
</file>