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C58" w:rsidRDefault="007B4C58"/>
    <w:p w:rsidR="007B4C58" w:rsidRDefault="007B4C58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</w:t>
      </w:r>
      <w:r w:rsidR="001025E0">
        <w:rPr>
          <w:rFonts w:ascii="Arial" w:hAnsi="Arial" w:cs="Arial"/>
          <w:color w:val="000000"/>
          <w:sz w:val="27"/>
          <w:szCs w:val="27"/>
        </w:rPr>
        <w:t>Я</w:t>
      </w:r>
      <w:r>
        <w:rPr>
          <w:rFonts w:ascii="Arial" w:hAnsi="Arial" w:cs="Arial"/>
          <w:color w:val="000000"/>
          <w:sz w:val="27"/>
          <w:szCs w:val="27"/>
        </w:rPr>
        <w:t xml:space="preserve"> учитель изобразительного искусства и технологии, Новосибирской области,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Здвинский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район, д. Михайловка. </w:t>
      </w:r>
      <w:r w:rsidR="001025E0">
        <w:rPr>
          <w:rFonts w:ascii="Arial" w:hAnsi="Arial" w:cs="Arial"/>
          <w:color w:val="000000"/>
          <w:sz w:val="27"/>
          <w:szCs w:val="27"/>
        </w:rPr>
        <w:t>Работаю в небольшой сельской школе.</w:t>
      </w:r>
      <w:bookmarkStart w:id="0" w:name="_GoBack"/>
      <w:bookmarkEnd w:id="0"/>
      <w:r>
        <w:rPr>
          <w:rFonts w:ascii="Arial" w:hAnsi="Arial" w:cs="Arial"/>
          <w:color w:val="000000"/>
          <w:sz w:val="27"/>
          <w:szCs w:val="27"/>
        </w:rPr>
        <w:t xml:space="preserve">  </w:t>
      </w:r>
    </w:p>
    <w:p w:rsidR="007B4C58" w:rsidRDefault="007B4C58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Люди такой профессии особенные. Не каждый отважится посвятить жизнь детям, стать для них мамой, другом и добрым учителем. </w:t>
      </w:r>
      <w:r w:rsidR="0033478E">
        <w:rPr>
          <w:rFonts w:ascii="Arial" w:hAnsi="Arial" w:cs="Arial"/>
          <w:color w:val="000000"/>
          <w:sz w:val="27"/>
          <w:szCs w:val="27"/>
        </w:rPr>
        <w:t>Учитель должен н</w:t>
      </w:r>
      <w:r>
        <w:rPr>
          <w:rFonts w:ascii="Arial" w:hAnsi="Arial" w:cs="Arial"/>
          <w:color w:val="000000"/>
          <w:sz w:val="27"/>
          <w:szCs w:val="27"/>
        </w:rPr>
        <w:t>аучить добру, фантазии,  люб</w:t>
      </w:r>
      <w:r w:rsidR="0033478E">
        <w:rPr>
          <w:rFonts w:ascii="Arial" w:hAnsi="Arial" w:cs="Arial"/>
          <w:color w:val="000000"/>
          <w:sz w:val="27"/>
          <w:szCs w:val="27"/>
        </w:rPr>
        <w:t>ви. Обязательно любить</w:t>
      </w:r>
      <w:r>
        <w:rPr>
          <w:rFonts w:ascii="Arial" w:hAnsi="Arial" w:cs="Arial"/>
          <w:color w:val="000000"/>
          <w:sz w:val="27"/>
          <w:szCs w:val="27"/>
        </w:rPr>
        <w:t xml:space="preserve"> своих родных и близких, свою деревню, свою страну. Сократ сказал, что все профессии от людей и только три от Бога: Педагог, Судья, Врач. Я считаю, что учитель объединяет в себе эти три профессии, потому что хороший учитель - это врач, для которого главный закон: «Не навреди!» Без приборов и инструментов мы наблюдаем за душевным, нравственным здоровьем наших детей. Без микстур и уколов лечим словом, советом, улыбкой, вниманием. Хороший учитель - это мудрый судья. Он не разделяет, а сглаживает противоречия, чтобы прийти к гармонии.</w:t>
      </w:r>
    </w:p>
    <w:p w:rsidR="00E17B33" w:rsidRDefault="007B4C58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Когда я начинаю размышлять о смысле моей профессии, о том как я живу и работаю, я задаю себе целую цепочку вопросов, я останавливаюсь на моих педагогических ценностях, которые являются базовым компонентом моего педагогического мировоззрения.</w:t>
      </w:r>
      <w:r>
        <w:rPr>
          <w:rFonts w:ascii="Arial" w:hAnsi="Arial" w:cs="Arial"/>
          <w:color w:val="000000"/>
          <w:sz w:val="27"/>
          <w:szCs w:val="27"/>
        </w:rPr>
        <w:br/>
        <w:t xml:space="preserve">  Самой главной ценностью для меня является ребенок - неповторимая личность с его способностями и возможностями. Работая над организацией образовательной деятельности детей, стараюсь развивать у каждого ребёнка стремление к проявлению инициативы и самостоятельности, к поиску разумного и достойного выхода из различных жизненных ситуаций. Дети </w:t>
      </w:r>
      <w:r w:rsidR="00727908">
        <w:rPr>
          <w:rFonts w:ascii="Arial" w:hAnsi="Arial" w:cs="Arial"/>
          <w:color w:val="000000"/>
          <w:sz w:val="27"/>
          <w:szCs w:val="27"/>
        </w:rPr>
        <w:t xml:space="preserve">школьного возраста </w:t>
      </w:r>
      <w:r>
        <w:rPr>
          <w:rFonts w:ascii="Arial" w:hAnsi="Arial" w:cs="Arial"/>
          <w:color w:val="000000"/>
          <w:sz w:val="27"/>
          <w:szCs w:val="27"/>
        </w:rPr>
        <w:t xml:space="preserve">постоянно находятся в </w:t>
      </w:r>
      <w:r w:rsidR="00727908">
        <w:rPr>
          <w:rFonts w:ascii="Arial" w:hAnsi="Arial" w:cs="Arial"/>
          <w:color w:val="000000"/>
          <w:sz w:val="27"/>
          <w:szCs w:val="27"/>
        </w:rPr>
        <w:t>движении и каждый в своём пространстве</w:t>
      </w:r>
      <w:r>
        <w:rPr>
          <w:rFonts w:ascii="Arial" w:hAnsi="Arial" w:cs="Arial"/>
          <w:color w:val="000000"/>
          <w:sz w:val="27"/>
          <w:szCs w:val="27"/>
        </w:rPr>
        <w:t>,</w:t>
      </w:r>
      <w:r w:rsidR="00727908">
        <w:rPr>
          <w:rFonts w:ascii="Arial" w:hAnsi="Arial" w:cs="Arial"/>
          <w:color w:val="000000"/>
          <w:sz w:val="27"/>
          <w:szCs w:val="27"/>
        </w:rPr>
        <w:t xml:space="preserve"> кто-то играет, кто-то зависает в интернете, кто –то грызёт науку, для них это образ жизни.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727908">
        <w:rPr>
          <w:rFonts w:ascii="Arial" w:hAnsi="Arial" w:cs="Arial"/>
          <w:color w:val="000000"/>
          <w:sz w:val="27"/>
          <w:szCs w:val="27"/>
        </w:rPr>
        <w:t xml:space="preserve">Большую часть своего личного времени они </w:t>
      </w:r>
      <w:r>
        <w:rPr>
          <w:rFonts w:ascii="Arial" w:hAnsi="Arial" w:cs="Arial"/>
          <w:color w:val="000000"/>
          <w:sz w:val="27"/>
          <w:szCs w:val="27"/>
        </w:rPr>
        <w:t>игра</w:t>
      </w:r>
      <w:r w:rsidR="00727908">
        <w:rPr>
          <w:rFonts w:ascii="Arial" w:hAnsi="Arial" w:cs="Arial"/>
          <w:color w:val="000000"/>
          <w:sz w:val="27"/>
          <w:szCs w:val="27"/>
        </w:rPr>
        <w:t>ют в смартфонах, компьютерах, ноутбуках в целом на их языке зависают. Заметив это несколько лет назад</w:t>
      </w:r>
      <w:r w:rsidR="00E17B33">
        <w:rPr>
          <w:rFonts w:ascii="Arial" w:hAnsi="Arial" w:cs="Arial"/>
          <w:color w:val="000000"/>
          <w:sz w:val="27"/>
          <w:szCs w:val="27"/>
        </w:rPr>
        <w:t>,</w:t>
      </w:r>
      <w:r w:rsidR="00727908">
        <w:rPr>
          <w:rFonts w:ascii="Arial" w:hAnsi="Arial" w:cs="Arial"/>
          <w:color w:val="000000"/>
          <w:sz w:val="27"/>
          <w:szCs w:val="27"/>
        </w:rPr>
        <w:t xml:space="preserve"> я стала занимать детей различными видами искусства. Мне вспомнилось из нашего детст</w:t>
      </w:r>
      <w:r w:rsidR="00191F20">
        <w:rPr>
          <w:rFonts w:ascii="Arial" w:hAnsi="Arial" w:cs="Arial"/>
          <w:color w:val="000000"/>
          <w:sz w:val="27"/>
          <w:szCs w:val="27"/>
        </w:rPr>
        <w:t xml:space="preserve">ва различные поделки и рисунки. Важно уметь подвести и узнать неизведанный мир, научить ребенка методом проб и ошибок искать свою цель. </w:t>
      </w:r>
      <w:r w:rsidR="00727908">
        <w:rPr>
          <w:rFonts w:ascii="Arial" w:hAnsi="Arial" w:cs="Arial"/>
          <w:color w:val="000000"/>
          <w:sz w:val="27"/>
          <w:szCs w:val="27"/>
        </w:rPr>
        <w:t xml:space="preserve">Я стремительно нашла много информации по </w:t>
      </w:r>
      <w:r w:rsidR="001025E0">
        <w:rPr>
          <w:rFonts w:ascii="Arial" w:hAnsi="Arial" w:cs="Arial"/>
          <w:color w:val="000000"/>
          <w:sz w:val="27"/>
          <w:szCs w:val="27"/>
        </w:rPr>
        <w:t>изготовлению поделок. Для начала</w:t>
      </w:r>
      <w:r w:rsidR="00E17B33">
        <w:rPr>
          <w:rFonts w:ascii="Arial" w:hAnsi="Arial" w:cs="Arial"/>
          <w:color w:val="000000"/>
          <w:sz w:val="27"/>
          <w:szCs w:val="27"/>
        </w:rPr>
        <w:t>,</w:t>
      </w:r>
      <w:r w:rsidR="00727908">
        <w:rPr>
          <w:rFonts w:ascii="Arial" w:hAnsi="Arial" w:cs="Arial"/>
          <w:color w:val="000000"/>
          <w:sz w:val="27"/>
          <w:szCs w:val="27"/>
        </w:rPr>
        <w:t xml:space="preserve"> я предложила обучающимся окунуться в старину, попробовать выполнить коврик </w:t>
      </w:r>
      <w:r w:rsidR="00191F20">
        <w:rPr>
          <w:rFonts w:ascii="Arial" w:hAnsi="Arial" w:cs="Arial"/>
          <w:color w:val="000000"/>
          <w:sz w:val="27"/>
          <w:szCs w:val="27"/>
        </w:rPr>
        <w:t>«</w:t>
      </w:r>
      <w:proofErr w:type="spellStart"/>
      <w:r w:rsidR="00191F20">
        <w:rPr>
          <w:rFonts w:ascii="Arial" w:hAnsi="Arial" w:cs="Arial"/>
          <w:color w:val="000000"/>
          <w:sz w:val="27"/>
          <w:szCs w:val="27"/>
        </w:rPr>
        <w:t>Ковроткатство</w:t>
      </w:r>
      <w:proofErr w:type="spellEnd"/>
      <w:r w:rsidR="00191F20">
        <w:rPr>
          <w:rFonts w:ascii="Arial" w:hAnsi="Arial" w:cs="Arial"/>
          <w:color w:val="000000"/>
          <w:sz w:val="27"/>
          <w:szCs w:val="27"/>
        </w:rPr>
        <w:t xml:space="preserve">» они с огромным интересом начали прокалывать </w:t>
      </w:r>
      <w:r w:rsidR="00191F20">
        <w:rPr>
          <w:rFonts w:ascii="Arial" w:hAnsi="Arial" w:cs="Arial"/>
          <w:color w:val="000000"/>
          <w:sz w:val="27"/>
          <w:szCs w:val="27"/>
        </w:rPr>
        <w:lastRenderedPageBreak/>
        <w:t xml:space="preserve">материю и с любопытством смотрели, как зацепляется петля. </w:t>
      </w:r>
      <w:r w:rsidR="00E17B33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469030FE" wp14:editId="24B454F2">
            <wp:simplePos x="0" y="0"/>
            <wp:positionH relativeFrom="column">
              <wp:posOffset>3158490</wp:posOffset>
            </wp:positionH>
            <wp:positionV relativeFrom="paragraph">
              <wp:posOffset>251460</wp:posOffset>
            </wp:positionV>
            <wp:extent cx="2903855" cy="2178050"/>
            <wp:effectExtent l="95250" t="76200" r="86995" b="1022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80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B33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A0F5F23" wp14:editId="2AC19988">
            <wp:extent cx="3094978" cy="232115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428" cy="232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33" w:rsidRDefault="00E17B3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6739CFAB" wp14:editId="2FE0D14D">
            <wp:simplePos x="0" y="0"/>
            <wp:positionH relativeFrom="column">
              <wp:posOffset>2739390</wp:posOffset>
            </wp:positionH>
            <wp:positionV relativeFrom="paragraph">
              <wp:posOffset>1039495</wp:posOffset>
            </wp:positionV>
            <wp:extent cx="3183255" cy="2387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387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F20">
        <w:rPr>
          <w:rFonts w:ascii="Arial" w:hAnsi="Arial" w:cs="Arial"/>
          <w:color w:val="000000"/>
          <w:sz w:val="27"/>
          <w:szCs w:val="27"/>
        </w:rPr>
        <w:t xml:space="preserve"> Далее мы все дружно заинтересовались лоскутным шитьём. Выполнили отличное покрывало</w:t>
      </w:r>
      <w:r>
        <w:rPr>
          <w:rFonts w:ascii="Arial" w:hAnsi="Arial" w:cs="Arial"/>
          <w:color w:val="000000"/>
          <w:sz w:val="27"/>
          <w:szCs w:val="27"/>
        </w:rPr>
        <w:t>, подушки и грелку для чайника</w:t>
      </w:r>
      <w:r w:rsidR="00191F20">
        <w:rPr>
          <w:rFonts w:ascii="Arial" w:hAnsi="Arial" w:cs="Arial"/>
          <w:color w:val="000000"/>
          <w:sz w:val="27"/>
          <w:szCs w:val="27"/>
        </w:rPr>
        <w:t>.</w:t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95E0F9E" wp14:editId="1889F6CB">
            <wp:extent cx="3350204" cy="2512720"/>
            <wp:effectExtent l="1085215" t="114935" r="116840" b="1739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2215" cy="251422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06322" w:rsidRDefault="00191F20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206322">
        <w:rPr>
          <w:rFonts w:ascii="Arial" w:hAnsi="Arial" w:cs="Arial"/>
          <w:color w:val="000000"/>
          <w:sz w:val="27"/>
          <w:szCs w:val="27"/>
        </w:rPr>
        <w:t xml:space="preserve">Далее возник вопрос, а как праздновали </w:t>
      </w:r>
      <w:proofErr w:type="gramStart"/>
      <w:r w:rsidR="00206322">
        <w:rPr>
          <w:rFonts w:ascii="Arial" w:hAnsi="Arial" w:cs="Arial"/>
          <w:color w:val="000000"/>
          <w:sz w:val="27"/>
          <w:szCs w:val="27"/>
        </w:rPr>
        <w:t>различные праздники</w:t>
      </w:r>
      <w:proofErr w:type="gramEnd"/>
      <w:r w:rsidR="00206322">
        <w:rPr>
          <w:rFonts w:ascii="Arial" w:hAnsi="Arial" w:cs="Arial"/>
          <w:color w:val="000000"/>
          <w:sz w:val="27"/>
          <w:szCs w:val="27"/>
        </w:rPr>
        <w:t xml:space="preserve"> и мы дружно начали к каждому празднику изготавливать различные поделки. Так, например</w:t>
      </w:r>
      <w:r w:rsidR="0033478E">
        <w:rPr>
          <w:rFonts w:ascii="Arial" w:hAnsi="Arial" w:cs="Arial"/>
          <w:color w:val="000000"/>
          <w:sz w:val="27"/>
          <w:szCs w:val="27"/>
        </w:rPr>
        <w:t>,</w:t>
      </w:r>
      <w:r w:rsidR="00206322">
        <w:rPr>
          <w:rFonts w:ascii="Arial" w:hAnsi="Arial" w:cs="Arial"/>
          <w:color w:val="000000"/>
          <w:sz w:val="27"/>
          <w:szCs w:val="27"/>
        </w:rPr>
        <w:t xml:space="preserve"> к празднованию пасхи мы разрисовали деревянные яйца, нарисовали пасхальный кулич. </w:t>
      </w:r>
    </w:p>
    <w:p w:rsidR="00E17B33" w:rsidRDefault="00E17B3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7B33" w:rsidRDefault="00E17B3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72125" cy="32845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8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5180" r="4437" b="17902"/>
                    <a:stretch/>
                  </pic:blipFill>
                  <pic:spPr bwMode="auto">
                    <a:xfrm>
                      <a:off x="0" y="0"/>
                      <a:ext cx="5574091" cy="32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F20" w:rsidRDefault="00E17B3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</w:t>
      </w:r>
      <w:r w:rsidR="00191F20">
        <w:rPr>
          <w:rFonts w:ascii="Arial" w:hAnsi="Arial" w:cs="Arial"/>
          <w:color w:val="000000"/>
          <w:sz w:val="27"/>
          <w:szCs w:val="27"/>
        </w:rPr>
        <w:t xml:space="preserve">Нужно не забывать, что в любом возрасте ученик хочет играть. И игровые моменты я не забываю и стараюсь, как можно </w:t>
      </w:r>
      <w:r w:rsidR="0033478E">
        <w:rPr>
          <w:rFonts w:ascii="Arial" w:hAnsi="Arial" w:cs="Arial"/>
          <w:color w:val="000000"/>
          <w:sz w:val="27"/>
          <w:szCs w:val="27"/>
        </w:rPr>
        <w:t xml:space="preserve">больше с детьми подружиться и найти выход </w:t>
      </w:r>
      <w:proofErr w:type="gramStart"/>
      <w:r w:rsidR="001025E0">
        <w:rPr>
          <w:rFonts w:ascii="Arial" w:hAnsi="Arial" w:cs="Arial"/>
          <w:color w:val="000000"/>
          <w:sz w:val="27"/>
          <w:szCs w:val="27"/>
        </w:rPr>
        <w:t>из  любой</w:t>
      </w:r>
      <w:proofErr w:type="gramEnd"/>
      <w:r w:rsidR="001025E0">
        <w:rPr>
          <w:rFonts w:ascii="Arial" w:hAnsi="Arial" w:cs="Arial"/>
          <w:color w:val="000000"/>
          <w:sz w:val="27"/>
          <w:szCs w:val="27"/>
        </w:rPr>
        <w:t xml:space="preserve"> ситуации играя</w:t>
      </w:r>
      <w:r w:rsidR="00191F20">
        <w:rPr>
          <w:rFonts w:ascii="Arial" w:hAnsi="Arial" w:cs="Arial"/>
          <w:color w:val="000000"/>
          <w:sz w:val="27"/>
          <w:szCs w:val="27"/>
        </w:rPr>
        <w:t>.</w:t>
      </w:r>
      <w:r w:rsidR="0033478E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650AF8" w:rsidRDefault="007B4C58"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sectPr w:rsidR="00650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C58"/>
    <w:rsid w:val="001025E0"/>
    <w:rsid w:val="00191F20"/>
    <w:rsid w:val="00206322"/>
    <w:rsid w:val="0033478E"/>
    <w:rsid w:val="00650AF8"/>
    <w:rsid w:val="00727908"/>
    <w:rsid w:val="007B4C58"/>
    <w:rsid w:val="00E1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2DB07"/>
  <w15:docId w15:val="{BA2BDA79-D9E1-4DE5-AACA-FC62FD6FC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ЭЛЕКТРИК</dc:creator>
  <cp:lastModifiedBy>RePack by Diakov</cp:lastModifiedBy>
  <cp:revision>5</cp:revision>
  <dcterms:created xsi:type="dcterms:W3CDTF">2019-04-25T15:42:00Z</dcterms:created>
  <dcterms:modified xsi:type="dcterms:W3CDTF">2019-04-29T07:06:00Z</dcterms:modified>
</cp:coreProperties>
</file>