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1318" w14:textId="77777777" w:rsidR="00A8344F" w:rsidRDefault="00A8344F" w:rsidP="00A8344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C66DE" w14:textId="3DB56B60" w:rsid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A08">
        <w:rPr>
          <w:rFonts w:ascii="Times New Roman" w:hAnsi="Times New Roman" w:cs="Times New Roman"/>
          <w:b/>
          <w:bCs/>
          <w:sz w:val="24"/>
          <w:szCs w:val="24"/>
        </w:rPr>
        <w:t>Разработка методических материалов по созданию проектов во внеурочной деятельности с использованием ИКТ младшими школьниками</w:t>
      </w:r>
    </w:p>
    <w:p w14:paraId="7C1B5CC1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06A03" w14:textId="77777777" w:rsidR="00A8344F" w:rsidRP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 xml:space="preserve">Программный продукт </w:t>
      </w:r>
      <w:proofErr w:type="spellStart"/>
      <w:r w:rsidRPr="00A8344F">
        <w:rPr>
          <w:rFonts w:ascii="Times New Roman" w:hAnsi="Times New Roman" w:cs="Times New Roman"/>
          <w:sz w:val="24"/>
          <w:szCs w:val="24"/>
        </w:rPr>
        <w:t>MacromediaFlash</w:t>
      </w:r>
      <w:proofErr w:type="spellEnd"/>
      <w:r w:rsidRPr="00A8344F">
        <w:rPr>
          <w:rFonts w:ascii="Times New Roman" w:hAnsi="Times New Roman" w:cs="Times New Roman"/>
          <w:sz w:val="24"/>
          <w:szCs w:val="24"/>
        </w:rPr>
        <w:t xml:space="preserve"> предназначен для создания мультимедийных компонентов Web-страниц. Он предлагает средства для реализации интерактивной работы с этими компонентами, дополняя Web-сайт потоковым звуком в формате MP3. Панель </w:t>
      </w:r>
      <w:proofErr w:type="spellStart"/>
      <w:r w:rsidRPr="00A8344F">
        <w:rPr>
          <w:rFonts w:ascii="Times New Roman" w:hAnsi="Times New Roman" w:cs="Times New Roman"/>
          <w:sz w:val="24"/>
          <w:szCs w:val="24"/>
        </w:rPr>
        <w:t>инструментовMacromediaFlash</w:t>
      </w:r>
      <w:proofErr w:type="spellEnd"/>
      <w:r w:rsidRPr="00A8344F">
        <w:rPr>
          <w:rFonts w:ascii="Times New Roman" w:hAnsi="Times New Roman" w:cs="Times New Roman"/>
          <w:sz w:val="24"/>
          <w:szCs w:val="24"/>
        </w:rPr>
        <w:t xml:space="preserve"> интуитивно понятна и проста в управлении (Приложение 2).</w:t>
      </w:r>
    </w:p>
    <w:p w14:paraId="345F0127" w14:textId="3ABFCBEF" w:rsidR="00A8344F" w:rsidRP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 xml:space="preserve">С его помощью также можно создавать анимированные изображения различного типа — от простейших «живых» кнопок до сложных мультипликаций. Так же, как и в </w:t>
      </w:r>
      <w:proofErr w:type="spellStart"/>
      <w:r w:rsidRPr="00A8344F">
        <w:rPr>
          <w:rFonts w:ascii="Times New Roman" w:hAnsi="Times New Roman" w:cs="Times New Roman"/>
          <w:sz w:val="24"/>
          <w:szCs w:val="24"/>
        </w:rPr>
        <w:t>ImageReady</w:t>
      </w:r>
      <w:proofErr w:type="spellEnd"/>
      <w:r w:rsidRPr="00A8344F">
        <w:rPr>
          <w:rFonts w:ascii="Times New Roman" w:hAnsi="Times New Roman" w:cs="Times New Roman"/>
          <w:sz w:val="24"/>
          <w:szCs w:val="24"/>
        </w:rPr>
        <w:t xml:space="preserve">, анимация создается путем изменения содержания последовательности кадров. Поддерживаются многослойные изображения, можно задавать перемещение объекта, его вращение, изменение формы, размера, цвета, прозрачности, причем эти изменения могут выполняться как по отдельности, так и одновременно друг с другом. </w:t>
      </w:r>
      <w:proofErr w:type="gramStart"/>
      <w:r w:rsidRPr="00A8344F">
        <w:rPr>
          <w:rFonts w:ascii="Times New Roman" w:hAnsi="Times New Roman" w:cs="Times New Roman"/>
          <w:sz w:val="24"/>
          <w:szCs w:val="24"/>
        </w:rPr>
        <w:t>Занятия  знакомства</w:t>
      </w:r>
      <w:proofErr w:type="gramEnd"/>
      <w:r w:rsidRPr="00A8344F">
        <w:rPr>
          <w:rFonts w:ascii="Times New Roman" w:hAnsi="Times New Roman" w:cs="Times New Roman"/>
          <w:sz w:val="24"/>
          <w:szCs w:val="24"/>
        </w:rPr>
        <w:t xml:space="preserve"> с компьютерной графикой проводятся на примере </w:t>
      </w:r>
      <w:proofErr w:type="spellStart"/>
      <w:r w:rsidRPr="00A8344F">
        <w:rPr>
          <w:rFonts w:ascii="Times New Roman" w:hAnsi="Times New Roman" w:cs="Times New Roman"/>
          <w:sz w:val="24"/>
          <w:szCs w:val="24"/>
        </w:rPr>
        <w:t>MacromediaFlash</w:t>
      </w:r>
      <w:proofErr w:type="spellEnd"/>
      <w:r w:rsidRPr="00A8344F">
        <w:rPr>
          <w:rFonts w:ascii="Times New Roman" w:hAnsi="Times New Roman" w:cs="Times New Roman"/>
          <w:sz w:val="24"/>
          <w:szCs w:val="24"/>
        </w:rPr>
        <w:t>, в который легко импортировать фото и рисунки растровой графики.</w:t>
      </w:r>
    </w:p>
    <w:p w14:paraId="75B33434" w14:textId="157EFF6F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Представленные проекты были разработаны и внедрены в реальный процесс обучения на уроках с учащимися начальной школы. </w:t>
      </w:r>
    </w:p>
    <w:p w14:paraId="76E69BC2" w14:textId="0037CFB2" w:rsidR="00F77A08" w:rsidRPr="00F77A08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7A08" w:rsidRPr="00F77A08">
        <w:rPr>
          <w:rFonts w:ascii="Times New Roman" w:hAnsi="Times New Roman" w:cs="Times New Roman"/>
          <w:sz w:val="24"/>
          <w:szCs w:val="24"/>
        </w:rPr>
        <w:t xml:space="preserve"> работе представлено описание ряда учебных проектов с использованием ИКТ, выполнение которых направлено на развитие творческих способностей учащихся начальной школы. Проекты описаны согласно существующим требованиям и удобству практического применения в реальном учебном процессе.[2]</w:t>
      </w:r>
    </w:p>
    <w:p w14:paraId="07F25ED6" w14:textId="3576AF32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Проекты могут выполняться в любом порядке, не обязательно выполнение всех представленных проектов. Основные идеи, предложенные в данной курсовой работе, могут быть использованы для разработки авторских проектов по различным тематикам в зависимости от возраста учащихся и профиля обучения».[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A08">
        <w:rPr>
          <w:rFonts w:ascii="Times New Roman" w:hAnsi="Times New Roman" w:cs="Times New Roman"/>
          <w:sz w:val="24"/>
          <w:szCs w:val="24"/>
        </w:rPr>
        <w:t>]</w:t>
      </w:r>
    </w:p>
    <w:p w14:paraId="782CE6D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При работе с компьютером необходимо соблюдать технику безопасности (Приложение 1). </w:t>
      </w:r>
    </w:p>
    <w:p w14:paraId="6DA1DC84" w14:textId="77777777" w:rsidR="00F77A08" w:rsidRPr="00500635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5">
        <w:rPr>
          <w:rFonts w:ascii="Times New Roman" w:hAnsi="Times New Roman" w:cs="Times New Roman"/>
          <w:b/>
          <w:bCs/>
          <w:sz w:val="24"/>
          <w:szCs w:val="24"/>
        </w:rPr>
        <w:t>Проект «Пищевые цепочки»</w:t>
      </w:r>
    </w:p>
    <w:p w14:paraId="7595962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Предмет: окружающий мир, материальные технологии</w:t>
      </w:r>
    </w:p>
    <w:p w14:paraId="06AF6803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Возраст: ученики 3-4 классов.</w:t>
      </w:r>
    </w:p>
    <w:p w14:paraId="1235F3F7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14:paraId="3ADCF90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4A4AB1D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Ученики в группах создают фрагменты пищевых цепочек. После чего небольшие мультфильмы собираются в единую работу.</w:t>
      </w:r>
    </w:p>
    <w:p w14:paraId="2E95BB0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Цели:</w:t>
      </w:r>
    </w:p>
    <w:p w14:paraId="4134FCA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-Изучить различные пищевые цепи в разнообразных климатических зонах.</w:t>
      </w:r>
    </w:p>
    <w:p w14:paraId="28CD1E82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-С помощью бумаги и пластилина создать персонажей для будущего мультфильма.</w:t>
      </w:r>
    </w:p>
    <w:p w14:paraId="60182F86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-Учить навыкам покадровой анимации, используя цифровой фотоаппарат и компьютер.</w:t>
      </w:r>
    </w:p>
    <w:p w14:paraId="1AE420C4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-Развивать внимательность, фантазию, воображение.</w:t>
      </w:r>
    </w:p>
    <w:p w14:paraId="3CC9C70F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-Воспитывать способность к взаимопониманию, интерес и внимание к творческим усилиям товарищей, давать адекватную оценку полученным результатам (как собственным, так и чужих).</w:t>
      </w:r>
    </w:p>
    <w:p w14:paraId="23E66BB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14:paraId="59BECFC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Электронные образовательные ресурсы, штатив, цветная бумага, картон, пластилин, ножницы, клей.</w:t>
      </w:r>
    </w:p>
    <w:p w14:paraId="0834E02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Режим работы: 10 учебных часов</w:t>
      </w:r>
    </w:p>
    <w:p w14:paraId="6F88051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Работа над проектом:</w:t>
      </w:r>
    </w:p>
    <w:p w14:paraId="50393EA4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lastRenderedPageBreak/>
        <w:t>Занятие 1: Сообщение темы урока. Перед детьми ставится задача: составить любую пищевую цепочку. С помощью ресурсов сети Internet и печатных изданий библиотеки ученики составляют пищевые цепочки. Пишут сценарий будущего мультфильма.</w:t>
      </w:r>
    </w:p>
    <w:p w14:paraId="3F250566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2: Создание фона и героев из пластилина, цветной бумаги.</w:t>
      </w:r>
    </w:p>
    <w:p w14:paraId="0A4D0282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Занятия 3-7: Съемка с помощью цифрового фотоаппарата методом перекладки фрагментов мультфильма.</w:t>
      </w:r>
    </w:p>
    <w:p w14:paraId="4765F0A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8: Просмотр отснятого материала и его редактирование.</w:t>
      </w:r>
    </w:p>
    <w:p w14:paraId="2CCDC55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9: Сбор фрагментов учащихся в единый мультфильм. Озвучивание мультфильма. Создание титров.</w:t>
      </w:r>
    </w:p>
    <w:p w14:paraId="6D18FE9C" w14:textId="77777777" w:rsid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10: Показ готовой работы, обсуждение и оценка результатов.</w:t>
      </w:r>
    </w:p>
    <w:p w14:paraId="6E60E190" w14:textId="77777777" w:rsidR="00500635" w:rsidRPr="00F77A08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EC9C9B" w14:textId="77777777" w:rsidR="00F77A08" w:rsidRPr="00500635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5">
        <w:rPr>
          <w:rFonts w:ascii="Times New Roman" w:hAnsi="Times New Roman" w:cs="Times New Roman"/>
          <w:b/>
          <w:bCs/>
          <w:sz w:val="24"/>
          <w:szCs w:val="24"/>
        </w:rPr>
        <w:t>Проект «Мультфильм-сказка «Зайчик».</w:t>
      </w:r>
    </w:p>
    <w:p w14:paraId="7A40E2E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Предмет: внеурочная деятельность по чтению</w:t>
      </w:r>
    </w:p>
    <w:p w14:paraId="264E078C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Возраст: ученики начальной школы</w:t>
      </w:r>
    </w:p>
    <w:p w14:paraId="1A8445ED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14:paraId="5F7B543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19598D0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Созданный учениками мультфильм по мотивам русской народной сказки «Зайчик»</w:t>
      </w:r>
    </w:p>
    <w:p w14:paraId="1B842C5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Цели:</w:t>
      </w:r>
    </w:p>
    <w:p w14:paraId="38A60DE7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Познакомить учеников с основами мультипликации, разработать </w:t>
      </w:r>
      <w:proofErr w:type="gramStart"/>
      <w:r w:rsidRPr="00F77A08">
        <w:rPr>
          <w:rFonts w:ascii="Times New Roman" w:hAnsi="Times New Roman" w:cs="Times New Roman"/>
          <w:sz w:val="24"/>
          <w:szCs w:val="24"/>
        </w:rPr>
        <w:t>сценарий,  формировать</w:t>
      </w:r>
      <w:proofErr w:type="gramEnd"/>
      <w:r w:rsidRPr="00F77A08">
        <w:rPr>
          <w:rFonts w:ascii="Times New Roman" w:hAnsi="Times New Roman" w:cs="Times New Roman"/>
          <w:sz w:val="24"/>
          <w:szCs w:val="24"/>
        </w:rPr>
        <w:t xml:space="preserve"> речевые умения, обогащать речь детей, воспитывать личную ответственность за выполнение коллективной работы, развивать умения работать в группе и самостоятельно, расширять кругозор, развивать творческие способности учащихся.</w:t>
      </w:r>
    </w:p>
    <w:p w14:paraId="557019E7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14:paraId="489E9B9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Бумага, цветные карандаши и фломастеры, </w:t>
      </w:r>
      <w:proofErr w:type="spellStart"/>
      <w:proofErr w:type="gramStart"/>
      <w:r w:rsidRPr="00F77A08">
        <w:rPr>
          <w:rFonts w:ascii="Times New Roman" w:hAnsi="Times New Roman" w:cs="Times New Roman"/>
          <w:sz w:val="24"/>
          <w:szCs w:val="24"/>
        </w:rPr>
        <w:t>ножницы,электронные</w:t>
      </w:r>
      <w:proofErr w:type="spellEnd"/>
      <w:proofErr w:type="gramEnd"/>
      <w:r w:rsidRPr="00F77A08">
        <w:rPr>
          <w:rFonts w:ascii="Times New Roman" w:hAnsi="Times New Roman" w:cs="Times New Roman"/>
          <w:sz w:val="24"/>
          <w:szCs w:val="24"/>
        </w:rPr>
        <w:t xml:space="preserve"> образовательные ресурсы.</w:t>
      </w:r>
    </w:p>
    <w:p w14:paraId="07C3E68C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Режим работы: 8 учебных часов</w:t>
      </w:r>
    </w:p>
    <w:p w14:paraId="0170318D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Работа над проектом:</w:t>
      </w:r>
    </w:p>
    <w:p w14:paraId="4829938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1: Знакомство со сказкой «Зайчик», анализ произведения. Обсуждение идеи, сюжета, плана работы. Разработка сценария.</w:t>
      </w:r>
    </w:p>
    <w:p w14:paraId="7E0DDA24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2: Рисование героев с последующим преобразованием их в цифровой формат с помощью сканера.</w:t>
      </w:r>
    </w:p>
    <w:p w14:paraId="7476878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3: Объяснение принципов работы в среде Flash (перевод векторного изображения в растровый, обработка изображения). Самостоятельная работа учащихся - создают героя сказки в среде Flash.</w:t>
      </w:r>
    </w:p>
    <w:p w14:paraId="023AD21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4: Объяснение нового материала: создание анимации во Flash Оживление героя. Работа с символом, кадрами.</w:t>
      </w:r>
    </w:p>
    <w:p w14:paraId="25997F5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5: Создание фона для сказки. Каждый ученик создает свой фон с помощью панели инструментов рисования, далее все фоны просматриваются, и отбирается лучший фон.</w:t>
      </w:r>
    </w:p>
    <w:p w14:paraId="0CB5EF3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6: Распределение ролей между учащимися вместе с учителем. Озвучивание сказки.</w:t>
      </w:r>
    </w:p>
    <w:p w14:paraId="3AA5EE16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7: Сбор отдельных сюжетов в единую работу, наложение звука. Работа со сценами. Создание титров.</w:t>
      </w:r>
    </w:p>
    <w:p w14:paraId="0AABA02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8: Рассказ о проделанной работе с последующим показом готового проекта родителям и классному руководителю.</w:t>
      </w:r>
    </w:p>
    <w:p w14:paraId="281543DB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CC48C" w14:textId="15BA532B" w:rsidR="00F77A08" w:rsidRPr="00500635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5">
        <w:rPr>
          <w:rFonts w:ascii="Times New Roman" w:hAnsi="Times New Roman" w:cs="Times New Roman"/>
          <w:b/>
          <w:bCs/>
          <w:sz w:val="24"/>
          <w:szCs w:val="24"/>
        </w:rPr>
        <w:t>Проект «Анимационный ролик «Мои любимые мультфильмы».</w:t>
      </w:r>
    </w:p>
    <w:p w14:paraId="517D25C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Предмет: информатика</w:t>
      </w:r>
    </w:p>
    <w:p w14:paraId="491EDA9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Возраст: ученики начальной школы</w:t>
      </w:r>
    </w:p>
    <w:p w14:paraId="3FB4E5DD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14:paraId="19E337AA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3CDB293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Анимационный ролик, созданный в программе Flash</w:t>
      </w:r>
    </w:p>
    <w:p w14:paraId="3EC8B5CA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lastRenderedPageBreak/>
        <w:t>Цели:</w:t>
      </w:r>
    </w:p>
    <w:p w14:paraId="34F2D09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Познакомить учеников с принципами покадровой анимации, учить работе в графическом редакторе Flash, развивать творческие способности учащихся.</w:t>
      </w:r>
    </w:p>
    <w:p w14:paraId="6237F76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14:paraId="181B3B7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Электронные образовательные ресурсы.</w:t>
      </w:r>
    </w:p>
    <w:p w14:paraId="67C5AA5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Режим работы: 3 учебных часа.</w:t>
      </w:r>
    </w:p>
    <w:p w14:paraId="2524781D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Работа над проектом:</w:t>
      </w:r>
    </w:p>
    <w:p w14:paraId="0320C65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Занятие1. Объявление темы учащимся, просмотр наименее известных советских мультфильмов. Мотивация к работе основывалась на интересе со стороны учеников к данной теме. Обсуждение и подбор наиболее понравившихся героев. Создание титров средствами программы Flash.</w:t>
      </w:r>
    </w:p>
    <w:p w14:paraId="1B655D8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2. С использованием метода покадровой анимации и инструментов рисования создание отдельных сцен. Работа со слоями. Создание фонов.</w:t>
      </w:r>
    </w:p>
    <w:p w14:paraId="1AC1FC2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3. Создание единого анимационного ролика из отдельных сцен. Подбор и наложение музыкального сопровождения. Просмотр готовой работы. Оценка результатов работы.</w:t>
      </w:r>
    </w:p>
    <w:p w14:paraId="4E10D091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35B88" w14:textId="4CF42A8A" w:rsidR="00F77A08" w:rsidRPr="00500635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5">
        <w:rPr>
          <w:rFonts w:ascii="Times New Roman" w:hAnsi="Times New Roman" w:cs="Times New Roman"/>
          <w:b/>
          <w:bCs/>
          <w:sz w:val="24"/>
          <w:szCs w:val="24"/>
        </w:rPr>
        <w:t>Проект «Мультфильм «Гадкий утенок».</w:t>
      </w:r>
    </w:p>
    <w:p w14:paraId="790B317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Предмет: чтение, технология, изобразительное искусство</w:t>
      </w:r>
    </w:p>
    <w:p w14:paraId="3D74AF5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Возраст: ученики начальной школы</w:t>
      </w:r>
    </w:p>
    <w:p w14:paraId="4078719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14:paraId="67AB139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291B37E3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Созданный учениками мультфильм по мотивам сказки Г.Х. Андерсена «Гадкий утенок»</w:t>
      </w:r>
    </w:p>
    <w:p w14:paraId="143BC38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Цели:</w:t>
      </w:r>
    </w:p>
    <w:p w14:paraId="53C7DCA4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Познакомить учеников с основами мультипликации, разработать сценарий, учить работе в графическом редакторе Flash, в среде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MovieMaker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>, учить навыкам работы с цифровым фотоаппаратом и цифровой видеокамерой, обогащать речь детей, воспитывать личную ответственность за выполнение коллективной работы, развивать умения работать в группе и самостоятельно, развивать творческие способности учащихся и эстетический вкус, вовлечение каждого ученика в активный познавательный процесс.</w:t>
      </w:r>
    </w:p>
    <w:p w14:paraId="356862EF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14:paraId="00A83F1F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Бумага, цветные карандаши, краски, фломастеры, ножницы, электронные образовательные ресурсы.</w:t>
      </w:r>
    </w:p>
    <w:p w14:paraId="518A490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Режим работы: 16 учебных часов</w:t>
      </w:r>
    </w:p>
    <w:p w14:paraId="411F5C7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Работа над проектом:</w:t>
      </w:r>
    </w:p>
    <w:p w14:paraId="6B2A3F6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1: Виртуальное посещение музея.</w:t>
      </w:r>
    </w:p>
    <w:p w14:paraId="4ECE4E6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2: Прочтение сказки Г.Х. Андерсена «Гадкий утенок». Определение сюжетной линии, создание сценария.</w:t>
      </w:r>
    </w:p>
    <w:p w14:paraId="5BA250B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3: Определение технологии создания каждой сцены (покадровая съемка, видеофрагмент, прорисовывание сюжета и др.). Написание учащимися плана работы.</w:t>
      </w:r>
    </w:p>
    <w:p w14:paraId="7D00002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Занятия 4-5: Создание героев сказки из цветной бумаги пластилина, цветных карандашей, красок и др. Создание фонов для каждой сцены.</w:t>
      </w:r>
    </w:p>
    <w:p w14:paraId="0413D44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Занятия 6-9: Оборудование съемочных площадок. Работа с теми сценами, которые создаются с помощью покадровой съемки.</w:t>
      </w:r>
    </w:p>
    <w:p w14:paraId="07C3937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10: Поход в зоопарк. Видеосъемка необходимых персонажей: лебедя, уток.</w:t>
      </w:r>
    </w:p>
    <w:p w14:paraId="74FD16BE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11: Обработка видеофрагментов.</w:t>
      </w:r>
    </w:p>
    <w:p w14:paraId="2C5E610C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Занятия 12-13: Распределение ролей, чтение по ролям и последующее озвучивание сцен.</w:t>
      </w:r>
    </w:p>
    <w:p w14:paraId="3BBDE41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 xml:space="preserve">Занятие 14: Подбор и работа со звуковыми эффектами в программе </w:t>
      </w:r>
      <w:proofErr w:type="spellStart"/>
      <w:r w:rsidRPr="00F77A08">
        <w:rPr>
          <w:rFonts w:ascii="Times New Roman" w:hAnsi="Times New Roman" w:cs="Times New Roman"/>
          <w:sz w:val="24"/>
          <w:szCs w:val="24"/>
        </w:rPr>
        <w:t>MovieMaker</w:t>
      </w:r>
      <w:proofErr w:type="spellEnd"/>
      <w:r w:rsidRPr="00F77A08">
        <w:rPr>
          <w:rFonts w:ascii="Times New Roman" w:hAnsi="Times New Roman" w:cs="Times New Roman"/>
          <w:sz w:val="24"/>
          <w:szCs w:val="24"/>
        </w:rPr>
        <w:t>.</w:t>
      </w:r>
    </w:p>
    <w:p w14:paraId="7EE46BA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15: Создание титров. Просмотр готовой работы. Анализ проделанной работы. Исправление ошибок. Доработка проекта.</w:t>
      </w:r>
    </w:p>
    <w:p w14:paraId="1C028D9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lastRenderedPageBreak/>
        <w:t>Занятие 16: Презентация готового проекта. Выступление учеников перед родителями с рассказом о создании проекта.</w:t>
      </w:r>
    </w:p>
    <w:p w14:paraId="69214187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F461B" w14:textId="52D8FAFB" w:rsidR="00F77A08" w:rsidRPr="00500635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635">
        <w:rPr>
          <w:rFonts w:ascii="Times New Roman" w:hAnsi="Times New Roman" w:cs="Times New Roman"/>
          <w:b/>
          <w:bCs/>
          <w:sz w:val="24"/>
          <w:szCs w:val="24"/>
        </w:rPr>
        <w:t>Проект «Анимационный ролик «Завтра принадлежит нам».</w:t>
      </w:r>
    </w:p>
    <w:p w14:paraId="643148A2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Предмет: информатика.</w:t>
      </w:r>
    </w:p>
    <w:p w14:paraId="51BC4BFD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Возраст: ученики начальной школы</w:t>
      </w:r>
    </w:p>
    <w:p w14:paraId="3FBBFA48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Тип проекта: творческий</w:t>
      </w:r>
    </w:p>
    <w:p w14:paraId="297D800A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p w14:paraId="4EA5B7FA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Выставка работ «Завтра принадлежит нам!». Анимационный ролик на основе работ с выставки.</w:t>
      </w:r>
    </w:p>
    <w:p w14:paraId="468FE27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Цели:</w:t>
      </w:r>
    </w:p>
    <w:p w14:paraId="18EEBCC1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Организовать выставку работ среди учеников начальной школы, учить работе в графическом редакторе Flash, познакомить с различными видами анимации, учить правильно обосновывать свою точку зрения, способствовать развитию творческих способностей учащихся и эстетического вкуса.</w:t>
      </w:r>
    </w:p>
    <w:p w14:paraId="19CBF854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Материально-техническое оснащение:</w:t>
      </w:r>
    </w:p>
    <w:p w14:paraId="41027B8B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Фотографии на заданную тему, электронные образовательные ресурсы.</w:t>
      </w:r>
    </w:p>
    <w:p w14:paraId="174A52D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Режим работы: 4 учебных часа</w:t>
      </w:r>
    </w:p>
    <w:p w14:paraId="19591006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Работа над проектом:</w:t>
      </w:r>
    </w:p>
    <w:p w14:paraId="08C86AB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1: Определение темы выставки. Объяснение учителем правила фотографии, композиции в фотографии.</w:t>
      </w:r>
    </w:p>
    <w:p w14:paraId="0BB261E5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2: Сбор материала и отбор лучших фотографий. Ученики отбирают фотографии и обосновывают свою точку зрения. Создание плаката для выставки.</w:t>
      </w:r>
    </w:p>
    <w:p w14:paraId="55625440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3: Подбор музыкального сопровождения. Создание слайд-шоу из фотографий в программе Flash.</w:t>
      </w:r>
    </w:p>
    <w:p w14:paraId="3846EEB9" w14:textId="77777777" w:rsidR="00F77A08" w:rsidRP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Занятие 4: Оформление слайд-шоу с использованием различных видов анимации. Создание титров. Создание выставки в холле школы и показ анимационного ролика.</w:t>
      </w:r>
    </w:p>
    <w:p w14:paraId="01FB5A10" w14:textId="390C5954" w:rsidR="002852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Таким образом, разработаны задания серии учебных проектов для работы на внеклассных мероприятиях с учениками начальной школы с использованием ЭОР. На этапе разработки описанного выше ряда учебных проектов, работа над данными проектами во внеурочной деятельности будет способствовать развитию творческих способностей учащихся.</w:t>
      </w:r>
    </w:p>
    <w:p w14:paraId="39BD00B7" w14:textId="77777777" w:rsid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18B0EC" w14:textId="50A713FF" w:rsidR="00A8344F" w:rsidRDefault="00A8344F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8344F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 рекомендации</w:t>
      </w:r>
      <w:r w:rsidRPr="00A8344F">
        <w:rPr>
          <w:rFonts w:ascii="Times New Roman" w:hAnsi="Times New Roman" w:cs="Times New Roman"/>
          <w:b/>
          <w:bCs/>
          <w:sz w:val="24"/>
          <w:szCs w:val="24"/>
        </w:rPr>
        <w:t xml:space="preserve"> по созданию проектов во внеурочной деятельности с использованием ИКТ младшими школьниками</w:t>
      </w:r>
    </w:p>
    <w:p w14:paraId="5AD6352C" w14:textId="77777777" w:rsidR="00A8344F" w:rsidRP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>На первом этапе занятия построены таким же образом, как и в простом графическом редакторе PAINT. Учащиеся изучают инструменты и выполняют примеры рисования, копирования и искажения, поворота и отражения, увеличения размеров и конструирования из простых графических компонентов более сложных фигур.</w:t>
      </w:r>
    </w:p>
    <w:p w14:paraId="66C2BD3D" w14:textId="77777777" w:rsidR="00A8344F" w:rsidRP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 xml:space="preserve">На следующем этапе предлагается детям создать сюжетные рисунки из заготовок животных и людей, заранее встроенных в библиотеку Flash, с добавлением фона других объектов экстерьера. Часто в качестве фонового рисунка дети используют фотографии, найденные в Интернет. Желание создать свой неповторимый рисунок стимулирует творческо-исследовательский интерес и развивает такие навыки, как поиск и сохранение информации из сети Интернет. </w:t>
      </w:r>
    </w:p>
    <w:p w14:paraId="688BE8A6" w14:textId="57E2A859" w:rsid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 xml:space="preserve">Последующий этап оживить </w:t>
      </w:r>
      <w:proofErr w:type="gramStart"/>
      <w:r w:rsidRPr="00A8344F">
        <w:rPr>
          <w:rFonts w:ascii="Times New Roman" w:hAnsi="Times New Roman" w:cs="Times New Roman"/>
          <w:sz w:val="24"/>
          <w:szCs w:val="24"/>
        </w:rPr>
        <w:t>персонажи  на</w:t>
      </w:r>
      <w:proofErr w:type="gramEnd"/>
      <w:r w:rsidRPr="00A8344F">
        <w:rPr>
          <w:rFonts w:ascii="Times New Roman" w:hAnsi="Times New Roman" w:cs="Times New Roman"/>
          <w:sz w:val="24"/>
          <w:szCs w:val="24"/>
        </w:rPr>
        <w:t xml:space="preserve"> экране компьютера. Ученикам предлагается урок-презентация с подробной инструкцией. Теперь в объединении все ребята умеют создавать мультики, даже те, которые и вовсе не умеют рисовать. К 4-му классу у ребят уже сформированы навыки работы в растровом редакторе (так как изучат информатику со 2-го класса). Это дает возможность и время овладеть учащимся не только навыками работы в векторном редакторе, предусмотренном программой, но и освоить простейшие, встроенные методы анимации.</w:t>
      </w:r>
    </w:p>
    <w:p w14:paraId="06081DE9" w14:textId="2A5951F7" w:rsidR="00A8344F" w:rsidRDefault="00A8344F" w:rsidP="00A8344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План-конспект занятия «Создание анимации по сказке «Зайчик»</w:t>
      </w:r>
    </w:p>
    <w:p w14:paraId="7906B0EB" w14:textId="4327F571" w:rsidR="00A8344F" w:rsidRPr="00A8344F" w:rsidRDefault="00A8344F" w:rsidP="00A83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44F">
        <w:rPr>
          <w:rFonts w:ascii="Times New Roman" w:hAnsi="Times New Roman" w:cs="Times New Roman"/>
          <w:sz w:val="24"/>
          <w:szCs w:val="24"/>
        </w:rPr>
        <w:t xml:space="preserve">Разработка данного занятия относится к закреплению навыков метода покадровой анимации </w:t>
      </w:r>
      <w:proofErr w:type="spellStart"/>
      <w:r w:rsidRPr="00A8344F">
        <w:rPr>
          <w:rFonts w:ascii="Times New Roman" w:hAnsi="Times New Roman" w:cs="Times New Roman"/>
          <w:sz w:val="24"/>
          <w:szCs w:val="24"/>
        </w:rPr>
        <w:t>MotionTweening</w:t>
      </w:r>
      <w:proofErr w:type="spellEnd"/>
      <w:r w:rsidRPr="00A8344F">
        <w:rPr>
          <w:rFonts w:ascii="Times New Roman" w:hAnsi="Times New Roman" w:cs="Times New Roman"/>
          <w:sz w:val="24"/>
          <w:szCs w:val="24"/>
        </w:rPr>
        <w:t>, движение по заданной траектории. Создание изображений несколькими слоями».</w:t>
      </w:r>
    </w:p>
    <w:p w14:paraId="46BB616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закрепить метод покадровой анимации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MotionTweening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движение по заданной траектории, создание изображений несколькими слоями, создать анимацию по сказке «Зайчик».</w:t>
      </w:r>
    </w:p>
    <w:p w14:paraId="1D959846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любовь к отечественным мультфильмам, к отечественным героям.</w:t>
      </w:r>
    </w:p>
    <w:p w14:paraId="0EFF6AB5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7AD5AD9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  закрепить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покадровой анимации, трансформации объектов, направляющий слой,  возможности  компьютерных технологий при создании анимации. </w:t>
      </w:r>
    </w:p>
    <w:p w14:paraId="50832068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развивающие: </w:t>
      </w:r>
      <w:r w:rsidRPr="00A834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развитие способности применять </w:t>
      </w:r>
      <w:r w:rsidRPr="00A834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приёмы</w:t>
      </w:r>
      <w:r w:rsidRPr="00A8344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анимации, 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воли и самостоятельности (развитие уверенности в своих силах, развитие настойчивости, умения преодолевать трудности; развитие умений владеть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  действовать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самостоятельно), познавательного интереса и творческой активности.</w:t>
      </w:r>
    </w:p>
    <w:p w14:paraId="517F0D12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воспитательные: воспитание эстетических взглядов.</w:t>
      </w:r>
    </w:p>
    <w:p w14:paraId="12255CD5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занятия: закрепление материала.</w:t>
      </w:r>
    </w:p>
    <w:p w14:paraId="3E67236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занятия: игра.</w:t>
      </w:r>
    </w:p>
    <w:p w14:paraId="15C71AD0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учащихся: начальные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классы(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- объединение «Информатика»)</w:t>
      </w:r>
    </w:p>
    <w:p w14:paraId="125C6DF7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 беседа-объяснение.</w:t>
      </w:r>
    </w:p>
    <w:p w14:paraId="7EF34C62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Компьютерный класс, файлы изображений, программа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MacromediaFlash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</w:p>
    <w:p w14:paraId="56C63985" w14:textId="04B3618A" w:rsidR="00A8344F" w:rsidRPr="00A8344F" w:rsidRDefault="00A8344F" w:rsidP="00A834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0D998F24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1 Организационный момент. Краткое повторение этапов создания анимации- 20 мин.</w:t>
      </w:r>
    </w:p>
    <w:p w14:paraId="57151A2A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Разбор и обсуждение сценария сказки «Зайчик» – 5 мин.</w:t>
      </w:r>
    </w:p>
    <w:p w14:paraId="5F999F0A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Создание анимированной сказки в программе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MacromediaFlash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заданному алгоритму- 20 мин.</w:t>
      </w:r>
    </w:p>
    <w:p w14:paraId="23771E0C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Физкультминутка3 мин. </w:t>
      </w:r>
    </w:p>
    <w:p w14:paraId="2BC87CEA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Подведение итогов занятия - 10 мин.</w:t>
      </w:r>
    </w:p>
    <w:p w14:paraId="456CEC95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Выставление оценок по результатам работы. – 2 мин</w:t>
      </w:r>
    </w:p>
    <w:p w14:paraId="7EBCE638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Организационный момент. </w:t>
      </w:r>
    </w:p>
    <w:p w14:paraId="2FD8E73C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повторение этапов создания анимации – 20 мин</w:t>
      </w:r>
    </w:p>
    <w:p w14:paraId="2F2BAA10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начинается с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демонстрации  мультфильма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«Зайчик». </w:t>
      </w:r>
    </w:p>
    <w:p w14:paraId="3927E34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занятия, возможно, вы уже догадались: «Создание анимации по сказке «Зайчик» эта сказка всем вам знакома как считалочка.</w:t>
      </w:r>
    </w:p>
    <w:p w14:paraId="4A4809B7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занятия: закрепить метод покадровой анимации, движение по заданной траектории, создание изображений несколькими слоями, создать анимацию по сказке «Зайчик». </w:t>
      </w:r>
    </w:p>
    <w:p w14:paraId="48A99E47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еще раз рассмотрим возможности программы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MacromediaFlash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вспомним основные моменты работы с ней. </w:t>
      </w:r>
    </w:p>
    <w:p w14:paraId="2E29D9B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  Что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покадровая анимация? Как в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MacromediaFlash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запустить ролик на исполнение?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6932099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суть анимации трансформации объектов?</w:t>
      </w:r>
    </w:p>
    <w:p w14:paraId="25564781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слои называются направляющими слоями?</w:t>
      </w:r>
    </w:p>
    <w:p w14:paraId="7A01E2FF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Покадровая анимация. Это анимация, созданная по традиционному варианту. Вручную создаётся серия изображений, которые сменяют друг друга, и за счёт этого создаётся эффект движения. Такая анимация используется часто, но имеет несколько недостатков. Кроме кропотливости работы, получаемые файлы зачастую имеют большой объём.</w:t>
      </w:r>
    </w:p>
    <w:p w14:paraId="356E4740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запуска ролика на демонстрацию используется клавиша Enter</w:t>
      </w:r>
    </w:p>
    <w:p w14:paraId="62B02A67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Анимация трансформации объектов (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tweeninganimation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Суть такой анимации в следующем: создаются лишь начальный и конечный кадры. Кроме того, указывается, какое действие должен совершить объект, чтобы из начального положения попасть в конечное. Возможны варианты:</w:t>
      </w:r>
    </w:p>
    <w:p w14:paraId="1B57AE8D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объекта (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motiontweening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есть объект перемещается из одной точки в другую. При этом он может менять размеры, поворачиваться и т.д. Возможно движение объекта по заданной траектории.</w:t>
      </w:r>
    </w:p>
    <w:p w14:paraId="0DD017BD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Трансформация формы (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shapetweening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То есть форма объекта плавно переходит из одной стадии в другую.</w:t>
      </w:r>
    </w:p>
    <w:p w14:paraId="032B7033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Слои, содержащие траекторию движения, называются направляющими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слоями  (</w:t>
      </w:r>
      <w:proofErr w:type="spellStart"/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guidelayers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слои, которые содержат кривую, по которой должен двигаться объект. </w:t>
      </w:r>
    </w:p>
    <w:p w14:paraId="347C1365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мои вопросы вы ответили верно, молодцы!</w:t>
      </w:r>
    </w:p>
    <w:p w14:paraId="1700CC62" w14:textId="4490AAAF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необычное занятие, наш кабинет превратится сегодня в студию мультфильмов. А это значит, что сегодня вы будете создавать мультфильм.</w:t>
      </w:r>
    </w:p>
    <w:p w14:paraId="14AD890C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мультипликации - длительный, трудоемкий процесс. Продюсер определяет общий замысел, сценаристы разрабатывают сюжет и сценарий, который затем разбивается на эпизоды и сцены, иллюстрируемые серией набросков. Далее все это передается режиссеру-мультипликатору, который распределяет сцены между художниками-мультипликаторами. Каждый из них отвечает за основные положения персонажей в сцене. Промежуточные эпизоды дорисовывают младшие мультипликаторы. Другие художники готовят фон, на котором разворачивается действие. Контурные рисунки передаются для окраски, переносятся на прозрачный пластик и обводятся пером или тушью. В том случае, если используется цвет, он наносится на обратную сторону пластинок. Затем оператор покадрово фотографирует рисунки при помощи специальной камеры. Наконец, с изображением синхронизируется звук. </w:t>
      </w:r>
    </w:p>
    <w:p w14:paraId="606F42BC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нашей студии я буду выступать в роли продюсера и сценариста, а вы будете юными аниматорами.</w:t>
      </w:r>
    </w:p>
    <w:p w14:paraId="27601B09" w14:textId="140F745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Ваша главная задача на этом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занятии:  познакомиться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персонажами, набором фонов и предметов, создать анимацию сказки по определенному порядку- алгоритму 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FA01F6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-Вставка фона действий</w:t>
      </w:r>
    </w:p>
    <w:p w14:paraId="0E29FE1B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нужных персонажей и задание им действий</w:t>
      </w:r>
    </w:p>
    <w:p w14:paraId="7C060D13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-Анимация кадров по сценарию</w:t>
      </w:r>
    </w:p>
    <w:p w14:paraId="0F3085BF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-Редактирование и монтаж</w:t>
      </w:r>
    </w:p>
    <w:p w14:paraId="53879CF8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-Сохранение сказки. </w:t>
      </w:r>
    </w:p>
    <w:p w14:paraId="149DB2DC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назовём основные моменты сказки и тем самым мы разобьем мультфильм на отдельные сцены.</w:t>
      </w:r>
    </w:p>
    <w:p w14:paraId="00E35075" w14:textId="2FEEF311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предполагают, отвечают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24443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подводит итог:</w:t>
      </w:r>
    </w:p>
    <w:p w14:paraId="25519B2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Сейчас каждому из вас достанется задание: «Создать анимацию определенной сцены действия наших героев сказки» На это у вас всего 20 минут. А на следующем занятии вы научитесь накладывать звук на анимацию и титры к сказке.</w:t>
      </w:r>
    </w:p>
    <w:p w14:paraId="46BAF4B6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Давайте познакомимся со сценарием. - 5 мин. (Учащиеся знакомятся с полученными сценариями и закрепляют навыки создания анимации по алгоритму.) </w:t>
      </w:r>
    </w:p>
    <w:p w14:paraId="0D4AC6C5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Учащиеся начинают практически повторять этапы построения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фильма.-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мин.</w:t>
      </w:r>
    </w:p>
    <w:p w14:paraId="08B82AD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практической работы за компьютерами педагог советует им по чаще сохранять свои работы. </w:t>
      </w:r>
      <w:proofErr w:type="gram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 индивидуально</w:t>
      </w:r>
      <w:proofErr w:type="gram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обсуждает с каждым его работу, консультирует при необходимости, давая возможность учащимся полностью реализовать свои замыслы.</w:t>
      </w:r>
    </w:p>
    <w:p w14:paraId="1C513C13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После 10 минут работ занятие прерывается на </w:t>
      </w:r>
      <w:proofErr w:type="spellStart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физкульминутку</w:t>
      </w:r>
      <w:proofErr w:type="spellEnd"/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мин.</w:t>
      </w:r>
    </w:p>
    <w:p w14:paraId="737A6BEE" w14:textId="77777777" w:rsidR="00A8344F" w:rsidRPr="00A8344F" w:rsidRDefault="00A8344F" w:rsidP="00A834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начале, снова выполняем комплекс упражнений для глаз. 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3A8B9128" w14:textId="77777777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Упражнение для пальцев выполняем, используя гимнастику для рук из диска «В мире информатики», так как учащимся очень нравятся эти упражнения и считалки.</w:t>
      </w:r>
    </w:p>
    <w:p w14:paraId="174C8393" w14:textId="7CEF9542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и демонстрация работ. – 10 мин. Учащиеся комментируют демонстрируемый ролик, рассказывают, какие приемы и инструменты были использованы при создании анимационного фильма. </w:t>
      </w:r>
    </w:p>
    <w:p w14:paraId="6D606249" w14:textId="77777777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занятия: - Итак, мы с вами убедились, что MACROMEDIA FLASH – удобное и несложное средство для создания анимационных фильмов.  В чем была основная сложность выполнения работы?</w:t>
      </w:r>
    </w:p>
    <w:p w14:paraId="25A77A17" w14:textId="7D8A39BF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учащихся: 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со слоями. Требуется кропотливая работа и концентрация внимания. Легко допустить ошибку. Надо постоянно помнить о блокировке неиспользуемых слоев.</w:t>
      </w:r>
    </w:p>
    <w:p w14:paraId="250389AB" w14:textId="77777777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на следующем уроке вы научитесь озвучивать анимацию и вставлять готовое звуковое сопровождение в анимацию, а также научитесь приемам наложения титров и сохранению сказки. </w:t>
      </w:r>
    </w:p>
    <w:p w14:paraId="13C51946" w14:textId="38329273" w:rsidR="00A8344F" w:rsidRPr="00A8344F" w:rsidRDefault="00A8344F" w:rsidP="00A834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</w:t>
      </w:r>
      <w:r w:rsidR="00DE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«Успеха»</w:t>
      </w:r>
      <w:r w:rsidRPr="00A834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 мин.</w:t>
      </w:r>
    </w:p>
    <w:p w14:paraId="6697B9FF" w14:textId="25662197" w:rsidR="00A8344F" w:rsidRPr="00A8344F" w:rsidRDefault="00A8344F" w:rsidP="00A8344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1F8431EE" w14:textId="4819F87C" w:rsidR="00500635" w:rsidRDefault="00500635" w:rsidP="0050063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14:paraId="523553AE" w14:textId="75CE35B2" w:rsidR="00F77A08" w:rsidRDefault="00500635" w:rsidP="005006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A08" w:rsidRPr="00F7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7A08" w:rsidRPr="00F77A08">
        <w:rPr>
          <w:rFonts w:ascii="Times New Roman" w:hAnsi="Times New Roman" w:cs="Times New Roman"/>
          <w:sz w:val="24"/>
          <w:szCs w:val="24"/>
        </w:rPr>
        <w:t>Биркле</w:t>
      </w:r>
      <w:proofErr w:type="spellEnd"/>
      <w:r w:rsidR="00F77A08" w:rsidRPr="00F77A08">
        <w:rPr>
          <w:rFonts w:ascii="Times New Roman" w:hAnsi="Times New Roman" w:cs="Times New Roman"/>
          <w:sz w:val="24"/>
          <w:szCs w:val="24"/>
        </w:rPr>
        <w:t xml:space="preserve"> Н.В. Особенности организации внеурочной деятельности учащихся в условиях реализации ФГОС НОО / Н.В. </w:t>
      </w:r>
      <w:proofErr w:type="spellStart"/>
      <w:r w:rsidR="00F77A08" w:rsidRPr="00F77A08">
        <w:rPr>
          <w:rFonts w:ascii="Times New Roman" w:hAnsi="Times New Roman" w:cs="Times New Roman"/>
          <w:sz w:val="24"/>
          <w:szCs w:val="24"/>
        </w:rPr>
        <w:t>Биркле</w:t>
      </w:r>
      <w:proofErr w:type="spellEnd"/>
      <w:r w:rsidR="00F77A08" w:rsidRPr="00F77A08">
        <w:rPr>
          <w:rFonts w:ascii="Times New Roman" w:hAnsi="Times New Roman" w:cs="Times New Roman"/>
          <w:sz w:val="24"/>
          <w:szCs w:val="24"/>
        </w:rPr>
        <w:t xml:space="preserve"> // Школа управления образовательным учреждением. -2013. - №10. – С.15-23</w:t>
      </w:r>
    </w:p>
    <w:p w14:paraId="1823F5C6" w14:textId="13030472" w:rsidR="00F77A08" w:rsidRDefault="00F77A08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A08">
        <w:rPr>
          <w:rFonts w:ascii="Times New Roman" w:hAnsi="Times New Roman" w:cs="Times New Roman"/>
          <w:sz w:val="24"/>
          <w:szCs w:val="24"/>
        </w:rPr>
        <w:t>2. Теплов, Б.И. Избранные труды: В 2 т. Т. 1. / Б.И. Теплов. - М.: Просвещение, 2015. - 385 с.</w:t>
      </w:r>
    </w:p>
    <w:p w14:paraId="6E2A9E00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18D8E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9C8DA1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7F59FA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213D92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287051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0EE0E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5B02D1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C3852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4D2EE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3FE420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E2CEA8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B2585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A8E6E3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2F9F0B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4DE3AD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E5F213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04B998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E53915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CE3AA3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8556E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F4C498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A8912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D22743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A02B82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CD656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F2A22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83A8B0" w14:textId="77777777" w:rsidR="00500635" w:rsidRDefault="00500635" w:rsidP="00500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455B6" w14:textId="7100A33F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35">
        <w:rPr>
          <w:noProof/>
        </w:rPr>
        <w:drawing>
          <wp:inline distT="0" distB="0" distL="0" distR="0" wp14:anchorId="51CC904D" wp14:editId="21EC9894">
            <wp:extent cx="5520802" cy="9006322"/>
            <wp:effectExtent l="0" t="0" r="3810" b="0"/>
            <wp:docPr id="11786923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20" cy="903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B0ED" w14:textId="77777777" w:rsidR="00500635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86D087" w14:textId="093D2BE8" w:rsidR="00500635" w:rsidRPr="00F77A08" w:rsidRDefault="00500635" w:rsidP="00F77A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635">
        <w:rPr>
          <w:noProof/>
        </w:rPr>
        <w:drawing>
          <wp:inline distT="0" distB="0" distL="0" distR="0" wp14:anchorId="457E4782" wp14:editId="78A42A35">
            <wp:extent cx="5497975" cy="8484235"/>
            <wp:effectExtent l="0" t="0" r="7620" b="0"/>
            <wp:docPr id="76376160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125" cy="848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635" w:rsidRPr="00F7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F2"/>
    <w:rsid w:val="00285208"/>
    <w:rsid w:val="00500635"/>
    <w:rsid w:val="00A8344F"/>
    <w:rsid w:val="00BA73F2"/>
    <w:rsid w:val="00DE5993"/>
    <w:rsid w:val="00F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0BE9"/>
  <w15:chartTrackingRefBased/>
  <w15:docId w15:val="{04D7163F-8AB3-44F5-B151-F14C365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4</cp:revision>
  <dcterms:created xsi:type="dcterms:W3CDTF">2023-11-21T12:09:00Z</dcterms:created>
  <dcterms:modified xsi:type="dcterms:W3CDTF">2023-11-21T12:49:00Z</dcterms:modified>
</cp:coreProperties>
</file>