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EA" w:rsidRDefault="00C63DEA" w:rsidP="00C63D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78F">
        <w:rPr>
          <w:rFonts w:ascii="Times New Roman" w:hAnsi="Times New Roman" w:cs="Times New Roman"/>
          <w:sz w:val="24"/>
          <w:szCs w:val="24"/>
        </w:rPr>
        <w:t>Урок обобще</w:t>
      </w:r>
      <w:r>
        <w:rPr>
          <w:rFonts w:ascii="Times New Roman" w:hAnsi="Times New Roman" w:cs="Times New Roman"/>
          <w:sz w:val="24"/>
          <w:szCs w:val="24"/>
        </w:rPr>
        <w:t>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Кислород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ксиды.Горение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8 </w:t>
      </w:r>
      <w:r w:rsidRPr="0020378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63DEA" w:rsidRDefault="00C63DEA" w:rsidP="00C63D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химии Желаева Жанна Константиновна</w:t>
      </w:r>
    </w:p>
    <w:p w:rsidR="004D052C" w:rsidRPr="0020378F" w:rsidRDefault="004D052C" w:rsidP="00C63D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Еремин В.В.</w:t>
      </w:r>
    </w:p>
    <w:p w:rsidR="00C63DEA" w:rsidRPr="00D911B6" w:rsidRDefault="00C63DEA" w:rsidP="00C63DE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11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C63DEA" w:rsidRPr="00B03FAD" w:rsidRDefault="00C63DEA" w:rsidP="00C63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F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Корректировка и первичная проверка уровня усвоения учащимися основных понятий данной темы: физические и химические свойства кислорода, получение кислорода в лаборатории и промышленности, оксиды, окисление, горение, состав воздуха; проверить умения составлять уравнения реакций взаимодействия кислорода с простыми и сложными веществами, составлять формулы оксидов, распознавать кислород и углекислый газ;</w:t>
      </w:r>
    </w:p>
    <w:p w:rsidR="00C63DEA" w:rsidRPr="00D911B6" w:rsidRDefault="00C63DEA" w:rsidP="00C63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F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 учащихся интерес к химии, раскрывать практическую направленность</w:t>
      </w:r>
      <w:r w:rsidRPr="00D91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науки химии, связь ее с другими науками;</w:t>
      </w:r>
    </w:p>
    <w:p w:rsidR="00C63DEA" w:rsidRPr="00D911B6" w:rsidRDefault="00C63DEA" w:rsidP="00C63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1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наблюдательность, смекалку, умение применять теоретические знания для решения практических задач;</w:t>
      </w:r>
    </w:p>
    <w:p w:rsidR="00C63DEA" w:rsidRPr="0020378F" w:rsidRDefault="00C63DEA" w:rsidP="00C63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1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чувство взаимопомощи, ответственности, честности.</w:t>
      </w:r>
    </w:p>
    <w:p w:rsidR="00C63DEA" w:rsidRPr="0020378F" w:rsidRDefault="00C63DEA" w:rsidP="00C6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03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Деятельностная</w:t>
      </w:r>
      <w:proofErr w:type="spellEnd"/>
      <w:r w:rsidRPr="00203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цель: формирование у учащихся способностей к рефлексии коррекционно-контрольного типа.</w:t>
      </w:r>
    </w:p>
    <w:p w:rsidR="00C63DEA" w:rsidRPr="0020378F" w:rsidRDefault="00C63DEA" w:rsidP="00C6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цель: коррекция и тренинг изученных понятий, алгоритмов, предметных компетенций.</w:t>
      </w:r>
    </w:p>
    <w:p w:rsidR="00C63DEA" w:rsidRPr="0020378F" w:rsidRDefault="00C63DEA" w:rsidP="00C6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3DEA" w:rsidRPr="0020378F" w:rsidRDefault="00C63DEA" w:rsidP="00C6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урока:</w:t>
      </w:r>
    </w:p>
    <w:p w:rsidR="00C63DEA" w:rsidRPr="0020378F" w:rsidRDefault="00C63DEA" w:rsidP="00C6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3DEA" w:rsidRPr="0020378F" w:rsidRDefault="00C63DEA" w:rsidP="00C6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проконтролировать степень усвоения основных умений и навыков, изученных и сформированных на предыдущих уроках;</w:t>
      </w:r>
    </w:p>
    <w:p w:rsidR="00C63DEA" w:rsidRPr="0020378F" w:rsidRDefault="00C63DEA" w:rsidP="00C6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содействовать формированию мировоззренческих понятий (причинно-следственная связь, познаваемость мира и природы);</w:t>
      </w:r>
    </w:p>
    <w:p w:rsidR="00C63DEA" w:rsidRPr="0020378F" w:rsidRDefault="00C63DEA" w:rsidP="00C6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общие и ключевые компетенции учащихся (работа в команде, анализ, сравнение, обобщение, прогнозирование, формулирование выводов);</w:t>
      </w:r>
    </w:p>
    <w:p w:rsidR="00C63DEA" w:rsidRPr="0020378F" w:rsidRDefault="00C63DEA" w:rsidP="00C6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обеспечивать ситуации эмоциональных переживаний (успех, опора на чувства, преодоление трудностей).</w:t>
      </w:r>
    </w:p>
    <w:p w:rsidR="00C63DEA" w:rsidRPr="0020378F" w:rsidRDefault="00C63DEA" w:rsidP="00C6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 урока: урок рефлексии</w:t>
      </w:r>
    </w:p>
    <w:p w:rsidR="00C63DEA" w:rsidRPr="00D911B6" w:rsidRDefault="00C63DEA" w:rsidP="00C6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Формы работы: </w:t>
      </w:r>
      <w:r w:rsidRPr="0020378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индивидуальная,  групповая,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78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парная</w:t>
      </w:r>
    </w:p>
    <w:p w:rsidR="00C63DEA" w:rsidRPr="0020378F" w:rsidRDefault="00C63DEA" w:rsidP="00C63DEA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78F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Методы:</w:t>
      </w:r>
      <w:r w:rsidRPr="0020378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словесные – беседа,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78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монолог, диалог</w:t>
      </w:r>
    </w:p>
    <w:p w:rsidR="00C63DEA" w:rsidRPr="0020378F" w:rsidRDefault="00C63DEA" w:rsidP="00C63DEA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78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самостоятельная работа, тестирование, лабораторный опыт, решение задач, работа с ЭОР </w:t>
      </w:r>
    </w:p>
    <w:p w:rsidR="00C63DEA" w:rsidRPr="0020378F" w:rsidRDefault="00C63DEA" w:rsidP="00C63DEA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Эпиграф к уроку (написан на доске):</w:t>
      </w:r>
    </w:p>
    <w:p w:rsidR="00C63DEA" w:rsidRPr="0020378F" w:rsidRDefault="00C63DEA" w:rsidP="00C63DEA">
      <w:pPr>
        <w:jc w:val="right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20378F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«Недостаточно только получить знания; надо найти им применение…» Иоганн Гете.</w:t>
      </w:r>
    </w:p>
    <w:p w:rsidR="00C63DEA" w:rsidRPr="0020378F" w:rsidRDefault="00C63DEA" w:rsidP="00C63DEA">
      <w:pP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Pr="0020378F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«</w:t>
      </w:r>
      <w:proofErr w:type="gramStart"/>
      <w:r w:rsidRPr="0020378F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Знающий</w:t>
      </w:r>
      <w:proofErr w:type="gramEnd"/>
      <w:r w:rsidRPr="0020378F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– повторит, а незнающий – научится.»</w:t>
      </w:r>
    </w:p>
    <w:p w:rsidR="00C63DEA" w:rsidRPr="0020378F" w:rsidRDefault="00C63DEA" w:rsidP="00C63DE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3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момент.</w:t>
      </w:r>
    </w:p>
    <w:p w:rsidR="00C63DEA" w:rsidRPr="0020378F" w:rsidRDefault="00C63DEA" w:rsidP="00C63DEA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3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Добрый день, ребята.  Сегодня  у нас на уроке  гости</w:t>
      </w:r>
      <w:proofErr w:type="gramStart"/>
      <w:r w:rsidRPr="00203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  <w:r w:rsidRPr="00203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мы обычно  встречаем гостей? Улыбкой. Поэтому улыбнемся гостям</w:t>
      </w:r>
      <w:proofErr w:type="gramStart"/>
      <w:r w:rsidRPr="00203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203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друг другу и начнем урок.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58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Слайд</w:t>
      </w:r>
      <w:proofErr w:type="gramStart"/>
      <w:r w:rsidRPr="004558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proofErr w:type="gramEnd"/>
      <w:r w:rsidRPr="00203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коллаж из фото с участием кислорода.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27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Актуализация знаний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СЛАЙД 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как вы понимаете это высказывание?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- Ребята, что мы с вами изучили на предыдущих уроках?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кислород, его физические свойства, аллотропию, оксиды, горение, применение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т.д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Как вы считаете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полученные знания пригодятся в жизни?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На следующий урок контрольная работа. Как вы считаете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 готовы?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Что же нам нужно сегодня сделать, чтобы успешно выполнить контрольную работу?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F4BB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Целеполагание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повторить изученный материал) </w:t>
      </w:r>
      <w:r w:rsidRPr="005F4BB3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Обращаю внимание на эпиграф к уроку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что нужно повторить?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(физические свойства кислорода и озона, получение кислорода, уметь определять формулы оксидов, составлять формулы оксидов, называть оксиды, составлять уравнения реакций горения, области применения кислорода.)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каждый может себя оценить по каждому пункту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 знаю, я умею и что мне нужно еще доработать? 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этого в тетради построена оценочная шкала по каждому заданию. И в конце урока каждый оценит себя сам.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-Химический элемент кислород образует простые вещества. Какие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?К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ак называется это явление?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(Кислород.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Озон.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Аллотропия)</w:t>
      </w:r>
      <w:proofErr w:type="gramEnd"/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627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Задание</w:t>
      </w:r>
      <w:proofErr w:type="gramStart"/>
      <w:r w:rsidRPr="001627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hyperlink r:id="rId6" w:history="1">
        <w:r w:rsidRPr="001627FB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https://learningapps.org/21860509</w:t>
        </w:r>
      </w:hyperlink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27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-Что повторили?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Чем отличается кислород от озона? Оценили себя по шкале. 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-Как называется процесс взаимодействия кислорода с веществами? ( Окисление)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-Каким может быть окисление? Приведите примеры  (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медленным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быстрым, горение, дыхание)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27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Задание</w:t>
      </w:r>
      <w:proofErr w:type="gramStart"/>
      <w:r w:rsidRPr="001627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– по видеороликам. </w:t>
      </w:r>
      <w:r w:rsidRPr="00894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Задача – внимательно посмотрев, составить уравнения происходящих реакций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(Видео ролики с ресурса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Ютуб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:Г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орение железа - </w:t>
      </w:r>
      <w:hyperlink r:id="rId7" w:history="1">
        <w:r w:rsidRPr="00B03FA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https://www.youtube.com/watch?v=4-EHrOeEnkc</w:t>
        </w:r>
      </w:hyperlink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Горение алюминия -</w:t>
      </w:r>
      <w:hyperlink r:id="rId8" w:history="1">
        <w:r w:rsidRPr="00B03FA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https://www.youtube.com/watch?v=yV6HrcoxRuE</w:t>
        </w:r>
      </w:hyperlink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 Горение метана - </w:t>
      </w:r>
      <w:hyperlink r:id="rId9" w:history="1">
        <w:r w:rsidRPr="00B03FA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https://www.youtube.com/watch?v=UWDHkpeeGcI</w:t>
        </w:r>
      </w:hyperlink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.Работаете в парах. Проверяем. Пишем уравнения реакций на доске. (расстановка коэффициентов, тип реакции, названия оксидов)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.О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цениваем себя по шкале.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-Какие вещества образовались при взаимодействии с кислородом? (Оксиды)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-Что за вещества оксиды?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948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Задание3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Работаете в парах - найдите среди химических формул только оксиды, запишите их в тетрадь, определите валентность элементов и назовите эти оксиды. 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250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  <w:lang w:val="en-GB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SO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  <w:lang w:val="en-GB"/>
        </w:rPr>
        <w:t>4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, MnO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  <w:lang w:val="en-GB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, NaNO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  <w:lang w:val="en-GB"/>
        </w:rPr>
        <w:t>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, SiO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  <w:lang w:val="en-GB"/>
        </w:rPr>
        <w:t>2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,CaO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, Ca(OH)Cl,ZnO,H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  <w:lang w:val="en-GB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O)</w:t>
      </w:r>
      <w:r w:rsidRPr="00A250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Проверяем – по эталону на доске.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Следующее </w:t>
      </w:r>
      <w:r w:rsidRPr="00A250F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задание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4</w:t>
      </w:r>
      <w:r w:rsidRPr="00A250F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– экспериментальное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У каждой группы свое задание. Внимательно прочитайте инструкцию и задание. Соблюдаем все правила техники безопасности при выполнении эксперимента.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751E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 группа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горение этилового спирта и свечи.  В фарфоровую чашку налейте немного спирта. Подожгите спирт и свечу. Обратите внимание на цвет пламени. Тигельными щипцами внесите по очереди  другую фарфоровую чашку в область пламени спиртовки и в область пламени свечи. Что наблюдаете? Задание – почему в качестве нагревательного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прибора мы используем спиртовку, а не свечу? Какие меры предосторожности нужно соблюдать при работе со спиртом?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751E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 группа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Засеките время секундомера. Зажгите спиртовку. Пинцетами возьмите кусочки бумаги и одновременно зажгите. Сколько времени заняло горение каждого кусочка? Объясните результат опыта.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63DEA" w:rsidRPr="00A250F9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677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 группа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Возьмите пинцетом кусочек магниевой стружки и подожгите в пламени спиртовки. Что наблюдаете? Составьте уравнение реакции горения магния. Какие меры предосторожности нужно соблюдать при проведении этого опыта?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677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 группа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</w:t>
      </w:r>
      <w:r w:rsidRPr="00A250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Возьмите кусочек алюминиевой фольги и внесите в пламя спиртовки. Горит ли алюминий? Если нет, найдите объяснение этому в дополнительных источниках информации.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677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 группа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</w:t>
      </w:r>
      <w:r w:rsidRPr="00A250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Медную проволоку возьмите пинцетом и несколько раз прокалите в пламени спиртовки. Что произошло с медью? Составьте уравнение проведенной реакции. Найдите информацию, при какой температуре медь плавится и горит.</w:t>
      </w:r>
      <w:r w:rsidRPr="00A250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677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 групп</w:t>
      </w:r>
      <w:proofErr w:type="gramStart"/>
      <w:r w:rsidRPr="008677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двух пронумерованных  колбах находятся  кислород и углекислый газ. Опытным путем определите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 каким номером какой газ находится. Объясните, как можно прекратить процесс горения.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Слушаем результаты проведенных экспериментов. Если все сделали правильно, соблюдая все правила ТБ, оцените работу своей группы по шкале.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Ситуации в жизни бывают разные и связанные с горением тоже. Как вы поступите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если загорелся спирт? Одежда? Бензин?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 Прекратить доступ кислорода - Молодцы!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 нестандартным ситуациям готовы) </w:t>
      </w:r>
      <w:proofErr w:type="gramEnd"/>
    </w:p>
    <w:p w:rsidR="00C63DEA" w:rsidRDefault="00C63DEA" w:rsidP="00C63DEA">
      <w:pPr>
        <w:pStyle w:val="a5"/>
        <w:spacing w:before="0" w:beforeAutospacing="0" w:after="0" w:afterAutospacing="0"/>
        <w:rPr>
          <w:rFonts w:eastAsiaTheme="minorEastAsia" w:hAnsi="Constantia"/>
          <w:color w:val="000000" w:themeColor="text1"/>
          <w:kern w:val="24"/>
          <w:sz w:val="56"/>
          <w:szCs w:val="56"/>
        </w:rPr>
      </w:pPr>
      <w:r w:rsidRPr="0045589B">
        <w:rPr>
          <w:b/>
          <w:color w:val="333333"/>
          <w:shd w:val="clear" w:color="auto" w:fill="FFFFFF"/>
        </w:rPr>
        <w:t>СЛАЙД 3</w:t>
      </w:r>
      <w:proofErr w:type="gramStart"/>
      <w:r>
        <w:rPr>
          <w:color w:val="333333"/>
          <w:shd w:val="clear" w:color="auto" w:fill="FFFFFF"/>
        </w:rPr>
        <w:t xml:space="preserve">  П</w:t>
      </w:r>
      <w:proofErr w:type="gramEnd"/>
      <w:r>
        <w:rPr>
          <w:color w:val="333333"/>
          <w:shd w:val="clear" w:color="auto" w:fill="FFFFFF"/>
        </w:rPr>
        <w:t>рочитайте внимательно текст и ответьте на вопрос.</w:t>
      </w:r>
      <w:r w:rsidRPr="0045589B">
        <w:rPr>
          <w:rFonts w:eastAsiaTheme="minorEastAsia" w:hAnsi="Constantia"/>
          <w:color w:val="000000" w:themeColor="text1"/>
          <w:kern w:val="24"/>
          <w:sz w:val="56"/>
          <w:szCs w:val="56"/>
        </w:rPr>
        <w:t xml:space="preserve"> </w:t>
      </w:r>
    </w:p>
    <w:p w:rsidR="00C63DEA" w:rsidRPr="0045589B" w:rsidRDefault="00C63DEA" w:rsidP="00C63DEA">
      <w:pPr>
        <w:pStyle w:val="a5"/>
        <w:spacing w:before="0" w:beforeAutospacing="0" w:after="0" w:afterAutospacing="0"/>
      </w:pPr>
      <w:r w:rsidRPr="0045589B">
        <w:rPr>
          <w:rFonts w:eastAsiaTheme="minorEastAsia"/>
          <w:color w:val="000000" w:themeColor="text1"/>
          <w:kern w:val="24"/>
        </w:rPr>
        <w:t>В своем произведении «Унесенные ветром» Маргарет Митчелл пишет: «…</w:t>
      </w:r>
      <w:proofErr w:type="gramStart"/>
      <w:r w:rsidRPr="0045589B">
        <w:rPr>
          <w:rFonts w:eastAsiaTheme="minorEastAsia"/>
          <w:color w:val="000000" w:themeColor="text1"/>
          <w:kern w:val="24"/>
        </w:rPr>
        <w:t>сухой</w:t>
      </w:r>
      <w:proofErr w:type="gramEnd"/>
      <w:r w:rsidRPr="0045589B">
        <w:rPr>
          <w:rFonts w:eastAsiaTheme="minorEastAsia"/>
          <w:color w:val="000000" w:themeColor="text1"/>
          <w:kern w:val="24"/>
        </w:rPr>
        <w:t xml:space="preserve"> как трут, осиновый пол мгновенно занялся, заглатывая огонь, как воду… Она (</w:t>
      </w:r>
      <w:proofErr w:type="spellStart"/>
      <w:r w:rsidRPr="0045589B">
        <w:rPr>
          <w:rFonts w:eastAsiaTheme="minorEastAsia"/>
          <w:color w:val="000000" w:themeColor="text1"/>
          <w:kern w:val="24"/>
        </w:rPr>
        <w:t>Скарлетт</w:t>
      </w:r>
      <w:proofErr w:type="spellEnd"/>
      <w:r w:rsidRPr="0045589B">
        <w:rPr>
          <w:rFonts w:eastAsiaTheme="minorEastAsia"/>
          <w:color w:val="000000" w:themeColor="text1"/>
          <w:kern w:val="24"/>
        </w:rPr>
        <w:t xml:space="preserve">) сунула ковер в бадью и, набрав побольше воздуха в легкие, рванулась в темную от дыма кухню, плотно захлопнув за собой дверь. Целую, как ей показалось, вечность она, кашляя, задыхаясь, кружилась по кухне, била и била мокрым ковром по струйкам огня, змеившимся вокруг нее». </w:t>
      </w:r>
    </w:p>
    <w:p w:rsidR="00C63DEA" w:rsidRPr="0045589B" w:rsidRDefault="00C63DEA" w:rsidP="00C63DEA">
      <w:pPr>
        <w:pStyle w:val="a5"/>
        <w:spacing w:before="0" w:beforeAutospacing="0" w:after="0" w:afterAutospacing="0"/>
      </w:pPr>
      <w:r w:rsidRPr="0045589B">
        <w:rPr>
          <w:rFonts w:eastAsiaTheme="minorEastAsia"/>
          <w:color w:val="000000" w:themeColor="text1"/>
          <w:kern w:val="24"/>
        </w:rPr>
        <w:t>Правильно ли поступила героиня? Объясните ее действия.</w:t>
      </w:r>
      <w:r>
        <w:rPr>
          <w:rFonts w:eastAsiaTheme="minorEastAsia"/>
          <w:color w:val="000000" w:themeColor="text1"/>
          <w:kern w:val="24"/>
        </w:rPr>
        <w:t xml:space="preserve"> (Правильно. 1- закрыла дверь: прекратился доступ кислорода. 2- намочила ковер водой и била по струйкам огня: температура воды  ниже температуры воспламенения. 3- действовала быстро.)</w:t>
      </w:r>
    </w:p>
    <w:p w:rsidR="00C63DEA" w:rsidRPr="0045589B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68A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Задание 5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–</w:t>
      </w:r>
      <w:r w:rsidRPr="009E68A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заключительное – заполните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пропуске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тексте онлайн </w:t>
      </w:r>
      <w:hyperlink r:id="rId10" w:history="1">
        <w:r w:rsidRPr="009E68A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https://learningapps.org/16907114</w:t>
        </w:r>
      </w:hyperlink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-Что нам нужно было сделать на уроке? (повторить тему «Кислород»)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80FD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СЛАЙД 4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</w:t>
      </w:r>
      <w:r w:rsidRPr="00080F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повторили?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63DEA" w:rsidRPr="00080FD2" w:rsidRDefault="00C63DEA" w:rsidP="00C63DEA">
      <w:pPr>
        <w:pStyle w:val="a3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80FD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РЕФЛЕКСИЯ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-Как вы оцените уровень своих знаний на сегодня?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Формирующее оценивание: сигналы рукой 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«Я все понимаю и могу объяснит</w:t>
      </w:r>
      <w:r w:rsidR="004D05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- большой палец вверх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«У меня остались вопросы» - помашите рукой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«Я все еще не понимаю и много не знаю» - большой палец вниз.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63DEA" w:rsidRPr="00080FD2" w:rsidRDefault="00C63DEA" w:rsidP="00C63DEA">
      <w:pPr>
        <w:pStyle w:val="a3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80FD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САМООЦЕНИВАНИЕ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СЛАЙД 5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Посчитайте количество полученных баллов и поставьте себе отметку: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«5» - 23 -25 баллов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«4» - 19-22 балла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«3» - 16-18 баллов</w:t>
      </w:r>
    </w:p>
    <w:p w:rsidR="00C63DEA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63DEA" w:rsidRPr="00A250F9" w:rsidRDefault="00C63DEA" w:rsidP="00C63DEA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Домашнее задан</w:t>
      </w:r>
      <w:r w:rsidR="004D05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ие – повторить главу 2 учебника и подготовиться к контрольной работе.</w:t>
      </w:r>
    </w:p>
    <w:p w:rsidR="00C63DEA" w:rsidRDefault="00C63DEA" w:rsidP="00C63DEA">
      <w:pPr>
        <w:rPr>
          <w:rFonts w:ascii="Times New Roman" w:hAnsi="Times New Roman" w:cs="Times New Roman"/>
          <w:sz w:val="24"/>
          <w:szCs w:val="24"/>
        </w:rPr>
      </w:pPr>
    </w:p>
    <w:p w:rsidR="00C63DEA" w:rsidRDefault="00C63DEA" w:rsidP="00C63DEA">
      <w:pPr>
        <w:rPr>
          <w:rFonts w:ascii="Times New Roman" w:hAnsi="Times New Roman" w:cs="Times New Roman"/>
          <w:sz w:val="24"/>
          <w:szCs w:val="24"/>
        </w:rPr>
      </w:pPr>
    </w:p>
    <w:p w:rsidR="00C63DEA" w:rsidRDefault="00C63DEA" w:rsidP="00C63D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3DEA" w:rsidRDefault="00C63DEA" w:rsidP="00C63DEA">
      <w:pPr>
        <w:rPr>
          <w:rFonts w:ascii="Times New Roman" w:hAnsi="Times New Roman" w:cs="Times New Roman"/>
          <w:sz w:val="24"/>
          <w:szCs w:val="24"/>
        </w:rPr>
      </w:pPr>
    </w:p>
    <w:p w:rsidR="00227CFB" w:rsidRDefault="004D052C"/>
    <w:sectPr w:rsidR="0022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FCE"/>
    <w:multiLevelType w:val="hybridMultilevel"/>
    <w:tmpl w:val="C0808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31345"/>
    <w:multiLevelType w:val="multilevel"/>
    <w:tmpl w:val="DA6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EA"/>
    <w:rsid w:val="004D052C"/>
    <w:rsid w:val="00BA52DF"/>
    <w:rsid w:val="00C63DEA"/>
    <w:rsid w:val="00D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C63DEA"/>
  </w:style>
  <w:style w:type="character" w:customStyle="1" w:styleId="c2">
    <w:name w:val="c2"/>
    <w:basedOn w:val="a0"/>
    <w:rsid w:val="00C63DEA"/>
  </w:style>
  <w:style w:type="paragraph" w:styleId="a3">
    <w:name w:val="List Paragraph"/>
    <w:basedOn w:val="a"/>
    <w:uiPriority w:val="34"/>
    <w:qFormat/>
    <w:rsid w:val="00C63D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3DE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6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C63DEA"/>
  </w:style>
  <w:style w:type="character" w:customStyle="1" w:styleId="c2">
    <w:name w:val="c2"/>
    <w:basedOn w:val="a0"/>
    <w:rsid w:val="00C63DEA"/>
  </w:style>
  <w:style w:type="paragraph" w:styleId="a3">
    <w:name w:val="List Paragraph"/>
    <w:basedOn w:val="a"/>
    <w:uiPriority w:val="34"/>
    <w:qFormat/>
    <w:rsid w:val="00C63D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3DE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6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V6HrcoxRuE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-EHrOeEnk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2186050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16907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WDHkpeeG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Желаева</dc:creator>
  <cp:lastModifiedBy>Жанна Желаева</cp:lastModifiedBy>
  <cp:revision>2</cp:revision>
  <dcterms:created xsi:type="dcterms:W3CDTF">2022-11-27T10:49:00Z</dcterms:created>
  <dcterms:modified xsi:type="dcterms:W3CDTF">2022-11-27T10:52:00Z</dcterms:modified>
</cp:coreProperties>
</file>