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91D" w:rsidRPr="00286B8D" w:rsidRDefault="00DC091D" w:rsidP="00DC091D">
      <w:pPr>
        <w:jc w:val="right"/>
        <w:rPr>
          <w:sz w:val="28"/>
          <w:szCs w:val="28"/>
        </w:rPr>
      </w:pPr>
    </w:p>
    <w:p w:rsidR="00DC091D" w:rsidRPr="00286B8D" w:rsidRDefault="00DC091D" w:rsidP="00DC091D">
      <w:pPr>
        <w:jc w:val="right"/>
        <w:rPr>
          <w:sz w:val="28"/>
          <w:szCs w:val="28"/>
        </w:rPr>
      </w:pPr>
    </w:p>
    <w:p w:rsidR="00DC091D" w:rsidRPr="0058403D" w:rsidRDefault="0058403D" w:rsidP="0058403D">
      <w:pPr>
        <w:jc w:val="center"/>
        <w:rPr>
          <w:rFonts w:ascii="Times New Roman" w:hAnsi="Times New Roman" w:cs="Times New Roman"/>
          <w:sz w:val="36"/>
          <w:szCs w:val="36"/>
        </w:rPr>
      </w:pPr>
      <w:r w:rsidRPr="0058403D">
        <w:rPr>
          <w:rFonts w:ascii="Times New Roman" w:hAnsi="Times New Roman" w:cs="Times New Roman"/>
          <w:b/>
          <w:sz w:val="36"/>
          <w:szCs w:val="36"/>
        </w:rPr>
        <w:t>«Информационно библиотечный центр , как место коллективного мышления и творчества»</w:t>
      </w:r>
    </w:p>
    <w:p w:rsidR="00DC091D" w:rsidRPr="00DC091D" w:rsidRDefault="00DC091D" w:rsidP="00DC091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DC091D">
        <w:rPr>
          <w:rFonts w:ascii="Times New Roman" w:hAnsi="Times New Roman" w:cs="Times New Roman"/>
          <w:sz w:val="32"/>
          <w:szCs w:val="32"/>
        </w:rPr>
        <w:t xml:space="preserve">Подготовила: педагог-библиотекарь </w:t>
      </w:r>
    </w:p>
    <w:p w:rsidR="00DC091D" w:rsidRPr="00DC091D" w:rsidRDefault="00DC091D" w:rsidP="00DC091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DC091D">
        <w:rPr>
          <w:rFonts w:ascii="Times New Roman" w:hAnsi="Times New Roman" w:cs="Times New Roman"/>
          <w:sz w:val="32"/>
          <w:szCs w:val="32"/>
        </w:rPr>
        <w:t xml:space="preserve">       МБОУ « Засосенская СОШ»                </w:t>
      </w:r>
    </w:p>
    <w:p w:rsidR="00DC091D" w:rsidRPr="00DC091D" w:rsidRDefault="00DC091D" w:rsidP="00DC091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DC091D">
        <w:rPr>
          <w:rFonts w:ascii="Times New Roman" w:hAnsi="Times New Roman" w:cs="Times New Roman"/>
          <w:sz w:val="32"/>
          <w:szCs w:val="32"/>
        </w:rPr>
        <w:t xml:space="preserve"> Медкова И.П. </w:t>
      </w:r>
    </w:p>
    <w:p w:rsidR="00DC091D" w:rsidRDefault="00DC091D" w:rsidP="00DC091D">
      <w:pPr>
        <w:jc w:val="right"/>
        <w:rPr>
          <w:sz w:val="28"/>
          <w:szCs w:val="28"/>
        </w:rPr>
      </w:pPr>
    </w:p>
    <w:p w:rsidR="00DC091D" w:rsidRDefault="00DC091D" w:rsidP="00DC091D">
      <w:pPr>
        <w:jc w:val="right"/>
        <w:rPr>
          <w:sz w:val="28"/>
          <w:szCs w:val="28"/>
        </w:rPr>
      </w:pPr>
    </w:p>
    <w:p w:rsidR="00DC091D" w:rsidRDefault="00DC091D" w:rsidP="00DC091D">
      <w:pPr>
        <w:jc w:val="right"/>
        <w:rPr>
          <w:sz w:val="28"/>
          <w:szCs w:val="28"/>
        </w:rPr>
      </w:pPr>
    </w:p>
    <w:p w:rsidR="00DC091D" w:rsidRDefault="00DC091D" w:rsidP="00DC091D">
      <w:pPr>
        <w:jc w:val="right"/>
        <w:rPr>
          <w:sz w:val="28"/>
          <w:szCs w:val="28"/>
        </w:rPr>
      </w:pPr>
    </w:p>
    <w:p w:rsidR="00DC091D" w:rsidRDefault="00DC091D" w:rsidP="00DC091D">
      <w:pPr>
        <w:jc w:val="right"/>
        <w:rPr>
          <w:sz w:val="28"/>
          <w:szCs w:val="28"/>
        </w:rPr>
      </w:pPr>
    </w:p>
    <w:p w:rsidR="00DC091D" w:rsidRDefault="00DC091D" w:rsidP="00DC091D">
      <w:pPr>
        <w:jc w:val="right"/>
        <w:rPr>
          <w:sz w:val="28"/>
          <w:szCs w:val="28"/>
        </w:rPr>
      </w:pPr>
    </w:p>
    <w:p w:rsidR="00DC091D" w:rsidRDefault="00DC091D" w:rsidP="00DC091D">
      <w:pPr>
        <w:jc w:val="right"/>
        <w:rPr>
          <w:sz w:val="28"/>
          <w:szCs w:val="28"/>
        </w:rPr>
      </w:pPr>
    </w:p>
    <w:p w:rsidR="00DC091D" w:rsidRDefault="00DC091D" w:rsidP="00DC091D">
      <w:pPr>
        <w:jc w:val="right"/>
        <w:rPr>
          <w:sz w:val="28"/>
          <w:szCs w:val="28"/>
        </w:rPr>
      </w:pPr>
    </w:p>
    <w:p w:rsidR="00DC091D" w:rsidRDefault="00DC091D" w:rsidP="00DC091D">
      <w:pPr>
        <w:jc w:val="right"/>
        <w:rPr>
          <w:sz w:val="28"/>
          <w:szCs w:val="28"/>
        </w:rPr>
      </w:pPr>
    </w:p>
    <w:p w:rsidR="00DC091D" w:rsidRDefault="00DC091D" w:rsidP="00DC091D">
      <w:pPr>
        <w:jc w:val="right"/>
        <w:rPr>
          <w:sz w:val="28"/>
          <w:szCs w:val="28"/>
        </w:rPr>
      </w:pPr>
    </w:p>
    <w:p w:rsidR="00DC091D" w:rsidRDefault="00DC091D" w:rsidP="00DC091D">
      <w:pPr>
        <w:jc w:val="right"/>
        <w:rPr>
          <w:sz w:val="28"/>
          <w:szCs w:val="28"/>
        </w:rPr>
      </w:pPr>
    </w:p>
    <w:p w:rsidR="00DC091D" w:rsidRDefault="00DC091D" w:rsidP="00DC091D">
      <w:pPr>
        <w:jc w:val="right"/>
        <w:rPr>
          <w:sz w:val="28"/>
          <w:szCs w:val="28"/>
        </w:rPr>
      </w:pPr>
    </w:p>
    <w:p w:rsidR="00DC091D" w:rsidRDefault="00DC091D" w:rsidP="00DC091D">
      <w:pPr>
        <w:jc w:val="right"/>
        <w:rPr>
          <w:sz w:val="28"/>
          <w:szCs w:val="28"/>
        </w:rPr>
      </w:pPr>
    </w:p>
    <w:p w:rsidR="00DC091D" w:rsidRDefault="00DC091D" w:rsidP="00736446">
      <w:pPr>
        <w:pStyle w:val="21"/>
        <w:spacing w:before="1"/>
        <w:ind w:left="301" w:right="583" w:hanging="3"/>
      </w:pPr>
    </w:p>
    <w:p w:rsidR="0058403D" w:rsidRDefault="0058403D" w:rsidP="00736446">
      <w:pPr>
        <w:pStyle w:val="21"/>
        <w:spacing w:before="1"/>
        <w:ind w:left="301" w:right="583" w:hanging="3"/>
      </w:pPr>
    </w:p>
    <w:p w:rsidR="0058403D" w:rsidRDefault="0058403D" w:rsidP="00736446">
      <w:pPr>
        <w:pStyle w:val="21"/>
        <w:spacing w:before="1"/>
        <w:ind w:left="301" w:right="583" w:hanging="3"/>
      </w:pPr>
    </w:p>
    <w:p w:rsidR="0058403D" w:rsidRDefault="0058403D" w:rsidP="00736446">
      <w:pPr>
        <w:pStyle w:val="21"/>
        <w:spacing w:before="1"/>
        <w:ind w:left="301" w:right="583" w:hanging="3"/>
      </w:pPr>
    </w:p>
    <w:p w:rsidR="00B01085" w:rsidRDefault="00832B5D" w:rsidP="0058403D">
      <w:pPr>
        <w:pStyle w:val="a4"/>
        <w:spacing w:before="2"/>
        <w:ind w:left="402" w:right="111" w:firstLine="395"/>
        <w:rPr>
          <w:sz w:val="28"/>
          <w:szCs w:val="28"/>
        </w:rPr>
      </w:pPr>
      <w:r w:rsidRPr="00362A2E">
        <w:rPr>
          <w:sz w:val="28"/>
          <w:szCs w:val="28"/>
        </w:rPr>
        <w:t>В 2019 год</w:t>
      </w:r>
      <w:r w:rsidR="00DC091D">
        <w:rPr>
          <w:sz w:val="28"/>
          <w:szCs w:val="28"/>
        </w:rPr>
        <w:t>у</w:t>
      </w:r>
      <w:r w:rsidRPr="00362A2E">
        <w:rPr>
          <w:sz w:val="28"/>
          <w:szCs w:val="28"/>
        </w:rPr>
        <w:t xml:space="preserve"> на основе</w:t>
      </w:r>
      <w:r w:rsidR="0048439F">
        <w:rPr>
          <w:sz w:val="28"/>
          <w:szCs w:val="28"/>
        </w:rPr>
        <w:t xml:space="preserve">  </w:t>
      </w:r>
      <w:r w:rsidRPr="00362A2E">
        <w:rPr>
          <w:sz w:val="28"/>
          <w:szCs w:val="28"/>
        </w:rPr>
        <w:t>существующей</w:t>
      </w:r>
      <w:r w:rsidR="0048439F">
        <w:rPr>
          <w:sz w:val="28"/>
          <w:szCs w:val="28"/>
        </w:rPr>
        <w:t xml:space="preserve"> </w:t>
      </w:r>
      <w:r w:rsidRPr="00362A2E">
        <w:rPr>
          <w:sz w:val="28"/>
          <w:szCs w:val="28"/>
        </w:rPr>
        <w:t>библиотеки</w:t>
      </w:r>
      <w:r w:rsidR="0048439F">
        <w:rPr>
          <w:sz w:val="28"/>
          <w:szCs w:val="28"/>
        </w:rPr>
        <w:t xml:space="preserve"> </w:t>
      </w:r>
      <w:r w:rsidRPr="00362A2E">
        <w:rPr>
          <w:sz w:val="28"/>
          <w:szCs w:val="28"/>
        </w:rPr>
        <w:t xml:space="preserve">МБОУ " Засосенская СОШ" </w:t>
      </w:r>
      <w:r w:rsidR="00571CD1" w:rsidRPr="00362A2E">
        <w:rPr>
          <w:sz w:val="28"/>
          <w:szCs w:val="28"/>
        </w:rPr>
        <w:t xml:space="preserve">был создан </w:t>
      </w:r>
      <w:r w:rsidR="00571CD1" w:rsidRPr="00362A2E">
        <w:rPr>
          <w:spacing w:val="1"/>
          <w:sz w:val="28"/>
          <w:szCs w:val="28"/>
        </w:rPr>
        <w:t>информационно</w:t>
      </w:r>
      <w:r w:rsidRPr="00362A2E">
        <w:rPr>
          <w:sz w:val="28"/>
          <w:szCs w:val="28"/>
        </w:rPr>
        <w:t>–библиотечный</w:t>
      </w:r>
      <w:r w:rsidR="0048439F">
        <w:rPr>
          <w:sz w:val="28"/>
          <w:szCs w:val="28"/>
        </w:rPr>
        <w:t xml:space="preserve"> </w:t>
      </w:r>
      <w:r w:rsidR="00571CD1" w:rsidRPr="00362A2E">
        <w:rPr>
          <w:sz w:val="28"/>
          <w:szCs w:val="28"/>
        </w:rPr>
        <w:t xml:space="preserve">центр, </w:t>
      </w:r>
      <w:r w:rsidR="00571CD1" w:rsidRPr="00362A2E">
        <w:rPr>
          <w:spacing w:val="1"/>
          <w:sz w:val="28"/>
          <w:szCs w:val="28"/>
        </w:rPr>
        <w:t>как</w:t>
      </w:r>
      <w:r w:rsidR="0048439F">
        <w:rPr>
          <w:spacing w:val="1"/>
          <w:sz w:val="28"/>
          <w:szCs w:val="28"/>
        </w:rPr>
        <w:t xml:space="preserve"> </w:t>
      </w:r>
      <w:r w:rsidRPr="00362A2E">
        <w:rPr>
          <w:sz w:val="28"/>
          <w:szCs w:val="28"/>
        </w:rPr>
        <w:t>структурное</w:t>
      </w:r>
      <w:r w:rsidR="0048439F">
        <w:rPr>
          <w:sz w:val="28"/>
          <w:szCs w:val="28"/>
        </w:rPr>
        <w:t xml:space="preserve"> </w:t>
      </w:r>
      <w:r w:rsidR="00571CD1" w:rsidRPr="00362A2E">
        <w:rPr>
          <w:sz w:val="28"/>
          <w:szCs w:val="28"/>
        </w:rPr>
        <w:t xml:space="preserve">подразделения </w:t>
      </w:r>
      <w:r w:rsidR="00571CD1" w:rsidRPr="00362A2E">
        <w:rPr>
          <w:spacing w:val="-67"/>
          <w:sz w:val="28"/>
          <w:szCs w:val="28"/>
        </w:rPr>
        <w:t>О</w:t>
      </w:r>
      <w:r w:rsidR="0048439F">
        <w:rPr>
          <w:spacing w:val="-67"/>
          <w:sz w:val="28"/>
          <w:szCs w:val="28"/>
        </w:rPr>
        <w:t xml:space="preserve"> </w:t>
      </w:r>
      <w:r w:rsidR="00571CD1" w:rsidRPr="00362A2E">
        <w:rPr>
          <w:spacing w:val="-67"/>
          <w:sz w:val="28"/>
          <w:szCs w:val="28"/>
        </w:rPr>
        <w:t>У</w:t>
      </w:r>
      <w:r w:rsidRPr="00362A2E">
        <w:rPr>
          <w:sz w:val="28"/>
          <w:szCs w:val="28"/>
        </w:rPr>
        <w:t>.</w:t>
      </w:r>
      <w:r w:rsidR="000378F2">
        <w:rPr>
          <w:sz w:val="28"/>
          <w:szCs w:val="28"/>
        </w:rPr>
        <w:t xml:space="preserve"> Перед которым была поставлена </w:t>
      </w:r>
      <w:r w:rsidR="0058403D">
        <w:rPr>
          <w:sz w:val="28"/>
          <w:szCs w:val="28"/>
        </w:rPr>
        <w:t>задача</w:t>
      </w:r>
      <w:r w:rsidR="000378F2">
        <w:rPr>
          <w:sz w:val="28"/>
          <w:szCs w:val="28"/>
        </w:rPr>
        <w:t>: стать не только организацией</w:t>
      </w:r>
      <w:r w:rsidR="00BF6D6D" w:rsidRPr="00362A2E">
        <w:rPr>
          <w:sz w:val="28"/>
          <w:szCs w:val="28"/>
        </w:rPr>
        <w:t xml:space="preserve"> территории чтения, но и быть </w:t>
      </w:r>
      <w:r w:rsidR="00BF6D6D" w:rsidRPr="00362A2E">
        <w:rPr>
          <w:sz w:val="28"/>
          <w:szCs w:val="28"/>
        </w:rPr>
        <w:lastRenderedPageBreak/>
        <w:t>неотъемлемым компонентом формирования единого</w:t>
      </w:r>
      <w:r w:rsidR="0058403D">
        <w:rPr>
          <w:sz w:val="28"/>
          <w:szCs w:val="28"/>
        </w:rPr>
        <w:t xml:space="preserve"> образовательного пространства. И</w:t>
      </w:r>
      <w:r w:rsidR="00333A79" w:rsidRPr="00362A2E">
        <w:rPr>
          <w:sz w:val="28"/>
          <w:szCs w:val="28"/>
        </w:rPr>
        <w:t>зучили документацию и существующий опыт.</w:t>
      </w:r>
      <w:r w:rsidR="00333A79" w:rsidRPr="00362A2E">
        <w:rPr>
          <w:sz w:val="28"/>
          <w:szCs w:val="28"/>
        </w:rPr>
        <w:tab/>
      </w:r>
    </w:p>
    <w:p w:rsidR="003B51F7" w:rsidRPr="00362A2E" w:rsidRDefault="00333A79" w:rsidP="00333A79">
      <w:pPr>
        <w:pStyle w:val="a4"/>
        <w:spacing w:before="2"/>
        <w:ind w:right="111"/>
        <w:rPr>
          <w:sz w:val="28"/>
          <w:szCs w:val="28"/>
        </w:rPr>
      </w:pPr>
      <w:r w:rsidRPr="00362A2E">
        <w:rPr>
          <w:sz w:val="28"/>
          <w:szCs w:val="28"/>
        </w:rPr>
        <w:t xml:space="preserve">Спроектировали новую модель  системы библиотечного обслуживания ОУ </w:t>
      </w:r>
      <w:r w:rsidR="00065E54" w:rsidRPr="00362A2E">
        <w:rPr>
          <w:b/>
          <w:sz w:val="28"/>
          <w:szCs w:val="28"/>
        </w:rPr>
        <w:t>«Информационно библиотечный центр , как место коллективного мышления и творчества»</w:t>
      </w:r>
      <w:r w:rsidR="00065E54" w:rsidRPr="00362A2E">
        <w:rPr>
          <w:sz w:val="28"/>
          <w:szCs w:val="28"/>
        </w:rPr>
        <w:t>, целью которого является координация, организация  не только обеспечение права участников образовательных отношений на пользование безопасными информационными ресурсами, но и создание материальных, организационных и кадровых условий для образовательной, культурно-досуговой, методической и координирующей деятельности с применением сетевых форм взаимодействия и партнерства.</w:t>
      </w:r>
    </w:p>
    <w:p w:rsidR="00E75049" w:rsidRPr="00362A2E" w:rsidRDefault="00673CE6" w:rsidP="00333A79">
      <w:pPr>
        <w:pStyle w:val="a4"/>
        <w:spacing w:before="2"/>
        <w:ind w:right="111"/>
        <w:rPr>
          <w:sz w:val="28"/>
          <w:szCs w:val="28"/>
        </w:rPr>
      </w:pPr>
      <w:r w:rsidRPr="00362A2E">
        <w:rPr>
          <w:sz w:val="28"/>
          <w:szCs w:val="28"/>
        </w:rPr>
        <w:t>Соз</w:t>
      </w:r>
      <w:r w:rsidR="00B01085">
        <w:rPr>
          <w:sz w:val="28"/>
          <w:szCs w:val="28"/>
        </w:rPr>
        <w:t>дали «Дорожную карту</w:t>
      </w:r>
      <w:r w:rsidR="00333A79" w:rsidRPr="00362A2E">
        <w:rPr>
          <w:sz w:val="28"/>
          <w:szCs w:val="28"/>
        </w:rPr>
        <w:t>" переходного периода,</w:t>
      </w:r>
      <w:r w:rsidR="0058403D">
        <w:rPr>
          <w:sz w:val="28"/>
          <w:szCs w:val="28"/>
        </w:rPr>
        <w:t xml:space="preserve"> </w:t>
      </w:r>
      <w:r w:rsidR="00333A79" w:rsidRPr="00362A2E">
        <w:rPr>
          <w:sz w:val="28"/>
          <w:szCs w:val="28"/>
        </w:rPr>
        <w:t>о</w:t>
      </w:r>
      <w:r w:rsidR="00A54163" w:rsidRPr="00362A2E">
        <w:rPr>
          <w:sz w:val="28"/>
          <w:szCs w:val="28"/>
        </w:rPr>
        <w:t>пределены</w:t>
      </w:r>
      <w:r w:rsidR="00333A79" w:rsidRPr="00362A2E">
        <w:rPr>
          <w:sz w:val="28"/>
          <w:szCs w:val="28"/>
        </w:rPr>
        <w:t xml:space="preserve"> способы </w:t>
      </w:r>
      <w:r w:rsidR="00B01085">
        <w:rPr>
          <w:sz w:val="28"/>
          <w:szCs w:val="28"/>
        </w:rPr>
        <w:t>финансирования, создали группу</w:t>
      </w:r>
      <w:r w:rsidR="00954451" w:rsidRPr="00362A2E">
        <w:rPr>
          <w:sz w:val="28"/>
          <w:szCs w:val="28"/>
        </w:rPr>
        <w:t>в контакте для освещения новостей</w:t>
      </w:r>
      <w:r w:rsidR="00B01085">
        <w:rPr>
          <w:sz w:val="28"/>
          <w:szCs w:val="28"/>
        </w:rPr>
        <w:t xml:space="preserve"> (</w:t>
      </w:r>
      <w:r w:rsidR="00B01085" w:rsidRPr="00B01085">
        <w:rPr>
          <w:sz w:val="28"/>
          <w:szCs w:val="28"/>
        </w:rPr>
        <w:t>https://vk.com/biblio2006school</w:t>
      </w:r>
      <w:r w:rsidR="00B01085">
        <w:rPr>
          <w:sz w:val="28"/>
          <w:szCs w:val="28"/>
        </w:rPr>
        <w:t>),</w:t>
      </w:r>
      <w:r w:rsidR="00D56612" w:rsidRPr="00362A2E">
        <w:rPr>
          <w:sz w:val="28"/>
          <w:szCs w:val="28"/>
        </w:rPr>
        <w:t xml:space="preserve"> продолжили </w:t>
      </w:r>
      <w:r w:rsidR="00954451" w:rsidRPr="00362A2E">
        <w:rPr>
          <w:sz w:val="28"/>
          <w:szCs w:val="28"/>
        </w:rPr>
        <w:t>выпуск газеты</w:t>
      </w:r>
      <w:r w:rsidR="00333A79" w:rsidRPr="00362A2E">
        <w:rPr>
          <w:sz w:val="28"/>
          <w:szCs w:val="28"/>
        </w:rPr>
        <w:t xml:space="preserve"> "Библиотечный лучик"</w:t>
      </w:r>
      <w:r w:rsidR="00E75049" w:rsidRPr="00362A2E">
        <w:rPr>
          <w:sz w:val="28"/>
          <w:szCs w:val="28"/>
        </w:rPr>
        <w:t>.</w:t>
      </w:r>
    </w:p>
    <w:p w:rsidR="00B01085" w:rsidRDefault="00D56612" w:rsidP="00B01085">
      <w:pPr>
        <w:pStyle w:val="a4"/>
        <w:spacing w:before="2"/>
        <w:ind w:right="111"/>
        <w:rPr>
          <w:sz w:val="28"/>
          <w:szCs w:val="28"/>
        </w:rPr>
      </w:pPr>
      <w:r w:rsidRPr="00362A2E">
        <w:rPr>
          <w:sz w:val="28"/>
          <w:szCs w:val="28"/>
        </w:rPr>
        <w:t xml:space="preserve"> Изучая опыт коллег </w:t>
      </w:r>
      <w:r w:rsidR="00954451" w:rsidRPr="00362A2E">
        <w:rPr>
          <w:sz w:val="28"/>
          <w:szCs w:val="28"/>
        </w:rPr>
        <w:t>понимали, нужна</w:t>
      </w:r>
      <w:r w:rsidR="00333A79" w:rsidRPr="00362A2E">
        <w:rPr>
          <w:sz w:val="28"/>
          <w:szCs w:val="28"/>
        </w:rPr>
        <w:t xml:space="preserve"> автоматизированная программа. </w:t>
      </w:r>
      <w:r w:rsidRPr="00362A2E">
        <w:rPr>
          <w:sz w:val="28"/>
          <w:szCs w:val="28"/>
        </w:rPr>
        <w:t xml:space="preserve">И вот уже у </w:t>
      </w:r>
      <w:r w:rsidR="00954451" w:rsidRPr="00362A2E">
        <w:rPr>
          <w:sz w:val="28"/>
          <w:szCs w:val="28"/>
        </w:rPr>
        <w:t xml:space="preserve">нас автоматизированная </w:t>
      </w:r>
      <w:r w:rsidR="002221CE" w:rsidRPr="00362A2E">
        <w:rPr>
          <w:sz w:val="28"/>
          <w:szCs w:val="28"/>
        </w:rPr>
        <w:t>программа «</w:t>
      </w:r>
      <w:r w:rsidR="00954451" w:rsidRPr="00362A2E">
        <w:rPr>
          <w:sz w:val="28"/>
          <w:szCs w:val="28"/>
        </w:rPr>
        <w:t>АВЕРС</w:t>
      </w:r>
      <w:r w:rsidRPr="00362A2E">
        <w:rPr>
          <w:sz w:val="28"/>
          <w:szCs w:val="28"/>
        </w:rPr>
        <w:t xml:space="preserve">» установлена. </w:t>
      </w:r>
      <w:r w:rsidR="00E75049" w:rsidRPr="00362A2E">
        <w:rPr>
          <w:sz w:val="28"/>
          <w:szCs w:val="28"/>
        </w:rPr>
        <w:t>Работа трудоемкая.    Но есть</w:t>
      </w:r>
      <w:r w:rsidR="00333A79" w:rsidRPr="00362A2E">
        <w:rPr>
          <w:sz w:val="28"/>
          <w:szCs w:val="28"/>
        </w:rPr>
        <w:t xml:space="preserve"> пом</w:t>
      </w:r>
      <w:r w:rsidR="00E75049" w:rsidRPr="00362A2E">
        <w:rPr>
          <w:sz w:val="28"/>
          <w:szCs w:val="28"/>
        </w:rPr>
        <w:t>ощники. Дети с удовольствием помогают</w:t>
      </w:r>
      <w:r w:rsidR="00333A79" w:rsidRPr="00362A2E">
        <w:rPr>
          <w:sz w:val="28"/>
          <w:szCs w:val="28"/>
        </w:rPr>
        <w:t xml:space="preserve">.  </w:t>
      </w:r>
      <w:r w:rsidR="00065E54" w:rsidRPr="00362A2E">
        <w:rPr>
          <w:sz w:val="28"/>
          <w:szCs w:val="28"/>
        </w:rPr>
        <w:t>Наш информационно</w:t>
      </w:r>
      <w:r w:rsidR="0058403D">
        <w:rPr>
          <w:sz w:val="28"/>
          <w:szCs w:val="28"/>
        </w:rPr>
        <w:t xml:space="preserve"> </w:t>
      </w:r>
      <w:r w:rsidR="00065E54" w:rsidRPr="00362A2E">
        <w:rPr>
          <w:sz w:val="28"/>
          <w:szCs w:val="28"/>
        </w:rPr>
        <w:t xml:space="preserve">- библиотечный </w:t>
      </w:r>
      <w:r w:rsidR="00E75049" w:rsidRPr="00362A2E">
        <w:rPr>
          <w:sz w:val="28"/>
          <w:szCs w:val="28"/>
        </w:rPr>
        <w:t>центр оснащен современной техникой. У нас 4 компьютера. Выход в интернет, экран</w:t>
      </w:r>
      <w:r w:rsidR="00065E54" w:rsidRPr="00362A2E">
        <w:rPr>
          <w:sz w:val="28"/>
          <w:szCs w:val="28"/>
        </w:rPr>
        <w:t xml:space="preserve">, проектор, цветной принтер.   И </w:t>
      </w:r>
      <w:r w:rsidR="00E75049" w:rsidRPr="00362A2E">
        <w:rPr>
          <w:sz w:val="28"/>
          <w:szCs w:val="28"/>
        </w:rPr>
        <w:t>уже в рамках</w:t>
      </w:r>
      <w:r w:rsidR="00065E54" w:rsidRPr="00362A2E">
        <w:rPr>
          <w:sz w:val="28"/>
          <w:szCs w:val="28"/>
        </w:rPr>
        <w:t xml:space="preserve"> Концепции развития информационно-библиотечных центров   у нас теперь </w:t>
      </w:r>
      <w:r w:rsidR="00E75049" w:rsidRPr="00362A2E">
        <w:rPr>
          <w:sz w:val="28"/>
          <w:szCs w:val="28"/>
        </w:rPr>
        <w:t>есть и</w:t>
      </w:r>
      <w:r w:rsidR="00065E54" w:rsidRPr="00362A2E">
        <w:rPr>
          <w:sz w:val="28"/>
          <w:szCs w:val="28"/>
        </w:rPr>
        <w:t xml:space="preserve">   SmartBox приставка - это компактное устройство, при помощи которого </w:t>
      </w:r>
      <w:r w:rsidR="00E75049" w:rsidRPr="00362A2E">
        <w:rPr>
          <w:sz w:val="28"/>
          <w:szCs w:val="28"/>
        </w:rPr>
        <w:t>можно смотреть</w:t>
      </w:r>
      <w:r w:rsidR="00065E54" w:rsidRPr="00362A2E">
        <w:rPr>
          <w:sz w:val="28"/>
          <w:szCs w:val="28"/>
        </w:rPr>
        <w:t xml:space="preserve"> сотни </w:t>
      </w:r>
      <w:r w:rsidR="00E75049" w:rsidRPr="00362A2E">
        <w:rPr>
          <w:sz w:val="28"/>
          <w:szCs w:val="28"/>
        </w:rPr>
        <w:t>телеканалов, а</w:t>
      </w:r>
      <w:r w:rsidR="00065E54" w:rsidRPr="00362A2E">
        <w:rPr>
          <w:sz w:val="28"/>
          <w:szCs w:val="28"/>
        </w:rPr>
        <w:t xml:space="preserve"> также </w:t>
      </w:r>
      <w:r w:rsidR="00E75049" w:rsidRPr="00362A2E">
        <w:rPr>
          <w:sz w:val="28"/>
          <w:szCs w:val="28"/>
        </w:rPr>
        <w:t>можно пользоваться</w:t>
      </w:r>
      <w:r w:rsidR="00065E54" w:rsidRPr="00362A2E">
        <w:rPr>
          <w:sz w:val="28"/>
          <w:szCs w:val="28"/>
        </w:rPr>
        <w:t xml:space="preserve"> интернет - </w:t>
      </w:r>
      <w:r w:rsidR="00E75049" w:rsidRPr="00362A2E">
        <w:rPr>
          <w:sz w:val="28"/>
          <w:szCs w:val="28"/>
        </w:rPr>
        <w:t>браузером.</w:t>
      </w:r>
    </w:p>
    <w:p w:rsidR="00B01085" w:rsidRDefault="00DC662F" w:rsidP="00B01085">
      <w:pPr>
        <w:pStyle w:val="a4"/>
        <w:spacing w:before="2"/>
        <w:ind w:right="111"/>
        <w:rPr>
          <w:sz w:val="28"/>
          <w:szCs w:val="28"/>
        </w:rPr>
      </w:pPr>
      <w:r w:rsidRPr="00362A2E">
        <w:rPr>
          <w:sz w:val="28"/>
          <w:szCs w:val="28"/>
        </w:rPr>
        <w:t xml:space="preserve"> В</w:t>
      </w:r>
      <w:r w:rsidR="00333A79" w:rsidRPr="00362A2E">
        <w:rPr>
          <w:sz w:val="28"/>
          <w:szCs w:val="28"/>
        </w:rPr>
        <w:t xml:space="preserve"> библиотеке открыта бесплатная зона Wi-Fi. Ребята могут использовать </w:t>
      </w:r>
      <w:r w:rsidR="00E75049" w:rsidRPr="00362A2E">
        <w:rPr>
          <w:sz w:val="28"/>
          <w:szCs w:val="28"/>
        </w:rPr>
        <w:t>свои телефоны</w:t>
      </w:r>
      <w:r w:rsidR="00333A79" w:rsidRPr="00362A2E">
        <w:rPr>
          <w:sz w:val="28"/>
          <w:szCs w:val="28"/>
        </w:rPr>
        <w:t xml:space="preserve">, </w:t>
      </w:r>
      <w:r w:rsidR="00E75049" w:rsidRPr="00362A2E">
        <w:rPr>
          <w:sz w:val="28"/>
          <w:szCs w:val="28"/>
        </w:rPr>
        <w:t>планшеты для</w:t>
      </w:r>
      <w:r w:rsidR="00333A79" w:rsidRPr="00362A2E">
        <w:rPr>
          <w:sz w:val="28"/>
          <w:szCs w:val="28"/>
        </w:rPr>
        <w:t xml:space="preserve"> поиска ин</w:t>
      </w:r>
      <w:r w:rsidR="00E75049" w:rsidRPr="00362A2E">
        <w:rPr>
          <w:sz w:val="28"/>
          <w:szCs w:val="28"/>
        </w:rPr>
        <w:t xml:space="preserve">формации пользуясь нашим Wi-Fi. </w:t>
      </w:r>
      <w:r w:rsidR="00333A79" w:rsidRPr="00362A2E">
        <w:rPr>
          <w:sz w:val="28"/>
          <w:szCs w:val="28"/>
        </w:rPr>
        <w:t xml:space="preserve">Самые активные </w:t>
      </w:r>
      <w:r w:rsidR="00E75049" w:rsidRPr="00362A2E">
        <w:rPr>
          <w:sz w:val="28"/>
          <w:szCs w:val="28"/>
        </w:rPr>
        <w:t>участники придумывают</w:t>
      </w:r>
      <w:r w:rsidR="00333A79" w:rsidRPr="00362A2E">
        <w:rPr>
          <w:sz w:val="28"/>
          <w:szCs w:val="28"/>
        </w:rPr>
        <w:t xml:space="preserve"> пароль, который обновляется один раз в месяц.   Наши читатели, с помощью </w:t>
      </w:r>
      <w:r w:rsidR="00E75049" w:rsidRPr="00362A2E">
        <w:rPr>
          <w:sz w:val="28"/>
          <w:szCs w:val="28"/>
        </w:rPr>
        <w:t>волшебных квадратиков</w:t>
      </w:r>
      <w:r w:rsidR="00333A79" w:rsidRPr="00362A2E">
        <w:rPr>
          <w:sz w:val="28"/>
          <w:szCs w:val="28"/>
        </w:rPr>
        <w:t xml:space="preserve"> могут теперь    читать   </w:t>
      </w:r>
      <w:r w:rsidR="00E75049" w:rsidRPr="00362A2E">
        <w:rPr>
          <w:sz w:val="28"/>
          <w:szCs w:val="28"/>
        </w:rPr>
        <w:t>произведение не</w:t>
      </w:r>
      <w:r w:rsidR="00333A79" w:rsidRPr="00362A2E">
        <w:rPr>
          <w:sz w:val="28"/>
          <w:szCs w:val="28"/>
        </w:rPr>
        <w:t xml:space="preserve"> только в обычн</w:t>
      </w:r>
      <w:r w:rsidR="00E75049" w:rsidRPr="00362A2E">
        <w:rPr>
          <w:sz w:val="28"/>
          <w:szCs w:val="28"/>
        </w:rPr>
        <w:t>ом формате, но</w:t>
      </w:r>
      <w:r w:rsidR="00B01085">
        <w:rPr>
          <w:sz w:val="28"/>
          <w:szCs w:val="28"/>
        </w:rPr>
        <w:t xml:space="preserve"> и в электронном.</w:t>
      </w:r>
    </w:p>
    <w:p w:rsidR="00B01085" w:rsidRDefault="00333A79" w:rsidP="00B01085">
      <w:pPr>
        <w:pStyle w:val="a4"/>
        <w:spacing w:before="2"/>
        <w:ind w:right="111"/>
        <w:rPr>
          <w:sz w:val="28"/>
          <w:szCs w:val="28"/>
        </w:rPr>
      </w:pPr>
      <w:r w:rsidRPr="00362A2E">
        <w:rPr>
          <w:sz w:val="28"/>
          <w:szCs w:val="28"/>
        </w:rPr>
        <w:t xml:space="preserve">Создание </w:t>
      </w:r>
      <w:r w:rsidR="00E75049" w:rsidRPr="00362A2E">
        <w:rPr>
          <w:sz w:val="28"/>
          <w:szCs w:val="28"/>
        </w:rPr>
        <w:t>информационно</w:t>
      </w:r>
      <w:r w:rsidRPr="00362A2E">
        <w:rPr>
          <w:sz w:val="28"/>
          <w:szCs w:val="28"/>
        </w:rPr>
        <w:t xml:space="preserve"> – библиотечного центра, </w:t>
      </w:r>
      <w:r w:rsidR="00E75049" w:rsidRPr="00362A2E">
        <w:rPr>
          <w:sz w:val="28"/>
          <w:szCs w:val="28"/>
        </w:rPr>
        <w:t>это один</w:t>
      </w:r>
      <w:r w:rsidRPr="00362A2E">
        <w:rPr>
          <w:sz w:val="28"/>
          <w:szCs w:val="28"/>
        </w:rPr>
        <w:t xml:space="preserve"> из современных способов решения </w:t>
      </w:r>
      <w:r w:rsidR="00E75049" w:rsidRPr="00362A2E">
        <w:rPr>
          <w:sz w:val="28"/>
          <w:szCs w:val="28"/>
        </w:rPr>
        <w:t>проблем приобщения</w:t>
      </w:r>
      <w:r w:rsidRPr="00362A2E">
        <w:rPr>
          <w:sz w:val="28"/>
          <w:szCs w:val="28"/>
        </w:rPr>
        <w:t xml:space="preserve"> к чтению. Современные дети очень много </w:t>
      </w:r>
      <w:r w:rsidR="00E75049" w:rsidRPr="00362A2E">
        <w:rPr>
          <w:sz w:val="28"/>
          <w:szCs w:val="28"/>
        </w:rPr>
        <w:t>времени уделяют гаджетам</w:t>
      </w:r>
      <w:r w:rsidRPr="00362A2E">
        <w:rPr>
          <w:sz w:val="28"/>
          <w:szCs w:val="28"/>
        </w:rPr>
        <w:t xml:space="preserve">. И мы должны направить их на правильный </w:t>
      </w:r>
      <w:r w:rsidR="00E75049" w:rsidRPr="00362A2E">
        <w:rPr>
          <w:sz w:val="28"/>
          <w:szCs w:val="28"/>
        </w:rPr>
        <w:t>выбор при</w:t>
      </w:r>
      <w:r w:rsidRPr="00362A2E">
        <w:rPr>
          <w:sz w:val="28"/>
          <w:szCs w:val="28"/>
        </w:rPr>
        <w:t xml:space="preserve"> работе с ними.</w:t>
      </w:r>
    </w:p>
    <w:p w:rsidR="00333A79" w:rsidRPr="00362A2E" w:rsidRDefault="00E75049" w:rsidP="00B01085">
      <w:pPr>
        <w:pStyle w:val="a4"/>
        <w:spacing w:before="2"/>
        <w:ind w:right="111"/>
        <w:rPr>
          <w:sz w:val="28"/>
          <w:szCs w:val="28"/>
        </w:rPr>
      </w:pPr>
      <w:r w:rsidRPr="00362A2E">
        <w:rPr>
          <w:sz w:val="28"/>
          <w:szCs w:val="28"/>
        </w:rPr>
        <w:t>Создавая стиль</w:t>
      </w:r>
      <w:r w:rsidR="0058403D">
        <w:rPr>
          <w:sz w:val="28"/>
          <w:szCs w:val="28"/>
        </w:rPr>
        <w:t xml:space="preserve"> </w:t>
      </w:r>
      <w:r w:rsidRPr="00362A2E">
        <w:rPr>
          <w:sz w:val="28"/>
          <w:szCs w:val="28"/>
        </w:rPr>
        <w:t>библиотеки, ребята</w:t>
      </w:r>
      <w:r w:rsidR="00333A79" w:rsidRPr="00362A2E">
        <w:rPr>
          <w:sz w:val="28"/>
          <w:szCs w:val="28"/>
        </w:rPr>
        <w:t xml:space="preserve"> решили оформить библиотеку самостоятельно</w:t>
      </w:r>
      <w:r w:rsidR="00DC662F" w:rsidRPr="00362A2E">
        <w:rPr>
          <w:sz w:val="28"/>
          <w:szCs w:val="28"/>
        </w:rPr>
        <w:t>.</w:t>
      </w:r>
    </w:p>
    <w:p w:rsidR="00DC662F" w:rsidRPr="00362A2E" w:rsidRDefault="00DC662F" w:rsidP="00DC662F">
      <w:pPr>
        <w:pStyle w:val="a4"/>
        <w:spacing w:before="2"/>
        <w:ind w:left="402" w:right="111"/>
        <w:rPr>
          <w:sz w:val="28"/>
          <w:szCs w:val="28"/>
        </w:rPr>
      </w:pPr>
      <w:r w:rsidRPr="00362A2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2A2E">
        <w:rPr>
          <w:noProof/>
          <w:sz w:val="28"/>
          <w:szCs w:val="28"/>
          <w:lang w:eastAsia="ru-RU"/>
        </w:rPr>
        <w:drawing>
          <wp:inline distT="0" distB="0" distL="0" distR="0">
            <wp:extent cx="2524125" cy="2524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62F" w:rsidRPr="00362A2E" w:rsidRDefault="00DC662F" w:rsidP="00DC662F">
      <w:pPr>
        <w:pStyle w:val="a4"/>
        <w:spacing w:before="2"/>
        <w:ind w:left="402" w:right="111"/>
        <w:rPr>
          <w:sz w:val="28"/>
          <w:szCs w:val="28"/>
        </w:rPr>
      </w:pPr>
      <w:r w:rsidRPr="00362A2E">
        <w:rPr>
          <w:noProof/>
          <w:sz w:val="28"/>
          <w:szCs w:val="28"/>
          <w:lang w:eastAsia="ru-RU"/>
        </w:rPr>
        <w:drawing>
          <wp:inline distT="0" distB="0" distL="0" distR="0">
            <wp:extent cx="1647825" cy="17049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03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5CEF">
        <w:rPr>
          <w:noProof/>
          <w:sz w:val="28"/>
          <w:szCs w:val="28"/>
          <w:lang w:eastAsia="ru-RU"/>
        </w:rPr>
        <w:drawing>
          <wp:inline distT="0" distB="0" distL="0" distR="0">
            <wp:extent cx="1774342" cy="1230630"/>
            <wp:effectExtent l="0" t="266700" r="0" b="255270"/>
            <wp:docPr id="2" name="Рисунок 1" descr="C:\Users\Admin\Downloads\20231023_14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31023_145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5838" cy="123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5CA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200150" cy="1600513"/>
            <wp:effectExtent l="19050" t="0" r="0" b="0"/>
            <wp:docPr id="12" name="Рисунок 2" descr="C:\Users\Admin\Downloads\-529427062418268546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-5294270624182685464_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46" cy="16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62F" w:rsidRPr="00362A2E" w:rsidRDefault="00DC662F" w:rsidP="00333A79">
      <w:pPr>
        <w:pStyle w:val="a4"/>
        <w:spacing w:before="2"/>
        <w:ind w:left="402" w:right="111" w:firstLine="395"/>
        <w:rPr>
          <w:sz w:val="28"/>
          <w:szCs w:val="28"/>
        </w:rPr>
      </w:pPr>
    </w:p>
    <w:p w:rsidR="00333A79" w:rsidRPr="00362A2E" w:rsidRDefault="00333A79" w:rsidP="00333A79">
      <w:pPr>
        <w:pStyle w:val="a4"/>
        <w:spacing w:before="2"/>
        <w:ind w:left="402" w:right="111" w:firstLine="395"/>
        <w:rPr>
          <w:sz w:val="28"/>
          <w:szCs w:val="28"/>
        </w:rPr>
      </w:pPr>
      <w:r w:rsidRPr="00362A2E">
        <w:rPr>
          <w:sz w:val="28"/>
          <w:szCs w:val="28"/>
        </w:rPr>
        <w:t xml:space="preserve">В  наш информационно- библиотечный центр  школьник   не всегда приходит за книгой. У нас можно поиграть, порисовать, посмотреть мультфильм.   А в итоге ребёнок обязательно попробует читать – чтобы «соответствовать» тем детям, с </w:t>
      </w:r>
      <w:r w:rsidR="00673CE6" w:rsidRPr="00362A2E">
        <w:rPr>
          <w:sz w:val="28"/>
          <w:szCs w:val="28"/>
        </w:rPr>
        <w:t>которыми здесь</w:t>
      </w:r>
      <w:r w:rsidRPr="00362A2E">
        <w:rPr>
          <w:sz w:val="28"/>
          <w:szCs w:val="28"/>
        </w:rPr>
        <w:t xml:space="preserve"> общается.</w:t>
      </w:r>
    </w:p>
    <w:p w:rsidR="00333A79" w:rsidRPr="00362A2E" w:rsidRDefault="00333A79" w:rsidP="00333A79">
      <w:pPr>
        <w:pStyle w:val="a4"/>
        <w:spacing w:before="2"/>
        <w:ind w:left="402" w:right="111" w:firstLine="395"/>
        <w:rPr>
          <w:sz w:val="28"/>
          <w:szCs w:val="28"/>
        </w:rPr>
      </w:pPr>
      <w:r w:rsidRPr="00362A2E">
        <w:rPr>
          <w:sz w:val="28"/>
          <w:szCs w:val="28"/>
        </w:rPr>
        <w:t>Новые технологии позволяют дополнять традиционные формы работы.</w:t>
      </w:r>
    </w:p>
    <w:p w:rsidR="00183C88" w:rsidRPr="00362A2E" w:rsidRDefault="00183C88" w:rsidP="00183C88">
      <w:pPr>
        <w:pStyle w:val="a4"/>
        <w:spacing w:before="2"/>
        <w:ind w:left="402" w:right="111" w:firstLine="395"/>
        <w:rPr>
          <w:sz w:val="28"/>
          <w:szCs w:val="28"/>
        </w:rPr>
      </w:pPr>
      <w:r w:rsidRPr="00362A2E">
        <w:rPr>
          <w:sz w:val="28"/>
          <w:szCs w:val="28"/>
        </w:rPr>
        <w:t xml:space="preserve">Для организации деятельности в помощь интеллектуальному и творческому </w:t>
      </w:r>
      <w:r w:rsidR="00673CE6" w:rsidRPr="00362A2E">
        <w:rPr>
          <w:sz w:val="28"/>
          <w:szCs w:val="28"/>
        </w:rPr>
        <w:t>развитию наших</w:t>
      </w:r>
      <w:r w:rsidRPr="00362A2E">
        <w:rPr>
          <w:sz w:val="28"/>
          <w:szCs w:val="28"/>
        </w:rPr>
        <w:t xml:space="preserve"> читателей, а также особого коммуникативного </w:t>
      </w:r>
      <w:r w:rsidR="00673CE6" w:rsidRPr="00362A2E">
        <w:rPr>
          <w:sz w:val="28"/>
          <w:szCs w:val="28"/>
        </w:rPr>
        <w:t>пространства, библиотека нашей</w:t>
      </w:r>
      <w:r w:rsidRPr="00362A2E">
        <w:rPr>
          <w:sz w:val="28"/>
          <w:szCs w:val="28"/>
        </w:rPr>
        <w:t xml:space="preserve"> школы   очень тесно сотрудничает </w:t>
      </w:r>
      <w:r w:rsidR="00673CE6" w:rsidRPr="00362A2E">
        <w:rPr>
          <w:sz w:val="28"/>
          <w:szCs w:val="28"/>
        </w:rPr>
        <w:t>с муниципальной детской модельной библиотекой, и</w:t>
      </w:r>
      <w:r w:rsidRPr="00362A2E">
        <w:rPr>
          <w:sz w:val="28"/>
          <w:szCs w:val="28"/>
        </w:rPr>
        <w:t xml:space="preserve"> мы ведем свою деятельность используя современные модули развития: обучающий, вдохновляющий, перформативный, коммуникативный (общение). </w:t>
      </w:r>
    </w:p>
    <w:p w:rsidR="00183C88" w:rsidRPr="00362A2E" w:rsidRDefault="00183C88" w:rsidP="00183C88">
      <w:pPr>
        <w:pStyle w:val="a4"/>
        <w:spacing w:before="2"/>
        <w:ind w:left="402" w:right="111" w:firstLine="395"/>
        <w:rPr>
          <w:sz w:val="28"/>
          <w:szCs w:val="28"/>
        </w:rPr>
      </w:pPr>
      <w:r w:rsidRPr="00362A2E">
        <w:rPr>
          <w:sz w:val="28"/>
          <w:szCs w:val="28"/>
        </w:rPr>
        <w:t xml:space="preserve">В модуле «Библиотека – обучающее пространство», </w:t>
      </w:r>
      <w:r w:rsidR="00673CE6" w:rsidRPr="00362A2E">
        <w:rPr>
          <w:sz w:val="28"/>
          <w:szCs w:val="28"/>
        </w:rPr>
        <w:t>для наших</w:t>
      </w:r>
      <w:r w:rsidRPr="00362A2E">
        <w:rPr>
          <w:sz w:val="28"/>
          <w:szCs w:val="28"/>
        </w:rPr>
        <w:t xml:space="preserve"> читателей создан клуб лаборатории научных открытий «Очевидное – невероятное». Программа клуба состоит из нескольких тематических блоков, посвященных изучению основ естественных наук: химии, биологии, экологии, астрономии, географии. Формы мероприятий основываются на интерактиве, на принципах выхода библиотеки за пределы книги и «погружения» детей в опытно-экспериментальную </w:t>
      </w:r>
      <w:r w:rsidR="002221CE" w:rsidRPr="00362A2E">
        <w:rPr>
          <w:sz w:val="28"/>
          <w:szCs w:val="28"/>
        </w:rPr>
        <w:t>деятельность, итогом</w:t>
      </w:r>
      <w:r w:rsidRPr="00362A2E">
        <w:rPr>
          <w:sz w:val="28"/>
          <w:szCs w:val="28"/>
        </w:rPr>
        <w:t xml:space="preserve"> является </w:t>
      </w:r>
      <w:r w:rsidR="002221CE" w:rsidRPr="00362A2E">
        <w:rPr>
          <w:sz w:val="28"/>
          <w:szCs w:val="28"/>
        </w:rPr>
        <w:t>то,</w:t>
      </w:r>
      <w:r w:rsidRPr="00362A2E">
        <w:rPr>
          <w:sz w:val="28"/>
          <w:szCs w:val="28"/>
        </w:rPr>
        <w:t xml:space="preserve"> что наши ребята становятся победителями </w:t>
      </w:r>
      <w:r w:rsidR="002221CE" w:rsidRPr="00362A2E">
        <w:rPr>
          <w:sz w:val="28"/>
          <w:szCs w:val="28"/>
        </w:rPr>
        <w:t>исследовательских работ.</w:t>
      </w:r>
    </w:p>
    <w:p w:rsidR="00183C88" w:rsidRPr="00362A2E" w:rsidRDefault="00A54163" w:rsidP="00183C88">
      <w:pPr>
        <w:pStyle w:val="a4"/>
        <w:spacing w:before="2"/>
        <w:ind w:left="402" w:right="111"/>
        <w:rPr>
          <w:sz w:val="28"/>
          <w:szCs w:val="28"/>
        </w:rPr>
      </w:pPr>
      <w:r w:rsidRPr="00362A2E">
        <w:rPr>
          <w:sz w:val="28"/>
          <w:szCs w:val="28"/>
        </w:rPr>
        <w:lastRenderedPageBreak/>
        <w:t xml:space="preserve"> Библиотечный</w:t>
      </w:r>
      <w:r w:rsidR="00183C88" w:rsidRPr="00362A2E">
        <w:rPr>
          <w:sz w:val="28"/>
          <w:szCs w:val="28"/>
        </w:rPr>
        <w:t xml:space="preserve"> урок «Знакомство с энциклопедиями», был проведен совместно с детской библиотекой.   Ребята в онлайн-режиме продемонстрировали поочерёдно полученные знания о воде, её удивительных свойствах в самой интересной части мероприятия - опытах и экспериментах с водой: «Вулкан», «Лавовая лампа», «Оптическая иллюзия», «Вода и масло», «Буря в стакане», а также проверили, как работает поверхностное натяжение воды. Такие </w:t>
      </w:r>
      <w:r w:rsidRPr="00362A2E">
        <w:rPr>
          <w:sz w:val="28"/>
          <w:szCs w:val="28"/>
        </w:rPr>
        <w:t xml:space="preserve">мероприятия </w:t>
      </w:r>
      <w:r w:rsidR="00A56476" w:rsidRPr="00362A2E">
        <w:rPr>
          <w:sz w:val="28"/>
          <w:szCs w:val="28"/>
        </w:rPr>
        <w:t>помогают вырастить</w:t>
      </w:r>
      <w:r w:rsidR="00183C88" w:rsidRPr="00362A2E">
        <w:rPr>
          <w:sz w:val="28"/>
          <w:szCs w:val="28"/>
        </w:rPr>
        <w:t xml:space="preserve">   будущих </w:t>
      </w:r>
      <w:r w:rsidR="00A56476" w:rsidRPr="00362A2E">
        <w:rPr>
          <w:sz w:val="28"/>
          <w:szCs w:val="28"/>
        </w:rPr>
        <w:t>ученых.</w:t>
      </w:r>
    </w:p>
    <w:p w:rsidR="00183C88" w:rsidRPr="00362A2E" w:rsidRDefault="00183C88" w:rsidP="00183C88">
      <w:pPr>
        <w:pStyle w:val="a4"/>
        <w:spacing w:before="2"/>
        <w:ind w:left="402" w:right="111"/>
        <w:rPr>
          <w:sz w:val="28"/>
          <w:szCs w:val="28"/>
        </w:rPr>
      </w:pPr>
      <w:r w:rsidRPr="00362A2E">
        <w:rPr>
          <w:noProof/>
          <w:sz w:val="28"/>
          <w:szCs w:val="28"/>
          <w:lang w:eastAsia="ru-RU"/>
        </w:rPr>
        <w:drawing>
          <wp:inline distT="0" distB="0" distL="0" distR="0">
            <wp:extent cx="3031175" cy="1704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1537" cy="171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163" w:rsidRPr="00362A2E">
        <w:rPr>
          <w:noProof/>
          <w:sz w:val="28"/>
          <w:szCs w:val="28"/>
          <w:lang w:eastAsia="ru-RU"/>
        </w:rPr>
        <w:drawing>
          <wp:inline distT="0" distB="0" distL="0" distR="0">
            <wp:extent cx="1543050" cy="1543050"/>
            <wp:effectExtent l="0" t="0" r="0" b="0"/>
            <wp:docPr id="3" name="Рисунок 3" descr="H:\вк 23\статьи в вк\вк 19.02 химия\MyColl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вк 23\статьи в вк\вк 19.02 химия\MyCollages (1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C88" w:rsidRPr="00362A2E" w:rsidRDefault="00183C88" w:rsidP="00183C88">
      <w:pPr>
        <w:pStyle w:val="a4"/>
        <w:spacing w:before="2"/>
        <w:ind w:left="402" w:right="111"/>
        <w:rPr>
          <w:sz w:val="28"/>
          <w:szCs w:val="28"/>
        </w:rPr>
      </w:pPr>
    </w:p>
    <w:p w:rsidR="00183C88" w:rsidRPr="00362A2E" w:rsidRDefault="00183C88" w:rsidP="00183C88">
      <w:pPr>
        <w:pStyle w:val="a4"/>
        <w:spacing w:before="2"/>
        <w:ind w:left="402" w:right="111"/>
        <w:rPr>
          <w:sz w:val="28"/>
          <w:szCs w:val="28"/>
        </w:rPr>
      </w:pPr>
      <w:r w:rsidRPr="00362A2E">
        <w:rPr>
          <w:sz w:val="28"/>
          <w:szCs w:val="28"/>
        </w:rPr>
        <w:t>В рамках перформативного модуля в библиотеке организована площадка волонтёрского движения «Волонтер чтения — это здорово!». Волонтеры чтения – это инициативные дети 12-14 лет, на добровольных началах занимающиеся развитием и популяризацией чтения среди своих сверстников и детей младшего возраста. Они принимают участие в литературных акциях библиотеки, в качестве участников громких чтений, рекламных акций (раздача флаеров, закладок, визиток), помощники библиотекаря по ремонту книг и оформлению библиотечного пространства, сбору макулатуры.</w:t>
      </w:r>
    </w:p>
    <w:p w:rsidR="00A54163" w:rsidRPr="00362A2E" w:rsidRDefault="00A54163" w:rsidP="00183C88">
      <w:pPr>
        <w:pStyle w:val="a4"/>
        <w:spacing w:before="2"/>
        <w:ind w:left="402" w:right="111"/>
        <w:rPr>
          <w:sz w:val="28"/>
          <w:szCs w:val="28"/>
        </w:rPr>
      </w:pPr>
    </w:p>
    <w:p w:rsidR="00A54163" w:rsidRPr="00362A2E" w:rsidRDefault="00A54163" w:rsidP="00183C88">
      <w:pPr>
        <w:pStyle w:val="a4"/>
        <w:spacing w:before="2"/>
        <w:ind w:left="402" w:right="111"/>
        <w:rPr>
          <w:sz w:val="28"/>
          <w:szCs w:val="28"/>
        </w:rPr>
      </w:pPr>
      <w:r w:rsidRPr="00362A2E">
        <w:rPr>
          <w:noProof/>
          <w:sz w:val="28"/>
          <w:szCs w:val="28"/>
          <w:lang w:eastAsia="ru-RU"/>
        </w:rPr>
        <w:drawing>
          <wp:inline distT="0" distB="0" distL="0" distR="0">
            <wp:extent cx="3333750" cy="18751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3862" cy="188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2A2E">
        <w:rPr>
          <w:noProof/>
          <w:sz w:val="28"/>
          <w:szCs w:val="28"/>
          <w:lang w:eastAsia="ru-RU"/>
        </w:rPr>
        <w:drawing>
          <wp:inline distT="0" distB="0" distL="0" distR="0">
            <wp:extent cx="2047875" cy="2047875"/>
            <wp:effectExtent l="0" t="0" r="0" b="0"/>
            <wp:docPr id="8" name="Рисунок 8" descr="H:\день библиотек\MyCollages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нь библиотек\MyCollages (2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163" w:rsidRPr="00362A2E" w:rsidRDefault="00A54163" w:rsidP="00183C88">
      <w:pPr>
        <w:pStyle w:val="a4"/>
        <w:spacing w:before="2"/>
        <w:ind w:left="402" w:right="111"/>
        <w:rPr>
          <w:sz w:val="28"/>
          <w:szCs w:val="28"/>
        </w:rPr>
      </w:pPr>
    </w:p>
    <w:p w:rsidR="00A54163" w:rsidRPr="00362A2E" w:rsidRDefault="00A54163" w:rsidP="00183C88">
      <w:pPr>
        <w:pStyle w:val="a4"/>
        <w:spacing w:before="2"/>
        <w:ind w:left="402" w:right="111"/>
        <w:rPr>
          <w:sz w:val="28"/>
          <w:szCs w:val="28"/>
        </w:rPr>
      </w:pPr>
    </w:p>
    <w:p w:rsidR="00183C88" w:rsidRPr="00362A2E" w:rsidRDefault="00183C88" w:rsidP="00183C88">
      <w:pPr>
        <w:pStyle w:val="a4"/>
        <w:spacing w:before="2"/>
        <w:ind w:left="402" w:right="111" w:firstLine="395"/>
        <w:rPr>
          <w:sz w:val="28"/>
          <w:szCs w:val="28"/>
        </w:rPr>
      </w:pPr>
      <w:r w:rsidRPr="00362A2E">
        <w:rPr>
          <w:sz w:val="28"/>
          <w:szCs w:val="28"/>
        </w:rPr>
        <w:t xml:space="preserve">Эффективной формой работы в модуле «Библиотека – пространство для встреч» является создание литературно-дискуссионного клуба «КиноПРОчтение». Мероприятия включают: обзорные беседы о творчестве писателей, тематические показы экранизаций лучших отечественных и зарубежных литературных произведений; обсуждение </w:t>
      </w:r>
      <w:r w:rsidRPr="00362A2E">
        <w:rPr>
          <w:sz w:val="28"/>
          <w:szCs w:val="28"/>
        </w:rPr>
        <w:lastRenderedPageBreak/>
        <w:t>просмотренных экранизаций.</w:t>
      </w:r>
    </w:p>
    <w:p w:rsidR="000F665E" w:rsidRPr="00362A2E" w:rsidRDefault="000F665E" w:rsidP="00183C88">
      <w:pPr>
        <w:pStyle w:val="a4"/>
        <w:spacing w:before="2"/>
        <w:ind w:left="402" w:right="111" w:firstLine="395"/>
        <w:rPr>
          <w:sz w:val="28"/>
          <w:szCs w:val="28"/>
        </w:rPr>
      </w:pPr>
      <w:r w:rsidRPr="00362A2E">
        <w:rPr>
          <w:noProof/>
          <w:sz w:val="28"/>
          <w:szCs w:val="28"/>
          <w:lang w:eastAsia="ru-RU"/>
        </w:rPr>
        <w:drawing>
          <wp:inline distT="0" distB="0" distL="0" distR="0">
            <wp:extent cx="2179352" cy="2066925"/>
            <wp:effectExtent l="0" t="0" r="0" b="0"/>
            <wp:docPr id="10" name="Рисунок 10" descr="H:\вк 23\17. 03 вк\MyCollag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вк 23\17. 03 вк\MyCollages (1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154" cy="207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A2E">
        <w:rPr>
          <w:noProof/>
          <w:sz w:val="28"/>
          <w:szCs w:val="28"/>
          <w:lang w:eastAsia="ru-RU"/>
        </w:rPr>
        <w:drawing>
          <wp:inline distT="0" distB="0" distL="0" distR="0">
            <wp:extent cx="3086100" cy="2066701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3101" cy="211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65E" w:rsidRPr="00362A2E" w:rsidRDefault="000F665E" w:rsidP="00183C88">
      <w:pPr>
        <w:pStyle w:val="a4"/>
        <w:spacing w:before="2"/>
        <w:ind w:left="402" w:right="111" w:firstLine="395"/>
        <w:rPr>
          <w:sz w:val="28"/>
          <w:szCs w:val="28"/>
        </w:rPr>
      </w:pPr>
    </w:p>
    <w:p w:rsidR="00183C88" w:rsidRPr="00362A2E" w:rsidRDefault="00183C88" w:rsidP="00183C88">
      <w:pPr>
        <w:pStyle w:val="a4"/>
        <w:spacing w:before="2"/>
        <w:ind w:left="402" w:right="111" w:firstLine="395"/>
        <w:rPr>
          <w:sz w:val="28"/>
          <w:szCs w:val="28"/>
        </w:rPr>
      </w:pPr>
      <w:r w:rsidRPr="00362A2E">
        <w:rPr>
          <w:sz w:val="28"/>
          <w:szCs w:val="28"/>
        </w:rPr>
        <w:t>Для создания вдохновляющего пространства в библиотеке организованна деятельность клуба творческой мастерской «Читаем! Думаем! Творим!». Это литературно-познавательные и игровые занятия. Каждое заседание состоит из двух частей: литературной и творческой. Литературная часть- это чтение вслух художественного произведения по теме занятия. Творческая часть</w:t>
      </w:r>
      <w:r w:rsidR="0058403D">
        <w:rPr>
          <w:sz w:val="28"/>
          <w:szCs w:val="28"/>
        </w:rPr>
        <w:t xml:space="preserve"> </w:t>
      </w:r>
      <w:r w:rsidRPr="00362A2E">
        <w:rPr>
          <w:sz w:val="28"/>
          <w:szCs w:val="28"/>
        </w:rPr>
        <w:t>-</w:t>
      </w:r>
      <w:r w:rsidR="0058403D">
        <w:rPr>
          <w:sz w:val="28"/>
          <w:szCs w:val="28"/>
        </w:rPr>
        <w:t xml:space="preserve"> </w:t>
      </w:r>
      <w:r w:rsidRPr="00362A2E">
        <w:rPr>
          <w:sz w:val="28"/>
          <w:szCs w:val="28"/>
        </w:rPr>
        <w:t xml:space="preserve">включает обучение многообразию приемов и техник работы с природным материалом, бумагой, пластилином, помогают создавать свои маленькие произведения искусства. </w:t>
      </w:r>
    </w:p>
    <w:p w:rsidR="00183C88" w:rsidRPr="0058403D" w:rsidRDefault="00183C88" w:rsidP="00183C88">
      <w:pPr>
        <w:pStyle w:val="a4"/>
        <w:spacing w:before="2"/>
        <w:ind w:left="402" w:right="111" w:firstLine="395"/>
        <w:rPr>
          <w:sz w:val="28"/>
          <w:szCs w:val="28"/>
        </w:rPr>
      </w:pPr>
      <w:r w:rsidRPr="00362A2E">
        <w:rPr>
          <w:sz w:val="28"/>
          <w:szCs w:val="28"/>
        </w:rPr>
        <w:t>Мастер-класс «Гжельские узоры» проведен в рамках районной этно-эстафеты «Рукотворная краса России». Ребята узнали историю возникновения гжелевых изделий на Руси, секреты, традиции и технологии изготовления посуды. В закреплении материала ребята украсили импровизированную тарелочку из соленого теста росписью в стиле гжель.</w:t>
      </w:r>
      <w:r w:rsidR="006C5CEF">
        <w:rPr>
          <w:sz w:val="28"/>
          <w:szCs w:val="28"/>
        </w:rPr>
        <w:t xml:space="preserve"> Самые </w:t>
      </w:r>
      <w:r w:rsidR="00A56476">
        <w:rPr>
          <w:sz w:val="28"/>
          <w:szCs w:val="28"/>
        </w:rPr>
        <w:t>лучшие читатели, проводят</w:t>
      </w:r>
      <w:r w:rsidR="006C5CEF">
        <w:rPr>
          <w:sz w:val="28"/>
          <w:szCs w:val="28"/>
        </w:rPr>
        <w:t xml:space="preserve"> мастер -классы  для </w:t>
      </w:r>
      <w:r w:rsidR="00A56476">
        <w:rPr>
          <w:sz w:val="28"/>
          <w:szCs w:val="28"/>
        </w:rPr>
        <w:t>малышей. С</w:t>
      </w:r>
      <w:r w:rsidR="006C5CEF">
        <w:rPr>
          <w:sz w:val="28"/>
          <w:szCs w:val="28"/>
        </w:rPr>
        <w:t xml:space="preserve"> удивительным интересом </w:t>
      </w:r>
      <w:r w:rsidR="00A56476">
        <w:rPr>
          <w:sz w:val="28"/>
          <w:szCs w:val="28"/>
        </w:rPr>
        <w:t>проведен мастер</w:t>
      </w:r>
      <w:r w:rsidR="006C5CEF">
        <w:rPr>
          <w:sz w:val="28"/>
          <w:szCs w:val="28"/>
        </w:rPr>
        <w:t xml:space="preserve"> -</w:t>
      </w:r>
      <w:r w:rsidR="00A56476">
        <w:rPr>
          <w:sz w:val="28"/>
          <w:szCs w:val="28"/>
        </w:rPr>
        <w:t>класс по</w:t>
      </w:r>
      <w:r w:rsidR="004265CA">
        <w:rPr>
          <w:color w:val="000000"/>
          <w:sz w:val="27"/>
          <w:szCs w:val="27"/>
        </w:rPr>
        <w:t xml:space="preserve"> книге Юлии </w:t>
      </w:r>
      <w:r w:rsidR="00A56476">
        <w:rPr>
          <w:color w:val="000000"/>
          <w:sz w:val="27"/>
          <w:szCs w:val="27"/>
        </w:rPr>
        <w:t>Ивановой «</w:t>
      </w:r>
      <w:r w:rsidR="004265CA">
        <w:rPr>
          <w:color w:val="000000"/>
          <w:sz w:val="27"/>
          <w:szCs w:val="27"/>
        </w:rPr>
        <w:t>Матрешка. Кукла с секретом"</w:t>
      </w:r>
      <w:r w:rsidR="006C5CEF">
        <w:rPr>
          <w:sz w:val="28"/>
          <w:szCs w:val="28"/>
        </w:rPr>
        <w:t>".</w:t>
      </w:r>
      <w:r w:rsidR="004265CA">
        <w:rPr>
          <w:color w:val="000000"/>
          <w:sz w:val="27"/>
          <w:szCs w:val="27"/>
        </w:rPr>
        <w:t xml:space="preserve">Попробовать себя в роли </w:t>
      </w:r>
      <w:r w:rsidR="004265CA" w:rsidRPr="0058403D">
        <w:rPr>
          <w:color w:val="000000"/>
          <w:sz w:val="28"/>
          <w:szCs w:val="28"/>
        </w:rPr>
        <w:t xml:space="preserve">художника захотели все без исключения: и мальчики, и девочки карандашами и кисточками расписывали   бумажных </w:t>
      </w:r>
      <w:r w:rsidR="00A56476" w:rsidRPr="0058403D">
        <w:rPr>
          <w:color w:val="000000"/>
          <w:sz w:val="28"/>
          <w:szCs w:val="28"/>
        </w:rPr>
        <w:t>матрешек и</w:t>
      </w:r>
      <w:r w:rsidR="004265CA" w:rsidRPr="0058403D">
        <w:rPr>
          <w:color w:val="000000"/>
          <w:sz w:val="28"/>
          <w:szCs w:val="28"/>
        </w:rPr>
        <w:t xml:space="preserve"> матрешек из дерева, которых сделали наши читатели -</w:t>
      </w:r>
      <w:r w:rsidR="00A56476" w:rsidRPr="0058403D">
        <w:rPr>
          <w:color w:val="000000"/>
          <w:sz w:val="28"/>
          <w:szCs w:val="28"/>
        </w:rPr>
        <w:t>мальчишки под руководством</w:t>
      </w:r>
      <w:r w:rsidR="004265CA" w:rsidRPr="0058403D">
        <w:rPr>
          <w:color w:val="000000"/>
          <w:sz w:val="28"/>
          <w:szCs w:val="28"/>
        </w:rPr>
        <w:t xml:space="preserve"> учителя технологии.</w:t>
      </w:r>
    </w:p>
    <w:p w:rsidR="000F665E" w:rsidRPr="00362A2E" w:rsidRDefault="000F665E" w:rsidP="00183C88">
      <w:pPr>
        <w:pStyle w:val="a4"/>
        <w:spacing w:before="2"/>
        <w:ind w:left="402" w:right="111" w:firstLine="395"/>
        <w:rPr>
          <w:sz w:val="28"/>
          <w:szCs w:val="28"/>
        </w:rPr>
      </w:pPr>
      <w:r w:rsidRPr="00362A2E">
        <w:rPr>
          <w:noProof/>
          <w:sz w:val="28"/>
          <w:szCs w:val="28"/>
          <w:lang w:eastAsia="ru-RU"/>
        </w:rPr>
        <w:drawing>
          <wp:inline distT="0" distB="0" distL="0" distR="0">
            <wp:extent cx="2838450" cy="19119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1307" cy="193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16F" w:rsidRPr="00362A2E">
        <w:rPr>
          <w:noProof/>
          <w:sz w:val="28"/>
          <w:szCs w:val="28"/>
          <w:lang w:eastAsia="ru-RU"/>
        </w:rPr>
        <w:drawing>
          <wp:inline distT="0" distB="0" distL="0" distR="0">
            <wp:extent cx="2381250" cy="2124075"/>
            <wp:effectExtent l="19050" t="0" r="0" b="0"/>
            <wp:docPr id="14" name="Рисунок 14" descr="H:\вк 23\статьи в вк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вк 23\статьи в вк\MyCollages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16F" w:rsidRDefault="00CA016F" w:rsidP="00CA016F">
      <w:pPr>
        <w:pStyle w:val="a4"/>
        <w:spacing w:before="2"/>
        <w:ind w:left="402" w:right="111" w:firstLine="395"/>
        <w:rPr>
          <w:sz w:val="28"/>
          <w:szCs w:val="28"/>
        </w:rPr>
      </w:pPr>
      <w:r w:rsidRPr="00362A2E">
        <w:rPr>
          <w:sz w:val="28"/>
          <w:szCs w:val="28"/>
        </w:rPr>
        <w:t xml:space="preserve">Способ финансирования у нас простой. Мы собираем макулатуру.   в </w:t>
      </w:r>
      <w:r w:rsidRPr="00362A2E">
        <w:rPr>
          <w:sz w:val="28"/>
          <w:szCs w:val="28"/>
        </w:rPr>
        <w:lastRenderedPageBreak/>
        <w:t>2020</w:t>
      </w:r>
      <w:r w:rsidR="006C5CEF">
        <w:rPr>
          <w:sz w:val="28"/>
          <w:szCs w:val="28"/>
        </w:rPr>
        <w:t>,2022 годах</w:t>
      </w:r>
      <w:r w:rsidRPr="00362A2E">
        <w:rPr>
          <w:sz w:val="28"/>
          <w:szCs w:val="28"/>
        </w:rPr>
        <w:t xml:space="preserve"> мы заняли 1 место в области. Пусть это не большой вклад, но это вклад труда самих читателей.</w:t>
      </w:r>
    </w:p>
    <w:p w:rsidR="00EE21D3" w:rsidRPr="00362A2E" w:rsidRDefault="00EE21D3" w:rsidP="00CA016F">
      <w:pPr>
        <w:pStyle w:val="a4"/>
        <w:spacing w:before="2"/>
        <w:ind w:left="402" w:right="111" w:firstLine="39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79612" cy="1381125"/>
            <wp:effectExtent l="19050" t="0" r="1588" b="0"/>
            <wp:docPr id="17" name="Рисунок 3" descr="C:\Users\Admin\Downloads\-535965281254544673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-5359652812545446730_1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86" cy="138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16F" w:rsidRPr="00362A2E" w:rsidRDefault="00CA016F" w:rsidP="00183C88">
      <w:pPr>
        <w:pStyle w:val="a4"/>
        <w:spacing w:before="2"/>
        <w:ind w:left="402" w:right="111" w:firstLine="395"/>
        <w:rPr>
          <w:sz w:val="28"/>
          <w:szCs w:val="28"/>
        </w:rPr>
      </w:pPr>
    </w:p>
    <w:p w:rsidR="00CA016F" w:rsidRPr="00362A2E" w:rsidRDefault="00CA016F" w:rsidP="00183C88">
      <w:pPr>
        <w:pStyle w:val="a4"/>
        <w:spacing w:before="2"/>
        <w:ind w:left="402" w:right="111" w:firstLine="395"/>
        <w:rPr>
          <w:sz w:val="28"/>
          <w:szCs w:val="28"/>
        </w:rPr>
      </w:pPr>
      <w:r w:rsidRPr="00362A2E">
        <w:rPr>
          <w:sz w:val="28"/>
          <w:szCs w:val="28"/>
        </w:rPr>
        <w:t xml:space="preserve"> И вот наши победы</w:t>
      </w:r>
    </w:p>
    <w:p w:rsidR="00DC662F" w:rsidRPr="00EE21D3" w:rsidRDefault="00A56476" w:rsidP="00EE21D3">
      <w:pPr>
        <w:pStyle w:val="a4"/>
        <w:spacing w:before="2"/>
        <w:ind w:left="402" w:right="111" w:firstLine="395"/>
        <w:rPr>
          <w:sz w:val="28"/>
          <w:szCs w:val="28"/>
        </w:rPr>
      </w:pPr>
      <w:r>
        <w:rPr>
          <w:sz w:val="28"/>
          <w:szCs w:val="28"/>
        </w:rPr>
        <w:t>Мы – победители   конкурса « КЛАССный путь с  книгой»,«Читающий папа</w:t>
      </w:r>
      <w:r w:rsidR="0058403D">
        <w:rPr>
          <w:sz w:val="28"/>
          <w:szCs w:val="28"/>
        </w:rPr>
        <w:t>"</w:t>
      </w:r>
      <w:r w:rsidR="00957BD3" w:rsidRPr="00362A2E">
        <w:rPr>
          <w:sz w:val="28"/>
          <w:szCs w:val="28"/>
        </w:rPr>
        <w:t xml:space="preserve">, а в этом </w:t>
      </w:r>
      <w:r w:rsidRPr="00362A2E">
        <w:rPr>
          <w:sz w:val="28"/>
          <w:szCs w:val="28"/>
        </w:rPr>
        <w:t>году (</w:t>
      </w:r>
      <w:r w:rsidR="00957BD3" w:rsidRPr="00362A2E">
        <w:rPr>
          <w:sz w:val="28"/>
          <w:szCs w:val="28"/>
        </w:rPr>
        <w:t xml:space="preserve">ждем награду) </w:t>
      </w:r>
      <w:r>
        <w:rPr>
          <w:sz w:val="28"/>
          <w:szCs w:val="28"/>
        </w:rPr>
        <w:t>«Ю</w:t>
      </w:r>
      <w:r w:rsidR="001D22CE" w:rsidRPr="00362A2E">
        <w:rPr>
          <w:sz w:val="28"/>
          <w:szCs w:val="28"/>
        </w:rPr>
        <w:t>ный читатель Белгородской области</w:t>
      </w:r>
      <w:r>
        <w:rPr>
          <w:sz w:val="28"/>
          <w:szCs w:val="28"/>
        </w:rPr>
        <w:t>»</w:t>
      </w:r>
    </w:p>
    <w:p w:rsidR="001D22CE" w:rsidRPr="00362A2E" w:rsidRDefault="00EE21D3" w:rsidP="00EE21D3">
      <w:pPr>
        <w:pStyle w:val="a4"/>
        <w:spacing w:before="2"/>
        <w:ind w:left="402" w:right="111" w:firstLine="39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113030</wp:posOffset>
            </wp:positionV>
            <wp:extent cx="2266950" cy="1695450"/>
            <wp:effectExtent l="19050" t="0" r="0" b="0"/>
            <wp:wrapSquare wrapText="bothSides"/>
            <wp:docPr id="15" name="Рисунок 15" descr="H:\вк 23\статьи в вк\Q_2F1h7Jj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вк 23\статьи в вк\Q_2F1h7JjE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21D3">
        <w:rPr>
          <w:noProof/>
          <w:sz w:val="28"/>
          <w:szCs w:val="28"/>
          <w:lang w:eastAsia="ru-RU"/>
        </w:rPr>
        <w:drawing>
          <wp:inline distT="0" distB="0" distL="0" distR="0">
            <wp:extent cx="1162050" cy="1539678"/>
            <wp:effectExtent l="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723" cy="1560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21D3">
        <w:rPr>
          <w:noProof/>
          <w:sz w:val="28"/>
          <w:szCs w:val="28"/>
          <w:lang w:eastAsia="ru-RU"/>
        </w:rPr>
        <w:drawing>
          <wp:inline distT="0" distB="0" distL="0" distR="0">
            <wp:extent cx="1027346" cy="1371600"/>
            <wp:effectExtent l="19050" t="0" r="1354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37" cy="138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21D3" w:rsidRDefault="00EE21D3" w:rsidP="00333A79">
      <w:pPr>
        <w:pStyle w:val="a4"/>
        <w:spacing w:before="2"/>
        <w:ind w:left="402" w:right="111" w:firstLine="395"/>
      </w:pPr>
    </w:p>
    <w:p w:rsidR="00A56476" w:rsidRDefault="00A56476" w:rsidP="00EE21D3">
      <w:pPr>
        <w:pStyle w:val="a4"/>
        <w:spacing w:before="2"/>
        <w:ind w:left="402" w:right="111" w:firstLine="395"/>
        <w:jc w:val="center"/>
      </w:pPr>
    </w:p>
    <w:p w:rsidR="00A56476" w:rsidRDefault="00A56476" w:rsidP="00EE21D3">
      <w:pPr>
        <w:pStyle w:val="a4"/>
        <w:spacing w:before="2"/>
        <w:ind w:left="402" w:right="111" w:firstLine="395"/>
        <w:jc w:val="center"/>
      </w:pPr>
    </w:p>
    <w:p w:rsidR="00A56476" w:rsidRDefault="00A56476" w:rsidP="00EE21D3">
      <w:pPr>
        <w:pStyle w:val="a4"/>
        <w:spacing w:before="2"/>
        <w:ind w:left="402" w:right="111" w:firstLine="395"/>
        <w:jc w:val="center"/>
      </w:pPr>
    </w:p>
    <w:p w:rsidR="00A56476" w:rsidRDefault="00A56476" w:rsidP="00EE21D3">
      <w:pPr>
        <w:pStyle w:val="a4"/>
        <w:spacing w:before="2"/>
        <w:ind w:left="402" w:right="111" w:firstLine="395"/>
        <w:jc w:val="center"/>
      </w:pPr>
    </w:p>
    <w:p w:rsidR="00EE21D3" w:rsidRDefault="00183C88" w:rsidP="00EE21D3">
      <w:pPr>
        <w:pStyle w:val="a4"/>
        <w:spacing w:before="2"/>
        <w:ind w:left="402" w:right="111" w:firstLine="395"/>
        <w:jc w:val="center"/>
      </w:pPr>
      <w:r>
        <w:t>Информационно - библиблиотечный  центр</w:t>
      </w:r>
    </w:p>
    <w:p w:rsidR="00333A79" w:rsidRDefault="00333A79" w:rsidP="00EE21D3">
      <w:pPr>
        <w:pStyle w:val="a4"/>
        <w:spacing w:before="2"/>
        <w:ind w:left="402" w:right="111" w:firstLine="395"/>
        <w:jc w:val="center"/>
      </w:pPr>
      <w:r>
        <w:t>« Засосенская СОШ»</w:t>
      </w:r>
    </w:p>
    <w:p w:rsidR="00333A79" w:rsidRDefault="00333A79" w:rsidP="00333A79">
      <w:pPr>
        <w:pStyle w:val="a4"/>
        <w:spacing w:before="2"/>
        <w:ind w:left="402" w:right="111" w:firstLine="395"/>
      </w:pPr>
      <w:r>
        <w:t>•</w:t>
      </w:r>
      <w:r>
        <w:tab/>
        <w:t>Открытый доступ ко всем фондам библиотеки</w:t>
      </w:r>
    </w:p>
    <w:p w:rsidR="00333A79" w:rsidRDefault="00333A79" w:rsidP="00333A79">
      <w:pPr>
        <w:pStyle w:val="a4"/>
        <w:spacing w:before="2"/>
        <w:ind w:left="402" w:right="111" w:firstLine="395"/>
      </w:pPr>
      <w:r>
        <w:t>•</w:t>
      </w:r>
      <w:r>
        <w:tab/>
        <w:t>Общедоступные ПК</w:t>
      </w:r>
    </w:p>
    <w:p w:rsidR="00333A79" w:rsidRDefault="00333A79" w:rsidP="00333A79">
      <w:pPr>
        <w:pStyle w:val="a4"/>
        <w:spacing w:before="2"/>
        <w:ind w:left="402" w:right="111" w:firstLine="395"/>
      </w:pPr>
      <w:r>
        <w:t>•</w:t>
      </w:r>
      <w:r>
        <w:tab/>
        <w:t>СкоростнойWi-Fi</w:t>
      </w:r>
    </w:p>
    <w:p w:rsidR="00333A79" w:rsidRDefault="00333A79" w:rsidP="00333A79">
      <w:pPr>
        <w:pStyle w:val="a4"/>
        <w:spacing w:before="2"/>
        <w:ind w:left="402" w:right="111" w:firstLine="395"/>
      </w:pPr>
      <w:r>
        <w:t>•</w:t>
      </w:r>
      <w:r>
        <w:tab/>
        <w:t>Релакс-зона</w:t>
      </w:r>
    </w:p>
    <w:p w:rsidR="00333A79" w:rsidRDefault="00333A79" w:rsidP="00333A79">
      <w:pPr>
        <w:pStyle w:val="a4"/>
        <w:spacing w:before="2"/>
        <w:ind w:left="402" w:right="111" w:firstLine="395"/>
      </w:pPr>
      <w:r>
        <w:t>•</w:t>
      </w:r>
      <w:r>
        <w:tab/>
        <w:t>Игровая зона</w:t>
      </w:r>
    </w:p>
    <w:p w:rsidR="00333A79" w:rsidRDefault="00333A79" w:rsidP="00333A79">
      <w:pPr>
        <w:pStyle w:val="a4"/>
        <w:spacing w:before="2"/>
        <w:ind w:left="402" w:right="111" w:firstLine="395"/>
      </w:pPr>
      <w:r>
        <w:t>•</w:t>
      </w:r>
      <w:r>
        <w:tab/>
        <w:t>Читальный зал</w:t>
      </w:r>
    </w:p>
    <w:p w:rsidR="00333A79" w:rsidRDefault="00333A79" w:rsidP="00333A79">
      <w:pPr>
        <w:pStyle w:val="a4"/>
        <w:spacing w:before="2"/>
        <w:ind w:left="402" w:right="111" w:firstLine="395"/>
      </w:pPr>
      <w:r>
        <w:t>•</w:t>
      </w:r>
      <w:r>
        <w:tab/>
        <w:t>Зона творческой активности</w:t>
      </w:r>
    </w:p>
    <w:p w:rsidR="00333A79" w:rsidRDefault="00333A79" w:rsidP="00333A79">
      <w:pPr>
        <w:pStyle w:val="a4"/>
        <w:spacing w:before="2"/>
        <w:ind w:left="402" w:right="111" w:firstLine="395"/>
      </w:pPr>
      <w:r>
        <w:t>•</w:t>
      </w:r>
      <w:r>
        <w:tab/>
        <w:t>Просмотровая зона, мини-кинотеатр</w:t>
      </w:r>
    </w:p>
    <w:p w:rsidR="00333A79" w:rsidRDefault="00333A79" w:rsidP="00333A79">
      <w:pPr>
        <w:pStyle w:val="a4"/>
        <w:spacing w:before="2"/>
        <w:ind w:left="402" w:right="111" w:firstLine="395"/>
      </w:pPr>
      <w:r>
        <w:t>•</w:t>
      </w:r>
      <w:r>
        <w:tab/>
        <w:t>Экспресс-кафе и т.д</w:t>
      </w:r>
    </w:p>
    <w:p w:rsidR="00333A79" w:rsidRDefault="00333A79" w:rsidP="00333A79">
      <w:pPr>
        <w:pStyle w:val="a4"/>
        <w:spacing w:before="2"/>
        <w:ind w:left="402" w:right="111" w:firstLine="395"/>
      </w:pPr>
      <w:r>
        <w:t>Мы только начинаем, но я думаю, с м</w:t>
      </w:r>
      <w:r w:rsidR="00957BD3">
        <w:t>оими читателями у нас всё получае</w:t>
      </w:r>
      <w:r>
        <w:t xml:space="preserve">тся. </w:t>
      </w:r>
    </w:p>
    <w:p w:rsidR="0058403D" w:rsidRDefault="0058403D" w:rsidP="00333A79">
      <w:pPr>
        <w:pStyle w:val="a4"/>
        <w:spacing w:before="2"/>
        <w:ind w:left="402" w:right="111" w:firstLine="395"/>
      </w:pPr>
    </w:p>
    <w:p w:rsidR="0058403D" w:rsidRDefault="0058403D" w:rsidP="00333A79">
      <w:pPr>
        <w:pStyle w:val="a4"/>
        <w:spacing w:before="2"/>
        <w:ind w:left="402" w:right="111" w:firstLine="395"/>
      </w:pPr>
    </w:p>
    <w:p w:rsidR="0058403D" w:rsidRDefault="0058403D" w:rsidP="00333A79">
      <w:pPr>
        <w:pStyle w:val="a4"/>
        <w:spacing w:before="2"/>
        <w:ind w:left="402" w:right="111" w:firstLine="395"/>
      </w:pPr>
    </w:p>
    <w:p w:rsidR="0058403D" w:rsidRDefault="0058403D" w:rsidP="00333A79">
      <w:pPr>
        <w:pStyle w:val="a4"/>
        <w:spacing w:before="2"/>
        <w:ind w:left="402" w:right="111" w:firstLine="395"/>
      </w:pPr>
    </w:p>
    <w:p w:rsidR="0058403D" w:rsidRDefault="0058403D" w:rsidP="00333A79">
      <w:pPr>
        <w:pStyle w:val="a4"/>
        <w:spacing w:before="2"/>
        <w:ind w:left="402" w:right="111" w:firstLine="395"/>
      </w:pPr>
    </w:p>
    <w:p w:rsidR="00736446" w:rsidRDefault="000C2A1C" w:rsidP="00183C88">
      <w:pPr>
        <w:pStyle w:val="a4"/>
        <w:spacing w:before="2"/>
        <w:ind w:left="402" w:right="111" w:firstLine="395"/>
      </w:pPr>
      <w:r>
        <w:rPr>
          <w:noProof/>
          <w:lang w:eastAsia="ru-RU"/>
        </w:rPr>
        <w:drawing>
          <wp:inline distT="0" distB="0" distL="0" distR="0">
            <wp:extent cx="1514475" cy="2164017"/>
            <wp:effectExtent l="19050" t="0" r="9525" b="0"/>
            <wp:docPr id="22" name="Рисунок 4" descr="C:\Users\Admin\Downloads\20231115_11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231115_1146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731" cy="216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62100" cy="2105025"/>
            <wp:effectExtent l="19050" t="0" r="0" b="0"/>
            <wp:docPr id="23" name="Рисунок 5" descr="C:\Users\Admin\Downloads\20231115_10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20231115_1019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63" cy="210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90650" cy="2105025"/>
            <wp:effectExtent l="19050" t="0" r="0" b="0"/>
            <wp:docPr id="24" name="Рисунок 6" descr="C:\Users\Admin\Downloads\20231115_1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0231115_102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73" cy="210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46" w:rsidRDefault="00736446" w:rsidP="00736446">
      <w:pPr>
        <w:pStyle w:val="a4"/>
        <w:spacing w:before="8"/>
        <w:ind w:left="0"/>
        <w:jc w:val="left"/>
      </w:pPr>
    </w:p>
    <w:p w:rsidR="00736446" w:rsidRDefault="00736446" w:rsidP="00736446">
      <w:pPr>
        <w:pStyle w:val="31"/>
        <w:ind w:left="2764"/>
      </w:pPr>
      <w:r>
        <w:rPr>
          <w:spacing w:val="-2"/>
        </w:rPr>
        <w:t>Библиографическийсписок</w:t>
      </w:r>
    </w:p>
    <w:p w:rsidR="00EE21D3" w:rsidRPr="00EE21D3" w:rsidRDefault="00EE21D3" w:rsidP="000C2A1C">
      <w:pPr>
        <w:pStyle w:val="a6"/>
        <w:tabs>
          <w:tab w:val="left" w:pos="1200"/>
        </w:tabs>
        <w:ind w:left="395" w:right="114" w:firstLine="0"/>
        <w:rPr>
          <w:sz w:val="32"/>
        </w:rPr>
      </w:pPr>
      <w:r>
        <w:rPr>
          <w:sz w:val="32"/>
        </w:rPr>
        <w:t xml:space="preserve">     1.</w:t>
      </w:r>
      <w:r w:rsidR="00736446" w:rsidRPr="00EE21D3">
        <w:rPr>
          <w:sz w:val="32"/>
        </w:rPr>
        <w:t xml:space="preserve">Жабко, Е. Д. Информационные технологии как основа </w:t>
      </w:r>
    </w:p>
    <w:p w:rsidR="00736446" w:rsidRPr="00EE21D3" w:rsidRDefault="00736446" w:rsidP="000C2A1C">
      <w:pPr>
        <w:pStyle w:val="a6"/>
        <w:tabs>
          <w:tab w:val="left" w:pos="1200"/>
        </w:tabs>
        <w:ind w:left="395" w:right="114" w:firstLine="0"/>
        <w:rPr>
          <w:sz w:val="32"/>
        </w:rPr>
      </w:pPr>
      <w:r w:rsidRPr="00EE21D3">
        <w:rPr>
          <w:sz w:val="32"/>
        </w:rPr>
        <w:t>поддержки</w:t>
      </w:r>
      <w:r w:rsidR="00DA3F98">
        <w:rPr>
          <w:sz w:val="32"/>
        </w:rPr>
        <w:t xml:space="preserve"> </w:t>
      </w:r>
      <w:r w:rsidRPr="00EE21D3">
        <w:rPr>
          <w:sz w:val="32"/>
        </w:rPr>
        <w:t>образовательной</w:t>
      </w:r>
      <w:bookmarkStart w:id="0" w:name="_GoBack"/>
      <w:bookmarkEnd w:id="0"/>
      <w:r w:rsidR="00DA3F98">
        <w:rPr>
          <w:sz w:val="32"/>
        </w:rPr>
        <w:t xml:space="preserve"> </w:t>
      </w:r>
      <w:r w:rsidR="00A56476" w:rsidRPr="00EE21D3">
        <w:rPr>
          <w:sz w:val="32"/>
        </w:rPr>
        <w:t>деятельности библиотек</w:t>
      </w:r>
      <w:r w:rsidRPr="00EE21D3">
        <w:rPr>
          <w:sz w:val="32"/>
        </w:rPr>
        <w:t>/Е.Д.Жабко // Современно</w:t>
      </w:r>
      <w:r w:rsidR="00957BD3" w:rsidRPr="00EE21D3">
        <w:rPr>
          <w:sz w:val="32"/>
        </w:rPr>
        <w:t>е библиотечно-информационное об</w:t>
      </w:r>
      <w:r w:rsidRPr="00EE21D3">
        <w:rPr>
          <w:sz w:val="32"/>
        </w:rPr>
        <w:t>разование: учебные тетради. – Санкт-Петербург, 2006.</w:t>
      </w:r>
    </w:p>
    <w:p w:rsidR="00EE21D3" w:rsidRDefault="00EE21D3" w:rsidP="000C2A1C">
      <w:pPr>
        <w:tabs>
          <w:tab w:val="left" w:pos="1119"/>
        </w:tabs>
        <w:spacing w:after="0" w:line="240" w:lineRule="auto"/>
        <w:ind w:left="-4" w:right="115"/>
        <w:rPr>
          <w:rFonts w:ascii="Times New Roman" w:hAnsi="Times New Roman" w:cs="Times New Roman"/>
          <w:sz w:val="32"/>
        </w:rPr>
      </w:pPr>
      <w:r w:rsidRPr="00EE21D3">
        <w:rPr>
          <w:rFonts w:ascii="Times New Roman" w:hAnsi="Times New Roman" w:cs="Times New Roman"/>
          <w:sz w:val="32"/>
        </w:rPr>
        <w:t xml:space="preserve">           2. </w:t>
      </w:r>
      <w:r w:rsidR="00736446" w:rsidRPr="00EE21D3">
        <w:rPr>
          <w:rFonts w:ascii="Times New Roman" w:hAnsi="Times New Roman" w:cs="Times New Roman"/>
          <w:sz w:val="32"/>
        </w:rPr>
        <w:t>Концепция</w:t>
      </w:r>
      <w:r w:rsidR="00DA3F98">
        <w:rPr>
          <w:rFonts w:ascii="Times New Roman" w:hAnsi="Times New Roman" w:cs="Times New Roman"/>
          <w:sz w:val="32"/>
        </w:rPr>
        <w:t xml:space="preserve"> </w:t>
      </w:r>
      <w:r w:rsidR="00736446" w:rsidRPr="00EE21D3">
        <w:rPr>
          <w:rFonts w:ascii="Times New Roman" w:hAnsi="Times New Roman" w:cs="Times New Roman"/>
          <w:sz w:val="32"/>
        </w:rPr>
        <w:t>программы</w:t>
      </w:r>
      <w:r w:rsidR="00DA3F98">
        <w:rPr>
          <w:rFonts w:ascii="Times New Roman" w:hAnsi="Times New Roman" w:cs="Times New Roman"/>
          <w:sz w:val="32"/>
        </w:rPr>
        <w:t xml:space="preserve"> </w:t>
      </w:r>
      <w:r w:rsidR="00736446" w:rsidRPr="00EE21D3">
        <w:rPr>
          <w:rFonts w:ascii="Times New Roman" w:hAnsi="Times New Roman" w:cs="Times New Roman"/>
          <w:sz w:val="32"/>
        </w:rPr>
        <w:t>поддержки</w:t>
      </w:r>
      <w:r w:rsidR="00DA3F98">
        <w:rPr>
          <w:rFonts w:ascii="Times New Roman" w:hAnsi="Times New Roman" w:cs="Times New Roman"/>
          <w:sz w:val="32"/>
        </w:rPr>
        <w:t xml:space="preserve"> </w:t>
      </w:r>
      <w:r w:rsidR="00736446" w:rsidRPr="00EE21D3">
        <w:rPr>
          <w:rFonts w:ascii="Times New Roman" w:hAnsi="Times New Roman" w:cs="Times New Roman"/>
          <w:sz w:val="32"/>
        </w:rPr>
        <w:t>детского</w:t>
      </w:r>
      <w:r w:rsidR="00DA3F98">
        <w:rPr>
          <w:rFonts w:ascii="Times New Roman" w:hAnsi="Times New Roman" w:cs="Times New Roman"/>
          <w:sz w:val="32"/>
        </w:rPr>
        <w:t xml:space="preserve"> </w:t>
      </w:r>
      <w:r w:rsidR="00736446" w:rsidRPr="00EE21D3">
        <w:rPr>
          <w:rFonts w:ascii="Times New Roman" w:hAnsi="Times New Roman" w:cs="Times New Roman"/>
          <w:sz w:val="32"/>
        </w:rPr>
        <w:t>и</w:t>
      </w:r>
      <w:r w:rsidR="00DA3F98">
        <w:rPr>
          <w:rFonts w:ascii="Times New Roman" w:hAnsi="Times New Roman" w:cs="Times New Roman"/>
          <w:sz w:val="32"/>
        </w:rPr>
        <w:t xml:space="preserve"> </w:t>
      </w:r>
      <w:r w:rsidR="00736446" w:rsidRPr="00EE21D3">
        <w:rPr>
          <w:rFonts w:ascii="Times New Roman" w:hAnsi="Times New Roman" w:cs="Times New Roman"/>
          <w:sz w:val="32"/>
        </w:rPr>
        <w:t xml:space="preserve">юношеского </w:t>
      </w:r>
    </w:p>
    <w:p w:rsidR="00736446" w:rsidRPr="00EE21D3" w:rsidRDefault="00736446" w:rsidP="000C2A1C">
      <w:pPr>
        <w:tabs>
          <w:tab w:val="left" w:pos="1119"/>
        </w:tabs>
        <w:spacing w:after="0" w:line="240" w:lineRule="auto"/>
        <w:ind w:left="-4" w:right="115"/>
        <w:rPr>
          <w:rFonts w:ascii="Times New Roman" w:hAnsi="Times New Roman" w:cs="Times New Roman"/>
        </w:rPr>
      </w:pPr>
      <w:r w:rsidRPr="00EE21D3">
        <w:rPr>
          <w:rFonts w:ascii="Times New Roman" w:hAnsi="Times New Roman" w:cs="Times New Roman"/>
          <w:sz w:val="32"/>
        </w:rPr>
        <w:t xml:space="preserve">чтения в Российской Федерации (распоряжение </w:t>
      </w:r>
      <w:r w:rsidR="00367667" w:rsidRPr="00EE21D3">
        <w:rPr>
          <w:rFonts w:ascii="Times New Roman" w:hAnsi="Times New Roman" w:cs="Times New Roman"/>
          <w:sz w:val="32"/>
        </w:rPr>
        <w:t>Правительства)</w:t>
      </w:r>
    </w:p>
    <w:p w:rsidR="00EE21D3" w:rsidRDefault="00EE21D3" w:rsidP="000C2A1C">
      <w:pPr>
        <w:tabs>
          <w:tab w:val="left" w:pos="1170"/>
        </w:tabs>
        <w:spacing w:after="0" w:line="240" w:lineRule="auto"/>
        <w:ind w:left="-4" w:right="113"/>
        <w:rPr>
          <w:rFonts w:ascii="Times New Roman" w:hAnsi="Times New Roman" w:cs="Times New Roman"/>
          <w:sz w:val="32"/>
        </w:rPr>
      </w:pPr>
      <w:r w:rsidRPr="00EE21D3">
        <w:rPr>
          <w:rFonts w:ascii="Times New Roman" w:hAnsi="Times New Roman" w:cs="Times New Roman"/>
          <w:sz w:val="32"/>
        </w:rPr>
        <w:t xml:space="preserve">          3.   </w:t>
      </w:r>
      <w:r w:rsidR="00736446" w:rsidRPr="00EE21D3">
        <w:rPr>
          <w:rFonts w:ascii="Times New Roman" w:hAnsi="Times New Roman" w:cs="Times New Roman"/>
          <w:sz w:val="32"/>
        </w:rPr>
        <w:t xml:space="preserve">Логвинова, И. Формирование навыков функционального </w:t>
      </w:r>
    </w:p>
    <w:p w:rsidR="00736446" w:rsidRPr="00EE21D3" w:rsidRDefault="00367667" w:rsidP="000C2A1C">
      <w:pPr>
        <w:tabs>
          <w:tab w:val="left" w:pos="1170"/>
        </w:tabs>
        <w:spacing w:after="0" w:line="240" w:lineRule="auto"/>
        <w:ind w:left="-4" w:right="113"/>
        <w:rPr>
          <w:rFonts w:ascii="Times New Roman" w:hAnsi="Times New Roman" w:cs="Times New Roman"/>
          <w:sz w:val="32"/>
        </w:rPr>
      </w:pPr>
      <w:r w:rsidRPr="00EE21D3">
        <w:rPr>
          <w:rFonts w:ascii="Times New Roman" w:hAnsi="Times New Roman" w:cs="Times New Roman"/>
          <w:sz w:val="32"/>
        </w:rPr>
        <w:t>чтения:</w:t>
      </w:r>
      <w:r w:rsidR="00736446" w:rsidRPr="00EE21D3">
        <w:rPr>
          <w:rFonts w:ascii="Times New Roman" w:hAnsi="Times New Roman" w:cs="Times New Roman"/>
          <w:sz w:val="32"/>
        </w:rPr>
        <w:t xml:space="preserve"> книга для учителя /</w:t>
      </w:r>
      <w:r w:rsidRPr="00EE21D3">
        <w:rPr>
          <w:rFonts w:ascii="Times New Roman" w:hAnsi="Times New Roman" w:cs="Times New Roman"/>
          <w:sz w:val="32"/>
        </w:rPr>
        <w:t xml:space="preserve"> И.</w:t>
      </w:r>
      <w:r w:rsidR="000C2A1C">
        <w:rPr>
          <w:rFonts w:ascii="Times New Roman" w:hAnsi="Times New Roman" w:cs="Times New Roman"/>
          <w:sz w:val="32"/>
        </w:rPr>
        <w:t xml:space="preserve"> Логвинова, Л. Рождественская. </w:t>
      </w:r>
    </w:p>
    <w:p w:rsidR="00736446" w:rsidRPr="00EE21D3" w:rsidRDefault="00EE21D3" w:rsidP="000C2A1C">
      <w:pPr>
        <w:pStyle w:val="a6"/>
        <w:tabs>
          <w:tab w:val="left" w:pos="1129"/>
        </w:tabs>
        <w:ind w:left="402" w:right="106" w:firstLine="0"/>
      </w:pPr>
      <w:r w:rsidRPr="00EE21D3">
        <w:rPr>
          <w:spacing w:val="-4"/>
          <w:sz w:val="32"/>
        </w:rPr>
        <w:t xml:space="preserve">     4.</w:t>
      </w:r>
      <w:r w:rsidR="00736446" w:rsidRPr="00EE21D3">
        <w:rPr>
          <w:spacing w:val="-4"/>
          <w:sz w:val="32"/>
        </w:rPr>
        <w:t>Приказ</w:t>
      </w:r>
      <w:r w:rsidR="00DA3F98">
        <w:rPr>
          <w:spacing w:val="-4"/>
          <w:sz w:val="32"/>
        </w:rPr>
        <w:t xml:space="preserve"> </w:t>
      </w:r>
      <w:r w:rsidR="00736446" w:rsidRPr="00EE21D3">
        <w:rPr>
          <w:spacing w:val="-4"/>
          <w:sz w:val="32"/>
        </w:rPr>
        <w:t>Министерства</w:t>
      </w:r>
      <w:r w:rsidR="00DA3F98">
        <w:rPr>
          <w:spacing w:val="-4"/>
          <w:sz w:val="32"/>
        </w:rPr>
        <w:t xml:space="preserve"> </w:t>
      </w:r>
      <w:r w:rsidR="00736446" w:rsidRPr="00EE21D3">
        <w:rPr>
          <w:spacing w:val="-4"/>
          <w:sz w:val="32"/>
        </w:rPr>
        <w:t>образования</w:t>
      </w:r>
      <w:r w:rsidR="00DA3F98">
        <w:rPr>
          <w:spacing w:val="-4"/>
          <w:sz w:val="32"/>
        </w:rPr>
        <w:t xml:space="preserve"> </w:t>
      </w:r>
      <w:r w:rsidR="00736446" w:rsidRPr="00EE21D3">
        <w:rPr>
          <w:spacing w:val="-4"/>
          <w:sz w:val="32"/>
        </w:rPr>
        <w:t>и</w:t>
      </w:r>
      <w:r w:rsidR="00DA3F98">
        <w:rPr>
          <w:spacing w:val="-4"/>
          <w:sz w:val="32"/>
        </w:rPr>
        <w:t xml:space="preserve"> </w:t>
      </w:r>
      <w:r w:rsidR="00367667" w:rsidRPr="00EE21D3">
        <w:rPr>
          <w:spacing w:val="-4"/>
          <w:sz w:val="32"/>
        </w:rPr>
        <w:t>науки Белгородской</w:t>
      </w:r>
      <w:r w:rsidR="00957BD3" w:rsidRPr="00EE21D3">
        <w:rPr>
          <w:spacing w:val="-4"/>
          <w:sz w:val="32"/>
        </w:rPr>
        <w:t xml:space="preserve"> области от 10 августа 2018 года N 2124</w:t>
      </w:r>
      <w:r w:rsidR="00736446" w:rsidRPr="00EE21D3">
        <w:rPr>
          <w:sz w:val="32"/>
        </w:rPr>
        <w:t>«Об</w:t>
      </w:r>
      <w:r w:rsidR="00DA3F98">
        <w:rPr>
          <w:sz w:val="32"/>
        </w:rPr>
        <w:t xml:space="preserve"> </w:t>
      </w:r>
      <w:r w:rsidR="00736446" w:rsidRPr="00EE21D3">
        <w:rPr>
          <w:sz w:val="32"/>
        </w:rPr>
        <w:t>утверждении</w:t>
      </w:r>
      <w:r w:rsidR="00957BD3" w:rsidRPr="00EE21D3">
        <w:rPr>
          <w:sz w:val="32"/>
        </w:rPr>
        <w:t xml:space="preserve"> Концепции разви</w:t>
      </w:r>
      <w:r w:rsidR="00736446" w:rsidRPr="00EE21D3">
        <w:rPr>
          <w:spacing w:val="-6"/>
          <w:sz w:val="32"/>
        </w:rPr>
        <w:t xml:space="preserve">тия школьных информационно-библиотечных центров </w:t>
      </w:r>
      <w:r w:rsidR="00367667" w:rsidRPr="00EE21D3">
        <w:rPr>
          <w:spacing w:val="-6"/>
          <w:sz w:val="32"/>
        </w:rPr>
        <w:t xml:space="preserve">в Белгородской области». </w:t>
      </w:r>
    </w:p>
    <w:p w:rsidR="00736446" w:rsidRDefault="00EE21D3" w:rsidP="00DC091D">
      <w:pPr>
        <w:pStyle w:val="a6"/>
        <w:tabs>
          <w:tab w:val="left" w:pos="1129"/>
        </w:tabs>
        <w:ind w:left="402" w:right="106" w:firstLine="0"/>
        <w:rPr>
          <w:rFonts w:ascii="Arial" w:hAnsi="Arial" w:cs="Arial"/>
          <w:b/>
          <w:bCs/>
          <w:color w:val="000000"/>
          <w:sz w:val="21"/>
          <w:szCs w:val="21"/>
        </w:rPr>
      </w:pPr>
      <w:r w:rsidRPr="00EE21D3">
        <w:rPr>
          <w:spacing w:val="-6"/>
          <w:sz w:val="32"/>
        </w:rPr>
        <w:t xml:space="preserve">     5. </w:t>
      </w:r>
      <w:r w:rsidR="00362A2E" w:rsidRPr="00EE21D3">
        <w:rPr>
          <w:spacing w:val="-6"/>
          <w:sz w:val="32"/>
        </w:rPr>
        <w:t>Приказ о внесении изменений в приказ департамента образования Белгородской области от 10.08.2018 г. № 2471</w:t>
      </w:r>
    </w:p>
    <w:sectPr w:rsidR="00736446" w:rsidSect="00874E04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7C87" w:rsidRDefault="00307C87">
      <w:pPr>
        <w:spacing w:after="0" w:line="240" w:lineRule="auto"/>
      </w:pPr>
      <w:r>
        <w:separator/>
      </w:r>
    </w:p>
  </w:endnote>
  <w:endnote w:type="continuationSeparator" w:id="1">
    <w:p w:rsidR="00307C87" w:rsidRDefault="00307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12976979"/>
      <w:docPartObj>
        <w:docPartGallery w:val="Page Numbers (Bottom of Page)"/>
        <w:docPartUnique/>
      </w:docPartObj>
    </w:sdtPr>
    <w:sdtContent>
      <w:p w:rsidR="00362A2E" w:rsidRDefault="00B37DA6">
        <w:pPr>
          <w:pStyle w:val="a9"/>
          <w:jc w:val="center"/>
        </w:pPr>
        <w:r>
          <w:fldChar w:fldCharType="begin"/>
        </w:r>
        <w:r w:rsidR="00362A2E">
          <w:instrText>PAGE   \* MERGEFORMAT</w:instrText>
        </w:r>
        <w:r>
          <w:fldChar w:fldCharType="separate"/>
        </w:r>
        <w:r w:rsidR="00DA3F98">
          <w:rPr>
            <w:noProof/>
          </w:rPr>
          <w:t>6</w:t>
        </w:r>
        <w:r>
          <w:fldChar w:fldCharType="end"/>
        </w:r>
      </w:p>
    </w:sdtContent>
  </w:sdt>
  <w:p w:rsidR="0040442B" w:rsidRDefault="00307C87">
    <w:pPr>
      <w:pStyle w:val="a4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7C87" w:rsidRDefault="00307C87">
      <w:pPr>
        <w:spacing w:after="0" w:line="240" w:lineRule="auto"/>
      </w:pPr>
      <w:r>
        <w:separator/>
      </w:r>
    </w:p>
  </w:footnote>
  <w:footnote w:type="continuationSeparator" w:id="1">
    <w:p w:rsidR="00307C87" w:rsidRDefault="00307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0781A"/>
    <w:multiLevelType w:val="multilevel"/>
    <w:tmpl w:val="80BE5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2306C1"/>
    <w:multiLevelType w:val="multilevel"/>
    <w:tmpl w:val="8A6A9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305BC"/>
    <w:multiLevelType w:val="hybridMultilevel"/>
    <w:tmpl w:val="3B1CFF0A"/>
    <w:lvl w:ilvl="0" w:tplc="E60019EE">
      <w:start w:val="1"/>
      <w:numFmt w:val="decimal"/>
      <w:lvlText w:val="%1."/>
      <w:lvlJc w:val="left"/>
      <w:pPr>
        <w:ind w:left="722" w:hanging="3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900626">
      <w:numFmt w:val="bullet"/>
      <w:lvlText w:val="•"/>
      <w:lvlJc w:val="left"/>
      <w:pPr>
        <w:ind w:left="1678" w:hanging="382"/>
      </w:pPr>
      <w:rPr>
        <w:rFonts w:hint="default"/>
        <w:lang w:val="ru-RU" w:eastAsia="en-US" w:bidi="ar-SA"/>
      </w:rPr>
    </w:lvl>
    <w:lvl w:ilvl="2" w:tplc="5EA43CBC">
      <w:numFmt w:val="bullet"/>
      <w:lvlText w:val="•"/>
      <w:lvlJc w:val="left"/>
      <w:pPr>
        <w:ind w:left="2637" w:hanging="382"/>
      </w:pPr>
      <w:rPr>
        <w:rFonts w:hint="default"/>
        <w:lang w:val="ru-RU" w:eastAsia="en-US" w:bidi="ar-SA"/>
      </w:rPr>
    </w:lvl>
    <w:lvl w:ilvl="3" w:tplc="5D6EA38E">
      <w:numFmt w:val="bullet"/>
      <w:lvlText w:val="•"/>
      <w:lvlJc w:val="left"/>
      <w:pPr>
        <w:ind w:left="3595" w:hanging="382"/>
      </w:pPr>
      <w:rPr>
        <w:rFonts w:hint="default"/>
        <w:lang w:val="ru-RU" w:eastAsia="en-US" w:bidi="ar-SA"/>
      </w:rPr>
    </w:lvl>
    <w:lvl w:ilvl="4" w:tplc="1B1C6EE6">
      <w:numFmt w:val="bullet"/>
      <w:lvlText w:val="•"/>
      <w:lvlJc w:val="left"/>
      <w:pPr>
        <w:ind w:left="4554" w:hanging="382"/>
      </w:pPr>
      <w:rPr>
        <w:rFonts w:hint="default"/>
        <w:lang w:val="ru-RU" w:eastAsia="en-US" w:bidi="ar-SA"/>
      </w:rPr>
    </w:lvl>
    <w:lvl w:ilvl="5" w:tplc="C53E9974">
      <w:numFmt w:val="bullet"/>
      <w:lvlText w:val="•"/>
      <w:lvlJc w:val="left"/>
      <w:pPr>
        <w:ind w:left="5513" w:hanging="382"/>
      </w:pPr>
      <w:rPr>
        <w:rFonts w:hint="default"/>
        <w:lang w:val="ru-RU" w:eastAsia="en-US" w:bidi="ar-SA"/>
      </w:rPr>
    </w:lvl>
    <w:lvl w:ilvl="6" w:tplc="83CE0CAC">
      <w:numFmt w:val="bullet"/>
      <w:lvlText w:val="•"/>
      <w:lvlJc w:val="left"/>
      <w:pPr>
        <w:ind w:left="6471" w:hanging="382"/>
      </w:pPr>
      <w:rPr>
        <w:rFonts w:hint="default"/>
        <w:lang w:val="ru-RU" w:eastAsia="en-US" w:bidi="ar-SA"/>
      </w:rPr>
    </w:lvl>
    <w:lvl w:ilvl="7" w:tplc="94B218D0">
      <w:numFmt w:val="bullet"/>
      <w:lvlText w:val="•"/>
      <w:lvlJc w:val="left"/>
      <w:pPr>
        <w:ind w:left="7430" w:hanging="382"/>
      </w:pPr>
      <w:rPr>
        <w:rFonts w:hint="default"/>
        <w:lang w:val="ru-RU" w:eastAsia="en-US" w:bidi="ar-SA"/>
      </w:rPr>
    </w:lvl>
    <w:lvl w:ilvl="8" w:tplc="359C3058">
      <w:numFmt w:val="bullet"/>
      <w:lvlText w:val="•"/>
      <w:lvlJc w:val="left"/>
      <w:pPr>
        <w:ind w:left="8389" w:hanging="382"/>
      </w:pPr>
      <w:rPr>
        <w:rFonts w:hint="default"/>
        <w:lang w:val="ru-RU" w:eastAsia="en-US" w:bidi="ar-SA"/>
      </w:rPr>
    </w:lvl>
  </w:abstractNum>
  <w:abstractNum w:abstractNumId="3">
    <w:nsid w:val="1F5234A3"/>
    <w:multiLevelType w:val="hybridMultilevel"/>
    <w:tmpl w:val="22240FC0"/>
    <w:lvl w:ilvl="0" w:tplc="73A03BEA">
      <w:start w:val="1"/>
      <w:numFmt w:val="decimal"/>
      <w:lvlText w:val="%1."/>
      <w:lvlJc w:val="left"/>
      <w:pPr>
        <w:ind w:left="402" w:hanging="4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E4DC90BC">
      <w:numFmt w:val="bullet"/>
      <w:lvlText w:val="•"/>
      <w:lvlJc w:val="left"/>
      <w:pPr>
        <w:ind w:left="1290" w:hanging="406"/>
      </w:pPr>
      <w:rPr>
        <w:rFonts w:hint="default"/>
        <w:lang w:val="ru-RU" w:eastAsia="en-US" w:bidi="ar-SA"/>
      </w:rPr>
    </w:lvl>
    <w:lvl w:ilvl="2" w:tplc="F9165840">
      <w:numFmt w:val="bullet"/>
      <w:lvlText w:val="•"/>
      <w:lvlJc w:val="left"/>
      <w:pPr>
        <w:ind w:left="2181" w:hanging="406"/>
      </w:pPr>
      <w:rPr>
        <w:rFonts w:hint="default"/>
        <w:lang w:val="ru-RU" w:eastAsia="en-US" w:bidi="ar-SA"/>
      </w:rPr>
    </w:lvl>
    <w:lvl w:ilvl="3" w:tplc="1B666716">
      <w:numFmt w:val="bullet"/>
      <w:lvlText w:val="•"/>
      <w:lvlJc w:val="left"/>
      <w:pPr>
        <w:ind w:left="3071" w:hanging="406"/>
      </w:pPr>
      <w:rPr>
        <w:rFonts w:hint="default"/>
        <w:lang w:val="ru-RU" w:eastAsia="en-US" w:bidi="ar-SA"/>
      </w:rPr>
    </w:lvl>
    <w:lvl w:ilvl="4" w:tplc="352C5924">
      <w:numFmt w:val="bullet"/>
      <w:lvlText w:val="•"/>
      <w:lvlJc w:val="left"/>
      <w:pPr>
        <w:ind w:left="3962" w:hanging="406"/>
      </w:pPr>
      <w:rPr>
        <w:rFonts w:hint="default"/>
        <w:lang w:val="ru-RU" w:eastAsia="en-US" w:bidi="ar-SA"/>
      </w:rPr>
    </w:lvl>
    <w:lvl w:ilvl="5" w:tplc="23200F94">
      <w:numFmt w:val="bullet"/>
      <w:lvlText w:val="•"/>
      <w:lvlJc w:val="left"/>
      <w:pPr>
        <w:ind w:left="4853" w:hanging="406"/>
      </w:pPr>
      <w:rPr>
        <w:rFonts w:hint="default"/>
        <w:lang w:val="ru-RU" w:eastAsia="en-US" w:bidi="ar-SA"/>
      </w:rPr>
    </w:lvl>
    <w:lvl w:ilvl="6" w:tplc="1F426DE8">
      <w:numFmt w:val="bullet"/>
      <w:lvlText w:val="•"/>
      <w:lvlJc w:val="left"/>
      <w:pPr>
        <w:ind w:left="5743" w:hanging="406"/>
      </w:pPr>
      <w:rPr>
        <w:rFonts w:hint="default"/>
        <w:lang w:val="ru-RU" w:eastAsia="en-US" w:bidi="ar-SA"/>
      </w:rPr>
    </w:lvl>
    <w:lvl w:ilvl="7" w:tplc="FFAC0016">
      <w:numFmt w:val="bullet"/>
      <w:lvlText w:val="•"/>
      <w:lvlJc w:val="left"/>
      <w:pPr>
        <w:ind w:left="6634" w:hanging="406"/>
      </w:pPr>
      <w:rPr>
        <w:rFonts w:hint="default"/>
        <w:lang w:val="ru-RU" w:eastAsia="en-US" w:bidi="ar-SA"/>
      </w:rPr>
    </w:lvl>
    <w:lvl w:ilvl="8" w:tplc="A2620DCA">
      <w:numFmt w:val="bullet"/>
      <w:lvlText w:val="•"/>
      <w:lvlJc w:val="left"/>
      <w:pPr>
        <w:ind w:left="7525" w:hanging="406"/>
      </w:pPr>
      <w:rPr>
        <w:rFonts w:hint="default"/>
        <w:lang w:val="ru-RU" w:eastAsia="en-US" w:bidi="ar-SA"/>
      </w:rPr>
    </w:lvl>
  </w:abstractNum>
  <w:abstractNum w:abstractNumId="4">
    <w:nsid w:val="2E5D5591"/>
    <w:multiLevelType w:val="hybridMultilevel"/>
    <w:tmpl w:val="EBEED21E"/>
    <w:lvl w:ilvl="0" w:tplc="894CC2E4">
      <w:numFmt w:val="bullet"/>
      <w:lvlText w:val="-"/>
      <w:lvlJc w:val="left"/>
      <w:pPr>
        <w:ind w:left="7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BA6B38">
      <w:numFmt w:val="bullet"/>
      <w:lvlText w:val="•"/>
      <w:lvlJc w:val="left"/>
      <w:pPr>
        <w:ind w:left="1678" w:hanging="164"/>
      </w:pPr>
      <w:rPr>
        <w:rFonts w:hint="default"/>
        <w:lang w:val="ru-RU" w:eastAsia="en-US" w:bidi="ar-SA"/>
      </w:rPr>
    </w:lvl>
    <w:lvl w:ilvl="2" w:tplc="BB2E6EFC">
      <w:numFmt w:val="bullet"/>
      <w:lvlText w:val="•"/>
      <w:lvlJc w:val="left"/>
      <w:pPr>
        <w:ind w:left="2637" w:hanging="164"/>
      </w:pPr>
      <w:rPr>
        <w:rFonts w:hint="default"/>
        <w:lang w:val="ru-RU" w:eastAsia="en-US" w:bidi="ar-SA"/>
      </w:rPr>
    </w:lvl>
    <w:lvl w:ilvl="3" w:tplc="1ACA0A7C">
      <w:numFmt w:val="bullet"/>
      <w:lvlText w:val="•"/>
      <w:lvlJc w:val="left"/>
      <w:pPr>
        <w:ind w:left="3595" w:hanging="164"/>
      </w:pPr>
      <w:rPr>
        <w:rFonts w:hint="default"/>
        <w:lang w:val="ru-RU" w:eastAsia="en-US" w:bidi="ar-SA"/>
      </w:rPr>
    </w:lvl>
    <w:lvl w:ilvl="4" w:tplc="949A575C">
      <w:numFmt w:val="bullet"/>
      <w:lvlText w:val="•"/>
      <w:lvlJc w:val="left"/>
      <w:pPr>
        <w:ind w:left="4554" w:hanging="164"/>
      </w:pPr>
      <w:rPr>
        <w:rFonts w:hint="default"/>
        <w:lang w:val="ru-RU" w:eastAsia="en-US" w:bidi="ar-SA"/>
      </w:rPr>
    </w:lvl>
    <w:lvl w:ilvl="5" w:tplc="E26CD60C">
      <w:numFmt w:val="bullet"/>
      <w:lvlText w:val="•"/>
      <w:lvlJc w:val="left"/>
      <w:pPr>
        <w:ind w:left="5513" w:hanging="164"/>
      </w:pPr>
      <w:rPr>
        <w:rFonts w:hint="default"/>
        <w:lang w:val="ru-RU" w:eastAsia="en-US" w:bidi="ar-SA"/>
      </w:rPr>
    </w:lvl>
    <w:lvl w:ilvl="6" w:tplc="264824A2">
      <w:numFmt w:val="bullet"/>
      <w:lvlText w:val="•"/>
      <w:lvlJc w:val="left"/>
      <w:pPr>
        <w:ind w:left="6471" w:hanging="164"/>
      </w:pPr>
      <w:rPr>
        <w:rFonts w:hint="default"/>
        <w:lang w:val="ru-RU" w:eastAsia="en-US" w:bidi="ar-SA"/>
      </w:rPr>
    </w:lvl>
    <w:lvl w:ilvl="7" w:tplc="A5E6149A">
      <w:numFmt w:val="bullet"/>
      <w:lvlText w:val="•"/>
      <w:lvlJc w:val="left"/>
      <w:pPr>
        <w:ind w:left="7430" w:hanging="164"/>
      </w:pPr>
      <w:rPr>
        <w:rFonts w:hint="default"/>
        <w:lang w:val="ru-RU" w:eastAsia="en-US" w:bidi="ar-SA"/>
      </w:rPr>
    </w:lvl>
    <w:lvl w:ilvl="8" w:tplc="9CB65C82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5">
    <w:nsid w:val="32B63105"/>
    <w:multiLevelType w:val="multilevel"/>
    <w:tmpl w:val="A8E29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0E3A13"/>
    <w:multiLevelType w:val="multilevel"/>
    <w:tmpl w:val="53C07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8313AD"/>
    <w:multiLevelType w:val="multilevel"/>
    <w:tmpl w:val="03726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0802CE"/>
    <w:rsid w:val="000378F2"/>
    <w:rsid w:val="00065E54"/>
    <w:rsid w:val="000802CE"/>
    <w:rsid w:val="000C2A1C"/>
    <w:rsid w:val="000F665E"/>
    <w:rsid w:val="00153396"/>
    <w:rsid w:val="00183C88"/>
    <w:rsid w:val="001D22CE"/>
    <w:rsid w:val="002221CE"/>
    <w:rsid w:val="00235081"/>
    <w:rsid w:val="00307C87"/>
    <w:rsid w:val="00333A79"/>
    <w:rsid w:val="00362A2E"/>
    <w:rsid w:val="00367667"/>
    <w:rsid w:val="0038034A"/>
    <w:rsid w:val="003B51F7"/>
    <w:rsid w:val="004265CA"/>
    <w:rsid w:val="00470042"/>
    <w:rsid w:val="0048439F"/>
    <w:rsid w:val="004E0094"/>
    <w:rsid w:val="00571CD1"/>
    <w:rsid w:val="0058403D"/>
    <w:rsid w:val="005C0FD9"/>
    <w:rsid w:val="00647CF1"/>
    <w:rsid w:val="0065355E"/>
    <w:rsid w:val="00673CE6"/>
    <w:rsid w:val="006C5CEF"/>
    <w:rsid w:val="006E3EC1"/>
    <w:rsid w:val="007231D4"/>
    <w:rsid w:val="00736446"/>
    <w:rsid w:val="00832B5D"/>
    <w:rsid w:val="00874E04"/>
    <w:rsid w:val="00881C4B"/>
    <w:rsid w:val="00954451"/>
    <w:rsid w:val="00957BD3"/>
    <w:rsid w:val="00973CD7"/>
    <w:rsid w:val="00A54163"/>
    <w:rsid w:val="00A56476"/>
    <w:rsid w:val="00B01085"/>
    <w:rsid w:val="00B23843"/>
    <w:rsid w:val="00B37DA6"/>
    <w:rsid w:val="00BF6D6D"/>
    <w:rsid w:val="00CA016F"/>
    <w:rsid w:val="00D56612"/>
    <w:rsid w:val="00DA3F98"/>
    <w:rsid w:val="00DC091D"/>
    <w:rsid w:val="00DC662F"/>
    <w:rsid w:val="00E75049"/>
    <w:rsid w:val="00EE21D3"/>
    <w:rsid w:val="00F672A3"/>
    <w:rsid w:val="00FF0C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0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qFormat/>
    <w:rsid w:val="00736446"/>
    <w:pPr>
      <w:widowControl w:val="0"/>
      <w:autoSpaceDE w:val="0"/>
      <w:autoSpaceDN w:val="0"/>
      <w:spacing w:after="0" w:line="240" w:lineRule="auto"/>
      <w:ind w:left="118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5">
    <w:name w:val="Основной текст Знак"/>
    <w:basedOn w:val="a0"/>
    <w:link w:val="a4"/>
    <w:uiPriority w:val="1"/>
    <w:rsid w:val="00736446"/>
    <w:rPr>
      <w:rFonts w:ascii="Times New Roman" w:eastAsia="Times New Roman" w:hAnsi="Times New Roman" w:cs="Times New Roman"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736446"/>
    <w:pPr>
      <w:widowControl w:val="0"/>
      <w:autoSpaceDE w:val="0"/>
      <w:autoSpaceDN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31">
    <w:name w:val="Заголовок 31"/>
    <w:basedOn w:val="a"/>
    <w:uiPriority w:val="1"/>
    <w:qFormat/>
    <w:rsid w:val="00736446"/>
    <w:pPr>
      <w:widowControl w:val="0"/>
      <w:autoSpaceDE w:val="0"/>
      <w:autoSpaceDN w:val="0"/>
      <w:spacing w:after="0" w:line="240" w:lineRule="auto"/>
      <w:ind w:left="2481"/>
      <w:jc w:val="both"/>
      <w:outlineLvl w:val="3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6">
    <w:name w:val="List Paragraph"/>
    <w:basedOn w:val="a"/>
    <w:uiPriority w:val="1"/>
    <w:qFormat/>
    <w:rsid w:val="00736446"/>
    <w:pPr>
      <w:widowControl w:val="0"/>
      <w:autoSpaceDE w:val="0"/>
      <w:autoSpaceDN w:val="0"/>
      <w:spacing w:after="0" w:line="240" w:lineRule="auto"/>
      <w:ind w:left="118" w:firstLine="396"/>
      <w:jc w:val="both"/>
    </w:pPr>
    <w:rPr>
      <w:rFonts w:ascii="Times New Roman" w:eastAsia="Times New Roman" w:hAnsi="Times New Roman" w:cs="Times New Roman"/>
    </w:rPr>
  </w:style>
  <w:style w:type="paragraph" w:styleId="a7">
    <w:name w:val="header"/>
    <w:basedOn w:val="a"/>
    <w:link w:val="a8"/>
    <w:uiPriority w:val="99"/>
    <w:unhideWhenUsed/>
    <w:rsid w:val="00362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62A2E"/>
  </w:style>
  <w:style w:type="paragraph" w:styleId="a9">
    <w:name w:val="footer"/>
    <w:basedOn w:val="a"/>
    <w:link w:val="aa"/>
    <w:uiPriority w:val="99"/>
    <w:unhideWhenUsed/>
    <w:rsid w:val="00362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62A2E"/>
  </w:style>
  <w:style w:type="paragraph" w:styleId="ab">
    <w:name w:val="Balloon Text"/>
    <w:basedOn w:val="a"/>
    <w:link w:val="ac"/>
    <w:uiPriority w:val="99"/>
    <w:semiHidden/>
    <w:unhideWhenUsed/>
    <w:rsid w:val="00B01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010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5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</TotalTime>
  <Pages>7</Pages>
  <Words>1182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2023-11-12T05:29:00Z</dcterms:created>
  <dcterms:modified xsi:type="dcterms:W3CDTF">2023-11-18T04:42:00Z</dcterms:modified>
</cp:coreProperties>
</file>