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18" w:rsidRPr="00C16F18" w:rsidRDefault="00C16F18" w:rsidP="00C16F18">
      <w:pPr>
        <w:pStyle w:val="1"/>
        <w:jc w:val="center"/>
        <w:rPr>
          <w:rFonts w:ascii="Times New Roman" w:hAnsi="Times New Roman" w:cs="Times New Roman"/>
          <w:color w:val="72002C" w:themeColor="accent2" w:themeShade="80"/>
        </w:rPr>
      </w:pPr>
      <w:r w:rsidRPr="00C16F18">
        <w:rPr>
          <w:rFonts w:ascii="Times New Roman" w:hAnsi="Times New Roman" w:cs="Times New Roman"/>
          <w:color w:val="72002C" w:themeColor="accent2" w:themeShade="80"/>
        </w:rPr>
        <w:t>Муниципальное автономное дошкольное образовательное учреждение детский сад № 40 г. Липецка</w:t>
      </w:r>
    </w:p>
    <w:p w:rsidR="00C16F18" w:rsidRDefault="00C16F18" w:rsidP="00C16F18"/>
    <w:p w:rsidR="00C16F18" w:rsidRDefault="00C16F18" w:rsidP="00C16F18"/>
    <w:p w:rsidR="00C16F18" w:rsidRDefault="00C16F18" w:rsidP="00C16F18"/>
    <w:p w:rsidR="00C16F18" w:rsidRDefault="00C16F18" w:rsidP="00C16F18"/>
    <w:p w:rsidR="00C16F18" w:rsidRDefault="00C16F18" w:rsidP="00C16F18"/>
    <w:p w:rsidR="00C16F18" w:rsidRDefault="00C16F18" w:rsidP="00C16F18"/>
    <w:p w:rsidR="00C16F18" w:rsidRDefault="00C16F18" w:rsidP="00C16F18"/>
    <w:p w:rsidR="00EF751C" w:rsidRDefault="00EF751C" w:rsidP="00C16F18"/>
    <w:p w:rsidR="00EF751C" w:rsidRDefault="00EF751C" w:rsidP="00C16F18"/>
    <w:p w:rsidR="00C16F18" w:rsidRDefault="00C16F18" w:rsidP="00C16F18"/>
    <w:p w:rsidR="00C16F18" w:rsidRDefault="00C16F18" w:rsidP="00C16F18"/>
    <w:p w:rsidR="00C16F18" w:rsidRPr="00C16F18" w:rsidRDefault="00C16F18" w:rsidP="00C16F18">
      <w:pPr>
        <w:tabs>
          <w:tab w:val="left" w:pos="9214"/>
        </w:tabs>
        <w:ind w:left="-142"/>
        <w:jc w:val="center"/>
        <w:rPr>
          <w:rFonts w:ascii="Times New Roman" w:hAnsi="Times New Roman" w:cs="Times New Roman"/>
          <w:b/>
          <w:caps/>
          <w:color w:val="72002C" w:themeColor="accent2" w:themeShade="80"/>
          <w:sz w:val="52"/>
          <w:szCs w:val="52"/>
        </w:rPr>
      </w:pPr>
      <w:r w:rsidRPr="00C16F18">
        <w:rPr>
          <w:rFonts w:ascii="Times New Roman" w:hAnsi="Times New Roman" w:cs="Times New Roman"/>
          <w:b/>
          <w:caps/>
          <w:color w:val="72002C" w:themeColor="accent2" w:themeShade="80"/>
          <w:sz w:val="52"/>
          <w:szCs w:val="52"/>
        </w:rPr>
        <w:t>«</w:t>
      </w:r>
      <w:r w:rsidRPr="00EF751C">
        <w:rPr>
          <w:rFonts w:ascii="Times New Roman" w:hAnsi="Times New Roman" w:cs="Times New Roman"/>
          <w:b/>
          <w:caps/>
          <w:color w:val="72002C" w:themeColor="accent2" w:themeShade="80"/>
          <w:sz w:val="40"/>
          <w:szCs w:val="40"/>
        </w:rPr>
        <w:t xml:space="preserve">Игры </w:t>
      </w:r>
      <w:r w:rsidR="00EF751C" w:rsidRPr="00EF751C">
        <w:rPr>
          <w:rFonts w:ascii="Times New Roman" w:hAnsi="Times New Roman" w:cs="Times New Roman"/>
          <w:b/>
          <w:caps/>
          <w:color w:val="72002C" w:themeColor="accent2" w:themeShade="80"/>
          <w:sz w:val="40"/>
          <w:szCs w:val="40"/>
        </w:rPr>
        <w:t xml:space="preserve">на воде </w:t>
      </w:r>
      <w:r w:rsidRPr="00EF751C">
        <w:rPr>
          <w:rFonts w:ascii="Times New Roman" w:hAnsi="Times New Roman" w:cs="Times New Roman"/>
          <w:b/>
          <w:caps/>
          <w:color w:val="72002C" w:themeColor="accent2" w:themeShade="80"/>
          <w:sz w:val="40"/>
          <w:szCs w:val="40"/>
        </w:rPr>
        <w:t xml:space="preserve">с использованием стандартного и нестандартного </w:t>
      </w:r>
      <w:r w:rsidR="00EF751C" w:rsidRPr="00EF751C">
        <w:rPr>
          <w:rFonts w:ascii="Times New Roman" w:hAnsi="Times New Roman" w:cs="Times New Roman"/>
          <w:b/>
          <w:caps/>
          <w:color w:val="72002C" w:themeColor="accent2" w:themeShade="80"/>
          <w:sz w:val="40"/>
          <w:szCs w:val="40"/>
        </w:rPr>
        <w:t>ОБОРУДОВАНИЯ НА</w:t>
      </w:r>
      <w:r w:rsidRPr="00EF751C">
        <w:rPr>
          <w:rFonts w:ascii="Times New Roman" w:hAnsi="Times New Roman" w:cs="Times New Roman"/>
          <w:b/>
          <w:caps/>
          <w:color w:val="72002C" w:themeColor="accent2" w:themeShade="80"/>
          <w:sz w:val="40"/>
          <w:szCs w:val="40"/>
        </w:rPr>
        <w:t xml:space="preserve"> занятиях по плаванию в доу»</w:t>
      </w:r>
    </w:p>
    <w:p w:rsidR="00C16F18" w:rsidRDefault="00C16F18" w:rsidP="00C16F18"/>
    <w:p w:rsidR="00C16F18" w:rsidRDefault="00C16F18" w:rsidP="00C16F18"/>
    <w:p w:rsidR="00C16F18" w:rsidRDefault="00C16F18" w:rsidP="00C16F18"/>
    <w:p w:rsidR="00EF751C" w:rsidRDefault="00EF751C" w:rsidP="00C16F18"/>
    <w:p w:rsidR="00EF751C" w:rsidRDefault="00EF751C" w:rsidP="00C16F18"/>
    <w:p w:rsidR="00C16F18" w:rsidRDefault="00C16F18" w:rsidP="00C16F18"/>
    <w:p w:rsidR="00C16F18" w:rsidRDefault="00C16F18" w:rsidP="00C16F18"/>
    <w:p w:rsidR="00C16F18" w:rsidRDefault="00C16F18" w:rsidP="00C16F18"/>
    <w:p w:rsidR="00C16F18" w:rsidRDefault="00C16F18" w:rsidP="00C16F18"/>
    <w:p w:rsidR="00C16F18" w:rsidRDefault="00C16F18" w:rsidP="00C16F18"/>
    <w:p w:rsidR="00C16F18" w:rsidRDefault="00C16F18" w:rsidP="00EF751C">
      <w:pPr>
        <w:ind w:left="-567" w:firstLine="567"/>
      </w:pPr>
    </w:p>
    <w:p w:rsidR="00EF751C" w:rsidRDefault="00C16F18" w:rsidP="00EF751C">
      <w:pPr>
        <w:jc w:val="right"/>
        <w:rPr>
          <w:rFonts w:ascii="Times New Roman" w:hAnsi="Times New Roman" w:cs="Times New Roman"/>
          <w:b/>
          <w:bCs/>
          <w:color w:val="72002C" w:themeColor="accent2" w:themeShade="80"/>
          <w:sz w:val="28"/>
          <w:szCs w:val="28"/>
        </w:rPr>
      </w:pPr>
      <w:r w:rsidRPr="007F0029">
        <w:rPr>
          <w:rFonts w:ascii="Times New Roman" w:hAnsi="Times New Roman" w:cs="Times New Roman"/>
          <w:b/>
          <w:bCs/>
          <w:color w:val="72002C" w:themeColor="accent2" w:themeShade="80"/>
          <w:sz w:val="28"/>
          <w:szCs w:val="28"/>
        </w:rPr>
        <w:t xml:space="preserve">Инструктор по физической культуре </w:t>
      </w:r>
    </w:p>
    <w:p w:rsidR="00C16F18" w:rsidRDefault="00C16F18" w:rsidP="00C16F18">
      <w:pPr>
        <w:jc w:val="right"/>
        <w:rPr>
          <w:rFonts w:ascii="Times New Roman" w:hAnsi="Times New Roman" w:cs="Times New Roman"/>
          <w:b/>
          <w:bCs/>
          <w:color w:val="72002C" w:themeColor="accent2" w:themeShade="80"/>
          <w:sz w:val="28"/>
          <w:szCs w:val="28"/>
        </w:rPr>
      </w:pPr>
      <w:r w:rsidRPr="007F0029">
        <w:rPr>
          <w:rFonts w:ascii="Times New Roman" w:hAnsi="Times New Roman" w:cs="Times New Roman"/>
          <w:b/>
          <w:bCs/>
          <w:color w:val="72002C" w:themeColor="accent2" w:themeShade="80"/>
          <w:sz w:val="28"/>
          <w:szCs w:val="28"/>
        </w:rPr>
        <w:t xml:space="preserve">                      Беспалова Л.А.</w:t>
      </w:r>
    </w:p>
    <w:p w:rsidR="00EF751C" w:rsidRDefault="00EF751C" w:rsidP="00C16F18">
      <w:pPr>
        <w:jc w:val="right"/>
        <w:rPr>
          <w:rFonts w:ascii="Times New Roman" w:hAnsi="Times New Roman" w:cs="Times New Roman"/>
          <w:b/>
          <w:bCs/>
          <w:color w:val="72002C" w:themeColor="accent2" w:themeShade="80"/>
          <w:sz w:val="28"/>
          <w:szCs w:val="28"/>
        </w:rPr>
      </w:pPr>
    </w:p>
    <w:p w:rsidR="00EF751C" w:rsidRPr="007F0029" w:rsidRDefault="00EF751C" w:rsidP="00C16F18">
      <w:pPr>
        <w:jc w:val="right"/>
        <w:rPr>
          <w:rFonts w:ascii="Times New Roman" w:hAnsi="Times New Roman" w:cs="Times New Roman"/>
          <w:b/>
          <w:bCs/>
          <w:color w:val="72002C" w:themeColor="accent2" w:themeShade="80"/>
          <w:sz w:val="28"/>
          <w:szCs w:val="28"/>
        </w:rPr>
      </w:pPr>
    </w:p>
    <w:p w:rsidR="00EF751C" w:rsidRDefault="00EF751C" w:rsidP="00EF751C">
      <w:pPr>
        <w:spacing w:after="0" w:line="276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6A0CA9">
        <w:rPr>
          <w:rFonts w:ascii="Times New Roman" w:hAnsi="Times New Roman" w:cs="Times New Roman"/>
          <w:sz w:val="28"/>
          <w:szCs w:val="28"/>
        </w:rPr>
        <w:t>«Где вода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A9">
        <w:rPr>
          <w:rFonts w:ascii="Times New Roman" w:hAnsi="Times New Roman" w:cs="Times New Roman"/>
          <w:sz w:val="28"/>
          <w:szCs w:val="28"/>
        </w:rPr>
        <w:t>там жизнь» -</w:t>
      </w:r>
      <w:r>
        <w:rPr>
          <w:rFonts w:ascii="Times New Roman" w:hAnsi="Times New Roman" w:cs="Times New Roman"/>
          <w:sz w:val="28"/>
          <w:szCs w:val="28"/>
        </w:rPr>
        <w:t xml:space="preserve"> гласит восточная пословица.  Научить ребенка плавать – значит привить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  жизненно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необходимый навык.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Плавание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ценнейший вид физических упражнений. </w:t>
      </w:r>
      <w:r w:rsidRPr="00F038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Постоянное общение с водой, умелое и комплексное, имеет исключительно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</w:t>
      </w:r>
      <w:r w:rsidRPr="00F038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значение для гармоничного развития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8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Под влиянием систе</w:t>
      </w:r>
      <w:r w:rsidRPr="00F038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матических занятий плаванием, другими видами водного спорта, регулярных гигиен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ических и закаливающих </w:t>
      </w:r>
      <w:r w:rsidRPr="00F038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процедур, разумно введенных в суточный режим, улучшается деятельность нервной, сердечно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8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8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сосудистой и дыхательной систем, органов пищеварения, значительно расширяются возможности опорно-двигательного ап</w:t>
      </w:r>
      <w:r w:rsidRPr="00F038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 xml:space="preserve">парата. Это шаг к здоровому образу жизни. Чем раньше он будет сделан, тем лучше. Румянец на щеках наших детей – что может быть радостнее. </w:t>
      </w:r>
    </w:p>
    <w:p w:rsidR="00EF751C" w:rsidRPr="002E4D0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условия жизни предъявляют повышенные требования к состоянию здоровья особенно дошкольников. Забота о нем во всем мире занимает приоритетные позиции. Дошкольный возраст — важный этап в процессе формирования личности, когда интенсивно развиваются все системы организма. Поэтому необходимо внимательно следить за физическим и психическим состоянием и влияющими на него факторами. Особенно актуально это сейчас, когда здоровье детей постоянно ухудшается, а их двигательная активность на сегодня сократилась почти вдвое. Результаты многочисленных исследований физиологов, психологов и спортивны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педагогов доказали, что самый </w:t>
      </w:r>
      <w:proofErr w:type="gramStart"/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гармоничный,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85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0A685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здоровый»</w:t>
      </w:r>
      <w:r w:rsidRPr="000A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 физкультурных </w:t>
      </w:r>
      <w:r w:rsidRPr="000A68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занятий — плавание</w:t>
      </w:r>
      <w:r w:rsidRPr="000A6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раньше ребенок станет им заниматься, тем быстрее это отразится на показателях здоровья.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Польза плавания для детей – это общеизвестный факт. Двигательная деятельность в воде благоприятно влияет на все органы и системы детского организма: развивается дыхательная система, укрепляется сердечно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сосудистая, разгружается позвоночник, при этом хорошо тренируются мышцы всего тела. При постоянных занятиях плаванием укрепляется нервная система, спокойнее становится сон, повышается аппетит и общий тонус организма. При нырянии и сопутствующей задержке дыхания стимулируется кровообращение мозга, а, следовательно, идет его стремительное развитие. Плавание может выступать в роли средства борьбы со стрессом.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– это еще огромное удовольствие.</w:t>
      </w:r>
    </w:p>
    <w:p w:rsidR="00EF751C" w:rsidRDefault="00EF751C" w:rsidP="00EF751C">
      <w:pPr>
        <w:spacing w:after="0" w:line="276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A6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 из приоритетных направлений образовательной деятельности нашего ДОУ является физкультурно-оздоровительная работа. Особое внимание уделяется усилению образовательного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потенциала  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через использование  альтернативных методов и приемов, дополняющих традиционные формы детской деятельности в условиях образовательного учреждения. Одна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занятия плаванием. </w:t>
      </w:r>
    </w:p>
    <w:p w:rsidR="00EF751C" w:rsidRDefault="00EF751C" w:rsidP="00EF751C">
      <w:pPr>
        <w:spacing w:after="0" w:line="276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EF751C" w:rsidRDefault="00EF751C" w:rsidP="00EF751C">
      <w:pPr>
        <w:spacing w:after="0" w:line="276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EF751C" w:rsidRPr="002E4D0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плавать рассматривается, как один из жизненно важных навыков, имеющих социальное, оздоровительное и образовательное значение.</w:t>
      </w:r>
    </w:p>
    <w:p w:rsidR="00EF751C" w:rsidRPr="00AA6092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предусматривает последовательное многократное повторение отдельных элементов упражнения, что значительно облегчает его освоение, позволяет избежать ошибок. Однако однообразное повторение одних и тех же движений быстро надоедает и утомляет дошкольников, поэтому необходимо варьировать упражнения, включать игровые моменты, музыку, широко использовать спортивный инвентарь. Ощущение недоступности задания подавляет инициативу ребенка, снижает его интерес к занятиям.  Целесообразно подбирать средства, методы </w:t>
      </w:r>
      <w:proofErr w:type="gramStart"/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методические</w:t>
      </w:r>
      <w:proofErr w:type="gramEnd"/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приемы, направленные на успешное овладение умениями и навыками каждым ребенком в различных видах занятий  в соответствии с программными задачами обучения.</w:t>
      </w:r>
    </w:p>
    <w:p w:rsidR="00EF751C" w:rsidRPr="002E4D0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развивающий эффект занятия по плаванию достигается благодаря использованию форм и методов, отвечающих психофизиологическим законам и механизмам развития ребенка. Из множества общеобразовательных методов и приемов, используемых в работе с детьми дошкольного возраста, приоритетным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игровой  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EC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естественный спутник жизни ребенка. 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присущий только детям способ познания и </w:t>
      </w:r>
      <w:proofErr w:type="gramStart"/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  своих</w:t>
      </w:r>
      <w:proofErr w:type="gramEnd"/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возможностей. Она удовлетворяет многие потребности ребенка, например, потребности, развлечься, выплеснуть накопившуюся энергию, насытить свое любопытство, исследовать окружающий мир. Дошкольные педагоги справедливо отмечают: то, что интересно и понятно детям, усваивается ими быстрее и прочнее. Единственный язык, который легко дается детям, - это язык игры. Именно через игру можно развивать, обучать, корректировать, воспитывать.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важное средство обучения </w:t>
      </w:r>
      <w:r w:rsidRPr="004918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плаванию</w:t>
      </w:r>
      <w:r w:rsidRPr="004918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помогает воспитанию чувств товарищества, выдержки, сознательной дисциплин. Игра, как и соревнование, повышает эмоциональность </w:t>
      </w:r>
      <w:r w:rsidRPr="004918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занятий плаванием</w:t>
      </w:r>
      <w:r w:rsidRPr="00491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игры происходит многократное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 предметного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в его различных сочетаниях и формах.</w:t>
      </w:r>
    </w:p>
    <w:p w:rsidR="00EF751C" w:rsidRPr="00EC0FDE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практика показывает,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по физическому воспитанию этот метод используется, не так широко, как при реализации других образовательных направлений.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занятия в бассейне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любят больше всего, к сожалению не всем детям общение с водой доставляет радость. Некоторые бояться входить в воду,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брызги попадают лицо. Психологами установлено, что главная опасность на воде – не действия с ней,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 страха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первые шаги обучения плаванию я направляю на то, чтобы помочь ребенку преодолеть это неприятное и небезобидное чувство. 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 преодолеть детский страх перед водой, мы, конечно же, играем.</w:t>
      </w:r>
      <w:r w:rsidRPr="002A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не может не играть. Игра для него – дело серьезное. Творческие возможности в игре превращаются в способности. Игра 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1C" w:rsidRDefault="00EF751C" w:rsidP="00EF751C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практически единственной областью, где ребенок может проявить инициативу и творческую активность. В играх дети получают огромный эмоциональный заряд, упражняются в координировании движений своего тела.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занятиях по плаванию применяю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целенаправленно, с учетом конкретных задач каждого занятия, его содержания, в тесной связи со всем изучаемым на занятиях учебным материалом.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51C" w:rsidRPr="002E4D0C" w:rsidRDefault="00EF751C" w:rsidP="00EF751C">
      <w:pPr>
        <w:shd w:val="clear" w:color="auto" w:fill="FFFFFF"/>
        <w:spacing w:after="0" w:line="276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 </w:t>
      </w:r>
      <w:r w:rsidRPr="006B75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младшего 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</w:t>
      </w:r>
      <w:r w:rsidRPr="002E4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непроизвольное, устойчивость зависит от интереса. Игру они воспринимают как интересный для них процесс движения, их увлекает появление неожиданных элементов: вдруг запищала уточка, забурлила вода, из корзины высыпались цветные мячи. С целью привлечения и удержания внимания у 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данного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  использую</w:t>
      </w:r>
      <w:proofErr w:type="gramEnd"/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разнообразные игровые методы и приемы, которые включают в себя словесные и  наглядные формы обучения (яркие игрушки, веселые стихи, </w:t>
      </w:r>
      <w:proofErr w:type="spellStart"/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 Эмоции детей четвертого года жизни яркие и непосредственные, легко переключаемые.</w:t>
      </w:r>
    </w:p>
    <w:p w:rsidR="00EF751C" w:rsidRPr="002E4D0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  детей</w:t>
      </w:r>
      <w:proofErr w:type="gramEnd"/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75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среднего 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также непроизвольное, зависит от интереса,  направляется  с помощью словесного указания взрослого, требует повторения. Источниками эмоций становятся: взаимоотношения с другими людьми и сверстниками; события, происходящие с вымышленными персонажами.  Возникает потребность согласовывать свои действия с действиями других, выполнять их ради достижения общей цели. Появляется интерес к результатам движения, правильности их выполнения, выполнению движения в соответствии с образом. В работе с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 данного возраста применяю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разнообразных игровых методов и приемов в сочетании со словесными и наглядными формами обучения. 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 детей </w:t>
      </w:r>
      <w:r w:rsidRPr="006B75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старшего</w:t>
      </w:r>
      <w:r w:rsidRPr="002E4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объем, и устойчивость внимания увеличиваются. Зависимость от непосредственного интереса уменьшается. Появляется способность произвольно направлять и удерживать внимание на любом объекте.  Игровые задания неоднократно повторяются, как правило, с изменениями и дополнениями. Таким образом, достигается повторение уже знакомых действий, но с более высокими требованиями, а </w:t>
      </w:r>
      <w:proofErr w:type="gramStart"/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повышается активность детей и сохраняется интерес к игре. Ребенок старшего возраста может получать удовольствие и чувствовать гордость от преодоления физических трудностей; результат становится для них важным моментом: им не </w:t>
      </w:r>
      <w:proofErr w:type="gramStart"/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безразлично,  кто</w:t>
      </w:r>
      <w:proofErr w:type="gramEnd"/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приплыл первым, продержался под водой дольше, кого ни разу не поймали в игре.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игрового метода на занятиях по плаванию является обязательным требованием физического воспитания. Для этого метода характерны: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эмоциональность и соперничество, проявляемые в рамках правил игры;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вариативное применение полученных умений и навыков в связи с имеющимися условиями игры;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проявлять инициативу и принимать самостоятельные решения в игровых ситуациях;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комплексное совершенствование физических и морально-волевых качеств ловкости, силы, выносливости, быстроты ориентировки, а также находчивости, смелости, воли к победе. 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Полноценное использование игры как основного метода поставило передо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 необходимость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разработки игровой методики обучения и оздоровления дошкольников на занятиях по плаванию. 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подсказывает, что при обучении малышей плаванию, особенно на первоначальных этапах обучения, необходимо использование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игровых методов и приемов.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игровой методики: повысить эффективность физического воспитания и оздоровления детей с помощью игрового метода на занятиях по плаванию.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обеспечиваю через реализацию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 задач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укрепить здоровье. Содействовать гармоничному психофизическому развитию.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устойчивый интерес к занятиям по плаванию; широкий спектр двигательных умений и навыков на воде как основы дальнейшего обучения плаванию;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эмоциональное благополучие при выполнении физических упражнений в водной среде;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творческого самовыражения в игровых действиях на воде.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игра представляет собой первую доступную для дошкольников форму деятельности. Которая предполагает сознательное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 навыка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движений, позволяет ребенку овладевать разнообразными , достаточно сложными видами действий, проявлять самостоятельность, активность и творчество.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опирается на следующие принципы: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научности – подкрепление всех мероприятий, направленных на укрепление здоровья, научно обоснованными и практически апробированными методиками;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доступности – соотнесение содержания, характера и объема учебного материала с возрастными особенностями детей;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активности, сознательности – формирование устойчивого интереса детей как к процессу обучения, так и к конкретной задаче на каждом занятии;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наглядности – создание у детей более полного представления о разучиваемых движениях и способствование лучшему их усвоению;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комплексности и интегрированности – решение оздоровительных задач в системе всего учебно-воспитательного процесса, во всех видах занятий;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личностной ориентации – учет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состояния здоровья, каждого воспитанника, умение адаптировать содержание к категориям разного возраста;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сопровождения – систематическое наблюдение за развитием ребенка и оказание ему своевременной помощи в случаях опережения и отставания в развитии.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Отличительная особенность игровой методики заключается в использовании технологий развивающего обучения и игровых форм организации занятий по плаванию в ДОУ.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плаванию провожу, начиная со второй младшей группы 1 раз в неделю.</w:t>
      </w:r>
    </w:p>
    <w:p w:rsidR="00EF751C" w:rsidRPr="00907962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применяемые в бассейне, использую не только как средство повышения двигательной активности детей, совершенствования умений и навыков, развития двигательных качеств, но и как форма развития способностей, наклонностей и природных задатков ребенка. Наряду с этим, также снимается психологический барьер, расширяются представления об окружающей действительности, а также развиваются культурно-гигиенические навыки, навыки культуры поведения и культуры общения.</w:t>
      </w:r>
    </w:p>
    <w:p w:rsidR="00EF751C" w:rsidRPr="00907962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Подбирая игры для детей, </w:t>
      </w:r>
      <w:r w:rsidRPr="00554F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использую основные критерии выбора</w:t>
      </w: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751C" w:rsidRPr="00907962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Игры следует подбирать таким образом, чтобы они были понятны, доступны и интересны детям выбранной возрастной группы.</w:t>
      </w:r>
    </w:p>
    <w:p w:rsidR="00EF751C" w:rsidRPr="00907962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554F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игре должны учитываться</w:t>
      </w: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уровень </w:t>
      </w:r>
      <w:r w:rsidRPr="00907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плавательной подготовленности</w:t>
      </w: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физическое развитие детей.</w:t>
      </w:r>
    </w:p>
    <w:p w:rsidR="00EF751C" w:rsidRPr="00907962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Любая игра должна быть средством познания окружающего мира.</w:t>
      </w:r>
    </w:p>
    <w:p w:rsidR="00EF751C" w:rsidRPr="00907962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игре должны активно участвовать все занимающиеся.</w:t>
      </w:r>
    </w:p>
    <w:p w:rsidR="00EF751C" w:rsidRPr="00907962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Игры должны служить средством эмоционального воздействия.</w:t>
      </w:r>
    </w:p>
    <w:p w:rsidR="00EF751C" w:rsidRPr="00907962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тренировочном процессе игра должна служить средством регулирования физической и психической нагрузки.</w:t>
      </w:r>
    </w:p>
    <w:p w:rsidR="00EF751C" w:rsidRPr="00907962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игре можно совершенствовать изученные ранее упражнения и элементы </w:t>
      </w:r>
      <w:r w:rsidRPr="00907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техники</w:t>
      </w: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51C" w:rsidRPr="00907962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каждой игре участники должны получать достаточную физическую нагрузку.</w:t>
      </w:r>
    </w:p>
    <w:p w:rsidR="00EF751C" w:rsidRPr="00907962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проведении игры должен обеспечиваться постоянный контроль руководителя, учет индивидуальных особенностей ребят и, в зависимости от этого, осуществлять деление на команды, назначений водящих, судей и т. д.</w:t>
      </w:r>
    </w:p>
    <w:p w:rsidR="00EF751C" w:rsidRPr="00907962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Коррекция игр во время их проведения.</w:t>
      </w:r>
    </w:p>
    <w:p w:rsidR="00EF751C" w:rsidRPr="00907962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Игры необходимо проводить систематически, постепенно усложняя их в зависимости от возраста и подготовленности детей.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выгодно отличается от других средств, применяемых при начальном обучении, тем, что одно движение, подчас представляющее трудность при освоении, легче дается в самых различных </w:t>
      </w:r>
      <w:r w:rsidRPr="00907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игровых ситуациях</w:t>
      </w: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07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Игровые</w:t>
      </w: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переживания оставляют глубокий след в сознании ребенка и способствуют формированию добрых чувств, благородных стремлений, навыков </w:t>
      </w:r>
    </w:p>
    <w:p w:rsidR="00EF751C" w:rsidRPr="00907962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коллективизма, так как команду объединяет общая цель, общие переживания, эмоциональность, активность, потребность в общении. В процессе начального обучения </w:t>
      </w:r>
      <w:r w:rsidRPr="00907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плаванию</w:t>
      </w: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делаю акцент на игры, предупреждающие появление нежелательных ощущений, чувства страха перед необычной средой.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помощи игр на воде решаются самые различные задачи</w:t>
      </w:r>
      <w:r w:rsidRPr="00554F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751C" w:rsidRPr="00554F2D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повторение и закрепление ранее полученных умений и навыков;</w:t>
      </w:r>
    </w:p>
    <w:p w:rsidR="00EF751C" w:rsidRPr="00554F2D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эмоциональности на </w:t>
      </w:r>
      <w:r w:rsidRPr="00554F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занятиях плаванием</w:t>
      </w:r>
      <w:r w:rsidRPr="00554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2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укрепление контактов в коллективе, воспитание товарищества, чувство </w:t>
      </w:r>
      <w:r w:rsidRPr="00554F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«локтя»</w:t>
      </w:r>
      <w:r w:rsidRPr="00554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воспитание самостоятельности, инициативы, решительности;</w:t>
      </w:r>
    </w:p>
    <w:p w:rsidR="00EF751C" w:rsidRPr="00554F2D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комплексное совершенствование физических и морально - волевых качеств.</w:t>
      </w:r>
    </w:p>
    <w:p w:rsidR="00EF751C" w:rsidRPr="00907962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воде использую различные игры</w:t>
      </w:r>
      <w:r w:rsidRPr="00554F2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простейшие, командные, подвижн</w:t>
      </w: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ые, сюжетные, подражательные, музыкальные дидактические, познавательные др. Любая игра должна быть интересна, эмоциональна и понятна каждому ребенку.</w:t>
      </w:r>
    </w:p>
    <w:p w:rsidR="00EF751C" w:rsidRPr="002E4D0C" w:rsidRDefault="00EF751C" w:rsidP="00EF751C">
      <w:pPr>
        <w:shd w:val="clear" w:color="auto" w:fill="FFFFFF"/>
        <w:spacing w:after="15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бассейне дети любят больше всего, но многие все же бояться воды. И чтоб преодолеть детский страх перед водой,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применяю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отлично подходит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стандартное и 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нестандартное оборудование, которое вызывает у ребенка большой интерес к занятиям по плаванию.</w:t>
      </w:r>
    </w:p>
    <w:p w:rsidR="00EF751C" w:rsidRPr="002E4D0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развитии </w:t>
      </w:r>
      <w:r w:rsidRPr="00907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плавательных</w:t>
      </w: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умений детей имеет умело созданная развивающая предметно-пространственная среда. В бассейне кроме классических </w:t>
      </w:r>
      <w:r w:rsidRPr="00907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плавательных</w:t>
      </w: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досок и надувных приспособлений, использую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другое </w:t>
      </w: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нестандартное спортивное 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(стрекозы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 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«киндер-сюрпризов», пенопластовые кораблики», гусеницы из шаров, дорожка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подныривания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другие). 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оборудование вызывает у детей особый интерес к занятию, повышает их двигательную активность, развивает творческий потенциал. Все занятия основаны на использовании подвижных и тематических игр и игровых упражнений, что способствует развитию образного мышления, создаёт хорошее настроение, положительно влияет на последующую деятельность.</w:t>
      </w:r>
    </w:p>
    <w:p w:rsidR="00EF751C" w:rsidRPr="002E4D0C" w:rsidRDefault="00EF751C" w:rsidP="00EF751C">
      <w:pPr>
        <w:shd w:val="clear" w:color="auto" w:fill="FFFFFF"/>
        <w:spacing w:after="15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Многообразен и непредсказуем мир вещей, способных обрести вторую жизнь благодаря творчеству, выдумке и умелым рукам. Можно использовать для реализации своих фантазий бросовый материал, предметы которые привлекли нас необычными формами: футляры от «киндер-сюрпризов», пластиковые бутылочки, а также всевозможные упаковки, резиновые пробки, фломастеры, крышки от пластмассовых бутылок, поролон, различную ткань и т.д. Эти, бесполезные на первый взгляд, предметы превратились в забавные игрушки и пособия для выполнения различных спортивных упражнений и игр.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оборудования и инвентаря на занятиях позволяет заинтересовать дошкольников занятиями в бассейне, расширить материально-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1C" w:rsidRDefault="00EF751C" w:rsidP="00EF751C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техническую базу в ДОУ. Интерес детей к различным новшествам вызывает положительные эмоции, что тонизирует организм ребёнка в целом. 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Стандартное и н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естандартное оборудование объединяет плавание с игрой, создает условия для наиболее полного самовыражения ребенка в двигательной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устойчивого интереса к </w:t>
      </w:r>
      <w:r w:rsidRPr="00907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занятию по плаванию</w:t>
      </w: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улучшению эмоционального состояния детей проводятся </w:t>
      </w:r>
      <w:r w:rsidRPr="00907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сюжетно-игровые занятия</w:t>
      </w: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таким </w:t>
      </w:r>
      <w:r w:rsidRPr="00907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занятиям</w:t>
      </w: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становятся более самостоятельными, у них развивается речь, мелкая моторика рук, познавательные процессы, формируются </w:t>
      </w:r>
      <w:r w:rsidRPr="00907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плавательные умения и навыки</w:t>
      </w:r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90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приобретают в воде двигательный опыт. 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игровым заданиям дети приобретают разнообразные умения, которые позволяют им чувствовать себя уверенно и в физическом и эмоциональном отношении. Ребенок осознает свою успешность от занятия к занятию («Вчера я не умел проплыть до маленькой рыбки, сегодня я доплыл до средней, а в следующий раз я постараюсь доплыть до большой рыбки»). Предвосхищая будущий результат, дается оценка умениям ребенка («Сегодня ты уже смелее ложился на спинку, скоро научишься ручки и ножки выпрямлять»).</w:t>
      </w:r>
    </w:p>
    <w:p w:rsidR="00EF751C" w:rsidRPr="002E4D0C" w:rsidRDefault="00EF751C" w:rsidP="00EF751C">
      <w:pPr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</w:t>
      </w:r>
      <w:proofErr w:type="gramEnd"/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показали, что при использовании игровых приемов создается положительный эмоциональный фон, это способствует более успешному усвоению упражнений. Задания игрового характера позволяют повысить эффективность обучения плаванию детей.</w:t>
      </w:r>
      <w:r w:rsidRPr="0085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увлекательнее и занимательнее игровые приемы, тем интереснее и насыщеннее страна детства. </w:t>
      </w:r>
    </w:p>
    <w:p w:rsidR="00EF751C" w:rsidRPr="008575B9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самое главное – необходимо всегда быть готовыми к импровизации, к тому, что по ходу работы могут возникнуть какие-то неожиданные обстоятельства, и придется </w:t>
      </w:r>
      <w:r w:rsidRPr="00857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изменения в ведении </w:t>
      </w:r>
      <w:r w:rsidRPr="008575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занятий</w:t>
      </w:r>
      <w:r w:rsidRPr="00857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организации игр на воде, прежде всего, связаны с особенностью их проведения в необычной среде. Поэтому мне приходится тщательно продумать выбор игр и </w:t>
      </w:r>
      <w:r w:rsidRPr="008575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игровых</w:t>
      </w:r>
      <w:r w:rsidRPr="008575B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моментов особенно на начальном периоде обучения, чтобы не было долгих простоев, а из-за них — переохлаждения и снижения внимания детей на </w:t>
      </w:r>
      <w:r w:rsidRPr="008575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занятиях</w:t>
      </w:r>
      <w:r w:rsidRPr="0085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751C" w:rsidRDefault="00EF751C" w:rsidP="00EF751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EF751C" w:rsidSect="00EF751C">
          <w:type w:val="continuous"/>
          <w:pgSz w:w="11906" w:h="16838"/>
          <w:pgMar w:top="568" w:right="850" w:bottom="1134" w:left="1701" w:header="708" w:footer="708" w:gutter="0"/>
          <w:pgBorders w:offsetFrom="page">
            <w:top w:val="waveline" w:sz="20" w:space="24" w:color="72002C" w:themeColor="accent2" w:themeShade="80"/>
            <w:left w:val="waveline" w:sz="20" w:space="24" w:color="72002C" w:themeColor="accent2" w:themeShade="80"/>
            <w:bottom w:val="waveline" w:sz="20" w:space="24" w:color="72002C" w:themeColor="accent2" w:themeShade="80"/>
            <w:right w:val="waveline" w:sz="20" w:space="24" w:color="72002C" w:themeColor="accent2" w:themeShade="80"/>
          </w:pgBorders>
          <w:cols w:space="708"/>
          <w:docGrid w:linePitch="360"/>
        </w:sectPr>
      </w:pPr>
    </w:p>
    <w:p w:rsidR="00EF751C" w:rsidRPr="002E4D0C" w:rsidRDefault="00EF751C" w:rsidP="00EF751C">
      <w:pPr>
        <w:shd w:val="clear" w:color="auto" w:fill="FFFFFF"/>
        <w:spacing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Игра </w:t>
      </w:r>
      <w:r w:rsidRPr="002E4D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«Цветные рыбки»</w:t>
      </w:r>
    </w:p>
    <w:p w:rsidR="00EF751C" w:rsidRDefault="00EF751C" w:rsidP="00EF751C">
      <w:pPr>
        <w:shd w:val="clear" w:color="auto" w:fill="FFFFFF"/>
        <w:spacing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4D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Цель игры</w:t>
      </w:r>
      <w:r w:rsidRPr="002E4D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2E4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учить детей открывать глаза в воде, задерживать дыхание под водой. Развивать творчество. </w:t>
      </w:r>
    </w:p>
    <w:p w:rsidR="00EF751C" w:rsidRPr="002E4D0C" w:rsidRDefault="00EF751C" w:rsidP="00EF751C">
      <w:pPr>
        <w:shd w:val="clear" w:color="auto" w:fill="FFFFFF"/>
        <w:spacing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Закреплять основные цвета (для младшего возраста).</w:t>
      </w:r>
    </w:p>
    <w:p w:rsidR="00EF751C" w:rsidRPr="002E4D0C" w:rsidRDefault="00EF751C" w:rsidP="00EF751C">
      <w:pPr>
        <w:shd w:val="clear" w:color="auto" w:fill="FFFFFF"/>
        <w:spacing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Оборудование:</w:t>
      </w:r>
      <w:r w:rsidRPr="002E4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пластиковые прищепки основных цветов (желтый, красный, зеленый, синий, ведёрки по цвету прищепок.</w:t>
      </w:r>
    </w:p>
    <w:p w:rsidR="00EF751C" w:rsidRDefault="00EF751C" w:rsidP="00EF751C">
      <w:pPr>
        <w:shd w:val="clear" w:color="auto" w:fill="FFFFFF"/>
        <w:spacing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EF751C" w:rsidSect="00EF751C">
          <w:type w:val="continuous"/>
          <w:pgSz w:w="11906" w:h="16838"/>
          <w:pgMar w:top="1134" w:right="850" w:bottom="1134" w:left="1701" w:header="708" w:footer="708" w:gutter="0"/>
          <w:pgBorders w:offsetFrom="page">
            <w:top w:val="waveline" w:sz="20" w:space="24" w:color="72002C" w:themeColor="accent2" w:themeShade="80"/>
            <w:left w:val="waveline" w:sz="20" w:space="24" w:color="72002C" w:themeColor="accent2" w:themeShade="80"/>
            <w:bottom w:val="waveline" w:sz="20" w:space="24" w:color="72002C" w:themeColor="accent2" w:themeShade="80"/>
            <w:right w:val="waveline" w:sz="20" w:space="24" w:color="72002C" w:themeColor="accent2" w:themeShade="80"/>
          </w:pgBorders>
          <w:cols w:space="708"/>
          <w:docGrid w:linePitch="360"/>
        </w:sectPr>
      </w:pPr>
    </w:p>
    <w:p w:rsidR="00EF751C" w:rsidRPr="002E4D0C" w:rsidRDefault="00EF751C" w:rsidP="00EF751C">
      <w:pPr>
        <w:shd w:val="clear" w:color="auto" w:fill="FFFFFF"/>
        <w:spacing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Прищепки разбросаны по дну бассейна. Детям рассказываю, что в море водятся разноцветные очень красивые рыбки, мы сейчас будем их ловить и раскладывать по ведеркам с водой соответственно цвету рыбки.</w:t>
      </w:r>
    </w:p>
    <w:p w:rsidR="00EF751C" w:rsidRPr="003D0139" w:rsidRDefault="00EF751C" w:rsidP="00EF751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01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нацеплять на веревку платочки, игра </w:t>
      </w:r>
      <w:r w:rsidRPr="003D01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«Помоги маме».</w:t>
      </w:r>
    </w:p>
    <w:p w:rsidR="00EF751C" w:rsidRDefault="00EF751C" w:rsidP="00EF751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F751C" w:rsidRDefault="00EF751C" w:rsidP="00EF751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EF751C" w:rsidSect="00EF751C">
          <w:type w:val="continuous"/>
          <w:pgSz w:w="11906" w:h="16838"/>
          <w:pgMar w:top="1134" w:right="850" w:bottom="1134" w:left="1701" w:header="708" w:footer="708" w:gutter="0"/>
          <w:pgBorders w:offsetFrom="page">
            <w:top w:val="waveline" w:sz="20" w:space="24" w:color="72002C" w:themeColor="accent2" w:themeShade="80"/>
            <w:left w:val="waveline" w:sz="20" w:space="24" w:color="72002C" w:themeColor="accent2" w:themeShade="80"/>
            <w:bottom w:val="waveline" w:sz="20" w:space="24" w:color="72002C" w:themeColor="accent2" w:themeShade="80"/>
            <w:right w:val="waveline" w:sz="20" w:space="24" w:color="72002C" w:themeColor="accent2" w:themeShade="80"/>
          </w:pgBorders>
          <w:cols w:space="708"/>
          <w:docGrid w:linePitch="360"/>
        </w:sectPr>
      </w:pPr>
    </w:p>
    <w:p w:rsidR="00EF751C" w:rsidRPr="003D0139" w:rsidRDefault="00EF751C" w:rsidP="00EF751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1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Игра 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Водолазы</w:t>
      </w:r>
      <w:r w:rsidRPr="003D01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EF751C" w:rsidRPr="003D0139" w:rsidRDefault="00EF751C" w:rsidP="00EF751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3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Цель игры</w:t>
      </w:r>
      <w:r w:rsidRPr="003D013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  <w:r w:rsidRPr="003D01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учить детей открывать глаза в воде, задерживать дыхание под водой. </w:t>
      </w:r>
    </w:p>
    <w:p w:rsidR="00EF751C" w:rsidRPr="003D0139" w:rsidRDefault="00EF751C" w:rsidP="00EF751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013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Оборудование:</w:t>
      </w:r>
      <w:r w:rsidRPr="003D01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тонущие игрушки «киндер сюрприз»</w:t>
      </w:r>
      <w:r w:rsidRPr="003D01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77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Игрушки</w:t>
      </w:r>
      <w:r w:rsidRPr="003D01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разбросаны по дну бассейна. Детям рассказываю, что в море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много камешков</w:t>
      </w:r>
      <w:r w:rsidRPr="003D01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мы</w:t>
      </w:r>
      <w:r w:rsidRPr="00277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D01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сейчас будем их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доставать</w:t>
      </w:r>
      <w:r w:rsidRPr="003D01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F751C" w:rsidRDefault="00EF751C" w:rsidP="00EF751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51C" w:rsidRDefault="00EF751C" w:rsidP="00EF751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51C" w:rsidRPr="002770EC" w:rsidRDefault="00EF751C" w:rsidP="00EF751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4E7507B" wp14:editId="6907803C">
            <wp:extent cx="2826327" cy="1367822"/>
            <wp:effectExtent l="19050" t="0" r="0" b="0"/>
            <wp:docPr id="14" name="Рисунок 3" descr="C:\Users\Чья-то собственность\Desktop\IMG_20230417_11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ья-то собственность\Desktop\IMG_20230417_113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170" b="7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90" cy="136998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770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F751C" w:rsidRDefault="00EF751C" w:rsidP="00EF751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751C" w:rsidSect="00EF751C">
          <w:type w:val="continuous"/>
          <w:pgSz w:w="11906" w:h="16838"/>
          <w:pgMar w:top="1134" w:right="850" w:bottom="1134" w:left="1701" w:header="708" w:footer="708" w:gutter="0"/>
          <w:pgBorders w:offsetFrom="page">
            <w:top w:val="waveline" w:sz="20" w:space="24" w:color="72002C" w:themeColor="accent2" w:themeShade="80"/>
            <w:left w:val="waveline" w:sz="20" w:space="24" w:color="72002C" w:themeColor="accent2" w:themeShade="80"/>
            <w:bottom w:val="waveline" w:sz="20" w:space="24" w:color="72002C" w:themeColor="accent2" w:themeShade="80"/>
            <w:right w:val="waveline" w:sz="20" w:space="24" w:color="72002C" w:themeColor="accent2" w:themeShade="80"/>
          </w:pgBorders>
          <w:cols w:num="2" w:space="708"/>
          <w:docGrid w:linePitch="360"/>
        </w:sectPr>
      </w:pPr>
    </w:p>
    <w:p w:rsidR="00EF751C" w:rsidRPr="003D0139" w:rsidRDefault="00EF751C" w:rsidP="00EF751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139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lastRenderedPageBreak/>
        <w:t>Игра</w:t>
      </w:r>
      <w:r w:rsidRPr="003D0139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 </w:t>
      </w:r>
      <w:r w:rsidRPr="003D0139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«Кораблик»</w:t>
      </w:r>
      <w:r w:rsidRPr="000F0A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F751C" w:rsidRPr="003D0139" w:rsidRDefault="00EF751C" w:rsidP="00EF751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3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Цель игры</w:t>
      </w:r>
      <w:r w:rsidRPr="003D01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Развитие дыхательной системы.</w:t>
      </w:r>
    </w:p>
    <w:p w:rsidR="00EF751C" w:rsidRDefault="00EF751C" w:rsidP="00EF751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sectPr w:rsidR="00EF751C" w:rsidSect="00EF751C">
          <w:type w:val="continuous"/>
          <w:pgSz w:w="11906" w:h="16838"/>
          <w:pgMar w:top="1134" w:right="850" w:bottom="1134" w:left="1701" w:header="708" w:footer="708" w:gutter="0"/>
          <w:pgBorders w:offsetFrom="page">
            <w:top w:val="waveline" w:sz="20" w:space="24" w:color="72002C" w:themeColor="accent2" w:themeShade="80"/>
            <w:left w:val="waveline" w:sz="20" w:space="24" w:color="72002C" w:themeColor="accent2" w:themeShade="80"/>
            <w:bottom w:val="waveline" w:sz="20" w:space="24" w:color="72002C" w:themeColor="accent2" w:themeShade="80"/>
            <w:right w:val="waveline" w:sz="20" w:space="24" w:color="72002C" w:themeColor="accent2" w:themeShade="80"/>
          </w:pgBorders>
          <w:cols w:space="708"/>
          <w:docGrid w:linePitch="360"/>
        </w:sectPr>
      </w:pPr>
    </w:p>
    <w:p w:rsidR="00EF751C" w:rsidRPr="003D0139" w:rsidRDefault="00EF751C" w:rsidP="00EF751C">
      <w:pPr>
        <w:shd w:val="clear" w:color="auto" w:fill="FFFFFF"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3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lastRenderedPageBreak/>
        <w:t>Оборудование:</w:t>
      </w:r>
      <w:r w:rsidRPr="003D01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пенопластовые кораблики. </w:t>
      </w:r>
    </w:p>
    <w:p w:rsidR="00EF751C" w:rsidRDefault="00EF751C" w:rsidP="00EF751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Ребёнок-капитан, у каждого свой корабль, он отправляется в плавание. Движение корабля за счёт выдоха через рот. Это упражнение тренирует навык правильного носового дыхания, укрепляет мышцы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51C" w:rsidRDefault="00EF751C" w:rsidP="00EF751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1C" w:rsidRPr="003D0139" w:rsidRDefault="00EF751C" w:rsidP="00EF751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04D41FA8" wp14:editId="58CF2887">
            <wp:extent cx="3048115" cy="1623336"/>
            <wp:effectExtent l="0" t="0" r="0" b="0"/>
            <wp:docPr id="7" name="Рисунок 1" descr="D:\Новая папка\личное\флешка1\фото_бассейн\SS856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личное\флешка1\фото_бассейн\SS856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297" cy="162929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751C" w:rsidSect="00EF751C">
          <w:type w:val="continuous"/>
          <w:pgSz w:w="11906" w:h="16838"/>
          <w:pgMar w:top="1134" w:right="850" w:bottom="1134" w:left="1701" w:header="708" w:footer="708" w:gutter="0"/>
          <w:pgBorders w:offsetFrom="page">
            <w:top w:val="waveline" w:sz="20" w:space="24" w:color="72002C" w:themeColor="accent2" w:themeShade="80"/>
            <w:left w:val="waveline" w:sz="20" w:space="24" w:color="72002C" w:themeColor="accent2" w:themeShade="80"/>
            <w:bottom w:val="waveline" w:sz="20" w:space="24" w:color="72002C" w:themeColor="accent2" w:themeShade="80"/>
            <w:right w:val="waveline" w:sz="20" w:space="24" w:color="72002C" w:themeColor="accent2" w:themeShade="80"/>
          </w:pgBorders>
          <w:cols w:num="2" w:space="708"/>
          <w:docGrid w:linePitch="360"/>
        </w:sectPr>
      </w:pPr>
    </w:p>
    <w:p w:rsidR="00EF751C" w:rsidRDefault="00EF751C" w:rsidP="00EF751C">
      <w:pPr>
        <w:shd w:val="clear" w:color="auto" w:fill="FFFFFF"/>
        <w:spacing w:after="0" w:line="276" w:lineRule="auto"/>
        <w:ind w:left="-567" w:right="-63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«Пронырни в тоннель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игры: совершенствование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 ныряния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открывания глаз в воде, ориентирования под водой.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дуги для ныряния.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игры: дети становятся в колонну друг за другом. По сигналу по очереди проныривают под дугой, задача усложняется, если поставить две или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дуги.</w:t>
      </w:r>
      <w:r w:rsidRPr="002770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751C" w:rsidSect="00EF751C">
          <w:type w:val="continuous"/>
          <w:pgSz w:w="11906" w:h="16838"/>
          <w:pgMar w:top="1134" w:right="850" w:bottom="1134" w:left="1701" w:header="708" w:footer="708" w:gutter="0"/>
          <w:pgBorders w:offsetFrom="page">
            <w:top w:val="waveline" w:sz="20" w:space="24" w:color="72002C" w:themeColor="accent2" w:themeShade="80"/>
            <w:left w:val="waveline" w:sz="20" w:space="24" w:color="72002C" w:themeColor="accent2" w:themeShade="80"/>
            <w:bottom w:val="waveline" w:sz="20" w:space="24" w:color="72002C" w:themeColor="accent2" w:themeShade="80"/>
            <w:right w:val="waveline" w:sz="20" w:space="24" w:color="72002C" w:themeColor="accent2" w:themeShade="80"/>
          </w:pgBorders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1A1E9E" wp14:editId="1F157ABA">
            <wp:extent cx="3026431" cy="1775900"/>
            <wp:effectExtent l="19050" t="0" r="2519" b="0"/>
            <wp:docPr id="10" name="Рисунок 2" descr="C:\Users\Чья-то собственность\Desktop\IMG_20230417_11395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ья-то собственность\Desktop\IMG_20230417_11395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437" cy="17776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1C" w:rsidRPr="008575B9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задача, которая стоит передо мною - не только научить </w:t>
      </w:r>
      <w:r w:rsidRPr="008575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плавать</w:t>
      </w:r>
      <w:r w:rsidRPr="00857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сделать так, чтобы каждый ребенок воспринимал воду как еще одну жизненную среду, не боялся и любил ее, мог использовать водное пространство для эмоционального и физического развития, а также психологической разгрузки после </w:t>
      </w:r>
      <w:r w:rsidRPr="008575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857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51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Положительные эмоции, интерес к </w:t>
      </w:r>
      <w:r w:rsidRPr="008575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занятиям</w:t>
      </w:r>
      <w:r w:rsidRPr="00857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присутствуют грамотно подобранные игры, помогут сориентировать ребенка и его родителей на регулярные </w:t>
      </w:r>
      <w:r w:rsidRPr="008575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 плаванием в дальнейшем</w:t>
      </w:r>
      <w:r w:rsidRPr="00857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— путь к здоровью!</w:t>
      </w:r>
    </w:p>
    <w:p w:rsidR="00EF751C" w:rsidRPr="002E4D0C" w:rsidRDefault="00EF751C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сказать, что воспитание маленьких граждан должно включать спорт как неотъемлемую составную часть. Занятия спортом помогают вырабатывать у малыша многие положительные черты характера, такие, как самообладание, уверенность в своих силах, настойчивость, мужество и решительность. Дети учатся выполнять правила, быть дисциплинированными, учатся оказывать помощь друг другу, что пригодится им в будущем. В этом и заключается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инструктора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плаванию </w:t>
      </w:r>
      <w:r w:rsidRPr="002E4D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любовь к занятиям физической культурой и дать установку на систематические занятия спортом в дальнейшей их жизни, в чем в огромной мере и помогает использование нестандартного оборудования.</w:t>
      </w:r>
    </w:p>
    <w:p w:rsidR="000A1BD4" w:rsidRPr="002E4D0C" w:rsidRDefault="000A1BD4" w:rsidP="00EF751C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8575B9" w:rsidRDefault="008575B9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5B9" w:rsidRDefault="008575B9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5B9" w:rsidRDefault="008575B9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5B9" w:rsidRDefault="008575B9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5B9" w:rsidRDefault="008575B9" w:rsidP="00EF751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DF" w:rsidRPr="006A0CA9" w:rsidRDefault="00DC17DF" w:rsidP="00EF751C">
      <w:pPr>
        <w:spacing w:after="0"/>
        <w:ind w:left="-567" w:firstLine="425"/>
        <w:rPr>
          <w:rFonts w:ascii="Times New Roman" w:hAnsi="Times New Roman" w:cs="Times New Roman"/>
          <w:sz w:val="28"/>
          <w:szCs w:val="28"/>
        </w:rPr>
      </w:pPr>
    </w:p>
    <w:sectPr w:rsidR="00DC17DF" w:rsidRPr="006A0CA9" w:rsidSect="00EF751C">
      <w:type w:val="continuous"/>
      <w:pgSz w:w="11906" w:h="16838"/>
      <w:pgMar w:top="1134" w:right="850" w:bottom="1134" w:left="1701" w:header="708" w:footer="708" w:gutter="0"/>
      <w:pgBorders w:offsetFrom="page">
        <w:top w:val="waveline" w:sz="20" w:space="24" w:color="72002C" w:themeColor="accent2" w:themeShade="80"/>
        <w:left w:val="waveline" w:sz="20" w:space="24" w:color="72002C" w:themeColor="accent2" w:themeShade="80"/>
        <w:bottom w:val="waveline" w:sz="20" w:space="24" w:color="72002C" w:themeColor="accent2" w:themeShade="80"/>
        <w:right w:val="waveline" w:sz="20" w:space="24" w:color="72002C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57BA0"/>
    <w:multiLevelType w:val="hybridMultilevel"/>
    <w:tmpl w:val="81CACBD8"/>
    <w:lvl w:ilvl="0" w:tplc="71F65DD8">
      <w:start w:val="1"/>
      <w:numFmt w:val="decimal"/>
      <w:lvlText w:val="%1."/>
      <w:lvlJc w:val="left"/>
      <w:pPr>
        <w:ind w:left="7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FEB1D25"/>
    <w:multiLevelType w:val="hybridMultilevel"/>
    <w:tmpl w:val="E6E47CE4"/>
    <w:lvl w:ilvl="0" w:tplc="772684AA">
      <w:start w:val="1"/>
      <w:numFmt w:val="decimal"/>
      <w:lvlText w:val="%1."/>
      <w:lvlJc w:val="left"/>
      <w:pPr>
        <w:ind w:left="782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A9"/>
    <w:rsid w:val="00012770"/>
    <w:rsid w:val="00032508"/>
    <w:rsid w:val="00083BE8"/>
    <w:rsid w:val="00085E10"/>
    <w:rsid w:val="000A1BD4"/>
    <w:rsid w:val="000A685F"/>
    <w:rsid w:val="000E09E2"/>
    <w:rsid w:val="000F0A6C"/>
    <w:rsid w:val="00102347"/>
    <w:rsid w:val="00137E76"/>
    <w:rsid w:val="00147209"/>
    <w:rsid w:val="001522B7"/>
    <w:rsid w:val="00154B3B"/>
    <w:rsid w:val="001A3FCD"/>
    <w:rsid w:val="001A4487"/>
    <w:rsid w:val="001D7C0D"/>
    <w:rsid w:val="001F28B0"/>
    <w:rsid w:val="00221B45"/>
    <w:rsid w:val="0024432D"/>
    <w:rsid w:val="00247FD1"/>
    <w:rsid w:val="00263BCB"/>
    <w:rsid w:val="00264528"/>
    <w:rsid w:val="002770EC"/>
    <w:rsid w:val="002A04DE"/>
    <w:rsid w:val="002F68DC"/>
    <w:rsid w:val="003D0139"/>
    <w:rsid w:val="003D041D"/>
    <w:rsid w:val="003F3119"/>
    <w:rsid w:val="004028DE"/>
    <w:rsid w:val="00443BC6"/>
    <w:rsid w:val="0049185B"/>
    <w:rsid w:val="004C2FAB"/>
    <w:rsid w:val="004D13F5"/>
    <w:rsid w:val="0055382C"/>
    <w:rsid w:val="00554F2D"/>
    <w:rsid w:val="00593378"/>
    <w:rsid w:val="005B3EFC"/>
    <w:rsid w:val="00606152"/>
    <w:rsid w:val="006A0CA9"/>
    <w:rsid w:val="006B75D1"/>
    <w:rsid w:val="006F435A"/>
    <w:rsid w:val="006F4905"/>
    <w:rsid w:val="00722C3B"/>
    <w:rsid w:val="00745E62"/>
    <w:rsid w:val="0077759D"/>
    <w:rsid w:val="007E25B5"/>
    <w:rsid w:val="008101F8"/>
    <w:rsid w:val="00815F40"/>
    <w:rsid w:val="00845AF1"/>
    <w:rsid w:val="008575B9"/>
    <w:rsid w:val="008814A0"/>
    <w:rsid w:val="008F0F3A"/>
    <w:rsid w:val="00907962"/>
    <w:rsid w:val="00957846"/>
    <w:rsid w:val="00966651"/>
    <w:rsid w:val="009672B8"/>
    <w:rsid w:val="0097097E"/>
    <w:rsid w:val="009831B3"/>
    <w:rsid w:val="009A4E98"/>
    <w:rsid w:val="009D53CE"/>
    <w:rsid w:val="00A00989"/>
    <w:rsid w:val="00A3412A"/>
    <w:rsid w:val="00A364B7"/>
    <w:rsid w:val="00A50FD6"/>
    <w:rsid w:val="00A6502C"/>
    <w:rsid w:val="00AA6092"/>
    <w:rsid w:val="00AD7012"/>
    <w:rsid w:val="00B95A6D"/>
    <w:rsid w:val="00BD2179"/>
    <w:rsid w:val="00BF2082"/>
    <w:rsid w:val="00C16F18"/>
    <w:rsid w:val="00C61429"/>
    <w:rsid w:val="00C9765E"/>
    <w:rsid w:val="00CC56D0"/>
    <w:rsid w:val="00D62AEC"/>
    <w:rsid w:val="00DC17DF"/>
    <w:rsid w:val="00DC5DA9"/>
    <w:rsid w:val="00E53FE8"/>
    <w:rsid w:val="00EB49DB"/>
    <w:rsid w:val="00EC0FDE"/>
    <w:rsid w:val="00EF751C"/>
    <w:rsid w:val="00F833BD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7D937-3848-4001-97B2-D6AA349C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B7"/>
  </w:style>
  <w:style w:type="paragraph" w:styleId="1">
    <w:name w:val="heading 1"/>
    <w:basedOn w:val="a"/>
    <w:next w:val="a"/>
    <w:link w:val="10"/>
    <w:uiPriority w:val="9"/>
    <w:qFormat/>
    <w:rsid w:val="00C16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A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6F1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F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BAE54-5AEA-4939-9F9A-8F278BEA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Чья-то собственность</dc:creator>
  <cp:lastModifiedBy>Home</cp:lastModifiedBy>
  <cp:revision>4</cp:revision>
  <cp:lastPrinted>2023-04-19T11:47:00Z</cp:lastPrinted>
  <dcterms:created xsi:type="dcterms:W3CDTF">2023-06-07T15:16:00Z</dcterms:created>
  <dcterms:modified xsi:type="dcterms:W3CDTF">2023-06-07T15:29:00Z</dcterms:modified>
</cp:coreProperties>
</file>