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5" w:rsidRPr="004E6F5C" w:rsidRDefault="00077475" w:rsidP="00077475">
      <w:pPr>
        <w:pStyle w:val="a3"/>
        <w:rPr>
          <w:color w:val="000000"/>
          <w:sz w:val="28"/>
          <w:szCs w:val="28"/>
          <w:u w:val="single"/>
        </w:rPr>
      </w:pPr>
      <w:r w:rsidRPr="004E6F5C">
        <w:rPr>
          <w:color w:val="000000"/>
          <w:sz w:val="28"/>
          <w:szCs w:val="28"/>
        </w:rPr>
        <w:t>ФИО учителя:</w:t>
      </w:r>
      <w:r w:rsidR="001554C9" w:rsidRPr="004E6F5C">
        <w:rPr>
          <w:color w:val="000000"/>
          <w:sz w:val="28"/>
          <w:szCs w:val="28"/>
        </w:rPr>
        <w:t xml:space="preserve"> </w:t>
      </w:r>
      <w:proofErr w:type="spellStart"/>
      <w:r w:rsidR="001554C9" w:rsidRPr="004E6F5C">
        <w:rPr>
          <w:color w:val="000000"/>
          <w:sz w:val="28"/>
          <w:szCs w:val="28"/>
          <w:u w:val="single"/>
        </w:rPr>
        <w:t>Маллаева</w:t>
      </w:r>
      <w:proofErr w:type="spellEnd"/>
      <w:r w:rsidR="001554C9" w:rsidRPr="004E6F5C">
        <w:rPr>
          <w:color w:val="000000"/>
          <w:sz w:val="28"/>
          <w:szCs w:val="28"/>
          <w:u w:val="single"/>
        </w:rPr>
        <w:t xml:space="preserve"> Ш.П</w:t>
      </w:r>
    </w:p>
    <w:p w:rsidR="00077475" w:rsidRPr="004E6F5C" w:rsidRDefault="001554C9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Класс:</w:t>
      </w:r>
      <w:r w:rsidRPr="004E6F5C">
        <w:rPr>
          <w:color w:val="000000"/>
          <w:sz w:val="28"/>
          <w:szCs w:val="28"/>
          <w:u w:val="single"/>
        </w:rPr>
        <w:t>5</w:t>
      </w:r>
      <w:r w:rsidR="00077475" w:rsidRPr="004E6F5C">
        <w:rPr>
          <w:color w:val="000000"/>
          <w:sz w:val="28"/>
          <w:szCs w:val="28"/>
        </w:rPr>
        <w:t xml:space="preserve">        </w:t>
      </w:r>
    </w:p>
    <w:p w:rsidR="00077475" w:rsidRPr="004E6F5C" w:rsidRDefault="001554C9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Дата:</w:t>
      </w:r>
      <w:r w:rsidRPr="004E6F5C">
        <w:rPr>
          <w:color w:val="000000"/>
          <w:sz w:val="28"/>
          <w:szCs w:val="28"/>
          <w:u w:val="single"/>
        </w:rPr>
        <w:t>07.12.2022</w:t>
      </w:r>
      <w:r w:rsidR="00077475" w:rsidRPr="004E6F5C">
        <w:rPr>
          <w:color w:val="000000"/>
          <w:sz w:val="28"/>
          <w:szCs w:val="28"/>
        </w:rPr>
        <w:t xml:space="preserve">                      </w:t>
      </w:r>
    </w:p>
    <w:p w:rsidR="00077475" w:rsidRPr="004E6F5C" w:rsidRDefault="00077475" w:rsidP="00077475">
      <w:pPr>
        <w:pStyle w:val="a3"/>
        <w:rPr>
          <w:color w:val="000000"/>
          <w:sz w:val="28"/>
          <w:szCs w:val="28"/>
          <w:u w:val="single"/>
        </w:rPr>
      </w:pPr>
      <w:r w:rsidRPr="004E6F5C">
        <w:rPr>
          <w:color w:val="000000"/>
          <w:sz w:val="28"/>
          <w:szCs w:val="28"/>
        </w:rPr>
        <w:t>Предмет:</w:t>
      </w:r>
      <w:r w:rsidR="001554C9" w:rsidRPr="004E6F5C">
        <w:rPr>
          <w:color w:val="000000"/>
          <w:sz w:val="28"/>
          <w:szCs w:val="28"/>
        </w:rPr>
        <w:t xml:space="preserve"> </w:t>
      </w:r>
      <w:r w:rsidR="001554C9" w:rsidRPr="004E6F5C">
        <w:rPr>
          <w:color w:val="000000"/>
          <w:sz w:val="28"/>
          <w:szCs w:val="28"/>
          <w:u w:val="single"/>
        </w:rPr>
        <w:t>русский язык</w:t>
      </w:r>
    </w:p>
    <w:p w:rsidR="00077475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 xml:space="preserve">Тип урока, его роль в изучаемой теме: </w:t>
      </w:r>
      <w:r w:rsidRPr="004E6F5C">
        <w:rPr>
          <w:color w:val="000000"/>
          <w:sz w:val="28"/>
          <w:szCs w:val="28"/>
          <w:u w:val="single"/>
        </w:rPr>
        <w:t>(урок ознакомления с новым материалом</w:t>
      </w:r>
      <w:r w:rsidRPr="004E6F5C">
        <w:rPr>
          <w:color w:val="000000"/>
          <w:sz w:val="28"/>
          <w:szCs w:val="28"/>
        </w:rPr>
        <w:t xml:space="preserve">, урок закрепления новых </w:t>
      </w:r>
      <w:proofErr w:type="gramStart"/>
      <w:r w:rsidRPr="004E6F5C">
        <w:rPr>
          <w:color w:val="000000"/>
          <w:sz w:val="28"/>
          <w:szCs w:val="28"/>
        </w:rPr>
        <w:t>знаний….</w:t>
      </w:r>
      <w:proofErr w:type="gramEnd"/>
      <w:r w:rsidRPr="004E6F5C">
        <w:rPr>
          <w:color w:val="000000"/>
          <w:sz w:val="28"/>
          <w:szCs w:val="28"/>
        </w:rPr>
        <w:t>).</w:t>
      </w:r>
    </w:p>
    <w:p w:rsidR="001554C9" w:rsidRPr="004E6F5C" w:rsidRDefault="001554C9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Тема урока №61. Правописание приставок на з (с)</w:t>
      </w:r>
    </w:p>
    <w:p w:rsidR="001554C9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Цели урока</w:t>
      </w:r>
      <w:r w:rsidR="001554C9" w:rsidRPr="004E6F5C">
        <w:rPr>
          <w:color w:val="000000"/>
          <w:sz w:val="28"/>
          <w:szCs w:val="28"/>
        </w:rPr>
        <w:t>:</w:t>
      </w:r>
    </w:p>
    <w:p w:rsidR="001554C9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  <w:u w:val="single"/>
        </w:rPr>
        <w:t xml:space="preserve"> </w:t>
      </w:r>
      <w:r w:rsidR="001554C9" w:rsidRPr="004E6F5C">
        <w:rPr>
          <w:b/>
          <w:color w:val="000000"/>
          <w:sz w:val="28"/>
          <w:szCs w:val="28"/>
          <w:u w:val="single"/>
        </w:rPr>
        <w:t>О</w:t>
      </w:r>
      <w:r w:rsidRPr="004E6F5C">
        <w:rPr>
          <w:b/>
          <w:color w:val="000000"/>
          <w:sz w:val="28"/>
          <w:szCs w:val="28"/>
          <w:u w:val="single"/>
        </w:rPr>
        <w:t>бразовательные</w:t>
      </w:r>
      <w:r w:rsidR="003A0581" w:rsidRPr="004E6F5C">
        <w:rPr>
          <w:b/>
          <w:color w:val="000000"/>
          <w:sz w:val="28"/>
          <w:szCs w:val="28"/>
          <w:u w:val="single"/>
        </w:rPr>
        <w:t>:</w:t>
      </w:r>
      <w:r w:rsidR="001554C9" w:rsidRPr="004E6F5C">
        <w:rPr>
          <w:color w:val="000000"/>
          <w:sz w:val="28"/>
          <w:szCs w:val="28"/>
        </w:rPr>
        <w:t xml:space="preserve"> </w:t>
      </w:r>
      <w:r w:rsidR="003A0581" w:rsidRPr="004E6F5C">
        <w:rPr>
          <w:color w:val="000000"/>
          <w:sz w:val="28"/>
          <w:szCs w:val="28"/>
          <w:shd w:val="clear" w:color="auto" w:fill="FFFFFF"/>
        </w:rPr>
        <w:t>помочь учащимся выяснить (понять), как пишутся приставки на з/с; (руководство самостоятельной работой учащихся</w:t>
      </w:r>
      <w:proofErr w:type="gramStart"/>
      <w:r w:rsidR="003A0581" w:rsidRPr="004E6F5C">
        <w:rPr>
          <w:color w:val="000000"/>
          <w:sz w:val="28"/>
          <w:szCs w:val="28"/>
          <w:shd w:val="clear" w:color="auto" w:fill="FFFFFF"/>
        </w:rPr>
        <w:t>),помочь</w:t>
      </w:r>
      <w:proofErr w:type="gramEnd"/>
      <w:r w:rsidR="003A0581" w:rsidRPr="004E6F5C">
        <w:rPr>
          <w:color w:val="000000"/>
          <w:sz w:val="28"/>
          <w:szCs w:val="28"/>
          <w:shd w:val="clear" w:color="auto" w:fill="FFFFFF"/>
        </w:rPr>
        <w:t xml:space="preserve"> самим добыть знания по теме.</w:t>
      </w:r>
    </w:p>
    <w:p w:rsidR="001554C9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  <w:u w:val="single"/>
        </w:rPr>
        <w:t xml:space="preserve"> </w:t>
      </w:r>
      <w:r w:rsidR="001554C9" w:rsidRPr="004E6F5C">
        <w:rPr>
          <w:b/>
          <w:color w:val="000000"/>
          <w:sz w:val="28"/>
          <w:szCs w:val="28"/>
          <w:u w:val="single"/>
        </w:rPr>
        <w:t>Р</w:t>
      </w:r>
      <w:r w:rsidRPr="004E6F5C">
        <w:rPr>
          <w:b/>
          <w:color w:val="000000"/>
          <w:sz w:val="28"/>
          <w:szCs w:val="28"/>
          <w:u w:val="single"/>
        </w:rPr>
        <w:t>азвивающие</w:t>
      </w:r>
      <w:r w:rsidR="003A0581" w:rsidRPr="004E6F5C">
        <w:rPr>
          <w:color w:val="000000"/>
          <w:sz w:val="28"/>
          <w:szCs w:val="28"/>
        </w:rPr>
        <w:t>:</w:t>
      </w:r>
      <w:r w:rsidRPr="004E6F5C">
        <w:rPr>
          <w:color w:val="000000"/>
          <w:sz w:val="28"/>
          <w:szCs w:val="28"/>
        </w:rPr>
        <w:t xml:space="preserve"> </w:t>
      </w:r>
      <w:r w:rsidR="003A0581" w:rsidRPr="004E6F5C">
        <w:rPr>
          <w:color w:val="000000"/>
          <w:sz w:val="28"/>
          <w:szCs w:val="28"/>
        </w:rPr>
        <w:t>развить словарный запас слова.</w:t>
      </w:r>
    </w:p>
    <w:p w:rsidR="00077475" w:rsidRPr="004E6F5C" w:rsidRDefault="001554C9" w:rsidP="00077475">
      <w:pPr>
        <w:pStyle w:val="a3"/>
        <w:rPr>
          <w:color w:val="000000"/>
          <w:sz w:val="28"/>
          <w:szCs w:val="28"/>
        </w:rPr>
      </w:pPr>
      <w:proofErr w:type="gramStart"/>
      <w:r w:rsidRPr="004E6F5C">
        <w:rPr>
          <w:b/>
          <w:color w:val="000000"/>
          <w:sz w:val="28"/>
          <w:szCs w:val="28"/>
          <w:u w:val="single"/>
        </w:rPr>
        <w:t>Воспитательные</w:t>
      </w:r>
      <w:r w:rsidR="003A0581" w:rsidRPr="004E6F5C">
        <w:rPr>
          <w:color w:val="000000"/>
          <w:sz w:val="28"/>
          <w:szCs w:val="28"/>
          <w:shd w:val="clear" w:color="auto" w:fill="FFFFFF"/>
        </w:rPr>
        <w:t>:</w:t>
      </w:r>
      <w:r w:rsidRPr="004E6F5C">
        <w:rPr>
          <w:color w:val="000000"/>
          <w:sz w:val="28"/>
          <w:szCs w:val="28"/>
          <w:shd w:val="clear" w:color="auto" w:fill="FFFFFF"/>
        </w:rPr>
        <w:t xml:space="preserve">  </w:t>
      </w:r>
      <w:r w:rsidR="003A0581" w:rsidRPr="004E6F5C">
        <w:rPr>
          <w:color w:val="000000"/>
          <w:sz w:val="28"/>
          <w:szCs w:val="28"/>
          <w:shd w:val="clear" w:color="auto" w:fill="FFFFFF"/>
        </w:rPr>
        <w:t> </w:t>
      </w:r>
      <w:proofErr w:type="gramEnd"/>
      <w:r w:rsidR="003A0581" w:rsidRPr="004E6F5C">
        <w:rPr>
          <w:color w:val="000000"/>
          <w:sz w:val="28"/>
          <w:szCs w:val="28"/>
          <w:shd w:val="clear" w:color="auto" w:fill="FFFFFF"/>
        </w:rPr>
        <w:t>способствовать у учащихся воспитанию культуры речи, внимания к слову, любви к родному языку.</w:t>
      </w:r>
    </w:p>
    <w:p w:rsidR="00077475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Дидактические сре</w:t>
      </w:r>
      <w:r w:rsidR="001554C9" w:rsidRPr="004E6F5C">
        <w:rPr>
          <w:color w:val="000000"/>
          <w:sz w:val="28"/>
          <w:szCs w:val="28"/>
        </w:rPr>
        <w:t xml:space="preserve">дства: карточки, </w:t>
      </w:r>
      <w:proofErr w:type="gramStart"/>
      <w:r w:rsidR="001554C9" w:rsidRPr="004E6F5C">
        <w:rPr>
          <w:color w:val="000000"/>
          <w:sz w:val="28"/>
          <w:szCs w:val="28"/>
        </w:rPr>
        <w:t>учебник,</w:t>
      </w:r>
      <w:r w:rsidRPr="004E6F5C">
        <w:rPr>
          <w:color w:val="000000"/>
          <w:sz w:val="28"/>
          <w:szCs w:val="28"/>
        </w:rPr>
        <w:t>.</w:t>
      </w:r>
      <w:proofErr w:type="gramEnd"/>
      <w:r w:rsidRPr="004E6F5C">
        <w:rPr>
          <w:color w:val="000000"/>
          <w:sz w:val="28"/>
          <w:szCs w:val="28"/>
        </w:rPr>
        <w:t> </w:t>
      </w:r>
    </w:p>
    <w:p w:rsidR="00077475" w:rsidRPr="004E6F5C" w:rsidRDefault="00077475" w:rsidP="00077475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Характеристика этапов урока </w:t>
      </w:r>
    </w:p>
    <w:p w:rsidR="003A0581" w:rsidRPr="004E6F5C" w:rsidRDefault="003A0581" w:rsidP="00077475">
      <w:pPr>
        <w:pStyle w:val="a3"/>
        <w:rPr>
          <w:color w:val="000000"/>
          <w:sz w:val="28"/>
          <w:szCs w:val="28"/>
        </w:rPr>
      </w:pPr>
    </w:p>
    <w:p w:rsidR="003A0581" w:rsidRPr="004E6F5C" w:rsidRDefault="003A0581" w:rsidP="003A0581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4E6F5C">
        <w:rPr>
          <w:b/>
          <w:color w:val="000000"/>
          <w:sz w:val="28"/>
          <w:szCs w:val="28"/>
          <w:u w:val="single"/>
        </w:rPr>
        <w:t>Ход урока.</w:t>
      </w:r>
    </w:p>
    <w:p w:rsidR="003A0581" w:rsidRPr="004E6F5C" w:rsidRDefault="003A0581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>1.</w:t>
      </w:r>
      <w:r w:rsidRPr="004E6F5C">
        <w:rPr>
          <w:b/>
          <w:color w:val="000000"/>
          <w:sz w:val="28"/>
          <w:szCs w:val="28"/>
        </w:rPr>
        <w:t>Организационный момент</w:t>
      </w:r>
      <w:r w:rsidRPr="004E6F5C">
        <w:rPr>
          <w:b/>
          <w:color w:val="000000"/>
          <w:sz w:val="28"/>
          <w:szCs w:val="28"/>
        </w:rPr>
        <w:t>.</w:t>
      </w:r>
    </w:p>
    <w:p w:rsidR="003A0581" w:rsidRPr="004E6F5C" w:rsidRDefault="003A0581" w:rsidP="003A0581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Приветствует класс, проверяет готовность к занятию</w:t>
      </w:r>
      <w:r w:rsidRPr="004E6F5C">
        <w:rPr>
          <w:color w:val="000000"/>
          <w:sz w:val="28"/>
          <w:szCs w:val="28"/>
        </w:rPr>
        <w:t>.</w:t>
      </w:r>
    </w:p>
    <w:p w:rsidR="003A0581" w:rsidRPr="004E6F5C" w:rsidRDefault="003A0581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 xml:space="preserve">2. </w:t>
      </w:r>
      <w:r w:rsidRPr="004E6F5C">
        <w:rPr>
          <w:b/>
          <w:color w:val="000000"/>
          <w:sz w:val="28"/>
          <w:szCs w:val="28"/>
        </w:rPr>
        <w:t>Проверка домашнего задания</w:t>
      </w:r>
      <w:r w:rsidRPr="004E6F5C">
        <w:rPr>
          <w:b/>
          <w:color w:val="000000"/>
          <w:sz w:val="28"/>
          <w:szCs w:val="28"/>
        </w:rPr>
        <w:t>.</w:t>
      </w:r>
    </w:p>
    <w:p w:rsidR="003A0581" w:rsidRPr="004E6F5C" w:rsidRDefault="003A0581" w:rsidP="003A0581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Проводит фронтальную проверку домашнего задания у всех учеников с целью выявления школьников, не выполнивших данный вид работы; организует повторение базового теоретического материала,</w:t>
      </w:r>
      <w:r w:rsidRPr="004E6F5C">
        <w:rPr>
          <w:rStyle w:val="apple-converted-space"/>
          <w:color w:val="000000"/>
          <w:sz w:val="28"/>
          <w:szCs w:val="28"/>
        </w:rPr>
        <w:t> </w:t>
      </w:r>
      <w:r w:rsidRPr="004E6F5C">
        <w:rPr>
          <w:sz w:val="28"/>
          <w:szCs w:val="28"/>
        </w:rPr>
        <w:t>заполняет журнал успеваемости</w:t>
      </w:r>
      <w:r w:rsidRPr="004E6F5C">
        <w:rPr>
          <w:color w:val="000000"/>
          <w:sz w:val="28"/>
          <w:szCs w:val="28"/>
        </w:rPr>
        <w:t>. п.51-56</w:t>
      </w:r>
    </w:p>
    <w:p w:rsidR="003A0581" w:rsidRPr="004E6F5C" w:rsidRDefault="003A0581" w:rsidP="003A0581">
      <w:pPr>
        <w:pStyle w:val="a3"/>
        <w:rPr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lastRenderedPageBreak/>
        <w:t xml:space="preserve">3. </w:t>
      </w:r>
      <w:r w:rsidRPr="004E6F5C">
        <w:rPr>
          <w:b/>
          <w:color w:val="000000"/>
          <w:sz w:val="28"/>
          <w:szCs w:val="28"/>
        </w:rPr>
        <w:t>Проектирование нового знания, актуализация субъективного опыта учеников</w:t>
      </w:r>
      <w:r w:rsidR="00D27D14" w:rsidRPr="004E6F5C">
        <w:rPr>
          <w:noProof/>
          <w:color w:val="000000"/>
          <w:sz w:val="28"/>
          <w:szCs w:val="28"/>
        </w:rPr>
        <w:drawing>
          <wp:inline distT="0" distB="0" distL="0" distR="0" wp14:anchorId="2CFB18B4" wp14:editId="37EF6AB6">
            <wp:extent cx="4667250" cy="220687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637" cy="23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14" w:rsidRPr="004E6F5C" w:rsidRDefault="00D27D14" w:rsidP="003A0581">
      <w:pPr>
        <w:pStyle w:val="a3"/>
        <w:rPr>
          <w:color w:val="000000"/>
          <w:sz w:val="28"/>
          <w:szCs w:val="28"/>
        </w:rPr>
      </w:pPr>
      <w:r w:rsidRPr="004E6F5C">
        <w:rPr>
          <w:color w:val="000000"/>
          <w:sz w:val="28"/>
          <w:szCs w:val="28"/>
        </w:rPr>
        <w:t>Синтаксическая разминка.</w:t>
      </w:r>
    </w:p>
    <w:p w:rsidR="00D27D14" w:rsidRPr="00D27D14" w:rsidRDefault="00D27D14" w:rsidP="00D27D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D1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раздавались тревожные крики птиц.</w:t>
      </w:r>
    </w:p>
    <w:p w:rsidR="00D27D14" w:rsidRPr="00D27D14" w:rsidRDefault="00D27D14" w:rsidP="00D27D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D14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густые прибрежные заросли на воду падали отблески заката.</w:t>
      </w:r>
    </w:p>
    <w:p w:rsidR="00D27D14" w:rsidRPr="00D27D14" w:rsidRDefault="00D27D14" w:rsidP="00D27D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D14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Тонким льдом покрылась река, как в сказке.</w:t>
      </w:r>
    </w:p>
    <w:p w:rsidR="00D27D14" w:rsidRPr="00D27D14" w:rsidRDefault="00D27D14" w:rsidP="00D27D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D14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на небе поблескивала яркая звезда.</w:t>
      </w:r>
    </w:p>
    <w:p w:rsidR="00D27D14" w:rsidRPr="004E6F5C" w:rsidRDefault="00D27D14" w:rsidP="00D27D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D14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внимательно следил за ныряющими в воде утками.</w:t>
      </w:r>
    </w:p>
    <w:p w:rsidR="00D27D14" w:rsidRPr="00D27D14" w:rsidRDefault="00D27D14" w:rsidP="00D27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F5C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Морфологический разбор слова яркая.</w:t>
      </w:r>
      <w:r w:rsidRPr="004E6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6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единственное число, именительный падеж, женский род, полная форма. </w:t>
      </w:r>
    </w:p>
    <w:p w:rsidR="00D27D14" w:rsidRPr="004E6F5C" w:rsidRDefault="00D27D14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 xml:space="preserve">4. </w:t>
      </w:r>
      <w:r w:rsidRPr="004E6F5C">
        <w:rPr>
          <w:b/>
          <w:color w:val="000000"/>
          <w:sz w:val="28"/>
          <w:szCs w:val="28"/>
        </w:rPr>
        <w:t>Изучение новых знаний</w:t>
      </w:r>
      <w:r w:rsidRPr="004E6F5C">
        <w:rPr>
          <w:b/>
          <w:color w:val="000000"/>
          <w:sz w:val="28"/>
          <w:szCs w:val="28"/>
        </w:rPr>
        <w:t>.</w:t>
      </w:r>
    </w:p>
    <w:p w:rsidR="008650F0" w:rsidRPr="008650F0" w:rsidRDefault="008650F0" w:rsidP="008650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Проиллюстрируйте правило примерами из списка слов в начале занятия.</w:t>
      </w:r>
    </w:p>
    <w:tbl>
      <w:tblPr>
        <w:tblStyle w:val="ab"/>
        <w:tblW w:w="10380" w:type="dxa"/>
        <w:tblLook w:val="04A0" w:firstRow="1" w:lastRow="0" w:firstColumn="1" w:lastColumn="0" w:noHBand="0" w:noVBand="1"/>
      </w:tblPr>
      <w:tblGrid>
        <w:gridCol w:w="3179"/>
        <w:gridCol w:w="3664"/>
        <w:gridCol w:w="1616"/>
        <w:gridCol w:w="1921"/>
      </w:tblGrid>
      <w:tr w:rsidR="008650F0" w:rsidRPr="008650F0" w:rsidTr="004E6F5C">
        <w:trPr>
          <w:gridAfter w:val="2"/>
          <w:wAfter w:w="3121" w:type="dxa"/>
          <w:trHeight w:val="2454"/>
        </w:trPr>
        <w:tc>
          <w:tcPr>
            <w:tcW w:w="3348" w:type="dxa"/>
          </w:tcPr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…з-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 </w:t>
            </w:r>
            <w:r w:rsidRPr="0086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6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50F0">
              <w:rPr>
                <w:rFonts w:ascii="Times New Roman" w:eastAsia="Calibri" w:hAnsi="Times New Roman" w:cs="Times New Roman"/>
                <w:sz w:val="28"/>
                <w:szCs w:val="28"/>
              </w:rPr>
              <w:t>в приставках пишется перед звонкими и сонорными согласными и гласными.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Воз (</w:t>
            </w: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вз</w:t>
            </w:r>
            <w:proofErr w:type="spellEnd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-)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Низ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Чрез (через-)</w:t>
            </w:r>
          </w:p>
        </w:tc>
        <w:tc>
          <w:tcPr>
            <w:tcW w:w="3911" w:type="dxa"/>
          </w:tcPr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…с-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</w:t>
            </w:r>
            <w:r w:rsidRPr="0086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865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приставках пишется перед глухими согласными.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</w:t>
            </w:r>
            <w:proofErr w:type="spellEnd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</w:t>
            </w:r>
            <w:proofErr w:type="spellEnd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-)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</w:t>
            </w:r>
            <w:proofErr w:type="spellEnd"/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Нис</w:t>
            </w:r>
            <w:proofErr w:type="spellEnd"/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Чрес</w:t>
            </w:r>
            <w:proofErr w:type="spellEnd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черес</w:t>
            </w:r>
            <w:proofErr w:type="spellEnd"/>
            <w:proofErr w:type="gramEnd"/>
            <w:r w:rsidRPr="00865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-)</w:t>
            </w:r>
          </w:p>
          <w:p w:rsidR="008650F0" w:rsidRPr="008650F0" w:rsidRDefault="008650F0" w:rsidP="008650F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6F5C" w:rsidRPr="004E6F5C" w:rsidTr="004E6F5C">
        <w:trPr>
          <w:trHeight w:val="7969"/>
        </w:trPr>
        <w:tc>
          <w:tcPr>
            <w:tcW w:w="3348" w:type="dxa"/>
          </w:tcPr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Безболезненный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Безветренный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Безвкусный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Безводный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Безграмотный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Безграничный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Безделка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Бездонный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Беззаботный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Беззвездный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Безличный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Безоблачный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Безударный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Безучастный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Возвысить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Взглянуть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Взметнуться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Возглавить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Взрастить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Издалека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Измерить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Низвергнуть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Разбросать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Развалиться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Разжалобить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Раззадорить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Разлад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Разливать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Разыграть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Разыскивать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Чрезмерный</w:t>
            </w:r>
          </w:p>
        </w:tc>
        <w:tc>
          <w:tcPr>
            <w:tcW w:w="3911" w:type="dxa"/>
          </w:tcPr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Бесконтрольный Бескорыстный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Бесполезный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Беспримерный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Бессонный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Бесстрашный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 xml:space="preserve">Бесшумный 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Бесцельный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Бесчисленный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Воспитать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Восстать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Восхищенье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Испечь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Исправить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Испугаться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Нисходящий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Расплатиться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Рассказывать Рассчитать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Рассыпать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Расхаживать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Расшалиться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Расшуметься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Чересполосица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Сбегать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Сделка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Сдернуть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Сжать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Сжечь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Скосить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 xml:space="preserve">Сломать 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 xml:space="preserve">Смастерить 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Срезать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Сточить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Спилить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Спуститься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Сшить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Счистить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Зги (ни зги не видно)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5C">
              <w:rPr>
                <w:rFonts w:ascii="Times New Roman" w:hAnsi="Times New Roman" w:cs="Times New Roman"/>
                <w:sz w:val="28"/>
                <w:szCs w:val="28"/>
              </w:rPr>
              <w:t>Здравствуйте Здравствовать</w:t>
            </w: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F0" w:rsidRPr="004E6F5C" w:rsidRDefault="008650F0" w:rsidP="00216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D14" w:rsidRPr="004E6F5C" w:rsidRDefault="008650F0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>5.</w:t>
      </w:r>
      <w:r w:rsidRPr="004E6F5C">
        <w:rPr>
          <w:b/>
          <w:color w:val="000000"/>
          <w:sz w:val="28"/>
          <w:szCs w:val="28"/>
        </w:rPr>
        <w:t>Первичная проверка понимания изученного</w:t>
      </w:r>
      <w:r w:rsidRPr="004E6F5C">
        <w:rPr>
          <w:b/>
          <w:color w:val="000000"/>
          <w:sz w:val="28"/>
          <w:szCs w:val="28"/>
        </w:rPr>
        <w:t>.</w:t>
      </w:r>
    </w:p>
    <w:p w:rsidR="008650F0" w:rsidRPr="008650F0" w:rsidRDefault="008650F0" w:rsidP="008650F0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Есть ли приставки в словах 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здание, здоровье, </w:t>
      </w:r>
      <w:proofErr w:type="gramStart"/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здесь,  не</w:t>
      </w:r>
      <w:proofErr w:type="gramEnd"/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видно ни зги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*?</w:t>
      </w:r>
    </w:p>
    <w:p w:rsidR="008650F0" w:rsidRPr="008650F0" w:rsidRDefault="008650F0" w:rsidP="008650F0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Восстановите выражения по данным толкованиям.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1._______________________________так темно, что ничего нельзя разглядеть.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2._______________________________без всякого повода, причины, ни с того ни с сего.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3._______________________________приветствие при встрече и прощании (устар.).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4. ______________________________ доброе пожелание при угощении.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5. _____________________________. всюду, в разных местах.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Слова для справок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желаю здравствовать, ни зги не видно, на (доброе) здоровье, здесь и там, за </w:t>
      </w:r>
      <w:proofErr w:type="spellStart"/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здоро́во</w:t>
      </w:r>
      <w:proofErr w:type="spellEnd"/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живешь.</w:t>
      </w: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50F0" w:rsidRPr="008650F0" w:rsidRDefault="008650F0" w:rsidP="008650F0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lastRenderedPageBreak/>
        <w:t>*</w:t>
      </w:r>
      <w:proofErr w:type="spellStart"/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>Зга</w:t>
      </w:r>
      <w:proofErr w:type="spellEnd"/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 xml:space="preserve"> – 1. Темь, потемки, темнота. </w:t>
      </w:r>
      <w:r w:rsidRPr="008650F0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en-US"/>
        </w:rPr>
        <w:t xml:space="preserve">На дворе </w:t>
      </w:r>
      <w:proofErr w:type="spellStart"/>
      <w:r w:rsidRPr="008650F0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en-US"/>
        </w:rPr>
        <w:t>зга</w:t>
      </w:r>
      <w:proofErr w:type="spellEnd"/>
      <w:r w:rsidRPr="008650F0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en-US"/>
        </w:rPr>
        <w:t xml:space="preserve"> </w:t>
      </w:r>
      <w:proofErr w:type="spellStart"/>
      <w:r w:rsidRPr="008650F0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en-US"/>
        </w:rPr>
        <w:t>згою</w:t>
      </w:r>
      <w:proofErr w:type="spellEnd"/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 xml:space="preserve">. 2. Кроха, капля, искра, малость чего. </w:t>
      </w:r>
      <w:r w:rsidRPr="008650F0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en-US"/>
        </w:rPr>
        <w:t>Ни зги хлеба нет.</w:t>
      </w:r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 xml:space="preserve"> </w:t>
      </w:r>
      <w:proofErr w:type="gramStart"/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>( Словарь</w:t>
      </w:r>
      <w:proofErr w:type="gramEnd"/>
      <w:r w:rsidRPr="008650F0"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  <w:t xml:space="preserve"> В.И. Даля)</w:t>
      </w:r>
    </w:p>
    <w:p w:rsidR="008650F0" w:rsidRPr="004E6F5C" w:rsidRDefault="008650F0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>6.</w:t>
      </w:r>
      <w:r w:rsidRPr="004E6F5C">
        <w:rPr>
          <w:b/>
          <w:color w:val="000000"/>
          <w:sz w:val="28"/>
          <w:szCs w:val="28"/>
        </w:rPr>
        <w:t>Применение новых знаний, обобщение и систематизация</w:t>
      </w:r>
      <w:r w:rsidRPr="004E6F5C">
        <w:rPr>
          <w:b/>
          <w:color w:val="000000"/>
          <w:sz w:val="28"/>
          <w:szCs w:val="28"/>
        </w:rPr>
        <w:t>.</w:t>
      </w:r>
    </w:p>
    <w:p w:rsidR="008650F0" w:rsidRPr="008650F0" w:rsidRDefault="008650F0" w:rsidP="008650F0">
      <w:pPr>
        <w:numPr>
          <w:ilvl w:val="0"/>
          <w:numId w:val="32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пишутся приставки, заканчивающиеся на </w:t>
      </w:r>
      <w:r w:rsidRPr="0086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…з- …с-.</w:t>
      </w:r>
    </w:p>
    <w:p w:rsidR="008650F0" w:rsidRPr="008650F0" w:rsidRDefault="008650F0" w:rsidP="008650F0">
      <w:pPr>
        <w:numPr>
          <w:ilvl w:val="0"/>
          <w:numId w:val="32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пишется приставка </w:t>
      </w:r>
      <w:r w:rsidRPr="0086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86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proofErr w:type="gramEnd"/>
    </w:p>
    <w:p w:rsidR="008650F0" w:rsidRPr="008650F0" w:rsidRDefault="008650F0" w:rsidP="008650F0">
      <w:pPr>
        <w:numPr>
          <w:ilvl w:val="0"/>
          <w:numId w:val="32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чего зависит написание гласных в </w:t>
      </w:r>
      <w:proofErr w:type="gramStart"/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приставках  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</w:t>
      </w:r>
      <w:proofErr w:type="gramEnd"/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(рас-)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роз (рос-)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8650F0" w:rsidRPr="008650F0" w:rsidRDefault="008650F0" w:rsidP="008650F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Восстановите предложения.</w:t>
      </w:r>
    </w:p>
    <w:p w:rsidR="008650F0" w:rsidRPr="008650F0" w:rsidRDefault="008650F0" w:rsidP="008650F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Перед ______________ согласными, ______________и __________в приставках на …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з-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…</w:t>
      </w:r>
      <w:proofErr w:type="gramStart"/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с-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пишется</w:t>
      </w:r>
      <w:proofErr w:type="gramEnd"/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буква _______</w:t>
      </w:r>
    </w:p>
    <w:p w:rsidR="008650F0" w:rsidRPr="008650F0" w:rsidRDefault="008650F0" w:rsidP="008650F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Перед _____________ согласными в приставках на …</w:t>
      </w:r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з-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…</w:t>
      </w:r>
      <w:proofErr w:type="gramStart"/>
      <w:r w:rsidRPr="008650F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с-</w:t>
      </w: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пишется</w:t>
      </w:r>
      <w:proofErr w:type="gramEnd"/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буква________</w:t>
      </w:r>
    </w:p>
    <w:p w:rsidR="008650F0" w:rsidRPr="008650F0" w:rsidRDefault="008650F0" w:rsidP="008650F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8650F0">
        <w:rPr>
          <w:rFonts w:ascii="Times New Roman" w:eastAsia="Calibri" w:hAnsi="Times New Roman" w:cs="Times New Roman"/>
          <w:sz w:val="28"/>
          <w:szCs w:val="28"/>
          <w:lang w:eastAsia="en-US"/>
        </w:rPr>
        <w:t>Приставка _______ не изменяется.</w:t>
      </w:r>
    </w:p>
    <w:p w:rsidR="008650F0" w:rsidRPr="004E6F5C" w:rsidRDefault="008650F0" w:rsidP="008650F0">
      <w:pPr>
        <w:tabs>
          <w:tab w:val="left" w:pos="8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50F0" w:rsidRPr="004E6F5C" w:rsidRDefault="008650F0" w:rsidP="008650F0">
      <w:pPr>
        <w:tabs>
          <w:tab w:val="left" w:pos="87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F5C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4E6F5C">
        <w:rPr>
          <w:rFonts w:ascii="Times New Roman" w:hAnsi="Times New Roman" w:cs="Times New Roman"/>
          <w:b/>
          <w:color w:val="000000"/>
          <w:sz w:val="28"/>
          <w:szCs w:val="28"/>
        </w:rPr>
        <w:t>Контроль и самоконтроль, коррекция</w:t>
      </w:r>
    </w:p>
    <w:p w:rsidR="008650F0" w:rsidRPr="004E6F5C" w:rsidRDefault="008650F0" w:rsidP="008650F0">
      <w:pPr>
        <w:tabs>
          <w:tab w:val="left" w:pos="87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50F0" w:rsidRPr="008650F0" w:rsidRDefault="008650F0" w:rsidP="008650F0">
      <w:pPr>
        <w:tabs>
          <w:tab w:val="left" w:pos="87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r w:rsidRPr="0086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ДИКТОВКА</w:t>
      </w:r>
    </w:p>
    <w:p w:rsidR="008650F0" w:rsidRPr="008650F0" w:rsidRDefault="008650F0" w:rsidP="008650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E6F5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</w:t>
      </w:r>
      <w:r w:rsidRPr="004E6F5C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М</w:t>
      </w:r>
      <w:r w:rsidRPr="004E6F5C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ы бесплатно пользуемся бесценным богатством земли – </w:t>
      </w:r>
      <w:proofErr w:type="gramStart"/>
      <w:r w:rsidRPr="004E6F5C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лесом</w:t>
      </w:r>
      <w:proofErr w:type="gramEnd"/>
      <w:r w:rsidRPr="004E6F5C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но леса безжалостно уничтожаются пожарами и людьми чтобы не знать горя впереди надо возмещать всякую копейку без расписки взятую у природы</w:t>
      </w:r>
    </w:p>
    <w:p w:rsidR="008650F0" w:rsidRPr="008650F0" w:rsidRDefault="008650F0" w:rsidP="008650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E6F5C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  вам бесконечно долго жить на этой прекрасной земле защищайте зелёного друга</w:t>
      </w:r>
    </w:p>
    <w:p w:rsidR="008650F0" w:rsidRPr="004E6F5C" w:rsidRDefault="004E6F5C" w:rsidP="003A0581">
      <w:pPr>
        <w:pStyle w:val="a3"/>
        <w:rPr>
          <w:b/>
          <w:color w:val="000000"/>
          <w:sz w:val="28"/>
          <w:szCs w:val="28"/>
        </w:rPr>
      </w:pPr>
      <w:r w:rsidRPr="004E6F5C">
        <w:rPr>
          <w:b/>
          <w:color w:val="000000"/>
          <w:sz w:val="28"/>
          <w:szCs w:val="28"/>
        </w:rPr>
        <w:t xml:space="preserve">8. </w:t>
      </w:r>
      <w:r w:rsidRPr="004E6F5C">
        <w:rPr>
          <w:b/>
          <w:color w:val="000000"/>
          <w:sz w:val="28"/>
          <w:szCs w:val="28"/>
        </w:rPr>
        <w:t>Подведение итогов урока, рефлексия</w:t>
      </w:r>
    </w:p>
    <w:p w:rsidR="004E6F5C" w:rsidRPr="004E6F5C" w:rsidRDefault="004E6F5C" w:rsidP="003A0581">
      <w:pPr>
        <w:pStyle w:val="a3"/>
        <w:rPr>
          <w:rStyle w:val="a5"/>
          <w:color w:val="000000"/>
          <w:sz w:val="28"/>
          <w:szCs w:val="28"/>
        </w:rPr>
      </w:pPr>
      <w:r w:rsidRPr="004E6F5C">
        <w:rPr>
          <w:rStyle w:val="a5"/>
          <w:color w:val="000000"/>
          <w:sz w:val="28"/>
          <w:szCs w:val="28"/>
        </w:rPr>
        <w:t>От чего зависит написание букв З и С на конце приставок?</w:t>
      </w:r>
      <w:r w:rsidRPr="004E6F5C">
        <w:rPr>
          <w:i/>
          <w:iCs/>
          <w:color w:val="000000"/>
          <w:sz w:val="28"/>
          <w:szCs w:val="28"/>
        </w:rPr>
        <w:br/>
      </w:r>
      <w:r w:rsidRPr="004E6F5C">
        <w:rPr>
          <w:rStyle w:val="a5"/>
          <w:color w:val="000000"/>
          <w:sz w:val="28"/>
          <w:szCs w:val="28"/>
        </w:rPr>
        <w:t>В каких словах с приставками, оканчивающимися на З и С, чаще всего делают ошибки?</w:t>
      </w:r>
      <w:r w:rsidRPr="004E6F5C">
        <w:rPr>
          <w:i/>
          <w:iCs/>
          <w:color w:val="000000"/>
          <w:sz w:val="28"/>
          <w:szCs w:val="28"/>
        </w:rPr>
        <w:br/>
      </w:r>
      <w:r w:rsidRPr="004E6F5C">
        <w:rPr>
          <w:rStyle w:val="a5"/>
          <w:color w:val="000000"/>
          <w:sz w:val="28"/>
          <w:szCs w:val="28"/>
        </w:rPr>
        <w:t>Как правильно писать слова с приставкой С-?</w:t>
      </w:r>
      <w:r w:rsidRPr="004E6F5C">
        <w:rPr>
          <w:i/>
          <w:iCs/>
          <w:color w:val="000000"/>
          <w:sz w:val="28"/>
          <w:szCs w:val="28"/>
        </w:rPr>
        <w:br/>
      </w:r>
      <w:r w:rsidRPr="004E6F5C">
        <w:rPr>
          <w:rStyle w:val="a5"/>
          <w:color w:val="000000"/>
          <w:sz w:val="28"/>
          <w:szCs w:val="28"/>
        </w:rPr>
        <w:t>Есть ли в русском языке приставка З-?</w:t>
      </w:r>
    </w:p>
    <w:p w:rsidR="004E6F5C" w:rsidRPr="004E6F5C" w:rsidRDefault="004E6F5C" w:rsidP="003A0581">
      <w:pPr>
        <w:pStyle w:val="a3"/>
        <w:rPr>
          <w:color w:val="000000"/>
          <w:sz w:val="28"/>
          <w:szCs w:val="28"/>
        </w:rPr>
      </w:pPr>
      <w:r w:rsidRPr="004E6F5C">
        <w:rPr>
          <w:rStyle w:val="a5"/>
          <w:b/>
          <w:i w:val="0"/>
          <w:color w:val="000000"/>
          <w:sz w:val="28"/>
          <w:szCs w:val="28"/>
        </w:rPr>
        <w:t xml:space="preserve">9.Дом </w:t>
      </w:r>
      <w:proofErr w:type="gramStart"/>
      <w:r w:rsidRPr="004E6F5C">
        <w:rPr>
          <w:rStyle w:val="a5"/>
          <w:b/>
          <w:i w:val="0"/>
          <w:color w:val="000000"/>
          <w:sz w:val="28"/>
          <w:szCs w:val="28"/>
        </w:rPr>
        <w:t>работа.</w:t>
      </w:r>
      <w:r w:rsidRPr="004E6F5C">
        <w:rPr>
          <w:rStyle w:val="a5"/>
          <w:color w:val="000000"/>
          <w:sz w:val="28"/>
          <w:szCs w:val="28"/>
        </w:rPr>
        <w:t>_</w:t>
      </w:r>
      <w:proofErr w:type="gramEnd"/>
      <w:r w:rsidRPr="004E6F5C">
        <w:rPr>
          <w:rStyle w:val="a5"/>
          <w:color w:val="000000"/>
          <w:sz w:val="28"/>
          <w:szCs w:val="28"/>
        </w:rPr>
        <w:t>___________________________________________________</w:t>
      </w:r>
    </w:p>
    <w:p w:rsidR="003A0581" w:rsidRDefault="003A0581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Default="004E6F5C" w:rsidP="003A0581">
      <w:pPr>
        <w:pStyle w:val="a3"/>
        <w:rPr>
          <w:color w:val="000000"/>
          <w:sz w:val="28"/>
          <w:szCs w:val="28"/>
        </w:rPr>
      </w:pPr>
    </w:p>
    <w:p w:rsidR="004E6F5C" w:rsidRPr="004E6F5C" w:rsidRDefault="004E6F5C" w:rsidP="003A0581">
      <w:pPr>
        <w:pStyle w:val="a3"/>
        <w:rPr>
          <w:color w:val="000000"/>
          <w:sz w:val="28"/>
          <w:szCs w:val="28"/>
        </w:rPr>
      </w:pPr>
    </w:p>
    <w:tbl>
      <w:tblPr>
        <w:tblW w:w="11048" w:type="dxa"/>
        <w:tblCellSpacing w:w="22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481"/>
        <w:gridCol w:w="2064"/>
        <w:gridCol w:w="1980"/>
        <w:gridCol w:w="2113"/>
      </w:tblGrid>
      <w:tr w:rsidR="00077475" w:rsidRPr="00077475" w:rsidTr="00077475">
        <w:trPr>
          <w:trHeight w:val="1206"/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lastRenderedPageBreak/>
              <w:t>Название, содержание и цель этапа урока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Формы работы на уроке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Результат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момент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Приветствует класс, проверяет готовность к занятию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Приветствуют педагога, проверяют уровень своей готовности к уроку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Проводит фронтальную проверку домашнего задания у всех учеников с целью выявления школьников, не выполнивших данный вид работы; организует повторение базового теоретического материала,</w:t>
            </w:r>
            <w:r w:rsidRPr="000774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7455">
              <w:rPr>
                <w:rFonts w:ascii="Arial" w:hAnsi="Arial" w:cs="Arial"/>
                <w:sz w:val="20"/>
                <w:szCs w:val="20"/>
              </w:rPr>
              <w:t>заполняет журнал успеваемости</w:t>
            </w: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="003A0581">
              <w:rPr>
                <w:rFonts w:ascii="Arial" w:hAnsi="Arial" w:cs="Arial"/>
                <w:color w:val="000000"/>
                <w:sz w:val="20"/>
                <w:szCs w:val="20"/>
              </w:rPr>
              <w:t>п.51-56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Демонстрируют уровень выполнения домашнего задания, задают вопросы, возникавшие в ходе осуществления самостоятельной работы.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отличать выполненное задание от невыполненного, определять объем знаний, которые уже были усвоены и которые еще предстоит усвоить.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Озвучивает важные положения ранее пройденной темы, осуществляет постановку учебной проблемы.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Отвечают на вопросы педагога, участвуют в процессе постановки учебной проблемы.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Изучение новых знаний 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Излагает новый материал, организовывает повторение особо важных моментов для выравнивания условий восприятия информации разными группами учащихся в рамках</w:t>
            </w:r>
            <w:r w:rsidRPr="000774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7455">
              <w:rPr>
                <w:rFonts w:ascii="Arial" w:hAnsi="Arial" w:cs="Arial"/>
                <w:sz w:val="20"/>
                <w:szCs w:val="20"/>
              </w:rPr>
              <w:t>индивидуальных образовательных маршрутов</w:t>
            </w: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Слушают объяснения учителя, задают уточняющие вопросы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Подведение под понятие, целеполагание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Первичная проверка понимания изученного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Предлагает индивидуальные задания.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полученные задания в индивидуальном порядке, проводят самоконтроль.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Выработка УУД: оценка, контроль, коррекция.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Применение новых знаний, обобщение и систематизация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Устанавливает осознанность учебной деятельности.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типовые задания по установленному алгоритму.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структурировать знания, выбирать наиболее эффективные способы решения задач.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Контроль и самоконтроль, коррекция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Организует самостоятельную проверку с применением новых знаний, помогает учащимся выполнять контроль друг друга и самоконтроль.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самостоятельную работу, перекрестный контроль, самоконтроль.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Самоопредление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самоусвоение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знаний, определение объема материала, который еще предстоит выучить.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Подведение итогов урока, рефлексия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Актуализирует внимание на пройденном материале, задает вопросы о задачах урока, побуждает к высказыванию своего мнения, соотносит достигнутые цели с поставленным результатом.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Формулируют результат работы на уроке, называют основные тезисы усвоенного материала.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контролировать и оценивать учебный процесс, определять результативность образовательной деятельности. </w:t>
            </w:r>
          </w:p>
        </w:tc>
      </w:tr>
    </w:tbl>
    <w:p w:rsidR="00B8732E" w:rsidRPr="00077475" w:rsidRDefault="00B8732E" w:rsidP="00077475">
      <w:pPr>
        <w:rPr>
          <w:rFonts w:ascii="Arial" w:hAnsi="Arial" w:cs="Arial"/>
          <w:sz w:val="24"/>
          <w:szCs w:val="24"/>
        </w:rPr>
      </w:pPr>
    </w:p>
    <w:sectPr w:rsidR="00B8732E" w:rsidRPr="00077475" w:rsidSect="00B8732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F4"/>
    <w:multiLevelType w:val="hybridMultilevel"/>
    <w:tmpl w:val="D83E7DD4"/>
    <w:lvl w:ilvl="0" w:tplc="8B44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A1203"/>
    <w:multiLevelType w:val="hybridMultilevel"/>
    <w:tmpl w:val="A036C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D65C5"/>
    <w:multiLevelType w:val="hybridMultilevel"/>
    <w:tmpl w:val="E760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B4083"/>
    <w:multiLevelType w:val="multilevel"/>
    <w:tmpl w:val="5A02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1" w15:restartNumberingAfterBreak="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5"/>
  </w:num>
  <w:num w:numId="4">
    <w:abstractNumId w:val="11"/>
  </w:num>
  <w:num w:numId="5">
    <w:abstractNumId w:val="22"/>
  </w:num>
  <w:num w:numId="6">
    <w:abstractNumId w:val="31"/>
  </w:num>
  <w:num w:numId="7">
    <w:abstractNumId w:val="23"/>
  </w:num>
  <w:num w:numId="8">
    <w:abstractNumId w:val="29"/>
  </w:num>
  <w:num w:numId="9">
    <w:abstractNumId w:val="5"/>
  </w:num>
  <w:num w:numId="10">
    <w:abstractNumId w:val="9"/>
  </w:num>
  <w:num w:numId="11">
    <w:abstractNumId w:val="27"/>
  </w:num>
  <w:num w:numId="12">
    <w:abstractNumId w:val="7"/>
  </w:num>
  <w:num w:numId="13">
    <w:abstractNumId w:val="26"/>
  </w:num>
  <w:num w:numId="14">
    <w:abstractNumId w:val="16"/>
  </w:num>
  <w:num w:numId="15">
    <w:abstractNumId w:val="4"/>
  </w:num>
  <w:num w:numId="16">
    <w:abstractNumId w:val="28"/>
  </w:num>
  <w:num w:numId="17">
    <w:abstractNumId w:val="14"/>
  </w:num>
  <w:num w:numId="18">
    <w:abstractNumId w:val="19"/>
  </w:num>
  <w:num w:numId="19">
    <w:abstractNumId w:val="12"/>
  </w:num>
  <w:num w:numId="20">
    <w:abstractNumId w:val="24"/>
  </w:num>
  <w:num w:numId="21">
    <w:abstractNumId w:val="17"/>
  </w:num>
  <w:num w:numId="22">
    <w:abstractNumId w:val="13"/>
  </w:num>
  <w:num w:numId="23">
    <w:abstractNumId w:val="8"/>
  </w:num>
  <w:num w:numId="24">
    <w:abstractNumId w:val="1"/>
  </w:num>
  <w:num w:numId="25">
    <w:abstractNumId w:val="6"/>
  </w:num>
  <w:num w:numId="26">
    <w:abstractNumId w:val="21"/>
  </w:num>
  <w:num w:numId="27">
    <w:abstractNumId w:val="20"/>
  </w:num>
  <w:num w:numId="28">
    <w:abstractNumId w:val="25"/>
  </w:num>
  <w:num w:numId="29">
    <w:abstractNumId w:val="18"/>
  </w:num>
  <w:num w:numId="30">
    <w:abstractNumId w:val="0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6"/>
    <w:rsid w:val="000077B9"/>
    <w:rsid w:val="00077475"/>
    <w:rsid w:val="000D3768"/>
    <w:rsid w:val="000F5684"/>
    <w:rsid w:val="00123759"/>
    <w:rsid w:val="00154013"/>
    <w:rsid w:val="001554C9"/>
    <w:rsid w:val="002E510C"/>
    <w:rsid w:val="00316F80"/>
    <w:rsid w:val="003A0581"/>
    <w:rsid w:val="003C46FF"/>
    <w:rsid w:val="003F04CF"/>
    <w:rsid w:val="003F748A"/>
    <w:rsid w:val="00421EC7"/>
    <w:rsid w:val="00427777"/>
    <w:rsid w:val="00480DE2"/>
    <w:rsid w:val="004E6F5C"/>
    <w:rsid w:val="00517176"/>
    <w:rsid w:val="00533DB6"/>
    <w:rsid w:val="005602EE"/>
    <w:rsid w:val="00567455"/>
    <w:rsid w:val="005E6952"/>
    <w:rsid w:val="00642ED5"/>
    <w:rsid w:val="0068772D"/>
    <w:rsid w:val="006933D7"/>
    <w:rsid w:val="006F67B2"/>
    <w:rsid w:val="00791F88"/>
    <w:rsid w:val="007C5F46"/>
    <w:rsid w:val="00835CDB"/>
    <w:rsid w:val="00837601"/>
    <w:rsid w:val="008650F0"/>
    <w:rsid w:val="00955E21"/>
    <w:rsid w:val="009C4B55"/>
    <w:rsid w:val="009E470E"/>
    <w:rsid w:val="00A46528"/>
    <w:rsid w:val="00AC3F75"/>
    <w:rsid w:val="00B365B3"/>
    <w:rsid w:val="00B8732E"/>
    <w:rsid w:val="00C11AB6"/>
    <w:rsid w:val="00C5234B"/>
    <w:rsid w:val="00C67F56"/>
    <w:rsid w:val="00CC0760"/>
    <w:rsid w:val="00D27D14"/>
    <w:rsid w:val="00E57FD0"/>
    <w:rsid w:val="00E87624"/>
    <w:rsid w:val="00F01C42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7A77"/>
  <w15:docId w15:val="{D1E60040-DAF3-4CBE-8235-7511E50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table" w:styleId="ab">
    <w:name w:val="Table Grid"/>
    <w:basedOn w:val="a1"/>
    <w:uiPriority w:val="59"/>
    <w:rsid w:val="00865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0F55-FE7E-4372-AEFF-4174BA8B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Mevludin Mallaev</cp:lastModifiedBy>
  <cp:revision>2</cp:revision>
  <cp:lastPrinted>2022-12-06T15:27:00Z</cp:lastPrinted>
  <dcterms:created xsi:type="dcterms:W3CDTF">2022-12-06T15:28:00Z</dcterms:created>
  <dcterms:modified xsi:type="dcterms:W3CDTF">2022-12-06T15:28:00Z</dcterms:modified>
</cp:coreProperties>
</file>