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7D" w:rsidRDefault="00DE3C7D" w:rsidP="00DE3C7D">
      <w:pPr>
        <w:jc w:val="right"/>
      </w:pPr>
      <w:r>
        <w:t xml:space="preserve">Автор: Коровин Николай Евгеньевич, учитель </w:t>
      </w:r>
      <w:proofErr w:type="spellStart"/>
      <w:r>
        <w:t>информатки</w:t>
      </w:r>
      <w:proofErr w:type="spellEnd"/>
    </w:p>
    <w:p w:rsidR="00DE3C7D" w:rsidRDefault="00DE3C7D" w:rsidP="00DE3C7D">
      <w:pPr>
        <w:jc w:val="right"/>
      </w:pPr>
      <w:r>
        <w:t>Организация: ГБОУ СОШ №262</w:t>
      </w:r>
    </w:p>
    <w:p w:rsidR="00DE3C7D" w:rsidRPr="00C04C6C" w:rsidRDefault="00DE3C7D" w:rsidP="00DE3C7D">
      <w:pPr>
        <w:jc w:val="right"/>
      </w:pPr>
      <w:r>
        <w:t>Населенный пункт: г. Санкт-Петербург</w:t>
      </w:r>
    </w:p>
    <w:p w:rsidR="00DE3C7D" w:rsidRDefault="00DE3C7D" w:rsidP="00FF733A">
      <w:pPr>
        <w:ind w:firstLine="567"/>
      </w:pPr>
    </w:p>
    <w:p w:rsidR="001E3103" w:rsidRPr="001E3103" w:rsidRDefault="001E3103" w:rsidP="001E3103">
      <w:pPr>
        <w:ind w:firstLine="567"/>
        <w:jc w:val="center"/>
        <w:rPr>
          <w:b/>
        </w:rPr>
      </w:pPr>
      <w:r>
        <w:rPr>
          <w:b/>
        </w:rPr>
        <w:t>Определение очерёдности ответов у доски среди учеников с помощью методов случайных чисел и жеребьёвки</w:t>
      </w:r>
    </w:p>
    <w:p w:rsidR="00FF733A" w:rsidRDefault="00DF450B" w:rsidP="00FF733A">
      <w:pPr>
        <w:ind w:firstLine="567"/>
      </w:pPr>
      <w:r>
        <w:t>Многие люди вспомнят тот «страшный» момент, когда учитель проводит ручкой по списку класса и выбирает, кого вызвать к доске. Учитывая факт перехода с бумажного журнала на электронный, страх, связанный с определением порядка ответов у доски, у учеников средней школы никуда не делся. Ещё сильнее ситуация обостряется</w:t>
      </w:r>
      <w:r w:rsidR="00FB044C">
        <w:t>,</w:t>
      </w:r>
      <w:r>
        <w:t xml:space="preserve"> когда ответить нужно всем ребятам, а очередь по </w:t>
      </w:r>
      <w:r w:rsidR="0034637B">
        <w:t>«</w:t>
      </w:r>
      <w:r>
        <w:t>классике</w:t>
      </w:r>
      <w:r w:rsidR="0034637B">
        <w:t>»</w:t>
      </w:r>
      <w:r>
        <w:t xml:space="preserve"> начинается с первых строчек списка. Понятно, что отсидеться на уроке не получится, но дети, в силу своего возраста, могут быть слишком впечатлительными и считать, что всё время отвечать первым (так как ты являешься первым в списке класса) – это «не честно».</w:t>
      </w:r>
      <w:r w:rsidR="00FF733A">
        <w:t xml:space="preserve"> </w:t>
      </w:r>
    </w:p>
    <w:p w:rsidR="007F4661" w:rsidRDefault="00FF733A" w:rsidP="00FF733A">
      <w:pPr>
        <w:ind w:firstLine="567"/>
      </w:pPr>
      <w:r>
        <w:t>Некоторые учителя пытаются минимизировать негативные эмоции учеников и начинают опрос, например, с конца или середины списка. Данный метод хорошо показывает себя первое время: пот</w:t>
      </w:r>
      <w:r w:rsidR="00B23F0F">
        <w:t>ом учащиеся будут заранее знать</w:t>
      </w:r>
      <w:r w:rsidR="0034637B">
        <w:t xml:space="preserve"> или пытаться угадать</w:t>
      </w:r>
      <w:r w:rsidR="00B23F0F">
        <w:t>,</w:t>
      </w:r>
      <w:r>
        <w:t xml:space="preserve"> с какого </w:t>
      </w:r>
      <w:r w:rsidR="0034637B">
        <w:t>номера</w:t>
      </w:r>
      <w:r>
        <w:t xml:space="preserve"> сегодня начнётся опрос.</w:t>
      </w:r>
    </w:p>
    <w:p w:rsidR="00B23F0F" w:rsidRDefault="00B23F0F" w:rsidP="00FF733A">
      <w:pPr>
        <w:ind w:firstLine="567"/>
      </w:pPr>
      <w:r>
        <w:t xml:space="preserve">Ещё одна проблема опроса учеников по списку – излишний «героизм», когда ученик не подготовил домашнее задание и </w:t>
      </w:r>
      <w:r w:rsidR="0034637B">
        <w:t xml:space="preserve">заранее </w:t>
      </w:r>
      <w:r>
        <w:t xml:space="preserve">просит своего одноклассника, стоящего выше по списку, «потянуть время». Эта ситуация ставит некоторых учеников в неловкое положение перед своим коллективом или вызывает возмущение других учеников. </w:t>
      </w:r>
    </w:p>
    <w:p w:rsidR="00FA5CEC" w:rsidRDefault="00B23F0F" w:rsidP="00891078">
      <w:pPr>
        <w:ind w:firstLine="567"/>
      </w:pPr>
      <w:r>
        <w:t>С целью минимизации последствий предсказуемой очерёдности ответов у доски</w:t>
      </w:r>
      <w:r w:rsidR="00891078">
        <w:t xml:space="preserve"> и споров среди моих учеников</w:t>
      </w:r>
      <w:r w:rsidR="00FB044C">
        <w:t>,</w:t>
      </w:r>
      <w:r>
        <w:t xml:space="preserve"> я решил проводить опрос с помощью генератора случайных чисел. Самый п</w:t>
      </w:r>
      <w:r w:rsidR="00891078">
        <w:t>р</w:t>
      </w:r>
      <w:r>
        <w:t xml:space="preserve">остой способ организовать случайную очерёдность – воспользоваться программой генерации случайных чисел. Можно открыть </w:t>
      </w:r>
      <w:r w:rsidR="00807D2E">
        <w:t>сайт</w:t>
      </w:r>
      <w:r>
        <w:t xml:space="preserve"> с такой функцией на </w:t>
      </w:r>
      <w:r w:rsidR="00EE5289">
        <w:t>доске</w:t>
      </w:r>
      <w:r>
        <w:t>,</w:t>
      </w:r>
      <w:r w:rsidR="00EE5289">
        <w:t xml:space="preserve"> с помощью проектора,</w:t>
      </w:r>
      <w:r>
        <w:t xml:space="preserve"> тогда все присутствующие в классе будут наблюдать за процессом генерации чисел. Кстати, в рамках дополнительного домашнего задания по информатике </w:t>
      </w:r>
      <w:r w:rsidR="00EE5289">
        <w:t>я предлагаю</w:t>
      </w:r>
      <w:r>
        <w:t xml:space="preserve"> ученикам 8-го класса и старше написать собственную программу</w:t>
      </w:r>
      <w:r w:rsidR="00891078">
        <w:t xml:space="preserve"> на любом языке программирования</w:t>
      </w:r>
      <w:r>
        <w:t xml:space="preserve">, затем в разные дни </w:t>
      </w:r>
      <w:r w:rsidR="00891078">
        <w:t xml:space="preserve">мы </w:t>
      </w:r>
      <w:r>
        <w:t>использ</w:t>
      </w:r>
      <w:r w:rsidR="00891078">
        <w:t xml:space="preserve">уем </w:t>
      </w:r>
      <w:r>
        <w:t xml:space="preserve">программу того или иного ученика. </w:t>
      </w:r>
    </w:p>
    <w:p w:rsidR="00FA5CEC" w:rsidRDefault="00FA5CEC" w:rsidP="00891078">
      <w:pPr>
        <w:ind w:firstLine="567"/>
      </w:pPr>
      <w:r>
        <w:t xml:space="preserve">Пример кода на языке программирования </w:t>
      </w:r>
      <w:proofErr w:type="spellStart"/>
      <w:r w:rsidRPr="00FA5CEC">
        <w:t>python</w:t>
      </w:r>
      <w:proofErr w:type="spellEnd"/>
      <w:r>
        <w:t>, генерирующий случайные целые числа для класса, состоящего из 15 человек:</w:t>
      </w:r>
    </w:p>
    <w:p w:rsidR="00FA5CEC" w:rsidRPr="004E14DF" w:rsidRDefault="00FA5CEC" w:rsidP="00FA5CEC">
      <w:pPr>
        <w:ind w:firstLine="567"/>
        <w:jc w:val="center"/>
        <w:rPr>
          <w:lang w:val="en-US"/>
        </w:rPr>
      </w:pPr>
      <w:proofErr w:type="gramStart"/>
      <w:r>
        <w:rPr>
          <w:lang w:val="en-US"/>
        </w:rPr>
        <w:t>import</w:t>
      </w:r>
      <w:proofErr w:type="gramEnd"/>
      <w:r>
        <w:rPr>
          <w:lang w:val="en-US"/>
        </w:rPr>
        <w:t xml:space="preserve"> random</w:t>
      </w:r>
    </w:p>
    <w:p w:rsidR="00FA5CEC" w:rsidRPr="00FA5CEC" w:rsidRDefault="004E14DF" w:rsidP="00FA5CEC">
      <w:pPr>
        <w:ind w:firstLine="567"/>
        <w:jc w:val="center"/>
        <w:rPr>
          <w:lang w:val="en-US"/>
        </w:rPr>
      </w:pPr>
      <w:proofErr w:type="spellStart"/>
      <w:r>
        <w:rPr>
          <w:lang w:val="en-US"/>
        </w:rPr>
        <w:t>random_number</w:t>
      </w:r>
      <w:proofErr w:type="spellEnd"/>
      <w:r>
        <w:rPr>
          <w:lang w:val="en-US"/>
        </w:rPr>
        <w:t xml:space="preserve"> = </w:t>
      </w:r>
      <w:proofErr w:type="spellStart"/>
      <w:proofErr w:type="gramStart"/>
      <w:r>
        <w:rPr>
          <w:lang w:val="en-US"/>
        </w:rPr>
        <w:t>random.randint</w:t>
      </w:r>
      <w:proofErr w:type="spellEnd"/>
      <w:r>
        <w:rPr>
          <w:lang w:val="en-US"/>
        </w:rPr>
        <w:t>(</w:t>
      </w:r>
      <w:proofErr w:type="gramEnd"/>
      <w:r w:rsidRPr="004E14DF">
        <w:rPr>
          <w:lang w:val="en-US"/>
        </w:rPr>
        <w:t>1</w:t>
      </w:r>
      <w:r w:rsidR="00FA5CEC" w:rsidRPr="00FA5CEC">
        <w:rPr>
          <w:lang w:val="en-US"/>
        </w:rPr>
        <w:t>, 15)</w:t>
      </w:r>
    </w:p>
    <w:p w:rsidR="00FA5CEC" w:rsidRDefault="00FA5CEC" w:rsidP="00FA5CEC">
      <w:pPr>
        <w:ind w:firstLine="567"/>
        <w:jc w:val="center"/>
      </w:pPr>
      <w:proofErr w:type="spellStart"/>
      <w:r>
        <w:t>print</w:t>
      </w:r>
      <w:proofErr w:type="spellEnd"/>
      <w:r>
        <w:t>(</w:t>
      </w:r>
      <w:proofErr w:type="spellStart"/>
      <w:r>
        <w:t>random_number</w:t>
      </w:r>
      <w:proofErr w:type="spellEnd"/>
      <w:r>
        <w:t>)</w:t>
      </w:r>
    </w:p>
    <w:p w:rsidR="004E14DF" w:rsidRDefault="004E14DF" w:rsidP="004E14DF">
      <w:pPr>
        <w:ind w:firstLine="567"/>
      </w:pPr>
      <w:r>
        <w:t>Стоит отметить, что в данной программе не предусмотрено исключение повторов, т.е. один и тот же номер может повторяться. В таком случае я предлагаю либо перезапустить программу ещё раз, либо предложить ученикам разработать алгоритм, исключающий повторы.</w:t>
      </w:r>
    </w:p>
    <w:p w:rsidR="00891078" w:rsidRDefault="00EE5289" w:rsidP="00891078">
      <w:pPr>
        <w:ind w:firstLine="567"/>
      </w:pPr>
      <w:r>
        <w:t xml:space="preserve">Ребята приходят в восторг, когда понимают, что их </w:t>
      </w:r>
      <w:r w:rsidR="00891078">
        <w:t>разработка</w:t>
      </w:r>
      <w:r>
        <w:t xml:space="preserve"> приносит пользу. Приветствуется и творческое оформление таких</w:t>
      </w:r>
      <w:r w:rsidR="00891078">
        <w:t xml:space="preserve"> небольших</w:t>
      </w:r>
      <w:r>
        <w:t xml:space="preserve"> проектов: использование анимации, графических изображений, текстовых полей.</w:t>
      </w:r>
    </w:p>
    <w:p w:rsidR="00891078" w:rsidRDefault="00891078" w:rsidP="00891078">
      <w:pPr>
        <w:ind w:firstLine="567"/>
      </w:pPr>
      <w:r>
        <w:t xml:space="preserve">Вторым интересным способом </w:t>
      </w:r>
      <w:r w:rsidR="005367D5">
        <w:t>я назвал бы метод жеребьёвки. Учитель заранее подготавливает небольшие «билетики» - бумажки с задачами. Задача может быть текстовой, уравнением, примером для вычисления и т.д. Затем билетики нужно положить в шапку, кепку, пакет и предложить ученикам решить выпавшее задание. Главное правило – ответы должны соответствовать порядковым номерам и быть без повторов. К недостаткам данного метода можно отнести: долгая подготовка</w:t>
      </w:r>
      <w:r w:rsidR="00FB044C">
        <w:t>,</w:t>
      </w:r>
      <w:r w:rsidR="005367D5">
        <w:t xml:space="preserve"> необходимость прид</w:t>
      </w:r>
      <w:r w:rsidR="00FB044C">
        <w:t>умывать новые задачи каждый раз</w:t>
      </w:r>
      <w:proofErr w:type="gramStart"/>
      <w:r w:rsidR="00FB044C">
        <w:t>.</w:t>
      </w:r>
      <w:proofErr w:type="gramEnd"/>
      <w:r w:rsidR="005367D5">
        <w:t xml:space="preserve"> </w:t>
      </w:r>
      <w:r w:rsidR="00FB044C">
        <w:t xml:space="preserve">Это </w:t>
      </w:r>
      <w:bookmarkStart w:id="0" w:name="_GoBack"/>
      <w:bookmarkEnd w:id="0"/>
      <w:r w:rsidR="005367D5">
        <w:t>может занять много времени непосредственно на уроке.  Однако</w:t>
      </w:r>
      <w:proofErr w:type="gramStart"/>
      <w:r w:rsidR="005367D5">
        <w:t>,</w:t>
      </w:r>
      <w:proofErr w:type="gramEnd"/>
      <w:r w:rsidR="005367D5">
        <w:t xml:space="preserve"> нужно отметить, что метод жеребьёвки нравится ученикам как средних, так и старших классов. </w:t>
      </w:r>
    </w:p>
    <w:p w:rsidR="005367D5" w:rsidRDefault="005367D5" w:rsidP="00891078">
      <w:pPr>
        <w:ind w:firstLine="567"/>
      </w:pPr>
      <w:r>
        <w:lastRenderedPageBreak/>
        <w:t xml:space="preserve">В связи с </w:t>
      </w:r>
      <w:r w:rsidR="00596B0E">
        <w:t>временными затратами на организацию</w:t>
      </w:r>
      <w:r>
        <w:t xml:space="preserve"> жеребьёвки я предлагаю во время опроса у доски отдавать преимущество </w:t>
      </w:r>
      <w:r w:rsidR="00596B0E">
        <w:t>методу определения очерёдности путём использования программы случайных чисел, а билетики с заданиями предлагать ребятам во внеурочное время. Например, определить график дежурства в классе, очередь на получение или сдачу учебников и т.д.</w:t>
      </w:r>
    </w:p>
    <w:p w:rsidR="00596B0E" w:rsidRDefault="0081000F" w:rsidP="00891078">
      <w:pPr>
        <w:ind w:firstLine="567"/>
      </w:pPr>
      <w:r>
        <w:t xml:space="preserve">Также хочу привести пример составленных билетов с заданиями по предметам «математика» и «информатика». Таблицу можно оформить картинками, затем необходимо распечатать и вырезать прямоугольники с заданиями, свернуть листочки текстом внутрь. </w:t>
      </w:r>
    </w:p>
    <w:p w:rsidR="00FA5CEC" w:rsidRDefault="00FA5CEC" w:rsidP="00FA5CEC"/>
    <w:p w:rsidR="00B07858" w:rsidRDefault="00B07858" w:rsidP="00B07858">
      <w:pPr>
        <w:jc w:val="right"/>
      </w:pPr>
      <w:r>
        <w:t>Таблица 1 – пример заданий для определения номера</w:t>
      </w:r>
    </w:p>
    <w:p w:rsidR="00B07858" w:rsidRDefault="00B07858" w:rsidP="00B07858">
      <w:pPr>
        <w:jc w:val="center"/>
      </w:pPr>
      <w:r>
        <w:rPr>
          <w:noProof/>
          <w:lang w:eastAsia="ru-RU"/>
        </w:rPr>
        <w:drawing>
          <wp:inline distT="0" distB="0" distL="0" distR="0" wp14:anchorId="397BA60C" wp14:editId="579DEECD">
            <wp:extent cx="3547309" cy="3482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7309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CE" w:rsidRDefault="00F67ECE" w:rsidP="00FF733A">
      <w:r>
        <w:separator/>
      </w:r>
    </w:p>
  </w:endnote>
  <w:endnote w:type="continuationSeparator" w:id="0">
    <w:p w:rsidR="00F67ECE" w:rsidRDefault="00F67ECE" w:rsidP="00FF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CE" w:rsidRDefault="00F67ECE" w:rsidP="00FF733A">
      <w:r>
        <w:separator/>
      </w:r>
    </w:p>
  </w:footnote>
  <w:footnote w:type="continuationSeparator" w:id="0">
    <w:p w:rsidR="00F67ECE" w:rsidRDefault="00F67ECE" w:rsidP="00FF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B4"/>
    <w:rsid w:val="000E798E"/>
    <w:rsid w:val="001E3103"/>
    <w:rsid w:val="0034637B"/>
    <w:rsid w:val="004E14DF"/>
    <w:rsid w:val="00516E66"/>
    <w:rsid w:val="005367D5"/>
    <w:rsid w:val="00596B0E"/>
    <w:rsid w:val="005D7DA3"/>
    <w:rsid w:val="00612F9C"/>
    <w:rsid w:val="007F4661"/>
    <w:rsid w:val="00807D2E"/>
    <w:rsid w:val="0081000F"/>
    <w:rsid w:val="00812C49"/>
    <w:rsid w:val="00891078"/>
    <w:rsid w:val="009E7596"/>
    <w:rsid w:val="00B07858"/>
    <w:rsid w:val="00B23F0F"/>
    <w:rsid w:val="00B4156F"/>
    <w:rsid w:val="00D00EB4"/>
    <w:rsid w:val="00DE3C7D"/>
    <w:rsid w:val="00DF450B"/>
    <w:rsid w:val="00EE5289"/>
    <w:rsid w:val="00F67ECE"/>
    <w:rsid w:val="00FA5CEC"/>
    <w:rsid w:val="00FB04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0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12C49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C49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C4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812C4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F7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33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F7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733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078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0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12C49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C49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C49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812C4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F7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33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F7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733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078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2023-05-04T17:49:00Z</dcterms:created>
  <dcterms:modified xsi:type="dcterms:W3CDTF">2023-06-27T13:15:00Z</dcterms:modified>
</cp:coreProperties>
</file>